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C33DB" w14:textId="77777777" w:rsidR="00D9106A" w:rsidRPr="00D9106A" w:rsidRDefault="00D9106A" w:rsidP="00D9106A">
      <w:pPr>
        <w:rPr>
          <w:rFonts w:ascii="Calibri" w:hAnsi="Calibri" w:cs="Calibri"/>
          <w:b/>
          <w:bCs/>
        </w:rPr>
      </w:pPr>
      <w:r w:rsidRPr="00D9106A">
        <w:rPr>
          <w:rFonts w:ascii="Calibri" w:hAnsi="Calibri" w:cs="Calibri"/>
          <w:b/>
          <w:bCs/>
        </w:rPr>
        <w:t>Interview Transcript: CMS and Digital Rear-View Mirror Evaluation</w:t>
      </w:r>
    </w:p>
    <w:p w14:paraId="5BAE3432" w14:textId="77777777" w:rsidR="00D9106A" w:rsidRDefault="00D9106A" w:rsidP="00D9106A">
      <w:pPr>
        <w:rPr>
          <w:rFonts w:ascii="Calibri" w:hAnsi="Calibri" w:cs="Calibri"/>
          <w:b/>
          <w:bCs/>
        </w:rPr>
      </w:pPr>
      <w:r w:rsidRPr="00D9106A">
        <w:rPr>
          <w:rFonts w:ascii="Calibri" w:hAnsi="Calibri" w:cs="Calibri"/>
          <w:b/>
          <w:bCs/>
        </w:rPr>
        <w:t>Date: May 12, 2026 Topic: Speed Perception Distortions, Decision-Making Bias, and System Vulnerability</w:t>
      </w:r>
    </w:p>
    <w:p w14:paraId="23E2069B" w14:textId="77777777" w:rsidR="00325860" w:rsidRPr="00D9106A" w:rsidRDefault="00325860" w:rsidP="00D9106A">
      <w:pPr>
        <w:rPr>
          <w:rFonts w:ascii="Calibri" w:hAnsi="Calibri" w:cs="Calibri"/>
          <w:b/>
          <w:bCs/>
        </w:rPr>
      </w:pPr>
    </w:p>
    <w:p w14:paraId="4515419F" w14:textId="77777777" w:rsidR="00D9106A" w:rsidRPr="00D9106A" w:rsidRDefault="00D9106A" w:rsidP="00D9106A">
      <w:pPr>
        <w:rPr>
          <w:rFonts w:ascii="Calibri" w:hAnsi="Calibri" w:cs="Calibri"/>
          <w:b/>
          <w:bCs/>
        </w:rPr>
      </w:pPr>
      <w:r w:rsidRPr="00D9106A">
        <w:rPr>
          <w:rFonts w:ascii="Calibri" w:hAnsi="Calibri" w:cs="Calibri"/>
          <w:b/>
          <w:bCs/>
        </w:rPr>
        <w:t>1. Lane-Changing Decision Criteria</w:t>
      </w:r>
    </w:p>
    <w:p w14:paraId="5B835A56" w14:textId="77777777" w:rsidR="00D9106A" w:rsidRPr="00D9106A" w:rsidRDefault="00D9106A" w:rsidP="00D9106A">
      <w:pPr>
        <w:rPr>
          <w:rFonts w:ascii="Calibri" w:hAnsi="Calibri" w:cs="Calibri"/>
          <w:b/>
          <w:bCs/>
        </w:rPr>
      </w:pPr>
      <w:r w:rsidRPr="00D9106A">
        <w:rPr>
          <w:rFonts w:ascii="Calibri" w:hAnsi="Calibri" w:cs="Calibri"/>
          <w:b/>
          <w:bCs/>
        </w:rPr>
        <w:t>Speaker 1: When judging the last safe moment to change lanes, how did you usually make your decision?</w:t>
      </w:r>
    </w:p>
    <w:p w14:paraId="592D6C75" w14:textId="77777777" w:rsidR="00D9106A" w:rsidRPr="00D9106A" w:rsidRDefault="00D9106A" w:rsidP="00D9106A">
      <w:pPr>
        <w:rPr>
          <w:rFonts w:ascii="Calibri" w:hAnsi="Calibri" w:cs="Calibri"/>
          <w:b/>
          <w:bCs/>
        </w:rPr>
      </w:pPr>
      <w:r w:rsidRPr="00D9106A">
        <w:rPr>
          <w:rFonts w:ascii="Calibri" w:hAnsi="Calibri" w:cs="Calibri"/>
          <w:b/>
          <w:bCs/>
        </w:rPr>
        <w:t>Speaker 2: I primarily looked at the speed of the approaching vehicle and monitored how close it was getting to my car.</w:t>
      </w:r>
    </w:p>
    <w:p w14:paraId="3EA6AED4" w14:textId="77777777" w:rsidR="00D9106A" w:rsidRPr="00D9106A" w:rsidRDefault="00D9106A" w:rsidP="00D9106A">
      <w:pPr>
        <w:rPr>
          <w:rFonts w:ascii="Calibri" w:hAnsi="Calibri" w:cs="Calibri"/>
          <w:b/>
          <w:bCs/>
        </w:rPr>
      </w:pPr>
      <w:r w:rsidRPr="00D9106A">
        <w:rPr>
          <w:rFonts w:ascii="Calibri" w:hAnsi="Calibri" w:cs="Calibri"/>
          <w:b/>
          <w:bCs/>
        </w:rPr>
        <w:t>2. Impact of Display Flickering on Judgment</w:t>
      </w:r>
    </w:p>
    <w:p w14:paraId="1B8DCB31" w14:textId="77777777" w:rsidR="00D9106A" w:rsidRPr="00D9106A" w:rsidRDefault="00D9106A" w:rsidP="00D9106A">
      <w:pPr>
        <w:rPr>
          <w:rFonts w:ascii="Calibri" w:hAnsi="Calibri" w:cs="Calibri"/>
          <w:b/>
          <w:bCs/>
        </w:rPr>
      </w:pPr>
      <w:r w:rsidRPr="00D9106A">
        <w:rPr>
          <w:rFonts w:ascii="Calibri" w:hAnsi="Calibri" w:cs="Calibri"/>
          <w:b/>
          <w:bCs/>
        </w:rPr>
        <w:t>Speaker 1: During the experiment, did the flickering in the display affect your judgment of the vehicle behind?</w:t>
      </w:r>
    </w:p>
    <w:p w14:paraId="29B8D7EA" w14:textId="77777777" w:rsidR="00D9106A" w:rsidRPr="00D9106A" w:rsidRDefault="00D9106A" w:rsidP="00D9106A">
      <w:pPr>
        <w:rPr>
          <w:rFonts w:ascii="Calibri" w:hAnsi="Calibri" w:cs="Calibri"/>
          <w:b/>
          <w:bCs/>
        </w:rPr>
      </w:pPr>
      <w:r w:rsidRPr="00D9106A">
        <w:rPr>
          <w:rFonts w:ascii="Calibri" w:hAnsi="Calibri" w:cs="Calibri"/>
          <w:b/>
          <w:bCs/>
        </w:rPr>
        <w:t>Speaker 2: Yes, significantly. When the display flickered a lot, it created an illusion that the car was approaching much faster than it actually was. Because of this, I found myself changing lanes much quicker. I felt an urgent need to move immediately whenever the flickering intensified.</w:t>
      </w:r>
    </w:p>
    <w:p w14:paraId="333FFFEE" w14:textId="77777777" w:rsidR="00D9106A" w:rsidRPr="00D9106A" w:rsidRDefault="00D9106A" w:rsidP="00D9106A">
      <w:pPr>
        <w:rPr>
          <w:rFonts w:ascii="Calibri" w:hAnsi="Calibri" w:cs="Calibri"/>
          <w:b/>
          <w:bCs/>
        </w:rPr>
      </w:pPr>
      <w:r w:rsidRPr="00D9106A">
        <w:rPr>
          <w:rFonts w:ascii="Calibri" w:hAnsi="Calibri" w:cs="Calibri"/>
          <w:b/>
          <w:bCs/>
        </w:rPr>
        <w:t>3. Observations on CMS Display Quality</w:t>
      </w:r>
    </w:p>
    <w:p w14:paraId="394A11B9" w14:textId="77777777" w:rsidR="00D9106A" w:rsidRPr="00D9106A" w:rsidRDefault="00D9106A" w:rsidP="00D9106A">
      <w:pPr>
        <w:rPr>
          <w:rFonts w:ascii="Calibri" w:hAnsi="Calibri" w:cs="Calibri"/>
          <w:b/>
          <w:bCs/>
        </w:rPr>
      </w:pPr>
      <w:r w:rsidRPr="00D9106A">
        <w:rPr>
          <w:rFonts w:ascii="Calibri" w:hAnsi="Calibri" w:cs="Calibri"/>
          <w:b/>
          <w:bCs/>
        </w:rPr>
        <w:t>Speaker 1: Did you notice any differences in the quality of the CMS display between trials?</w:t>
      </w:r>
    </w:p>
    <w:p w14:paraId="6996ABE3" w14:textId="77777777" w:rsidR="00D9106A" w:rsidRPr="00D9106A" w:rsidRDefault="00D9106A" w:rsidP="00D9106A">
      <w:pPr>
        <w:rPr>
          <w:rFonts w:ascii="Calibri" w:hAnsi="Calibri" w:cs="Calibri"/>
          <w:b/>
          <w:bCs/>
        </w:rPr>
      </w:pPr>
      <w:r w:rsidRPr="00D9106A">
        <w:rPr>
          <w:rFonts w:ascii="Calibri" w:hAnsi="Calibri" w:cs="Calibri"/>
          <w:b/>
          <w:bCs/>
        </w:rPr>
        <w:t>Speaker 2: I didn't notice any changes in the clarity or resolution of the image itself, but the flickering variations were very obvious. I suspect the faster the flickering rate, the faster the car seemed to be approaching, though I’m not entirely certain of the technical cause.</w:t>
      </w:r>
    </w:p>
    <w:p w14:paraId="544D20D2" w14:textId="77777777" w:rsidR="00D9106A" w:rsidRPr="00D9106A" w:rsidRDefault="00D9106A" w:rsidP="00D9106A">
      <w:pPr>
        <w:rPr>
          <w:rFonts w:ascii="Calibri" w:hAnsi="Calibri" w:cs="Calibri"/>
          <w:b/>
          <w:bCs/>
        </w:rPr>
      </w:pPr>
      <w:r w:rsidRPr="00D9106A">
        <w:rPr>
          <w:rFonts w:ascii="Calibri" w:hAnsi="Calibri" w:cs="Calibri"/>
          <w:b/>
          <w:bCs/>
        </w:rPr>
        <w:t>4. Tolerance Levels and Avoidance Behavior</w:t>
      </w:r>
    </w:p>
    <w:p w14:paraId="2DF0EDB5" w14:textId="77777777" w:rsidR="00D9106A" w:rsidRPr="00D9106A" w:rsidRDefault="00D9106A" w:rsidP="00D9106A">
      <w:pPr>
        <w:rPr>
          <w:rFonts w:ascii="Calibri" w:hAnsi="Calibri" w:cs="Calibri"/>
          <w:b/>
          <w:bCs/>
        </w:rPr>
      </w:pPr>
      <w:r w:rsidRPr="00D9106A">
        <w:rPr>
          <w:rFonts w:ascii="Calibri" w:hAnsi="Calibri" w:cs="Calibri"/>
          <w:b/>
          <w:bCs/>
        </w:rPr>
        <w:t>Speaker 1: How disturbing did you find the flickering, and how would you describe your level of tolerance for it?</w:t>
      </w:r>
    </w:p>
    <w:p w14:paraId="0EDC154B" w14:textId="77777777" w:rsidR="00D9106A" w:rsidRPr="00D9106A" w:rsidRDefault="00D9106A" w:rsidP="00D9106A">
      <w:pPr>
        <w:rPr>
          <w:rFonts w:ascii="Calibri" w:hAnsi="Calibri" w:cs="Calibri"/>
          <w:b/>
          <w:bCs/>
        </w:rPr>
      </w:pPr>
      <w:r w:rsidRPr="00D9106A">
        <w:rPr>
          <w:rFonts w:ascii="Calibri" w:hAnsi="Calibri" w:cs="Calibri"/>
          <w:b/>
          <w:bCs/>
        </w:rPr>
        <w:t>Speaker 2: It was very disturbing. If I were driving in a real-world situation with that kind of assistance, I would feel very uncomfortable. In fact, when the flickering became too intense during the task, I actually started avoiding looking at the screen altogether.</w:t>
      </w:r>
    </w:p>
    <w:p w14:paraId="2C299E3D" w14:textId="77777777" w:rsidR="00D9106A" w:rsidRPr="00D9106A" w:rsidRDefault="00D9106A" w:rsidP="00D9106A">
      <w:pPr>
        <w:rPr>
          <w:rFonts w:ascii="Calibri" w:hAnsi="Calibri" w:cs="Calibri"/>
          <w:b/>
          <w:bCs/>
        </w:rPr>
      </w:pPr>
      <w:r w:rsidRPr="00D9106A">
        <w:rPr>
          <w:rFonts w:ascii="Calibri" w:hAnsi="Calibri" w:cs="Calibri"/>
          <w:b/>
          <w:bCs/>
        </w:rPr>
        <w:t>5. Reflections on Simulation Realism</w:t>
      </w:r>
    </w:p>
    <w:p w14:paraId="53A84248" w14:textId="77777777" w:rsidR="00D9106A" w:rsidRPr="00D9106A" w:rsidRDefault="00D9106A" w:rsidP="00D9106A">
      <w:pPr>
        <w:rPr>
          <w:rFonts w:ascii="Calibri" w:hAnsi="Calibri" w:cs="Calibri"/>
          <w:b/>
          <w:bCs/>
        </w:rPr>
      </w:pPr>
      <w:r w:rsidRPr="00D9106A">
        <w:rPr>
          <w:rFonts w:ascii="Calibri" w:hAnsi="Calibri" w:cs="Calibri"/>
          <w:b/>
          <w:bCs/>
        </w:rPr>
        <w:t>Speaker 1: Is there anything we could add to make the simulation feel more real?</w:t>
      </w:r>
    </w:p>
    <w:p w14:paraId="79039FDE" w14:textId="77777777" w:rsidR="00D9106A" w:rsidRPr="00D9106A" w:rsidRDefault="00D9106A" w:rsidP="00D9106A">
      <w:pPr>
        <w:rPr>
          <w:rFonts w:ascii="Calibri" w:hAnsi="Calibri" w:cs="Calibri"/>
          <w:b/>
          <w:bCs/>
        </w:rPr>
      </w:pPr>
      <w:r w:rsidRPr="00D9106A">
        <w:rPr>
          <w:rFonts w:ascii="Calibri" w:hAnsi="Calibri" w:cs="Calibri"/>
          <w:b/>
          <w:bCs/>
        </w:rPr>
        <w:t xml:space="preserve">Speaker 2: In the current simulation, when you decide to change lanes, the video continues </w:t>
      </w:r>
      <w:r w:rsidRPr="00D9106A">
        <w:rPr>
          <w:rFonts w:ascii="Calibri" w:hAnsi="Calibri" w:cs="Calibri"/>
          <w:b/>
          <w:bCs/>
        </w:rPr>
        <w:lastRenderedPageBreak/>
        <w:t>as if you are still in the same lane with the car approaching. It would be more realistic if the video either stopped or visually showed the lane change. However, I used those extra moments after my decision to observe the flickering more closely and evaluate if I had made the right choice.</w:t>
      </w:r>
    </w:p>
    <w:p w14:paraId="1B18EE14" w14:textId="77777777" w:rsidR="00D9106A" w:rsidRPr="00D9106A" w:rsidRDefault="00D9106A" w:rsidP="00D9106A">
      <w:pPr>
        <w:rPr>
          <w:rFonts w:ascii="Calibri" w:hAnsi="Calibri" w:cs="Calibri"/>
          <w:b/>
          <w:bCs/>
        </w:rPr>
      </w:pPr>
      <w:r w:rsidRPr="00D9106A">
        <w:rPr>
          <w:rFonts w:ascii="Calibri" w:hAnsi="Calibri" w:cs="Calibri"/>
          <w:b/>
          <w:bCs/>
        </w:rPr>
        <w:t>6. Final Thoughts on Digital Rear-View Mirrors</w:t>
      </w:r>
    </w:p>
    <w:p w14:paraId="2672346F" w14:textId="77777777" w:rsidR="00D9106A" w:rsidRPr="00D9106A" w:rsidRDefault="00D9106A" w:rsidP="00D9106A">
      <w:pPr>
        <w:rPr>
          <w:rFonts w:ascii="Calibri" w:hAnsi="Calibri" w:cs="Calibri"/>
          <w:b/>
          <w:bCs/>
        </w:rPr>
      </w:pPr>
      <w:r w:rsidRPr="00D9106A">
        <w:rPr>
          <w:rFonts w:ascii="Calibri" w:hAnsi="Calibri" w:cs="Calibri"/>
          <w:b/>
          <w:bCs/>
        </w:rPr>
        <w:t>Speaker 1: What are your overall thoughts on the Camera Monitor System (CMS)?</w:t>
      </w:r>
    </w:p>
    <w:p w14:paraId="06523E86" w14:textId="77777777" w:rsidR="00D9106A" w:rsidRPr="00D9106A" w:rsidRDefault="00D9106A" w:rsidP="00D9106A">
      <w:pPr>
        <w:rPr>
          <w:rFonts w:ascii="Calibri" w:hAnsi="Calibri" w:cs="Calibri"/>
          <w:b/>
          <w:bCs/>
        </w:rPr>
      </w:pPr>
      <w:r w:rsidRPr="00D9106A">
        <w:rPr>
          <w:rFonts w:ascii="Calibri" w:hAnsi="Calibri" w:cs="Calibri"/>
          <w:b/>
          <w:bCs/>
        </w:rPr>
        <w:t>Speaker 2: While the technology has potential, it feels vulnerable. If the system starts to flicker or breaks down entirely, you're left without any "real" mirrors, which is dangerous.</w:t>
      </w:r>
    </w:p>
    <w:p w14:paraId="1C355700" w14:textId="77777777" w:rsidR="00D9106A" w:rsidRPr="00D9106A" w:rsidRDefault="00D9106A" w:rsidP="00D9106A">
      <w:pPr>
        <w:rPr>
          <w:rFonts w:ascii="Calibri" w:hAnsi="Calibri" w:cs="Calibri"/>
          <w:b/>
          <w:bCs/>
        </w:rPr>
      </w:pPr>
      <w:r w:rsidRPr="00D9106A">
        <w:rPr>
          <w:rFonts w:ascii="Calibri" w:hAnsi="Calibri" w:cs="Calibri"/>
          <w:b/>
          <w:bCs/>
        </w:rPr>
        <w:t>Speaker 1: (Context: Explains benefits like wider field of view and adjustable camera angles in the A-pillar.)</w:t>
      </w:r>
    </w:p>
    <w:p w14:paraId="455756F1" w14:textId="77777777" w:rsidR="00D9106A" w:rsidRPr="00D9106A" w:rsidRDefault="00D9106A" w:rsidP="00D9106A">
      <w:pPr>
        <w:rPr>
          <w:rFonts w:ascii="Calibri" w:hAnsi="Calibri" w:cs="Calibri"/>
          <w:b/>
          <w:bCs/>
        </w:rPr>
      </w:pPr>
      <w:r w:rsidRPr="00D9106A">
        <w:rPr>
          <w:rFonts w:ascii="Calibri" w:hAnsi="Calibri" w:cs="Calibri"/>
          <w:b/>
          <w:bCs/>
        </w:rPr>
        <w:t>Speaker 2: That sounds useful, but I noticed an interesting trend: the better the picture quality, the longer I waited to change lanes. When the image was clear and stable, I felt more confident. When it flickered, I moved earlier out of fear. While moving earlier might be "safer" in a way, you shouldn't have to deal with the annoyance and stress of a flickering screen.</w:t>
      </w:r>
    </w:p>
    <w:p w14:paraId="226C1026" w14:textId="77777777" w:rsidR="007C5413" w:rsidRPr="00D9106A" w:rsidRDefault="007C5413" w:rsidP="00D9106A"/>
    <w:sectPr w:rsidR="007C5413" w:rsidRPr="00D910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5F2A5" w14:textId="77777777" w:rsidR="00BE6932" w:rsidRDefault="00BE6932" w:rsidP="00D9106A">
      <w:pPr>
        <w:spacing w:after="0" w:line="240" w:lineRule="auto"/>
      </w:pPr>
      <w:r>
        <w:separator/>
      </w:r>
    </w:p>
  </w:endnote>
  <w:endnote w:type="continuationSeparator" w:id="0">
    <w:p w14:paraId="31CD6623" w14:textId="77777777" w:rsidR="00BE6932" w:rsidRDefault="00BE6932" w:rsidP="00D91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4AA8B" w14:textId="77777777" w:rsidR="00BE6932" w:rsidRDefault="00BE6932" w:rsidP="00D9106A">
      <w:pPr>
        <w:spacing w:after="0" w:line="240" w:lineRule="auto"/>
      </w:pPr>
      <w:r>
        <w:separator/>
      </w:r>
    </w:p>
  </w:footnote>
  <w:footnote w:type="continuationSeparator" w:id="0">
    <w:p w14:paraId="0FCDB9D0" w14:textId="77777777" w:rsidR="00BE6932" w:rsidRDefault="00BE6932" w:rsidP="00D910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413"/>
    <w:rsid w:val="00325860"/>
    <w:rsid w:val="00514126"/>
    <w:rsid w:val="007C5413"/>
    <w:rsid w:val="00B36ADC"/>
    <w:rsid w:val="00BE6932"/>
    <w:rsid w:val="00D9106A"/>
    <w:rsid w:val="00E2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94C454"/>
  <w15:chartTrackingRefBased/>
  <w15:docId w15:val="{BFC7DCD6-5487-4082-B38E-CEF0B1F0C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C54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4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41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41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41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4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4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4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41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413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413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413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41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41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41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C54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4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4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4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06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9106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9106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910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D16EB276C69E74D891A24742F2B907D" ma:contentTypeVersion="16" ma:contentTypeDescription="新建文档。" ma:contentTypeScope="" ma:versionID="0f04d5d5f42860e47035ca505922dd42">
  <xsd:schema xmlns:xsd="http://www.w3.org/2001/XMLSchema" xmlns:xs="http://www.w3.org/2001/XMLSchema" xmlns:p="http://schemas.microsoft.com/office/2006/metadata/properties" xmlns:ns2="5626c7f9-8496-4091-a1ba-15a3d468b672" xmlns:ns3="a226d0dd-4a2e-4c7a-a915-2258d32f01b0" targetNamespace="http://schemas.microsoft.com/office/2006/metadata/properties" ma:root="true" ma:fieldsID="3a35963eaa00a92d8e05e9d8cb6887ba" ns2:_="" ns3:_="">
    <xsd:import namespace="5626c7f9-8496-4091-a1ba-15a3d468b672"/>
    <xsd:import namespace="a226d0dd-4a2e-4c7a-a915-2258d32f01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26c7f9-8496-4091-a1ba-15a3d468b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图像标记" ma:readOnly="false" ma:fieldId="{5cf76f15-5ced-4ddc-b409-7134ff3c332f}" ma:taxonomyMulti="true" ma:sspId="416e829d-f284-4ff7-8186-3ac0651d97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6d0dd-4a2e-4c7a-a915-2258d32f01b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7cb30d5-08b5-43ee-bd5e-29dfd90de28e}" ma:internalName="TaxCatchAll" ma:showField="CatchAllData" ma:web="a226d0dd-4a2e-4c7a-a915-2258d32f01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26d0dd-4a2e-4c7a-a915-2258d32f01b0" xsi:nil="true"/>
    <lcf76f155ced4ddcb4097134ff3c332f xmlns="5626c7f9-8496-4091-a1ba-15a3d468b6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A8611C-A64F-4041-8468-69CB45084F27}"/>
</file>

<file path=customXml/itemProps2.xml><?xml version="1.0" encoding="utf-8"?>
<ds:datastoreItem xmlns:ds="http://schemas.openxmlformats.org/officeDocument/2006/customXml" ds:itemID="{BF270E00-95B3-4D08-AFF8-896D399417EC}"/>
</file>

<file path=customXml/itemProps3.xml><?xml version="1.0" encoding="utf-8"?>
<ds:datastoreItem xmlns:ds="http://schemas.openxmlformats.org/officeDocument/2006/customXml" ds:itemID="{9FE504DC-6308-44CE-BAE4-017542DDAC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石翔羽</dc:creator>
  <cp:keywords/>
  <dc:description/>
  <cp:lastModifiedBy>石翔羽</cp:lastModifiedBy>
  <cp:revision>4</cp:revision>
  <dcterms:created xsi:type="dcterms:W3CDTF">2026-05-11T09:51:00Z</dcterms:created>
  <dcterms:modified xsi:type="dcterms:W3CDTF">2026-05-12T14:06:00Z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0x0101002D16EB276C69E74D891A24742F2B907D</vt:lpwstr>
  </property>
</Properties>
</file>