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191D798" w:rsidP="042D66B2" w:rsidRDefault="2191D798" w14:paraId="43832DAC" w14:textId="0CCCD1B7">
      <w:pPr>
        <w:pStyle w:val="Heading2"/>
      </w:pPr>
      <w:r w:rsidRPr="042D66B2" w:rsidR="2191D798">
        <w:rPr>
          <w:rFonts w:ascii="Calibri" w:hAnsi="Calibri" w:eastAsia="Calibri" w:cs="Calibri"/>
          <w:b w:val="1"/>
          <w:bCs w:val="1"/>
          <w:noProof w:val="0"/>
          <w:sz w:val="22"/>
          <w:szCs w:val="22"/>
          <w:lang w:eastAsia="zh-CN"/>
        </w:rPr>
        <w:t>Interview Transcript: CMS and Digital Rear-View Mirror Evaluation</w:t>
      </w:r>
    </w:p>
    <w:p w:rsidR="2191D798" w:rsidRDefault="2191D798" w14:paraId="2967461B" w14:textId="33247A2F">
      <w:r w:rsidRPr="042D66B2" w:rsidR="2191D798">
        <w:rPr>
          <w:rFonts w:ascii="Calibri" w:hAnsi="Calibri" w:eastAsia="Calibri" w:cs="Calibri"/>
          <w:b w:val="1"/>
          <w:bCs w:val="1"/>
          <w:noProof w:val="0"/>
          <w:sz w:val="22"/>
          <w:szCs w:val="22"/>
          <w:lang w:eastAsia="zh-CN"/>
        </w:rPr>
        <w:t>Date:</w:t>
      </w:r>
      <w:r w:rsidRPr="042D66B2" w:rsidR="2191D798">
        <w:rPr>
          <w:rFonts w:ascii="Calibri" w:hAnsi="Calibri" w:eastAsia="Calibri" w:cs="Calibri"/>
          <w:noProof w:val="0"/>
          <w:sz w:val="22"/>
          <w:szCs w:val="22"/>
          <w:lang w:eastAsia="zh-CN"/>
        </w:rPr>
        <w:t xml:space="preserve"> May 22, 2026 </w:t>
      </w:r>
      <w:r w:rsidRPr="042D66B2" w:rsidR="2191D798">
        <w:rPr>
          <w:rFonts w:ascii="Calibri" w:hAnsi="Calibri" w:eastAsia="Calibri" w:cs="Calibri"/>
          <w:b w:val="1"/>
          <w:bCs w:val="1"/>
          <w:noProof w:val="0"/>
          <w:sz w:val="22"/>
          <w:szCs w:val="22"/>
          <w:lang w:eastAsia="zh-CN"/>
        </w:rPr>
        <w:t>Topic:</w:t>
      </w:r>
      <w:r w:rsidRPr="042D66B2" w:rsidR="2191D798">
        <w:rPr>
          <w:rFonts w:ascii="Calibri" w:hAnsi="Calibri" w:eastAsia="Calibri" w:cs="Calibri"/>
          <w:noProof w:val="0"/>
          <w:sz w:val="22"/>
          <w:szCs w:val="22"/>
          <w:lang w:eastAsia="zh-CN"/>
        </w:rPr>
        <w:t xml:space="preserve"> Distance Tracking Obscuration, Display Sharpness, and Lateral Trajectory Realism</w:t>
      </w:r>
    </w:p>
    <w:p w:rsidR="2191D798" w:rsidP="042D66B2" w:rsidRDefault="2191D798" w14:paraId="406FF7B3" w14:textId="695F29F8">
      <w:pPr>
        <w:pStyle w:val="Heading3"/>
      </w:pPr>
      <w:r w:rsidRPr="042D66B2" w:rsidR="2191D798">
        <w:rPr>
          <w:rFonts w:ascii="Calibri" w:hAnsi="Calibri" w:eastAsia="Calibri" w:cs="Calibri"/>
          <w:b w:val="1"/>
          <w:bCs w:val="1"/>
          <w:noProof w:val="0"/>
          <w:sz w:val="22"/>
          <w:szCs w:val="22"/>
          <w:lang w:eastAsia="zh-CN"/>
        </w:rPr>
        <w:t>1. Lane-Changing Decision Criteria</w:t>
      </w:r>
    </w:p>
    <w:p w:rsidR="2191D798" w:rsidRDefault="2191D798" w14:paraId="19F872BE" w14:textId="3F486195">
      <w:r w:rsidRPr="042D66B2" w:rsidR="2191D798">
        <w:rPr>
          <w:rFonts w:ascii="Calibri" w:hAnsi="Calibri" w:eastAsia="Calibri" w:cs="Calibri"/>
          <w:b w:val="1"/>
          <w:bCs w:val="1"/>
          <w:noProof w:val="0"/>
          <w:sz w:val="22"/>
          <w:szCs w:val="22"/>
          <w:lang w:eastAsia="zh-CN"/>
        </w:rPr>
        <w:t>Speaker 1:</w:t>
      </w:r>
      <w:r w:rsidRPr="042D66B2" w:rsidR="2191D798">
        <w:rPr>
          <w:rFonts w:ascii="Calibri" w:hAnsi="Calibri" w:eastAsia="Calibri" w:cs="Calibri"/>
          <w:noProof w:val="0"/>
          <w:sz w:val="22"/>
          <w:szCs w:val="22"/>
          <w:lang w:eastAsia="zh-CN"/>
        </w:rPr>
        <w:t xml:space="preserve"> When judging the last safe moment to change lanes, how did you usually make your decision?</w:t>
      </w:r>
    </w:p>
    <w:p w:rsidR="2191D798" w:rsidRDefault="2191D798" w14:paraId="2FC2CBC6" w14:textId="5E5666E9">
      <w:r w:rsidRPr="042D66B2" w:rsidR="2191D798">
        <w:rPr>
          <w:rFonts w:ascii="Calibri" w:hAnsi="Calibri" w:eastAsia="Calibri" w:cs="Calibri"/>
          <w:b w:val="1"/>
          <w:bCs w:val="1"/>
          <w:noProof w:val="0"/>
          <w:sz w:val="22"/>
          <w:szCs w:val="22"/>
          <w:lang w:eastAsia="zh-CN"/>
        </w:rPr>
        <w:t>Speaker 2:</w:t>
      </w:r>
      <w:r w:rsidRPr="042D66B2" w:rsidR="2191D798">
        <w:rPr>
          <w:rFonts w:ascii="Calibri" w:hAnsi="Calibri" w:eastAsia="Calibri" w:cs="Calibri"/>
          <w:noProof w:val="0"/>
          <w:sz w:val="22"/>
          <w:szCs w:val="22"/>
          <w:lang w:eastAsia="zh-CN"/>
        </w:rPr>
        <w:t xml:space="preserve"> I made my decision primarily by evaluating what I perceived to be a safe physical distance between my vehicle and the trailing car appearing in the opposite corner of my field of view. I relied on my general driving experience to estimate that safety gap.</w:t>
      </w:r>
    </w:p>
    <w:p w:rsidR="2191D798" w:rsidP="042D66B2" w:rsidRDefault="2191D798" w14:paraId="28EE31C2" w14:textId="24024EF9">
      <w:pPr>
        <w:pStyle w:val="Heading3"/>
      </w:pPr>
      <w:r w:rsidRPr="042D66B2" w:rsidR="2191D798">
        <w:rPr>
          <w:rFonts w:ascii="Calibri" w:hAnsi="Calibri" w:eastAsia="Calibri" w:cs="Calibri"/>
          <w:b w:val="1"/>
          <w:bCs w:val="1"/>
          <w:noProof w:val="0"/>
          <w:sz w:val="22"/>
          <w:szCs w:val="22"/>
          <w:lang w:eastAsia="zh-CN"/>
        </w:rPr>
        <w:t>2. Impact of Display Flickering on Judgment</w:t>
      </w:r>
    </w:p>
    <w:p w:rsidR="2191D798" w:rsidRDefault="2191D798" w14:paraId="6324DA7B" w14:textId="18948018">
      <w:r w:rsidRPr="042D66B2" w:rsidR="2191D798">
        <w:rPr>
          <w:rFonts w:ascii="Calibri" w:hAnsi="Calibri" w:eastAsia="Calibri" w:cs="Calibri"/>
          <w:b w:val="1"/>
          <w:bCs w:val="1"/>
          <w:noProof w:val="0"/>
          <w:sz w:val="22"/>
          <w:szCs w:val="22"/>
          <w:lang w:eastAsia="zh-CN"/>
        </w:rPr>
        <w:t>Speaker 1:</w:t>
      </w:r>
      <w:r w:rsidRPr="042D66B2" w:rsidR="2191D798">
        <w:rPr>
          <w:rFonts w:ascii="Calibri" w:hAnsi="Calibri" w:eastAsia="Calibri" w:cs="Calibri"/>
          <w:noProof w:val="0"/>
          <w:sz w:val="22"/>
          <w:szCs w:val="22"/>
          <w:lang w:eastAsia="zh-CN"/>
        </w:rPr>
        <w:t xml:space="preserve"> During the experiment, did the flickering in the display affect your judgment of the vehicle behind? If so, how did it affect you?</w:t>
      </w:r>
    </w:p>
    <w:p w:rsidR="2191D798" w:rsidRDefault="2191D798" w14:paraId="5D9296B5" w14:textId="4DD9B34D">
      <w:r w:rsidRPr="042D66B2" w:rsidR="2191D798">
        <w:rPr>
          <w:rFonts w:ascii="Calibri" w:hAnsi="Calibri" w:eastAsia="Calibri" w:cs="Calibri"/>
          <w:b w:val="1"/>
          <w:bCs w:val="1"/>
          <w:noProof w:val="0"/>
          <w:sz w:val="22"/>
          <w:szCs w:val="22"/>
          <w:lang w:eastAsia="zh-CN"/>
        </w:rPr>
        <w:t>Speaker 2:</w:t>
      </w:r>
      <w:r w:rsidRPr="042D66B2" w:rsidR="2191D798">
        <w:rPr>
          <w:rFonts w:ascii="Calibri" w:hAnsi="Calibri" w:eastAsia="Calibri" w:cs="Calibri"/>
          <w:noProof w:val="0"/>
          <w:sz w:val="22"/>
          <w:szCs w:val="22"/>
          <w:lang w:eastAsia="zh-CN"/>
        </w:rPr>
        <w:t xml:space="preserve"> Yes, it did. When there was excessive flickering on the display, it became significantly more difficult to accurately judge the closing distance to the vehicle behind me. The main impact was that it made the distance itself much harder to visually comprehend and track.</w:t>
      </w:r>
    </w:p>
    <w:p w:rsidR="2191D798" w:rsidP="042D66B2" w:rsidRDefault="2191D798" w14:paraId="3B410911" w14:textId="5D984D67">
      <w:pPr>
        <w:pStyle w:val="Heading3"/>
      </w:pPr>
      <w:r w:rsidRPr="042D66B2" w:rsidR="2191D798">
        <w:rPr>
          <w:rFonts w:ascii="Calibri" w:hAnsi="Calibri" w:eastAsia="Calibri" w:cs="Calibri"/>
          <w:b w:val="1"/>
          <w:bCs w:val="1"/>
          <w:noProof w:val="0"/>
          <w:sz w:val="22"/>
          <w:szCs w:val="22"/>
          <w:lang w:eastAsia="zh-CN"/>
        </w:rPr>
        <w:t>3. Observations on CMS Display Quality and Baseline Sharpness</w:t>
      </w:r>
    </w:p>
    <w:p w:rsidR="2191D798" w:rsidRDefault="2191D798" w14:paraId="46F51A11" w14:textId="4AA01395">
      <w:r w:rsidRPr="042D66B2" w:rsidR="2191D798">
        <w:rPr>
          <w:rFonts w:ascii="Calibri" w:hAnsi="Calibri" w:eastAsia="Calibri" w:cs="Calibri"/>
          <w:b w:val="1"/>
          <w:bCs w:val="1"/>
          <w:noProof w:val="0"/>
          <w:sz w:val="22"/>
          <w:szCs w:val="22"/>
          <w:lang w:eastAsia="zh-CN"/>
        </w:rPr>
        <w:t>Speaker 1:</w:t>
      </w:r>
      <w:r w:rsidRPr="042D66B2" w:rsidR="2191D798">
        <w:rPr>
          <w:rFonts w:ascii="Calibri" w:hAnsi="Calibri" w:eastAsia="Calibri" w:cs="Calibri"/>
          <w:noProof w:val="0"/>
          <w:sz w:val="22"/>
          <w:szCs w:val="22"/>
          <w:lang w:eastAsia="zh-CN"/>
        </w:rPr>
        <w:t xml:space="preserve"> Did you notice any differences in the quality of the CMS display area between different trials? If so, could you describe those differences?</w:t>
      </w:r>
    </w:p>
    <w:p w:rsidR="2191D798" w:rsidRDefault="2191D798" w14:paraId="468CBACB" w14:textId="28F8346A">
      <w:r w:rsidRPr="042D66B2" w:rsidR="2191D798">
        <w:rPr>
          <w:rFonts w:ascii="Calibri" w:hAnsi="Calibri" w:eastAsia="Calibri" w:cs="Calibri"/>
          <w:b w:val="1"/>
          <w:bCs w:val="1"/>
          <w:noProof w:val="0"/>
          <w:sz w:val="22"/>
          <w:szCs w:val="22"/>
          <w:lang w:eastAsia="zh-CN"/>
        </w:rPr>
        <w:t>Speaker 2:</w:t>
      </w:r>
      <w:r w:rsidRPr="042D66B2" w:rsidR="2191D798">
        <w:rPr>
          <w:rFonts w:ascii="Calibri" w:hAnsi="Calibri" w:eastAsia="Calibri" w:cs="Calibri"/>
          <w:noProof w:val="0"/>
          <w:sz w:val="22"/>
          <w:szCs w:val="22"/>
          <w:lang w:eastAsia="zh-CN"/>
        </w:rPr>
        <w:t xml:space="preserve"> Yes, I observed clear baseline quality differences. Some trials featured a much more sharpened display image that stayed entirely steady with no flickering whatsoever. In contrast, other trials suffered from a combination of general image blurriness and heavy, overall display flickering.</w:t>
      </w:r>
    </w:p>
    <w:p w:rsidR="2191D798" w:rsidP="042D66B2" w:rsidRDefault="2191D798" w14:paraId="44AEDF68" w14:textId="36D500BB">
      <w:pPr>
        <w:pStyle w:val="Heading3"/>
      </w:pPr>
      <w:r w:rsidRPr="042D66B2" w:rsidR="2191D798">
        <w:rPr>
          <w:rFonts w:ascii="Calibri" w:hAnsi="Calibri" w:eastAsia="Calibri" w:cs="Calibri"/>
          <w:b w:val="1"/>
          <w:bCs w:val="1"/>
          <w:noProof w:val="0"/>
          <w:sz w:val="22"/>
          <w:szCs w:val="22"/>
          <w:lang w:eastAsia="zh-CN"/>
        </w:rPr>
        <w:t>4. Tolerance Levels and Frequency Effects</w:t>
      </w:r>
    </w:p>
    <w:p w:rsidR="2191D798" w:rsidRDefault="2191D798" w14:paraId="558A4B48" w14:textId="15EC37F9">
      <w:r w:rsidRPr="042D66B2" w:rsidR="2191D798">
        <w:rPr>
          <w:rFonts w:ascii="Calibri" w:hAnsi="Calibri" w:eastAsia="Calibri" w:cs="Calibri"/>
          <w:b w:val="1"/>
          <w:bCs w:val="1"/>
          <w:noProof w:val="0"/>
          <w:sz w:val="22"/>
          <w:szCs w:val="22"/>
          <w:lang w:eastAsia="zh-CN"/>
        </w:rPr>
        <w:t>Speaker 1:</w:t>
      </w:r>
      <w:r w:rsidRPr="042D66B2" w:rsidR="2191D798">
        <w:rPr>
          <w:rFonts w:ascii="Calibri" w:hAnsi="Calibri" w:eastAsia="Calibri" w:cs="Calibri"/>
          <w:noProof w:val="0"/>
          <w:sz w:val="22"/>
          <w:szCs w:val="22"/>
          <w:lang w:eastAsia="zh-CN"/>
        </w:rPr>
        <w:t xml:space="preserve"> How disturbing did you find the flickering, and how would you describe your level of tolerance for it? Which type of flickering did you find more difficult to manage?</w:t>
      </w:r>
    </w:p>
    <w:p w:rsidR="2191D798" w:rsidRDefault="2191D798" w14:paraId="7026D226" w14:textId="08EC3F60">
      <w:r w:rsidRPr="042D66B2" w:rsidR="2191D798">
        <w:rPr>
          <w:rFonts w:ascii="Calibri" w:hAnsi="Calibri" w:eastAsia="Calibri" w:cs="Calibri"/>
          <w:b w:val="1"/>
          <w:bCs w:val="1"/>
          <w:noProof w:val="0"/>
          <w:sz w:val="22"/>
          <w:szCs w:val="22"/>
          <w:lang w:eastAsia="zh-CN"/>
        </w:rPr>
        <w:t>Speaker 2:</w:t>
      </w:r>
      <w:r w:rsidRPr="042D66B2" w:rsidR="2191D798">
        <w:rPr>
          <w:rFonts w:ascii="Calibri" w:hAnsi="Calibri" w:eastAsia="Calibri" w:cs="Calibri"/>
          <w:noProof w:val="0"/>
          <w:sz w:val="22"/>
          <w:szCs w:val="22"/>
          <w:lang w:eastAsia="zh-CN"/>
        </w:rPr>
        <w:t xml:space="preserve"> The flickering was quite disruptive because it directly made it harder to reach a definitive lane-change decision. When the flickering was minimal or very light, it wasn't a problem at all. However, as the frequency and presence of the flicker increased, it became much more difficult to handle.</w:t>
      </w:r>
    </w:p>
    <w:p w:rsidR="2191D798" w:rsidRDefault="2191D798" w14:paraId="79E2F7BD" w14:textId="374D8E0B">
      <w:r w:rsidRPr="042D66B2" w:rsidR="2191D798">
        <w:rPr>
          <w:rFonts w:ascii="Calibri" w:hAnsi="Calibri" w:eastAsia="Calibri" w:cs="Calibri"/>
          <w:noProof w:val="0"/>
          <w:sz w:val="22"/>
          <w:szCs w:val="22"/>
          <w:lang w:eastAsia="zh-CN"/>
        </w:rPr>
        <w:t>When comparing the rates of distortion, I actually found the slower flickering to be easier to manage and tolerate than the high-frequency, faster flickering.</w:t>
      </w:r>
    </w:p>
    <w:p w:rsidR="2191D798" w:rsidP="042D66B2" w:rsidRDefault="2191D798" w14:paraId="712B0419" w14:textId="1377389B">
      <w:pPr>
        <w:pStyle w:val="Heading3"/>
      </w:pPr>
      <w:r w:rsidRPr="042D66B2" w:rsidR="2191D798">
        <w:rPr>
          <w:rFonts w:ascii="Calibri" w:hAnsi="Calibri" w:eastAsia="Calibri" w:cs="Calibri"/>
          <w:b w:val="1"/>
          <w:bCs w:val="1"/>
          <w:noProof w:val="0"/>
          <w:sz w:val="22"/>
          <w:szCs w:val="22"/>
          <w:lang w:eastAsia="zh-CN"/>
        </w:rPr>
        <w:t>5. Reflections on Simulation Realism and Closed-Loop Trajectories</w:t>
      </w:r>
    </w:p>
    <w:p w:rsidR="2191D798" w:rsidRDefault="2191D798" w14:paraId="24093994" w14:textId="283D0B91">
      <w:r w:rsidRPr="042D66B2" w:rsidR="2191D798">
        <w:rPr>
          <w:rFonts w:ascii="Calibri" w:hAnsi="Calibri" w:eastAsia="Calibri" w:cs="Calibri"/>
          <w:b w:val="1"/>
          <w:bCs w:val="1"/>
          <w:noProof w:val="0"/>
          <w:sz w:val="22"/>
          <w:szCs w:val="22"/>
          <w:lang w:eastAsia="zh-CN"/>
        </w:rPr>
        <w:t>Speaker 1:</w:t>
      </w:r>
      <w:r w:rsidRPr="042D66B2" w:rsidR="2191D798">
        <w:rPr>
          <w:rFonts w:ascii="Calibri" w:hAnsi="Calibri" w:eastAsia="Calibri" w:cs="Calibri"/>
          <w:noProof w:val="0"/>
          <w:sz w:val="22"/>
          <w:szCs w:val="22"/>
          <w:lang w:eastAsia="zh-CN"/>
        </w:rPr>
        <w:t xml:space="preserve"> Do you have any thoughts or reflections about the experiment? Is there anything else we can do to make the simulation feel more real?</w:t>
      </w:r>
    </w:p>
    <w:p w:rsidR="2191D798" w:rsidRDefault="2191D798" w14:paraId="444E4B4C" w14:textId="65D00816">
      <w:r w:rsidRPr="042D66B2" w:rsidR="2191D798">
        <w:rPr>
          <w:rFonts w:ascii="Calibri" w:hAnsi="Calibri" w:eastAsia="Calibri" w:cs="Calibri"/>
          <w:b w:val="1"/>
          <w:bCs w:val="1"/>
          <w:noProof w:val="0"/>
          <w:sz w:val="22"/>
          <w:szCs w:val="22"/>
          <w:lang w:eastAsia="zh-CN"/>
        </w:rPr>
        <w:t>Speaker 2:</w:t>
      </w:r>
      <w:r w:rsidRPr="042D66B2" w:rsidR="2191D798">
        <w:rPr>
          <w:rFonts w:ascii="Calibri" w:hAnsi="Calibri" w:eastAsia="Calibri" w:cs="Calibri"/>
          <w:noProof w:val="0"/>
          <w:sz w:val="22"/>
          <w:szCs w:val="22"/>
          <w:lang w:eastAsia="zh-CN"/>
        </w:rPr>
        <w:t xml:space="preserve"> Yes. To make the environment feel more like a real-world driving scenario, the simulation should allow you to actually steer and move your vehicle laterally into the other lane. It would also help if the cars directly in front of you behaved more realistically, matching the dynamic flow you encounter in the real world.</w:t>
      </w:r>
    </w:p>
    <w:p w:rsidR="2191D798" w:rsidP="042D66B2" w:rsidRDefault="2191D798" w14:paraId="6A95F567" w14:textId="76450056">
      <w:pPr>
        <w:pStyle w:val="Heading3"/>
      </w:pPr>
      <w:r w:rsidRPr="042D66B2" w:rsidR="2191D798">
        <w:rPr>
          <w:rFonts w:ascii="Calibri" w:hAnsi="Calibri" w:eastAsia="Calibri" w:cs="Calibri"/>
          <w:b w:val="1"/>
          <w:bCs w:val="1"/>
          <w:noProof w:val="0"/>
          <w:sz w:val="22"/>
          <w:szCs w:val="22"/>
          <w:lang w:eastAsia="zh-CN"/>
        </w:rPr>
        <w:t>6. Final Thoughts on Camera Monitor Systems</w:t>
      </w:r>
    </w:p>
    <w:p w:rsidR="2191D798" w:rsidRDefault="2191D798" w14:paraId="2C98CD9C" w14:textId="32F32EA2">
      <w:r w:rsidRPr="042D66B2" w:rsidR="2191D798">
        <w:rPr>
          <w:rFonts w:ascii="Calibri" w:hAnsi="Calibri" w:eastAsia="Calibri" w:cs="Calibri"/>
          <w:b w:val="1"/>
          <w:bCs w:val="1"/>
          <w:noProof w:val="0"/>
          <w:sz w:val="22"/>
          <w:szCs w:val="22"/>
          <w:lang w:eastAsia="zh-CN"/>
        </w:rPr>
        <w:t>Speaker 1:</w:t>
      </w:r>
      <w:r w:rsidRPr="042D66B2" w:rsidR="2191D798">
        <w:rPr>
          <w:rFonts w:ascii="Calibri" w:hAnsi="Calibri" w:eastAsia="Calibri" w:cs="Calibri"/>
          <w:noProof w:val="0"/>
          <w:sz w:val="22"/>
          <w:szCs w:val="22"/>
          <w:lang w:eastAsia="zh-CN"/>
        </w:rPr>
        <w:t xml:space="preserve"> What are your overall thoughts regarding digital rearview mirrors following today's experiment? If given the opportunity, would you be willing to drive a vehicle equipped with them?</w:t>
      </w:r>
    </w:p>
    <w:p w:rsidR="2191D798" w:rsidRDefault="2191D798" w14:paraId="5B6522A2" w14:textId="4103344D">
      <w:r w:rsidRPr="042D66B2" w:rsidR="2191D798">
        <w:rPr>
          <w:rFonts w:ascii="Calibri" w:hAnsi="Calibri" w:eastAsia="Calibri" w:cs="Calibri"/>
          <w:b w:val="1"/>
          <w:bCs w:val="1"/>
          <w:noProof w:val="0"/>
          <w:sz w:val="22"/>
          <w:szCs w:val="22"/>
          <w:lang w:eastAsia="zh-CN"/>
        </w:rPr>
        <w:t>Speaker 2:</w:t>
      </w:r>
      <w:r w:rsidRPr="042D66B2" w:rsidR="2191D798">
        <w:rPr>
          <w:rFonts w:ascii="Calibri" w:hAnsi="Calibri" w:eastAsia="Calibri" w:cs="Calibri"/>
          <w:noProof w:val="0"/>
          <w:sz w:val="22"/>
          <w:szCs w:val="22"/>
          <w:lang w:eastAsia="zh-CN"/>
        </w:rPr>
        <w:t xml:space="preserve"> This was my first time experiencing a digital rearview mirror system, as I have never operated a vehicle with this technology before. Despite the challenges with flickering in the tests, I think the technology is overall alright, and I would definitely be open to trying it out in a real car on the road.</w:t>
      </w:r>
    </w:p>
    <w:p w:rsidR="042D66B2" w:rsidP="042D66B2" w:rsidRDefault="042D66B2" w14:paraId="3A735D74" w14:textId="58920AAE">
      <w:pPr>
        <w:rPr>
          <w:rFonts w:ascii="Calibri" w:hAnsi="Calibri" w:cs="Calibri"/>
        </w:rPr>
      </w:pPr>
    </w:p>
    <w:sectPr w:rsidRPr="00096858" w:rsidR="007C541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372" w:rsidP="00D9106A" w:rsidRDefault="006D5372" w14:paraId="7526891E" w14:textId="77777777">
      <w:pPr>
        <w:spacing w:after="0" w:line="240" w:lineRule="auto"/>
      </w:pPr>
      <w:r>
        <w:separator/>
      </w:r>
    </w:p>
  </w:endnote>
  <w:endnote w:type="continuationSeparator" w:id="0">
    <w:p w:rsidR="006D5372" w:rsidP="00D9106A" w:rsidRDefault="006D5372" w14:paraId="2B5C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372" w:rsidP="00D9106A" w:rsidRDefault="006D5372" w14:paraId="7671C25C" w14:textId="77777777">
      <w:pPr>
        <w:spacing w:after="0" w:line="240" w:lineRule="auto"/>
      </w:pPr>
      <w:r>
        <w:separator/>
      </w:r>
    </w:p>
  </w:footnote>
  <w:footnote w:type="continuationSeparator" w:id="0">
    <w:p w:rsidR="006D5372" w:rsidP="00D9106A" w:rsidRDefault="006D5372" w14:paraId="233EF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43f3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032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e18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
    <w:abstractNumId w:val="4"/>
  </w:num>
  <w:num w:numId="4">
    <w:abstractNumId w:val="3"/>
  </w:num>
  <w:num w:numId="3">
    <w:abstractNumId w:val="2"/>
  </w: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6D5372"/>
    <w:rsid w:val="007C5413"/>
    <w:rsid w:val="00A13E16"/>
    <w:rsid w:val="00B36ADC"/>
    <w:rsid w:val="00BE6932"/>
    <w:rsid w:val="00BF13E0"/>
    <w:rsid w:val="00D81A3E"/>
    <w:rsid w:val="00D9106A"/>
    <w:rsid w:val="00E22B31"/>
    <w:rsid w:val="00FE093B"/>
    <w:rsid w:val="042D66B2"/>
    <w:rsid w:val="0E1F94EF"/>
    <w:rsid w:val="128B35DF"/>
    <w:rsid w:val="2023E2A2"/>
    <w:rsid w:val="2191D798"/>
    <w:rsid w:val="42341853"/>
    <w:rsid w:val="44E06ECD"/>
    <w:rsid w:val="587B74B6"/>
    <w:rsid w:val="6560A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413"/>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7C5413"/>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7C5413"/>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7C5413"/>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7C5413"/>
    <w:rPr>
      <w:rFonts w:cstheme="majorBidi"/>
      <w:color w:val="2F5496" w:themeColor="accent1" w:themeShade="BF"/>
      <w:sz w:val="24"/>
    </w:rPr>
  </w:style>
  <w:style w:type="character" w:styleId="Heading6Char" w:customStyle="1">
    <w:name w:val="Heading 6 Char"/>
    <w:basedOn w:val="DefaultParagraphFont"/>
    <w:link w:val="Heading6"/>
    <w:uiPriority w:val="9"/>
    <w:semiHidden/>
    <w:rsid w:val="007C5413"/>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7C5413"/>
    <w:rPr>
      <w:rFonts w:cstheme="majorBidi"/>
      <w:b/>
      <w:bCs/>
      <w:color w:val="595959" w:themeColor="text1" w:themeTint="A6"/>
    </w:rPr>
  </w:style>
  <w:style w:type="character" w:styleId="Heading8Char" w:customStyle="1">
    <w:name w:val="Heading 8 Char"/>
    <w:basedOn w:val="DefaultParagraphFont"/>
    <w:link w:val="Heading8"/>
    <w:uiPriority w:val="9"/>
    <w:semiHidden/>
    <w:rsid w:val="007C5413"/>
    <w:rPr>
      <w:rFonts w:cstheme="majorBidi"/>
      <w:color w:val="595959" w:themeColor="text1" w:themeTint="A6"/>
    </w:rPr>
  </w:style>
  <w:style w:type="character" w:styleId="Heading9Char" w:customStyle="1">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4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413"/>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597810-0EDF-4F3F-8DCF-77BAC8DB65DC}"/>
</file>

<file path=customXml/itemProps2.xml><?xml version="1.0" encoding="utf-8"?>
<ds:datastoreItem xmlns:ds="http://schemas.openxmlformats.org/officeDocument/2006/customXml" ds:itemID="{E7A66DE2-494C-4F51-9A31-0C85FBBDBA68}"/>
</file>

<file path=customXml/itemProps3.xml><?xml version="1.0" encoding="utf-8"?>
<ds:datastoreItem xmlns:ds="http://schemas.openxmlformats.org/officeDocument/2006/customXml" ds:itemID="{D8B1F05A-8792-4C03-BD42-F6240A7F7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xish@kth.se</cp:lastModifiedBy>
  <cp:revision>13</cp:revision>
  <dcterms:created xsi:type="dcterms:W3CDTF">2026-05-11T09:51:00Z</dcterms:created>
  <dcterms:modified xsi:type="dcterms:W3CDTF">2026-05-22T19:35:30Z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