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C5837" w:rsidR="00460CC3" w:rsidP="0CCA9C04" w:rsidRDefault="00625F9B" w14:paraId="4280FF63" w14:textId="1EDB43E0">
      <w:pPr>
        <w:jc w:val="both"/>
        <w:rPr>
          <w:rFonts w:eastAsia="Arial"/>
          <w:b/>
          <w:bCs/>
          <w:sz w:val="28"/>
          <w:szCs w:val="28"/>
          <w:lang w:val="en-US"/>
        </w:rPr>
      </w:pPr>
      <w:r w:rsidRPr="0CCA9C04">
        <w:rPr>
          <w:rFonts w:eastAsia="Arial"/>
          <w:b/>
          <w:bCs/>
          <w:sz w:val="28"/>
          <w:szCs w:val="28"/>
          <w:lang w:val="en-US"/>
        </w:rPr>
        <w:t>Instructions fo</w:t>
      </w:r>
      <w:r w:rsidRPr="0CCA9C04" w:rsidR="763761A0">
        <w:rPr>
          <w:rFonts w:eastAsia="Arial"/>
          <w:b/>
          <w:bCs/>
          <w:sz w:val="28"/>
          <w:szCs w:val="28"/>
          <w:lang w:val="en-US"/>
        </w:rPr>
        <w:t xml:space="preserve">r </w:t>
      </w:r>
      <w:r w:rsidRPr="0CCA9C04">
        <w:rPr>
          <w:rFonts w:eastAsia="Arial"/>
          <w:b/>
          <w:bCs/>
          <w:sz w:val="28"/>
          <w:szCs w:val="28"/>
          <w:lang w:val="en-US"/>
        </w:rPr>
        <w:t>Experiment with Digital Rear-View Mirrors</w:t>
      </w:r>
    </w:p>
    <w:p w:rsidRPr="005557AA" w:rsidR="00625F9B" w:rsidP="0327CD2A" w:rsidRDefault="00625F9B" w14:paraId="312F37B9" w14:textId="77777777">
      <w:pPr>
        <w:jc w:val="both"/>
        <w:rPr>
          <w:b/>
          <w:bCs/>
          <w:sz w:val="24"/>
          <w:szCs w:val="24"/>
          <w:lang w:val="en-GB"/>
        </w:rPr>
      </w:pPr>
    </w:p>
    <w:p w:rsidRPr="005557AA" w:rsidR="00460CC3" w:rsidP="0327CD2A" w:rsidRDefault="190889A1" w14:paraId="467466DA" w14:textId="245B7C08">
      <w:pPr>
        <w:jc w:val="both"/>
        <w:rPr>
          <w:b/>
          <w:bCs/>
          <w:lang w:val="en-GB" w:eastAsia="zh-CN"/>
        </w:rPr>
      </w:pPr>
      <w:r w:rsidRPr="005557AA">
        <w:rPr>
          <w:b/>
          <w:bCs/>
          <w:lang w:val="en-GB"/>
        </w:rPr>
        <w:t>Ba</w:t>
      </w:r>
      <w:r w:rsidRPr="005557AA" w:rsidR="00670A48">
        <w:rPr>
          <w:b/>
          <w:bCs/>
          <w:lang w:val="en-GB"/>
        </w:rPr>
        <w:t>c</w:t>
      </w:r>
      <w:r w:rsidRPr="005557AA">
        <w:rPr>
          <w:b/>
          <w:bCs/>
          <w:lang w:val="en-GB"/>
        </w:rPr>
        <w:t>kgr</w:t>
      </w:r>
      <w:r w:rsidRPr="005557AA" w:rsidR="00670A48">
        <w:rPr>
          <w:b/>
          <w:bCs/>
          <w:lang w:val="en-GB"/>
        </w:rPr>
        <w:t>o</w:t>
      </w:r>
      <w:r w:rsidRPr="005557AA">
        <w:rPr>
          <w:b/>
          <w:bCs/>
          <w:lang w:val="en-GB"/>
        </w:rPr>
        <w:t xml:space="preserve">und </w:t>
      </w:r>
    </w:p>
    <w:p w:rsidRPr="005557AA" w:rsidR="00460CC3" w:rsidP="0327CD2A" w:rsidRDefault="003078EC" w14:paraId="7A9A85FE" w14:textId="0507AEFA">
      <w:pPr>
        <w:jc w:val="both"/>
        <w:rPr>
          <w:lang w:val="en-GB"/>
        </w:rPr>
      </w:pPr>
      <w:r w:rsidRPr="005557AA">
        <w:rPr>
          <w:lang w:val="en-GB"/>
        </w:rPr>
        <w:t xml:space="preserve">Welcome to our experiment on </w:t>
      </w:r>
      <w:r w:rsidRPr="005557AA">
        <w:rPr>
          <w:i/>
          <w:iCs/>
          <w:lang w:val="en-GB"/>
        </w:rPr>
        <w:t>Camera Monitoring Systems</w:t>
      </w:r>
      <w:r w:rsidRPr="005557AA">
        <w:rPr>
          <w:lang w:val="en-GB"/>
        </w:rPr>
        <w:t xml:space="preserve"> (CMS) for cars. </w:t>
      </w:r>
      <w:r w:rsidRPr="005557AA" w:rsidR="00D67FBE">
        <w:rPr>
          <w:lang w:val="en-GB"/>
        </w:rPr>
        <w:t xml:space="preserve">These systems replace conventional physical rear-view mirrors with digital cameras and </w:t>
      </w:r>
      <w:proofErr w:type="gramStart"/>
      <w:r w:rsidRPr="005557AA" w:rsidR="00D67FBE">
        <w:rPr>
          <w:lang w:val="en-GB"/>
        </w:rPr>
        <w:t>displays</w:t>
      </w:r>
      <w:proofErr w:type="gramEnd"/>
      <w:r w:rsidRPr="005557AA" w:rsidR="00D67FBE">
        <w:rPr>
          <w:lang w:val="en-GB"/>
        </w:rPr>
        <w:t>. An example is shown below.</w:t>
      </w:r>
    </w:p>
    <w:p w:rsidRPr="005557AA" w:rsidR="00460CC3" w:rsidP="0327CD2A" w:rsidRDefault="00460CC3" w14:paraId="15136872" w14:textId="77777777">
      <w:pPr>
        <w:jc w:val="both"/>
        <w:rPr>
          <w:lang w:val="en-GB"/>
        </w:rPr>
      </w:pPr>
    </w:p>
    <w:p w:rsidRPr="005557AA" w:rsidR="00460CC3" w:rsidP="0327CD2A" w:rsidRDefault="7B8E799D" w14:paraId="249AAAF8" w14:textId="17BA88C8">
      <w:pPr>
        <w:jc w:val="both"/>
        <w:rPr>
          <w:lang w:val="en-GB"/>
        </w:rPr>
      </w:pPr>
      <w:r w:rsidRPr="005557AA">
        <w:rPr>
          <w:noProof/>
          <w:lang w:val="en-GB"/>
        </w:rPr>
        <w:drawing>
          <wp:inline distT="0" distB="0" distL="0" distR="0" wp14:anchorId="486F01C5" wp14:editId="6EC20326">
            <wp:extent cx="3878805" cy="2471112"/>
            <wp:effectExtent l="0" t="0" r="0" b="0"/>
            <wp:docPr id="1479999849" name="Picture 1479999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8805" cy="2471112"/>
                    </a:xfrm>
                    <a:prstGeom prst="rect">
                      <a:avLst/>
                    </a:prstGeom>
                  </pic:spPr>
                </pic:pic>
              </a:graphicData>
            </a:graphic>
          </wp:inline>
        </w:drawing>
      </w:r>
    </w:p>
    <w:p w:rsidRPr="005557AA" w:rsidR="00460CC3" w:rsidP="0327CD2A" w:rsidRDefault="00460CC3" w14:paraId="5C9D9F7E" w14:textId="77777777">
      <w:pPr>
        <w:jc w:val="both"/>
        <w:rPr>
          <w:lang w:val="en-GB"/>
        </w:rPr>
      </w:pPr>
    </w:p>
    <w:p w:rsidRPr="005557AA" w:rsidR="00460CC3" w:rsidP="0327CD2A" w:rsidRDefault="00A2001F" w14:paraId="0CD67B87" w14:textId="69E20D97">
      <w:pPr>
        <w:jc w:val="both"/>
        <w:rPr>
          <w:b/>
          <w:bCs/>
          <w:lang w:val="en-GB"/>
        </w:rPr>
      </w:pPr>
      <w:r w:rsidRPr="005557AA">
        <w:rPr>
          <w:lang w:val="en-GB"/>
        </w:rPr>
        <w:t xml:space="preserve">In this experiment, you will </w:t>
      </w:r>
      <w:r w:rsidRPr="005557AA" w:rsidR="00625F9B">
        <w:rPr>
          <w:lang w:val="en-GB"/>
        </w:rPr>
        <w:t>interact with a simulated driving environment using a CMS</w:t>
      </w:r>
      <w:r w:rsidRPr="005557AA">
        <w:rPr>
          <w:lang w:val="en-GB"/>
        </w:rPr>
        <w:t xml:space="preserve"> to help us understand how people perceive their surroundings in different driving situations and how </w:t>
      </w:r>
      <w:r w:rsidRPr="005557AA" w:rsidR="0096213F">
        <w:rPr>
          <w:lang w:val="en-GB"/>
        </w:rPr>
        <w:t>they might</w:t>
      </w:r>
      <w:r w:rsidRPr="005557AA">
        <w:rPr>
          <w:lang w:val="en-GB"/>
        </w:rPr>
        <w:t xml:space="preserve"> react to certain disturbances that can arise</w:t>
      </w:r>
      <w:r w:rsidRPr="005557AA" w:rsidR="00625F9B">
        <w:rPr>
          <w:lang w:val="en-GB" w:eastAsia="zh-CN"/>
        </w:rPr>
        <w:t>,</w:t>
      </w:r>
      <w:r w:rsidRPr="005557AA">
        <w:rPr>
          <w:lang w:val="en-GB"/>
        </w:rPr>
        <w:t xml:space="preserve"> for example due to technical reasons.</w:t>
      </w:r>
    </w:p>
    <w:p w:rsidRPr="005557AA" w:rsidR="00460CC3" w:rsidP="0327CD2A" w:rsidRDefault="00460CC3" w14:paraId="1B4DA444" w14:textId="77777777">
      <w:pPr>
        <w:jc w:val="both"/>
        <w:rPr>
          <w:lang w:val="en-GB"/>
        </w:rPr>
      </w:pPr>
    </w:p>
    <w:p w:rsidRPr="005557AA" w:rsidR="00460CC3" w:rsidP="0327CD2A" w:rsidRDefault="008C217F" w14:paraId="0CA37D5A" w14:textId="1128F9E3">
      <w:pPr>
        <w:jc w:val="both"/>
        <w:rPr>
          <w:lang w:val="en-GB"/>
        </w:rPr>
      </w:pPr>
      <w:r w:rsidRPr="005557AA">
        <w:rPr>
          <w:lang w:val="en-GB"/>
        </w:rPr>
        <w:t>You will participate in a driving situation with pre-recorded video clips</w:t>
      </w:r>
      <w:r w:rsidRPr="008C5837" w:rsidR="00D67FBE">
        <w:rPr>
          <w:lang w:val="en-US"/>
        </w:rPr>
        <w:t xml:space="preserve"> while sitting in front of a TV screen that simulates a car windshield.</w:t>
      </w:r>
      <w:r w:rsidRPr="005557AA">
        <w:rPr>
          <w:lang w:val="en-GB"/>
        </w:rPr>
        <w:t xml:space="preserve"> In the bottom left corner of the screen, an image corresponding to the left side mirror will be displayed. See example image below.</w:t>
      </w:r>
      <w:r w:rsidRPr="005557AA" w:rsidR="24B53A39">
        <w:rPr>
          <w:lang w:val="en-GB"/>
        </w:rPr>
        <w:t xml:space="preserve"> </w:t>
      </w:r>
    </w:p>
    <w:p w:rsidRPr="005557AA" w:rsidR="03EF6E3A" w:rsidP="03EF6E3A" w:rsidRDefault="03EF6E3A" w14:paraId="48886FAD" w14:textId="66169383">
      <w:pPr>
        <w:jc w:val="both"/>
        <w:rPr>
          <w:lang w:val="en-GB"/>
        </w:rPr>
      </w:pPr>
    </w:p>
    <w:p w:rsidRPr="005557AA" w:rsidR="00460CC3" w:rsidP="0327CD2A" w:rsidRDefault="0327CD2A" w14:paraId="6D61657C" w14:textId="4068B9C5">
      <w:pPr>
        <w:jc w:val="both"/>
        <w:rPr>
          <w:lang w:val="en-GB"/>
        </w:rPr>
      </w:pPr>
      <w:r w:rsidRPr="005557AA">
        <w:rPr>
          <w:noProof/>
          <w:lang w:val="en-GB"/>
        </w:rPr>
        <w:drawing>
          <wp:anchor distT="0" distB="0" distL="114300" distR="114300" simplePos="0" relativeHeight="251658240" behindDoc="1" locked="0" layoutInCell="1" allowOverlap="1" wp14:anchorId="7DEB2104" wp14:editId="10646999">
            <wp:simplePos x="0" y="0"/>
            <wp:positionH relativeFrom="column">
              <wp:align>left</wp:align>
            </wp:positionH>
            <wp:positionV relativeFrom="paragraph">
              <wp:posOffset>0</wp:posOffset>
            </wp:positionV>
            <wp:extent cx="4723302" cy="2650953"/>
            <wp:effectExtent l="0" t="0" r="0" b="0"/>
            <wp:wrapNone/>
            <wp:docPr id="1534110212" name="Picture 153411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23302" cy="2650953"/>
                    </a:xfrm>
                    <a:prstGeom prst="rect">
                      <a:avLst/>
                    </a:prstGeom>
                  </pic:spPr>
                </pic:pic>
              </a:graphicData>
            </a:graphic>
            <wp14:sizeRelH relativeFrom="page">
              <wp14:pctWidth>0</wp14:pctWidth>
            </wp14:sizeRelH>
            <wp14:sizeRelV relativeFrom="page">
              <wp14:pctHeight>0</wp14:pctHeight>
            </wp14:sizeRelV>
          </wp:anchor>
        </w:drawing>
      </w:r>
    </w:p>
    <w:p w:rsidRPr="005557AA" w:rsidR="622C6BEE" w:rsidP="0327CD2A" w:rsidRDefault="622C6BEE" w14:paraId="092D9E20" w14:textId="7ADF0D5A">
      <w:pPr>
        <w:jc w:val="both"/>
        <w:rPr>
          <w:color w:val="FF0000"/>
          <w:lang w:val="en-GB"/>
        </w:rPr>
      </w:pPr>
      <w:r w:rsidRPr="005557AA">
        <w:rPr>
          <w:color w:val="FF0000"/>
          <w:lang w:val="en-GB"/>
        </w:rPr>
        <w:t xml:space="preserve">                                                         </w:t>
      </w:r>
    </w:p>
    <w:p w:rsidRPr="005557AA" w:rsidR="0327CD2A" w:rsidP="0327CD2A" w:rsidRDefault="0327CD2A" w14:paraId="0D7867C1" w14:textId="0CE6D731">
      <w:pPr>
        <w:jc w:val="both"/>
        <w:rPr>
          <w:color w:val="FF0000"/>
          <w:lang w:val="en-GB"/>
        </w:rPr>
      </w:pPr>
    </w:p>
    <w:p w:rsidRPr="005557AA" w:rsidR="0327CD2A" w:rsidP="0327CD2A" w:rsidRDefault="0327CD2A" w14:paraId="6CE5A4D2" w14:textId="5272AE30">
      <w:pPr>
        <w:jc w:val="both"/>
        <w:rPr>
          <w:color w:val="FF0000"/>
          <w:lang w:val="en-GB"/>
        </w:rPr>
      </w:pPr>
    </w:p>
    <w:p w:rsidRPr="005557AA" w:rsidR="0327CD2A" w:rsidP="0327CD2A" w:rsidRDefault="0327CD2A" w14:paraId="3D206E82" w14:textId="35171470">
      <w:pPr>
        <w:jc w:val="both"/>
        <w:rPr>
          <w:color w:val="FF0000"/>
          <w:lang w:val="en-GB"/>
        </w:rPr>
      </w:pPr>
    </w:p>
    <w:p w:rsidRPr="005557AA" w:rsidR="0327CD2A" w:rsidP="0327CD2A" w:rsidRDefault="0327CD2A" w14:paraId="51D666B9" w14:textId="2730529B">
      <w:pPr>
        <w:jc w:val="both"/>
        <w:rPr>
          <w:color w:val="FF0000"/>
          <w:lang w:val="en-GB"/>
        </w:rPr>
      </w:pPr>
    </w:p>
    <w:p w:rsidRPr="005557AA" w:rsidR="2382F00C" w:rsidP="2382F00C" w:rsidRDefault="2382F00C" w14:paraId="13C6D01F" w14:textId="0C44E9F4">
      <w:pPr>
        <w:ind w:left="2880"/>
        <w:jc w:val="both"/>
        <w:rPr>
          <w:color w:val="FF0000"/>
          <w:lang w:val="en-GB"/>
        </w:rPr>
      </w:pPr>
    </w:p>
    <w:p w:rsidRPr="005557AA" w:rsidR="2382F00C" w:rsidP="2382F00C" w:rsidRDefault="2382F00C" w14:paraId="27CDF6BA" w14:textId="047A7600">
      <w:pPr>
        <w:ind w:left="2880"/>
        <w:jc w:val="both"/>
        <w:rPr>
          <w:color w:val="FF0000"/>
          <w:lang w:val="en-GB"/>
        </w:rPr>
      </w:pPr>
    </w:p>
    <w:p w:rsidRPr="005557AA" w:rsidR="2FD08163" w:rsidP="2382F00C" w:rsidRDefault="008C217F" w14:paraId="425E765A" w14:textId="0B621D95">
      <w:pPr>
        <w:ind w:left="2880"/>
        <w:jc w:val="both"/>
        <w:rPr>
          <w:b/>
          <w:bCs/>
          <w:color w:val="FF0000"/>
          <w:lang w:val="en-GB"/>
        </w:rPr>
      </w:pPr>
      <w:r w:rsidRPr="005557AA">
        <w:rPr>
          <w:b/>
          <w:bCs/>
          <w:color w:val="FF0000"/>
          <w:lang w:val="en-GB"/>
        </w:rPr>
        <w:t>FORWARD VIEW</w:t>
      </w:r>
    </w:p>
    <w:p w:rsidRPr="005557AA" w:rsidR="00460CC3" w:rsidP="0327CD2A" w:rsidRDefault="00460CC3" w14:paraId="770CA575" w14:textId="16A9B0FD">
      <w:pPr>
        <w:jc w:val="both"/>
        <w:rPr>
          <w:lang w:val="en-GB"/>
        </w:rPr>
      </w:pPr>
    </w:p>
    <w:p w:rsidRPr="005557AA" w:rsidR="00460CC3" w:rsidP="0327CD2A" w:rsidRDefault="00460CC3" w14:paraId="3B346973" w14:textId="77777777">
      <w:pPr>
        <w:jc w:val="both"/>
        <w:rPr>
          <w:lang w:val="en-GB"/>
        </w:rPr>
      </w:pPr>
    </w:p>
    <w:p w:rsidRPr="005557AA" w:rsidR="0327CD2A" w:rsidP="0327CD2A" w:rsidRDefault="0327CD2A" w14:paraId="07FE9629" w14:textId="0B6A4496">
      <w:pPr>
        <w:jc w:val="both"/>
        <w:rPr>
          <w:lang w:val="en-GB"/>
        </w:rPr>
      </w:pPr>
    </w:p>
    <w:p w:rsidRPr="005557AA" w:rsidR="0327CD2A" w:rsidP="0327CD2A" w:rsidRDefault="0327CD2A" w14:paraId="6486071B" w14:textId="1BFE09AE">
      <w:pPr>
        <w:jc w:val="both"/>
        <w:rPr>
          <w:lang w:val="en-GB"/>
        </w:rPr>
      </w:pPr>
    </w:p>
    <w:p w:rsidRPr="005557AA" w:rsidR="0327CD2A" w:rsidP="2382F00C" w:rsidRDefault="008C217F" w14:paraId="743F233C" w14:textId="5BE92DF3">
      <w:pPr>
        <w:jc w:val="both"/>
        <w:rPr>
          <w:b/>
          <w:bCs/>
          <w:color w:val="FF0000"/>
          <w:lang w:val="en-GB"/>
        </w:rPr>
      </w:pPr>
      <w:r w:rsidRPr="005557AA">
        <w:rPr>
          <w:b/>
          <w:bCs/>
          <w:color w:val="FF0000"/>
          <w:lang w:val="en-GB"/>
        </w:rPr>
        <w:t>SIDE MIRROR</w:t>
      </w:r>
    </w:p>
    <w:p w:rsidRPr="005557AA" w:rsidR="0327CD2A" w:rsidP="0327CD2A" w:rsidRDefault="0327CD2A" w14:paraId="69D3C8CC" w14:textId="52125EDF">
      <w:pPr>
        <w:jc w:val="both"/>
        <w:rPr>
          <w:lang w:val="en-GB"/>
        </w:rPr>
      </w:pPr>
    </w:p>
    <w:p w:rsidRPr="005557AA" w:rsidR="03EF6E3A" w:rsidRDefault="03EF6E3A" w14:paraId="1929A58C" w14:textId="6CF947D2">
      <w:pPr>
        <w:rPr>
          <w:lang w:val="en-GB" w:eastAsia="zh-CN"/>
        </w:rPr>
      </w:pPr>
    </w:p>
    <w:p w:rsidRPr="005557AA" w:rsidR="00D67FBE" w:rsidRDefault="00D67FBE" w14:paraId="3C5438E1" w14:textId="77777777">
      <w:pPr>
        <w:rPr>
          <w:lang w:val="en-GB" w:eastAsia="zh-CN"/>
        </w:rPr>
      </w:pPr>
    </w:p>
    <w:p w:rsidRPr="005557AA" w:rsidR="00D67FBE" w:rsidRDefault="00D67FBE" w14:paraId="260FEC63" w14:textId="77777777">
      <w:pPr>
        <w:rPr>
          <w:lang w:val="en-GB" w:eastAsia="zh-CN"/>
        </w:rPr>
      </w:pPr>
    </w:p>
    <w:p w:rsidRPr="005557AA" w:rsidR="096A1143" w:rsidP="03EF6E3A" w:rsidRDefault="003152DE" w14:paraId="3FB4F575" w14:textId="4F294E57">
      <w:pPr>
        <w:jc w:val="both"/>
        <w:rPr>
          <w:lang w:val="en-GB"/>
        </w:rPr>
      </w:pPr>
      <w:r w:rsidRPr="005557AA">
        <w:rPr>
          <w:lang w:val="en-GB"/>
        </w:rPr>
        <w:lastRenderedPageBreak/>
        <w:t>In the simulation, you will drive the following van that is approximately 6 meters long.</w:t>
      </w:r>
    </w:p>
    <w:p w:rsidRPr="005557AA" w:rsidR="096A1143" w:rsidP="03EF6E3A" w:rsidRDefault="096A1143" w14:paraId="5D5EE55E" w14:textId="7030C0EB">
      <w:pPr>
        <w:jc w:val="both"/>
        <w:rPr>
          <w:lang w:val="en-GB"/>
        </w:rPr>
      </w:pPr>
    </w:p>
    <w:p w:rsidRPr="005557AA" w:rsidR="096A1143" w:rsidP="03EF6E3A" w:rsidRDefault="096A1143" w14:paraId="198B144D" w14:textId="5BC6CC82">
      <w:pPr>
        <w:jc w:val="both"/>
        <w:rPr>
          <w:lang w:val="en-GB"/>
        </w:rPr>
      </w:pPr>
      <w:r w:rsidRPr="005557AA">
        <w:rPr>
          <w:noProof/>
        </w:rPr>
        <w:drawing>
          <wp:inline distT="0" distB="0" distL="0" distR="0" wp14:anchorId="2BA89A65" wp14:editId="2EA32F51">
            <wp:extent cx="5724524" cy="3819525"/>
            <wp:effectExtent l="0" t="0" r="0" b="0"/>
            <wp:docPr id="834687866" name="Picture 83468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687866"/>
                    <pic:cNvPicPr/>
                  </pic:nvPicPr>
                  <pic:blipFill>
                    <a:blip r:embed="rId12">
                      <a:extLst>
                        <a:ext uri="{28A0092B-C50C-407E-A947-70E740481C1C}">
                          <a14:useLocalDpi xmlns:a14="http://schemas.microsoft.com/office/drawing/2010/main" val="0"/>
                        </a:ext>
                      </a:extLst>
                    </a:blip>
                    <a:stretch>
                      <a:fillRect/>
                    </a:stretch>
                  </pic:blipFill>
                  <pic:spPr>
                    <a:xfrm>
                      <a:off x="0" y="0"/>
                      <a:ext cx="5724524" cy="3819525"/>
                    </a:xfrm>
                    <a:prstGeom prst="rect">
                      <a:avLst/>
                    </a:prstGeom>
                  </pic:spPr>
                </pic:pic>
              </a:graphicData>
            </a:graphic>
          </wp:inline>
        </w:drawing>
      </w:r>
    </w:p>
    <w:p w:rsidRPr="005557AA" w:rsidR="2382F00C" w:rsidP="2382F00C" w:rsidRDefault="2382F00C" w14:paraId="129F5B55" w14:textId="698D3A0B">
      <w:pPr>
        <w:jc w:val="both"/>
        <w:rPr>
          <w:lang w:val="en-GB"/>
        </w:rPr>
      </w:pPr>
    </w:p>
    <w:p w:rsidRPr="005557AA" w:rsidR="00D67FBE" w:rsidP="00D67FBE" w:rsidRDefault="00D67FBE" w14:paraId="5F4AC54E" w14:textId="3CCDCE20">
      <w:pPr>
        <w:jc w:val="both"/>
        <w:rPr>
          <w:lang w:val="en-GB"/>
        </w:rPr>
      </w:pPr>
      <w:r w:rsidRPr="005557AA">
        <w:rPr>
          <w:lang w:val="en-GB"/>
        </w:rPr>
        <w:t xml:space="preserve">In some scenarios, the CMS display may show </w:t>
      </w:r>
      <w:r w:rsidRPr="005557AA" w:rsidR="00ED733B">
        <w:rPr>
          <w:lang w:val="en-GB" w:eastAsia="zh-CN"/>
        </w:rPr>
        <w:t>different levels of visual flickerin</w:t>
      </w:r>
      <w:r w:rsidRPr="005557AA">
        <w:rPr>
          <w:lang w:val="en-GB"/>
        </w:rPr>
        <w:t>g. This is intentional and part of the experiment. Please perform the task as naturally as possible.</w:t>
      </w:r>
    </w:p>
    <w:p w:rsidRPr="005557AA" w:rsidR="00D67FBE" w:rsidP="00D67FBE" w:rsidRDefault="00D67FBE" w14:paraId="52803147" w14:textId="77777777">
      <w:pPr>
        <w:jc w:val="both"/>
        <w:rPr>
          <w:lang w:val="en-GB"/>
        </w:rPr>
      </w:pPr>
    </w:p>
    <w:p w:rsidRPr="008C57FD" w:rsidR="00D67FBE" w:rsidP="00D67FBE" w:rsidRDefault="00D67FBE" w14:paraId="1AEF58DF" w14:textId="318C991E">
      <w:pPr>
        <w:jc w:val="both"/>
        <w:rPr>
          <w:lang w:val="en-US"/>
        </w:rPr>
      </w:pPr>
      <w:r w:rsidRPr="005557AA">
        <w:rPr>
          <w:lang w:val="en-GB"/>
        </w:rPr>
        <w:t>During the experiment, an eye-tracking system will record your eye movements to study visual attention during the task.</w:t>
      </w:r>
      <w:r w:rsidRPr="008C57FD" w:rsidR="008C57FD">
        <w:rPr>
          <w:lang w:val="en-US"/>
        </w:rPr>
        <w:t xml:space="preserve"> </w:t>
      </w:r>
      <w:r w:rsidRPr="008C57FD" w:rsidR="008C57FD">
        <w:rPr>
          <w:lang w:val="en-GB"/>
        </w:rPr>
        <w:t>Please be mindful of the eye-tracker’s head-tracking range. Avoid moving your head excessively and ensure that your eyes are not obstructed (e.g., by your hands or hair) so the system can maintain a clear line of sight.</w:t>
      </w:r>
    </w:p>
    <w:p w:rsidRPr="005557AA" w:rsidR="00D67FBE" w:rsidP="00D67FBE" w:rsidRDefault="00D67FBE" w14:paraId="6B3121F3" w14:textId="77777777">
      <w:pPr>
        <w:jc w:val="both"/>
        <w:rPr>
          <w:lang w:val="en-GB"/>
        </w:rPr>
      </w:pPr>
    </w:p>
    <w:p w:rsidRPr="005557AA" w:rsidR="59A967C2" w:rsidP="00D67FBE" w:rsidRDefault="00D67FBE" w14:paraId="7EC7AAC5" w14:textId="389EE8EA">
      <w:pPr>
        <w:jc w:val="both"/>
        <w:rPr>
          <w:lang w:val="en-GB"/>
        </w:rPr>
      </w:pPr>
      <w:r w:rsidRPr="005557AA">
        <w:rPr>
          <w:lang w:val="en-GB"/>
        </w:rPr>
        <w:t>The total duration of the experiment, including instructions, practice trials and short breaks, is approximately 60 minutes.</w:t>
      </w:r>
      <w:r w:rsidRPr="005557AA">
        <w:rPr>
          <w:lang w:val="en-GB" w:eastAsia="zh-CN"/>
        </w:rPr>
        <w:t xml:space="preserve"> </w:t>
      </w:r>
      <w:r w:rsidRPr="005557AA" w:rsidR="10282D79">
        <w:rPr>
          <w:lang w:val="en-GB"/>
        </w:rPr>
        <w:t xml:space="preserve"> </w:t>
      </w:r>
    </w:p>
    <w:p w:rsidRPr="005557AA" w:rsidR="3E3366CA" w:rsidP="3E3366CA" w:rsidRDefault="3E3366CA" w14:paraId="34E158E6" w14:textId="4B084D22">
      <w:pPr>
        <w:jc w:val="both"/>
        <w:rPr>
          <w:b/>
          <w:bCs/>
          <w:lang w:val="en-GB" w:eastAsia="zh-CN"/>
        </w:rPr>
      </w:pPr>
    </w:p>
    <w:p w:rsidRPr="005557AA" w:rsidR="000E4CAB" w:rsidP="3E3366CA" w:rsidRDefault="000E4CAB" w14:paraId="0AF65904" w14:textId="77777777">
      <w:pPr>
        <w:jc w:val="both"/>
        <w:rPr>
          <w:b/>
          <w:bCs/>
          <w:lang w:val="en-GB" w:eastAsia="zh-CN"/>
        </w:rPr>
      </w:pPr>
    </w:p>
    <w:p w:rsidRPr="005557AA" w:rsidR="00460CC3" w:rsidP="0327CD2A" w:rsidRDefault="00D67FBE" w14:paraId="236DEBD9" w14:textId="4521BE31">
      <w:pPr>
        <w:jc w:val="both"/>
        <w:rPr>
          <w:b/>
          <w:bCs/>
          <w:sz w:val="24"/>
          <w:szCs w:val="24"/>
          <w:lang w:val="en-GB"/>
        </w:rPr>
      </w:pPr>
      <w:r w:rsidRPr="008C5837">
        <w:rPr>
          <w:b/>
          <w:bCs/>
          <w:sz w:val="24"/>
          <w:szCs w:val="24"/>
          <w:lang w:val="en-US"/>
        </w:rPr>
        <w:t>Task Description: Last Safe Gap (LSG)</w:t>
      </w:r>
    </w:p>
    <w:p w:rsidRPr="008C5837" w:rsidR="00460CC3" w:rsidP="0327CD2A" w:rsidRDefault="00ED733B" w14:paraId="4AFDBA99" w14:textId="520B29FA">
      <w:pPr>
        <w:jc w:val="both"/>
        <w:rPr>
          <w:lang w:val="en-US"/>
        </w:rPr>
      </w:pPr>
      <w:r w:rsidRPr="008C5837">
        <w:rPr>
          <w:lang w:val="en-US"/>
        </w:rPr>
        <w:t xml:space="preserve">The purpose of the task is to determine the </w:t>
      </w:r>
      <w:r w:rsidRPr="008C5837">
        <w:rPr>
          <w:b/>
          <w:bCs/>
          <w:lang w:val="en-US"/>
        </w:rPr>
        <w:t>last safe moment to change lanes</w:t>
      </w:r>
      <w:r w:rsidRPr="008C5837">
        <w:rPr>
          <w:lang w:val="en-US"/>
        </w:rPr>
        <w:t xml:space="preserve"> before an approaching vehicle passes your car.</w:t>
      </w:r>
    </w:p>
    <w:p w:rsidRPr="005557AA" w:rsidR="00460CC3" w:rsidP="2382F00C" w:rsidRDefault="00460CC3" w14:paraId="197A830C" w14:textId="02EDFF57">
      <w:pPr>
        <w:spacing w:line="264" w:lineRule="auto"/>
        <w:jc w:val="both"/>
        <w:rPr>
          <w:lang w:val="en-GB"/>
        </w:rPr>
      </w:pPr>
    </w:p>
    <w:p w:rsidRPr="005557AA" w:rsidR="00460CC3" w:rsidP="2382F00C" w:rsidRDefault="00D64D54" w14:paraId="62F0933C" w14:textId="27C19FAF">
      <w:pPr>
        <w:spacing w:line="264" w:lineRule="auto"/>
        <w:jc w:val="both"/>
        <w:rPr>
          <w:b/>
          <w:bCs/>
          <w:lang w:val="en-GB" w:eastAsia="zh-CN"/>
        </w:rPr>
      </w:pPr>
      <w:r w:rsidRPr="005557AA">
        <w:rPr>
          <w:b/>
          <w:bCs/>
          <w:lang w:val="en-GB"/>
        </w:rPr>
        <w:t>Task description</w:t>
      </w:r>
      <w:r w:rsidRPr="005557AA" w:rsidR="4A8EF8BF">
        <w:rPr>
          <w:b/>
          <w:bCs/>
          <w:lang w:val="en-GB"/>
        </w:rPr>
        <w:t xml:space="preserve">:  </w:t>
      </w:r>
    </w:p>
    <w:p w:rsidRPr="008C5837" w:rsidR="000E4CAB" w:rsidP="2382F00C" w:rsidRDefault="4A8EF8BF" w14:paraId="6EE62CB9" w14:textId="5CC89235">
      <w:pPr>
        <w:spacing w:line="264" w:lineRule="auto"/>
        <w:jc w:val="both"/>
        <w:rPr>
          <w:lang w:val="en-US" w:eastAsia="zh-CN"/>
        </w:rPr>
      </w:pPr>
      <w:r w:rsidRPr="005557AA">
        <w:rPr>
          <w:lang w:val="en-GB"/>
        </w:rPr>
        <w:t xml:space="preserve">1. </w:t>
      </w:r>
      <w:r w:rsidRPr="005557AA" w:rsidR="0010357D">
        <w:rPr>
          <w:b/>
          <w:bCs/>
          <w:lang w:val="en-GB"/>
        </w:rPr>
        <w:t xml:space="preserve">Look ahead: </w:t>
      </w:r>
      <w:r w:rsidRPr="005557AA" w:rsidR="0010357D">
        <w:rPr>
          <w:lang w:val="en-GB"/>
        </w:rPr>
        <w:t>E</w:t>
      </w:r>
      <w:r w:rsidRPr="005557AA" w:rsidR="00F95968">
        <w:rPr>
          <w:lang w:val="en-GB"/>
        </w:rPr>
        <w:t>ach trial begins with the forward view showing you driving on a highway</w:t>
      </w:r>
      <w:r w:rsidRPr="005557AA" w:rsidR="0010357D">
        <w:rPr>
          <w:lang w:val="en-GB"/>
        </w:rPr>
        <w:t xml:space="preserve">. Your task is to follow the road ahead by steering with the steering wheel and keeping your foot on the accelerator. It is important that you follow the road as closely as possible, as in a real driving situation, and </w:t>
      </w:r>
      <w:r w:rsidRPr="008C5837" w:rsidR="000E4CAB">
        <w:rPr>
          <w:lang w:val="en-US"/>
        </w:rPr>
        <w:t>pay attention to both the road ahead and the side mirror.</w:t>
      </w:r>
      <w:r w:rsidR="008C5837">
        <w:rPr>
          <w:rFonts w:hint="eastAsia"/>
          <w:lang w:val="en-US" w:eastAsia="zh-CN"/>
        </w:rPr>
        <w:t xml:space="preserve"> </w:t>
      </w:r>
      <w:r w:rsidRPr="008C5837" w:rsidR="008C5837">
        <w:rPr>
          <w:lang w:val="en-GB"/>
        </w:rPr>
        <w:t xml:space="preserve">During the experiment, please </w:t>
      </w:r>
      <w:proofErr w:type="gramStart"/>
      <w:r w:rsidRPr="008C5837" w:rsidR="008C5837">
        <w:rPr>
          <w:lang w:val="en-GB"/>
        </w:rPr>
        <w:t>keep your hands on the steering wheel at all times</w:t>
      </w:r>
      <w:proofErr w:type="gramEnd"/>
      <w:r w:rsidRPr="008C5837" w:rsidR="008C5837">
        <w:rPr>
          <w:lang w:val="en-GB"/>
        </w:rPr>
        <w:t>.</w:t>
      </w:r>
    </w:p>
    <w:p w:rsidRPr="008C5837" w:rsidR="000E4CAB" w:rsidP="2382F00C" w:rsidRDefault="000E4CAB" w14:paraId="5A2AA7F6" w14:textId="77777777">
      <w:pPr>
        <w:spacing w:line="264" w:lineRule="auto"/>
        <w:jc w:val="both"/>
        <w:rPr>
          <w:lang w:val="en-US"/>
        </w:rPr>
      </w:pPr>
    </w:p>
    <w:p w:rsidRPr="005557AA" w:rsidR="00967177" w:rsidP="00967177" w:rsidRDefault="4A8EF8BF" w14:paraId="486F6610" w14:textId="77777777">
      <w:pPr>
        <w:spacing w:line="264" w:lineRule="auto"/>
        <w:jc w:val="both"/>
        <w:rPr>
          <w:b/>
          <w:bCs/>
          <w:lang w:val="en-GB"/>
        </w:rPr>
      </w:pPr>
      <w:r w:rsidRPr="005557AA">
        <w:rPr>
          <w:b/>
          <w:bCs/>
          <w:lang w:val="en-GB"/>
        </w:rPr>
        <w:t xml:space="preserve"> </w:t>
      </w:r>
      <w:r w:rsidRPr="005557AA" w:rsidR="00967177">
        <w:rPr>
          <w:b/>
          <w:bCs/>
          <w:lang w:val="en-GB"/>
        </w:rPr>
        <w:t>2. Audible signal:</w:t>
      </w:r>
    </w:p>
    <w:p w:rsidRPr="005557AA" w:rsidR="00967177" w:rsidP="00967177" w:rsidRDefault="00967177" w14:paraId="74AB627B" w14:textId="77777777">
      <w:pPr>
        <w:spacing w:line="264" w:lineRule="auto"/>
        <w:jc w:val="both"/>
        <w:rPr>
          <w:lang w:val="en-GB"/>
        </w:rPr>
      </w:pPr>
      <w:r w:rsidRPr="005557AA">
        <w:rPr>
          <w:lang w:val="en-GB"/>
        </w:rPr>
        <w:lastRenderedPageBreak/>
        <w:t>At a certain moment during the video, you will hear an audible signal indicating that there is an obstacle ahead in your lane.</w:t>
      </w:r>
    </w:p>
    <w:p w:rsidRPr="005557AA" w:rsidR="00967177" w:rsidP="00967177" w:rsidRDefault="00967177" w14:paraId="2F79A57E" w14:textId="4CA25127">
      <w:pPr>
        <w:spacing w:line="264" w:lineRule="auto"/>
        <w:jc w:val="both"/>
        <w:rPr>
          <w:lang w:val="en-GB"/>
        </w:rPr>
      </w:pPr>
      <w:r w:rsidRPr="005557AA">
        <w:rPr>
          <w:lang w:val="en-GB"/>
        </w:rPr>
        <w:t>From the moment you hear the audible signal, you should start judging when it is still safe to change lanes.</w:t>
      </w:r>
      <w:r w:rsidRPr="005557AA">
        <w:rPr>
          <w:lang w:val="en-GB" w:eastAsia="zh-CN"/>
        </w:rPr>
        <w:t xml:space="preserve"> </w:t>
      </w:r>
      <w:r w:rsidRPr="005557AA">
        <w:rPr>
          <w:lang w:val="en-GB"/>
        </w:rPr>
        <w:t>Continue steering the car while paying attention to the side mirror and the approaching vehicle behind.</w:t>
      </w:r>
    </w:p>
    <w:p w:rsidRPr="005557AA" w:rsidR="00967177" w:rsidP="00967177" w:rsidRDefault="00967177" w14:paraId="68D977E1" w14:textId="77777777">
      <w:pPr>
        <w:spacing w:line="264" w:lineRule="auto"/>
        <w:jc w:val="both"/>
        <w:rPr>
          <w:lang w:val="en-GB"/>
        </w:rPr>
      </w:pPr>
    </w:p>
    <w:p w:rsidRPr="0089287E" w:rsidR="000E4CAB" w:rsidP="2382F00C" w:rsidRDefault="4A8EF8BF" w14:paraId="3639F19F" w14:textId="6383B061">
      <w:pPr>
        <w:spacing w:line="264" w:lineRule="auto"/>
        <w:jc w:val="both"/>
        <w:rPr>
          <w:lang w:val="en-US" w:eastAsia="zh-CN"/>
        </w:rPr>
      </w:pPr>
      <w:r w:rsidRPr="469261DB" w:rsidR="4A8EF8BF">
        <w:rPr>
          <w:lang w:val="en-GB"/>
        </w:rPr>
        <w:t xml:space="preserve">3. </w:t>
      </w:r>
      <w:r w:rsidRPr="469261DB" w:rsidR="004D4578">
        <w:rPr>
          <w:b w:val="1"/>
          <w:bCs w:val="1"/>
          <w:lang w:val="en-GB"/>
        </w:rPr>
        <w:t>Safe lane</w:t>
      </w:r>
      <w:r w:rsidRPr="469261DB" w:rsidR="7B3726FF">
        <w:rPr>
          <w:b w:val="1"/>
          <w:bCs w:val="1"/>
          <w:lang w:val="en-GB"/>
        </w:rPr>
        <w:t>-</w:t>
      </w:r>
      <w:r w:rsidRPr="469261DB" w:rsidR="004D4578">
        <w:rPr>
          <w:b w:val="1"/>
          <w:bCs w:val="1"/>
          <w:lang w:val="en-GB"/>
        </w:rPr>
        <w:t xml:space="preserve">change assessment: </w:t>
      </w:r>
      <w:r w:rsidRPr="469261DB" w:rsidR="00967177">
        <w:rPr>
          <w:lang w:val="en-GB"/>
        </w:rPr>
        <w:t xml:space="preserve">After hearing the audible signal, your task is to </w:t>
      </w:r>
      <w:r w:rsidRPr="469261DB" w:rsidR="00967177">
        <w:rPr>
          <w:lang w:val="en-GB"/>
        </w:rPr>
        <w:t>determine</w:t>
      </w:r>
      <w:r w:rsidRPr="469261DB" w:rsidR="00967177">
        <w:rPr>
          <w:lang w:val="en-GB"/>
        </w:rPr>
        <w:t xml:space="preserve"> the last moment when it is still safe to change lanes before the approaching vehicle reaches you.</w:t>
      </w:r>
      <w:r w:rsidRPr="469261DB" w:rsidR="004D4578">
        <w:rPr>
          <w:lang w:val="en-GB"/>
        </w:rPr>
        <w:t xml:space="preserve"> Press the left </w:t>
      </w:r>
      <w:r w:rsidRPr="469261DB" w:rsidR="00967177">
        <w:rPr>
          <w:lang w:val="en-GB" w:eastAsia="zh-CN"/>
        </w:rPr>
        <w:t>paddle</w:t>
      </w:r>
      <w:r w:rsidRPr="469261DB" w:rsidR="004D4578">
        <w:rPr>
          <w:lang w:val="en-GB"/>
        </w:rPr>
        <w:t xml:space="preserve"> behind the steering wheel at this moment. </w:t>
      </w:r>
      <w:r w:rsidRPr="469261DB" w:rsidR="008C5837">
        <w:rPr>
          <w:lang w:val="en-GB"/>
        </w:rPr>
        <w:t xml:space="preserve">The exact moment you press the paddle will be recorded instantly. </w:t>
      </w:r>
      <w:r w:rsidRPr="469261DB" w:rsidR="00F95968">
        <w:rPr>
          <w:lang w:val="en-US"/>
        </w:rPr>
        <w:t xml:space="preserve">After the video clip, you will </w:t>
      </w:r>
      <w:r w:rsidRPr="469261DB" w:rsidR="00F95968">
        <w:rPr>
          <w:lang w:val="en-US"/>
        </w:rPr>
        <w:t>indicate</w:t>
      </w:r>
      <w:r w:rsidRPr="469261DB" w:rsidR="00F95968">
        <w:rPr>
          <w:lang w:val="en-US"/>
        </w:rPr>
        <w:t xml:space="preserve"> how confident you are in your decision</w:t>
      </w:r>
      <w:r w:rsidRPr="469261DB" w:rsidR="000E4CAB">
        <w:rPr>
          <w:lang w:val="en-US"/>
        </w:rPr>
        <w:t xml:space="preserve"> and </w:t>
      </w:r>
      <w:r w:rsidRPr="469261DB" w:rsidR="00967177">
        <w:rPr>
          <w:lang w:val="en-US"/>
        </w:rPr>
        <w:t>rate the visual comfort of the display</w:t>
      </w:r>
      <w:r w:rsidRPr="469261DB" w:rsidR="00967177">
        <w:rPr>
          <w:lang w:val="en-US" w:eastAsia="zh-CN"/>
        </w:rPr>
        <w:t xml:space="preserve">. </w:t>
      </w:r>
      <w:r w:rsidRPr="469261DB" w:rsidR="0089287E">
        <w:rPr>
          <w:lang w:val="en-US" w:eastAsia="zh-CN"/>
        </w:rPr>
        <w:t xml:space="preserve">Once you click "OK" on the rating scales, you cannot go back to change your answer. Please </w:t>
      </w:r>
      <w:r w:rsidRPr="469261DB" w:rsidR="3DA72C99">
        <w:rPr>
          <w:lang w:val="en-US" w:eastAsia="zh-CN"/>
        </w:rPr>
        <w:t>ensure that</w:t>
      </w:r>
      <w:r w:rsidRPr="469261DB" w:rsidR="0089287E">
        <w:rPr>
          <w:lang w:val="en-US" w:eastAsia="zh-CN"/>
        </w:rPr>
        <w:t xml:space="preserve"> you are certain of your choice before </w:t>
      </w:r>
      <w:r w:rsidRPr="469261DB" w:rsidR="0089287E">
        <w:rPr>
          <w:lang w:val="en-US" w:eastAsia="zh-CN"/>
        </w:rPr>
        <w:t>proceeding</w:t>
      </w:r>
      <w:r w:rsidRPr="469261DB" w:rsidR="0089287E">
        <w:rPr>
          <w:lang w:val="en-US" w:eastAsia="zh-CN"/>
        </w:rPr>
        <w:t>.</w:t>
      </w:r>
      <w:r w:rsidRPr="469261DB" w:rsidR="0089287E">
        <w:rPr>
          <w:lang w:val="en-US" w:eastAsia="zh-CN"/>
        </w:rPr>
        <w:t xml:space="preserve"> </w:t>
      </w:r>
      <w:r w:rsidRPr="469261DB" w:rsidR="00967177">
        <w:rPr>
          <w:lang w:val="en-US" w:eastAsia="zh-CN"/>
        </w:rPr>
        <w:t xml:space="preserve">Your answer will be recorded digitally. </w:t>
      </w:r>
    </w:p>
    <w:p w:rsidRPr="005557AA" w:rsidR="00967177" w:rsidP="2382F00C" w:rsidRDefault="00967177" w14:paraId="0DD6B3D0" w14:textId="77777777">
      <w:pPr>
        <w:spacing w:line="264" w:lineRule="auto"/>
        <w:jc w:val="both"/>
        <w:rPr>
          <w:lang w:val="en-GB" w:eastAsia="zh-CN"/>
        </w:rPr>
      </w:pPr>
    </w:p>
    <w:p w:rsidRPr="005557AA" w:rsidR="00460CC3" w:rsidP="2382F00C" w:rsidRDefault="63086928" w14:paraId="0A7EAC86" w14:textId="2AF62893">
      <w:pPr>
        <w:spacing w:line="264" w:lineRule="auto"/>
        <w:jc w:val="both"/>
        <w:rPr>
          <w:lang w:val="en-GB"/>
        </w:rPr>
      </w:pPr>
      <w:r w:rsidRPr="005557AA">
        <w:rPr>
          <w:lang w:val="en-GB"/>
        </w:rPr>
        <w:t>4</w:t>
      </w:r>
      <w:r w:rsidRPr="005557AA" w:rsidR="4A8EF8BF">
        <w:rPr>
          <w:lang w:val="en-GB"/>
        </w:rPr>
        <w:t xml:space="preserve">. </w:t>
      </w:r>
      <w:r w:rsidRPr="005557AA" w:rsidR="0040262E">
        <w:rPr>
          <w:b/>
          <w:bCs/>
          <w:lang w:val="en-GB"/>
        </w:rPr>
        <w:t xml:space="preserve">Repetition: </w:t>
      </w:r>
      <w:r w:rsidRPr="008C5837" w:rsidR="000E4CAB">
        <w:rPr>
          <w:lang w:val="en-US"/>
        </w:rPr>
        <w:t xml:space="preserve">Points 1–3 </w:t>
      </w:r>
      <w:r w:rsidRPr="008C5837" w:rsidR="002A5C36">
        <w:rPr>
          <w:lang w:val="en-US"/>
        </w:rPr>
        <w:t>is</w:t>
      </w:r>
      <w:r w:rsidRPr="008C5837" w:rsidR="000E4CAB">
        <w:rPr>
          <w:lang w:val="en-US"/>
        </w:rPr>
        <w:t xml:space="preserve"> repeated for a total of 3</w:t>
      </w:r>
      <w:r w:rsidRPr="008C5837" w:rsidR="0013105F">
        <w:rPr>
          <w:lang w:val="en-US" w:eastAsia="zh-CN"/>
        </w:rPr>
        <w:t>0</w:t>
      </w:r>
      <w:r w:rsidRPr="008C5837" w:rsidR="000E4CAB">
        <w:rPr>
          <w:lang w:val="en-US"/>
        </w:rPr>
        <w:t xml:space="preserve"> different video clips. After completing all scenarios, the experiment ends.</w:t>
      </w:r>
    </w:p>
    <w:p w:rsidR="00460CC3" w:rsidP="2382F00C" w:rsidRDefault="00460CC3" w14:paraId="38AD48E0" w14:textId="77777777">
      <w:pPr>
        <w:spacing w:line="264" w:lineRule="auto"/>
        <w:jc w:val="both"/>
        <w:rPr>
          <w:lang w:val="en-GB" w:eastAsia="zh-CN"/>
        </w:rPr>
      </w:pPr>
    </w:p>
    <w:p w:rsidRPr="008C5837" w:rsidR="008C5837" w:rsidP="2382F00C" w:rsidRDefault="008C5837" w14:paraId="7C8776D3" w14:textId="08B794F4">
      <w:pPr>
        <w:spacing w:line="264" w:lineRule="auto"/>
        <w:jc w:val="both"/>
        <w:rPr>
          <w:lang w:val="en-US" w:eastAsia="zh-CN"/>
        </w:rPr>
      </w:pPr>
      <w:r>
        <w:rPr>
          <w:rFonts w:hint="eastAsia"/>
          <w:lang w:val="en-GB" w:eastAsia="zh-CN"/>
        </w:rPr>
        <w:t xml:space="preserve">5. </w:t>
      </w:r>
      <w:r w:rsidRPr="008C5837">
        <w:rPr>
          <w:b/>
          <w:bCs/>
          <w:lang w:val="en-US" w:eastAsia="zh-CN"/>
        </w:rPr>
        <w:t xml:space="preserve">Break </w:t>
      </w:r>
      <w:r w:rsidRPr="008C5837">
        <w:rPr>
          <w:rFonts w:hint="eastAsia"/>
          <w:b/>
          <w:bCs/>
          <w:lang w:val="en-US" w:eastAsia="zh-CN"/>
        </w:rPr>
        <w:t xml:space="preserve">time: </w:t>
      </w:r>
      <w:r w:rsidRPr="008C5837">
        <w:rPr>
          <w:lang w:val="en-US" w:eastAsia="zh-CN"/>
        </w:rPr>
        <w:t>When the "Break" message pops up, you are welcome to leave your seat</w:t>
      </w:r>
      <w:r>
        <w:rPr>
          <w:rFonts w:hint="eastAsia"/>
          <w:lang w:val="en-US" w:eastAsia="zh-CN"/>
        </w:rPr>
        <w:t xml:space="preserve"> and the lab room</w:t>
      </w:r>
      <w:r w:rsidRPr="008C5837">
        <w:rPr>
          <w:lang w:val="en-US" w:eastAsia="zh-CN"/>
        </w:rPr>
        <w:t>, have a cup of coffee, and take a five-minute break before returning to the lab to continue the experiment.</w:t>
      </w:r>
    </w:p>
    <w:p w:rsidRPr="005557AA" w:rsidR="00460CC3" w:rsidP="2382F00C" w:rsidRDefault="4A8EF8BF" w14:paraId="6AD19C0E" w14:textId="77777777">
      <w:pPr>
        <w:spacing w:line="264" w:lineRule="auto"/>
        <w:jc w:val="both"/>
        <w:rPr>
          <w:lang w:val="en-GB"/>
        </w:rPr>
      </w:pPr>
      <w:r w:rsidRPr="005557AA">
        <w:rPr>
          <w:lang w:val="en-GB"/>
        </w:rPr>
        <w:t>_________________________________________________________________________</w:t>
      </w:r>
    </w:p>
    <w:p w:rsidRPr="005557AA" w:rsidR="00460CC3" w:rsidP="2382F00C" w:rsidRDefault="00460CC3" w14:paraId="065CA765" w14:textId="77777777">
      <w:pPr>
        <w:spacing w:line="264" w:lineRule="auto"/>
        <w:jc w:val="both"/>
        <w:rPr>
          <w:lang w:val="en-GB"/>
        </w:rPr>
      </w:pPr>
    </w:p>
    <w:p w:rsidRPr="005557AA" w:rsidR="65094738" w:rsidP="2382F00C" w:rsidRDefault="00504E85" w14:paraId="046D7499" w14:textId="6BD87784">
      <w:pPr>
        <w:jc w:val="both"/>
        <w:rPr>
          <w:lang w:val="en-GB"/>
        </w:rPr>
      </w:pPr>
      <w:r w:rsidRPr="005557AA">
        <w:rPr>
          <w:b/>
          <w:bCs/>
          <w:lang w:val="en-GB"/>
        </w:rPr>
        <w:t xml:space="preserve">Training: </w:t>
      </w:r>
      <w:r w:rsidRPr="005557AA">
        <w:rPr>
          <w:lang w:val="en-GB"/>
        </w:rPr>
        <w:t>Before the experiment, you will be given two practice rounds to familiarize yourself with the task. During the training, you are welcome to ask questions to the test leaders. After the practice rounds, the test leaders will start the experiment and leave the room.</w:t>
      </w:r>
    </w:p>
    <w:p w:rsidRPr="005557AA" w:rsidR="2382F00C" w:rsidP="2382F00C" w:rsidRDefault="2382F00C" w14:paraId="420A533B" w14:textId="036065A3">
      <w:pPr>
        <w:spacing w:line="264" w:lineRule="auto"/>
        <w:jc w:val="both"/>
        <w:rPr>
          <w:lang w:val="en-GB"/>
        </w:rPr>
      </w:pPr>
    </w:p>
    <w:p w:rsidRPr="005557AA" w:rsidR="2382F00C" w:rsidP="2382F00C" w:rsidRDefault="2382F00C" w14:paraId="36CF3BD6" w14:textId="1305A911">
      <w:pPr>
        <w:spacing w:line="264" w:lineRule="auto"/>
        <w:jc w:val="both"/>
        <w:rPr>
          <w:b/>
          <w:bCs/>
          <w:lang w:val="en-GB"/>
        </w:rPr>
      </w:pPr>
    </w:p>
    <w:p w:rsidRPr="005557AA" w:rsidR="00460CC3" w:rsidP="2382F00C" w:rsidRDefault="00374874" w14:paraId="602BE524" w14:textId="0DCB1AFA">
      <w:pPr>
        <w:spacing w:line="264" w:lineRule="auto"/>
        <w:jc w:val="both"/>
        <w:rPr>
          <w:b/>
          <w:bCs/>
          <w:lang w:val="en-GB"/>
        </w:rPr>
      </w:pPr>
      <w:r w:rsidRPr="005557AA">
        <w:rPr>
          <w:b/>
          <w:bCs/>
          <w:lang w:val="en-GB"/>
        </w:rPr>
        <w:t>Generally</w:t>
      </w:r>
    </w:p>
    <w:p w:rsidRPr="005557AA" w:rsidR="00460CC3" w:rsidP="2382F00C" w:rsidRDefault="00460CC3" w14:paraId="0F0279E3" w14:textId="77777777">
      <w:pPr>
        <w:spacing w:line="264" w:lineRule="auto"/>
        <w:jc w:val="both"/>
        <w:rPr>
          <w:b/>
          <w:bCs/>
          <w:lang w:val="en-GB"/>
        </w:rPr>
      </w:pPr>
    </w:p>
    <w:p w:rsidRPr="005557AA" w:rsidR="00790C4A" w:rsidP="00790C4A" w:rsidRDefault="00790C4A" w14:paraId="54389129" w14:textId="792F4BDD">
      <w:pPr>
        <w:pStyle w:val="ListParagraph"/>
        <w:numPr>
          <w:ilvl w:val="0"/>
          <w:numId w:val="1"/>
        </w:numPr>
        <w:spacing w:line="264" w:lineRule="auto"/>
        <w:jc w:val="both"/>
        <w:rPr>
          <w:lang w:val="en-GB"/>
        </w:rPr>
      </w:pPr>
      <w:commentRangeStart w:id="0"/>
      <w:r w:rsidRPr="1722C955">
        <w:rPr>
          <w:lang w:val="en-GB"/>
        </w:rPr>
        <w:t>Set the moment for safe lane changes based on your own perception and driving style. There is no predetermined "right" time; we are interested in your intuitive and personal judgment.</w:t>
      </w:r>
    </w:p>
    <w:p w:rsidRPr="005557AA" w:rsidR="00790C4A" w:rsidP="00790C4A" w:rsidRDefault="00790C4A" w14:paraId="1925A870" w14:textId="267E59E5">
      <w:pPr>
        <w:pStyle w:val="ListParagraph"/>
        <w:numPr>
          <w:ilvl w:val="0"/>
          <w:numId w:val="1"/>
        </w:numPr>
        <w:spacing w:line="264" w:lineRule="auto"/>
        <w:jc w:val="both"/>
        <w:rPr>
          <w:lang w:val="en-GB"/>
        </w:rPr>
      </w:pPr>
      <w:r w:rsidRPr="1722C955">
        <w:rPr>
          <w:lang w:val="en-GB"/>
        </w:rPr>
        <w:t>Even if you feel that the last safe time for lane changes has been passed, it is better to press "late" than not to press at all.</w:t>
      </w:r>
    </w:p>
    <w:p w:rsidR="7A136B3B" w:rsidP="1722C955" w:rsidRDefault="7A136B3B" w14:paraId="7971D010" w14:textId="4AA49D9B">
      <w:pPr>
        <w:pStyle w:val="ListParagraph"/>
        <w:numPr>
          <w:ilvl w:val="0"/>
          <w:numId w:val="1"/>
        </w:numPr>
        <w:spacing w:line="264" w:lineRule="auto"/>
        <w:jc w:val="both"/>
        <w:rPr>
          <w:lang w:val="en-GB"/>
        </w:rPr>
      </w:pPr>
      <w:r w:rsidRPr="469261DB" w:rsidR="7A136B3B">
        <w:rPr>
          <w:lang w:val="en-GB"/>
        </w:rPr>
        <w:t xml:space="preserve">If you feel the need to rest your eyes or take a moment between trials, it is possible to take a </w:t>
      </w:r>
      <w:r w:rsidRPr="469261DB" w:rsidR="632ADBB1">
        <w:rPr>
          <w:lang w:val="en-GB"/>
        </w:rPr>
        <w:t>mini break</w:t>
      </w:r>
      <w:r w:rsidRPr="469261DB" w:rsidR="7A136B3B">
        <w:rPr>
          <w:lang w:val="en-GB"/>
        </w:rPr>
        <w:t xml:space="preserve"> without pressing "OK" after completing a rating scale.</w:t>
      </w:r>
    </w:p>
    <w:p w:rsidRPr="005557AA" w:rsidR="00790C4A" w:rsidP="00790C4A" w:rsidRDefault="00790C4A" w14:paraId="54BBA2A8" w14:textId="584B5C5D">
      <w:pPr>
        <w:pStyle w:val="ListParagraph"/>
        <w:numPr>
          <w:ilvl w:val="0"/>
          <w:numId w:val="1"/>
        </w:numPr>
        <w:spacing w:line="264" w:lineRule="auto"/>
        <w:jc w:val="both"/>
        <w:rPr>
          <w:lang w:val="en-GB"/>
        </w:rPr>
      </w:pPr>
      <w:r w:rsidRPr="005557AA">
        <w:rPr>
          <w:lang w:val="en-GB"/>
        </w:rPr>
        <w:t>If you have any questions or concerns now before the experiment, do not hesitate to notify the test leaders. If problems arise, the test leaders are available outside the room; otherwise, communication should be avoided during the experiment.</w:t>
      </w:r>
    </w:p>
    <w:p w:rsidRPr="005557AA" w:rsidR="00460CC3" w:rsidP="00790C4A" w:rsidRDefault="00790C4A" w14:paraId="7C953BE2" w14:textId="0441B36C">
      <w:pPr>
        <w:pStyle w:val="ListParagraph"/>
        <w:numPr>
          <w:ilvl w:val="0"/>
          <w:numId w:val="1"/>
        </w:numPr>
        <w:spacing w:line="264" w:lineRule="auto"/>
        <w:jc w:val="both"/>
        <w:rPr>
          <w:b/>
          <w:bCs/>
          <w:lang w:val="en-GB"/>
        </w:rPr>
      </w:pPr>
      <w:r w:rsidRPr="1722C955">
        <w:rPr>
          <w:lang w:val="en-GB"/>
        </w:rPr>
        <w:t>Your participation is vol</w:t>
      </w:r>
      <w:r w:rsidRPr="1722C955" w:rsidR="77CBB5F6">
        <w:rPr>
          <w:lang w:val="en-GB"/>
        </w:rPr>
        <w:t>u</w:t>
      </w:r>
      <w:r w:rsidRPr="1722C955">
        <w:rPr>
          <w:lang w:val="en-GB"/>
        </w:rPr>
        <w:t>ntary</w:t>
      </w:r>
      <w:r w:rsidRPr="1722C955" w:rsidR="4DD41EAA">
        <w:rPr>
          <w:lang w:val="en-GB"/>
        </w:rPr>
        <w:t>,</w:t>
      </w:r>
      <w:r w:rsidRPr="1722C955">
        <w:rPr>
          <w:lang w:val="en-GB"/>
        </w:rPr>
        <w:t xml:space="preserve"> and you can choose to discontinue participation at any time.</w:t>
      </w:r>
      <w:commentRangeEnd w:id="0"/>
      <w:r>
        <w:rPr>
          <w:rStyle w:val="CommentReference"/>
        </w:rPr>
        <w:commentReference w:id="0"/>
      </w:r>
    </w:p>
    <w:p w:rsidRPr="005557AA" w:rsidR="00460CC3" w:rsidP="2382F00C" w:rsidRDefault="00460CC3" w14:paraId="2F0EC204" w14:textId="1692C319">
      <w:pPr>
        <w:spacing w:line="264" w:lineRule="auto"/>
        <w:jc w:val="both"/>
        <w:rPr>
          <w:lang w:val="en-GB"/>
        </w:rPr>
      </w:pPr>
    </w:p>
    <w:p w:rsidRPr="005557AA" w:rsidR="005557AA" w:rsidP="469261DB" w:rsidRDefault="005557AA" w14:paraId="4AE7AD46" w14:textId="0659999A">
      <w:pPr>
        <w:spacing w:line="264" w:lineRule="auto"/>
        <w:jc w:val="both"/>
        <w:rPr>
          <w:lang w:val="en-GB"/>
        </w:rPr>
      </w:pPr>
      <w:r w:rsidRPr="469261DB" w:rsidR="00E66E51">
        <w:rPr>
          <w:lang w:val="en-GB"/>
        </w:rPr>
        <w:t>If you feel ready, please let the test leader know and we will begin the practice sessions for the experiment. Thank you again for your participation!</w:t>
      </w:r>
      <w:r w:rsidRPr="469261DB" w:rsidR="4A8EF8BF">
        <w:rPr>
          <w:lang w:val="en-GB"/>
        </w:rPr>
        <w:t xml:space="preserve"> </w:t>
      </w:r>
    </w:p>
    <w:sectPr w:rsidRPr="005557AA" w:rsidR="005557AA">
      <w:headerReference w:type="default" r:id="rId17"/>
      <w:footerReference w:type="default" r:id="rId18"/>
      <w:pgSz w:w="11909" w:h="16834"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KB" w:author="Kjell Brunnström" w:date="2026-04-15T10:56:00Z" w:id="0">
    <w:p w:rsidR="005A09C0" w:rsidP="005A09C0" w:rsidRDefault="005A09C0" w14:paraId="34B5D2FE" w14:textId="77777777">
      <w:pPr>
        <w:pStyle w:val="CommentText"/>
      </w:pPr>
      <w:r>
        <w:rPr>
          <w:rStyle w:val="CommentReference"/>
        </w:rPr>
        <w:annotationRef/>
      </w:r>
      <w:r>
        <w:t>It is possible to take a mini-break without pressing OK after a rating scale. This could be communicated to the test person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B5D2F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F534F0" w16cex:dateUtc="2026-04-15T0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B5D2FE" w16cid:durableId="53F534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1B64" w:rsidRDefault="002C1B64" w14:paraId="718AC3BC" w14:textId="77777777">
      <w:pPr>
        <w:spacing w:line="240" w:lineRule="auto"/>
      </w:pPr>
      <w:r>
        <w:separator/>
      </w:r>
    </w:p>
  </w:endnote>
  <w:endnote w:type="continuationSeparator" w:id="0">
    <w:p w:rsidR="002C1B64" w:rsidRDefault="002C1B64" w14:paraId="2A72F81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382F00C" w:rsidTr="2382F00C" w14:paraId="1FF0E63F" w14:textId="77777777">
      <w:trPr>
        <w:trHeight w:val="300"/>
      </w:trPr>
      <w:tc>
        <w:tcPr>
          <w:tcW w:w="3005" w:type="dxa"/>
        </w:tcPr>
        <w:p w:rsidR="2382F00C" w:rsidP="2382F00C" w:rsidRDefault="2382F00C" w14:paraId="490B3FE4" w14:textId="313BE7D0">
          <w:pPr>
            <w:pStyle w:val="Header"/>
            <w:ind w:left="-115"/>
          </w:pPr>
        </w:p>
      </w:tc>
      <w:tc>
        <w:tcPr>
          <w:tcW w:w="3005" w:type="dxa"/>
        </w:tcPr>
        <w:p w:rsidR="2382F00C" w:rsidP="2382F00C" w:rsidRDefault="2382F00C" w14:paraId="0D66E6D3" w14:textId="05DD69BC">
          <w:pPr>
            <w:pStyle w:val="Header"/>
            <w:jc w:val="center"/>
          </w:pPr>
        </w:p>
      </w:tc>
      <w:tc>
        <w:tcPr>
          <w:tcW w:w="3005" w:type="dxa"/>
        </w:tcPr>
        <w:p w:rsidR="2382F00C" w:rsidP="2382F00C" w:rsidRDefault="2382F00C" w14:paraId="0FA40015" w14:textId="4EE9AE83">
          <w:pPr>
            <w:pStyle w:val="Header"/>
            <w:ind w:right="-115"/>
            <w:jc w:val="right"/>
          </w:pPr>
        </w:p>
      </w:tc>
    </w:tr>
  </w:tbl>
  <w:p w:rsidR="2382F00C" w:rsidP="2382F00C" w:rsidRDefault="2382F00C" w14:paraId="67B1D5E0" w14:textId="248E31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1B64" w:rsidRDefault="002C1B64" w14:paraId="7DC2C734" w14:textId="77777777">
      <w:pPr>
        <w:spacing w:line="240" w:lineRule="auto"/>
      </w:pPr>
      <w:r>
        <w:separator/>
      </w:r>
    </w:p>
  </w:footnote>
  <w:footnote w:type="continuationSeparator" w:id="0">
    <w:p w:rsidR="002C1B64" w:rsidRDefault="002C1B64" w14:paraId="0AB372D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382F00C" w:rsidTr="2382F00C" w14:paraId="481F3B57" w14:textId="77777777">
      <w:trPr>
        <w:trHeight w:val="300"/>
      </w:trPr>
      <w:tc>
        <w:tcPr>
          <w:tcW w:w="3005" w:type="dxa"/>
        </w:tcPr>
        <w:p w:rsidR="2382F00C" w:rsidP="2382F00C" w:rsidRDefault="2382F00C" w14:paraId="6B54BA4E" w14:textId="343E892F">
          <w:pPr>
            <w:pStyle w:val="Header"/>
            <w:ind w:left="-115"/>
          </w:pPr>
        </w:p>
      </w:tc>
      <w:tc>
        <w:tcPr>
          <w:tcW w:w="3005" w:type="dxa"/>
        </w:tcPr>
        <w:p w:rsidR="2382F00C" w:rsidP="2382F00C" w:rsidRDefault="2382F00C" w14:paraId="6A6E4079" w14:textId="6E2A8FCC">
          <w:pPr>
            <w:pStyle w:val="Header"/>
            <w:jc w:val="center"/>
          </w:pPr>
        </w:p>
      </w:tc>
      <w:tc>
        <w:tcPr>
          <w:tcW w:w="3005" w:type="dxa"/>
        </w:tcPr>
        <w:p w:rsidR="2382F00C" w:rsidP="2382F00C" w:rsidRDefault="2382F00C" w14:paraId="123F113E" w14:textId="42098A66">
          <w:pPr>
            <w:pStyle w:val="Header"/>
            <w:ind w:right="-115"/>
            <w:jc w:val="right"/>
          </w:pPr>
        </w:p>
      </w:tc>
    </w:tr>
  </w:tbl>
  <w:p w:rsidR="2382F00C" w:rsidP="2382F00C" w:rsidRDefault="2382F00C" w14:paraId="2BB45435" w14:textId="27AABE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6012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45FCFF"/>
    <w:multiLevelType w:val="hybridMultilevel"/>
    <w:tmpl w:val="1764C7B6"/>
    <w:lvl w:ilvl="0" w:tplc="3CFAC89A">
      <w:start w:val="1"/>
      <w:numFmt w:val="bullet"/>
      <w:lvlText w:val=""/>
      <w:lvlJc w:val="left"/>
      <w:pPr>
        <w:ind w:left="720" w:hanging="360"/>
      </w:pPr>
      <w:rPr>
        <w:rFonts w:hint="default" w:ascii="Symbol" w:hAnsi="Symbol"/>
      </w:rPr>
    </w:lvl>
    <w:lvl w:ilvl="1" w:tplc="667E8AEA">
      <w:start w:val="1"/>
      <w:numFmt w:val="bullet"/>
      <w:lvlText w:val="o"/>
      <w:lvlJc w:val="left"/>
      <w:pPr>
        <w:ind w:left="1440" w:hanging="360"/>
      </w:pPr>
      <w:rPr>
        <w:rFonts w:hint="default" w:ascii="Courier New" w:hAnsi="Courier New"/>
      </w:rPr>
    </w:lvl>
    <w:lvl w:ilvl="2" w:tplc="A300E12C">
      <w:start w:val="1"/>
      <w:numFmt w:val="bullet"/>
      <w:lvlText w:val=""/>
      <w:lvlJc w:val="left"/>
      <w:pPr>
        <w:ind w:left="2160" w:hanging="360"/>
      </w:pPr>
      <w:rPr>
        <w:rFonts w:hint="default" w:ascii="Wingdings" w:hAnsi="Wingdings"/>
      </w:rPr>
    </w:lvl>
    <w:lvl w:ilvl="3" w:tplc="FE4405C0">
      <w:start w:val="1"/>
      <w:numFmt w:val="bullet"/>
      <w:lvlText w:val=""/>
      <w:lvlJc w:val="left"/>
      <w:pPr>
        <w:ind w:left="2880" w:hanging="360"/>
      </w:pPr>
      <w:rPr>
        <w:rFonts w:hint="default" w:ascii="Symbol" w:hAnsi="Symbol"/>
      </w:rPr>
    </w:lvl>
    <w:lvl w:ilvl="4" w:tplc="D770603C">
      <w:start w:val="1"/>
      <w:numFmt w:val="bullet"/>
      <w:lvlText w:val="o"/>
      <w:lvlJc w:val="left"/>
      <w:pPr>
        <w:ind w:left="3600" w:hanging="360"/>
      </w:pPr>
      <w:rPr>
        <w:rFonts w:hint="default" w:ascii="Courier New" w:hAnsi="Courier New"/>
      </w:rPr>
    </w:lvl>
    <w:lvl w:ilvl="5" w:tplc="519C5B3A">
      <w:start w:val="1"/>
      <w:numFmt w:val="bullet"/>
      <w:lvlText w:val=""/>
      <w:lvlJc w:val="left"/>
      <w:pPr>
        <w:ind w:left="4320" w:hanging="360"/>
      </w:pPr>
      <w:rPr>
        <w:rFonts w:hint="default" w:ascii="Wingdings" w:hAnsi="Wingdings"/>
      </w:rPr>
    </w:lvl>
    <w:lvl w:ilvl="6" w:tplc="305CB396">
      <w:start w:val="1"/>
      <w:numFmt w:val="bullet"/>
      <w:lvlText w:val=""/>
      <w:lvlJc w:val="left"/>
      <w:pPr>
        <w:ind w:left="5040" w:hanging="360"/>
      </w:pPr>
      <w:rPr>
        <w:rFonts w:hint="default" w:ascii="Symbol" w:hAnsi="Symbol"/>
      </w:rPr>
    </w:lvl>
    <w:lvl w:ilvl="7" w:tplc="20967750">
      <w:start w:val="1"/>
      <w:numFmt w:val="bullet"/>
      <w:lvlText w:val="o"/>
      <w:lvlJc w:val="left"/>
      <w:pPr>
        <w:ind w:left="5760" w:hanging="360"/>
      </w:pPr>
      <w:rPr>
        <w:rFonts w:hint="default" w:ascii="Courier New" w:hAnsi="Courier New"/>
      </w:rPr>
    </w:lvl>
    <w:lvl w:ilvl="8" w:tplc="D504881C">
      <w:start w:val="1"/>
      <w:numFmt w:val="bullet"/>
      <w:lvlText w:val=""/>
      <w:lvlJc w:val="left"/>
      <w:pPr>
        <w:ind w:left="6480" w:hanging="360"/>
      </w:pPr>
      <w:rPr>
        <w:rFonts w:hint="default" w:ascii="Wingdings" w:hAnsi="Wingdings"/>
      </w:rPr>
    </w:lvl>
  </w:abstractNum>
  <w:abstractNum w:abstractNumId="2" w15:restartNumberingAfterBreak="0">
    <w:nsid w:val="3B9B5CF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26005F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4739352">
    <w:abstractNumId w:val="1"/>
  </w:num>
  <w:num w:numId="2" w16cid:durableId="196357154">
    <w:abstractNumId w:val="3"/>
  </w:num>
  <w:num w:numId="3" w16cid:durableId="426654743">
    <w:abstractNumId w:val="0"/>
  </w:num>
  <w:num w:numId="4" w16cid:durableId="105239023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jell Brunnström">
    <w15:presenceInfo w15:providerId="AD" w15:userId="S::kjell.brunnstrom@ri.se::54728f41-8da0-48a6-93be-0f406e580c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CC3"/>
    <w:rsid w:val="0002040A"/>
    <w:rsid w:val="00047DE4"/>
    <w:rsid w:val="00095227"/>
    <w:rsid w:val="000A78F0"/>
    <w:rsid w:val="000B183D"/>
    <w:rsid w:val="000C151C"/>
    <w:rsid w:val="000D3CF8"/>
    <w:rsid w:val="000DFEB5"/>
    <w:rsid w:val="000E4CAB"/>
    <w:rsid w:val="0010357D"/>
    <w:rsid w:val="00120D34"/>
    <w:rsid w:val="00123ADF"/>
    <w:rsid w:val="0013105F"/>
    <w:rsid w:val="001613C9"/>
    <w:rsid w:val="001659DB"/>
    <w:rsid w:val="001825E7"/>
    <w:rsid w:val="001918F9"/>
    <w:rsid w:val="001E4040"/>
    <w:rsid w:val="00247199"/>
    <w:rsid w:val="00264B02"/>
    <w:rsid w:val="0029201E"/>
    <w:rsid w:val="002A02F9"/>
    <w:rsid w:val="002A5C36"/>
    <w:rsid w:val="002C1B64"/>
    <w:rsid w:val="002D461E"/>
    <w:rsid w:val="003078EC"/>
    <w:rsid w:val="0031528D"/>
    <w:rsid w:val="003152DE"/>
    <w:rsid w:val="0033602E"/>
    <w:rsid w:val="00361E47"/>
    <w:rsid w:val="0036341D"/>
    <w:rsid w:val="00363E60"/>
    <w:rsid w:val="00374874"/>
    <w:rsid w:val="003916B2"/>
    <w:rsid w:val="003B3E33"/>
    <w:rsid w:val="0040262E"/>
    <w:rsid w:val="0041238A"/>
    <w:rsid w:val="004409F7"/>
    <w:rsid w:val="0044375E"/>
    <w:rsid w:val="00444975"/>
    <w:rsid w:val="004545D7"/>
    <w:rsid w:val="00460CC3"/>
    <w:rsid w:val="00480742"/>
    <w:rsid w:val="00496882"/>
    <w:rsid w:val="004B2105"/>
    <w:rsid w:val="004D4578"/>
    <w:rsid w:val="004E5B9B"/>
    <w:rsid w:val="004E65A6"/>
    <w:rsid w:val="00504E85"/>
    <w:rsid w:val="00505B5E"/>
    <w:rsid w:val="00511310"/>
    <w:rsid w:val="0053564F"/>
    <w:rsid w:val="00536446"/>
    <w:rsid w:val="005557AA"/>
    <w:rsid w:val="00566AE0"/>
    <w:rsid w:val="00570AF0"/>
    <w:rsid w:val="005A09C0"/>
    <w:rsid w:val="005B4652"/>
    <w:rsid w:val="005D082C"/>
    <w:rsid w:val="005D0C87"/>
    <w:rsid w:val="005D3275"/>
    <w:rsid w:val="00625F9B"/>
    <w:rsid w:val="006454AA"/>
    <w:rsid w:val="006479EC"/>
    <w:rsid w:val="00670A48"/>
    <w:rsid w:val="00674DE5"/>
    <w:rsid w:val="006D3343"/>
    <w:rsid w:val="0070771E"/>
    <w:rsid w:val="0076179A"/>
    <w:rsid w:val="00767014"/>
    <w:rsid w:val="00790C4A"/>
    <w:rsid w:val="007A57FE"/>
    <w:rsid w:val="008003D1"/>
    <w:rsid w:val="00811F1A"/>
    <w:rsid w:val="00834505"/>
    <w:rsid w:val="00844D6C"/>
    <w:rsid w:val="00866CA2"/>
    <w:rsid w:val="008675E9"/>
    <w:rsid w:val="008744B3"/>
    <w:rsid w:val="0089287E"/>
    <w:rsid w:val="008C217F"/>
    <w:rsid w:val="008C57FD"/>
    <w:rsid w:val="008C5837"/>
    <w:rsid w:val="00926C10"/>
    <w:rsid w:val="00947B27"/>
    <w:rsid w:val="0096213F"/>
    <w:rsid w:val="00967177"/>
    <w:rsid w:val="00982DBE"/>
    <w:rsid w:val="009A2178"/>
    <w:rsid w:val="009A5A59"/>
    <w:rsid w:val="009C572C"/>
    <w:rsid w:val="009E2642"/>
    <w:rsid w:val="009F480D"/>
    <w:rsid w:val="009F4840"/>
    <w:rsid w:val="00A2001F"/>
    <w:rsid w:val="00A34498"/>
    <w:rsid w:val="00A54034"/>
    <w:rsid w:val="00A72289"/>
    <w:rsid w:val="00A974AD"/>
    <w:rsid w:val="00AB24EF"/>
    <w:rsid w:val="00AD7FA2"/>
    <w:rsid w:val="00B11F58"/>
    <w:rsid w:val="00B13651"/>
    <w:rsid w:val="00B529F6"/>
    <w:rsid w:val="00B627B4"/>
    <w:rsid w:val="00B73D65"/>
    <w:rsid w:val="00BC6A4C"/>
    <w:rsid w:val="00BE2C7A"/>
    <w:rsid w:val="00BE7973"/>
    <w:rsid w:val="00BF1A13"/>
    <w:rsid w:val="00C15BB3"/>
    <w:rsid w:val="00C23BCD"/>
    <w:rsid w:val="00CB3C92"/>
    <w:rsid w:val="00CB592B"/>
    <w:rsid w:val="00CC1B2F"/>
    <w:rsid w:val="00CC7892"/>
    <w:rsid w:val="00D02278"/>
    <w:rsid w:val="00D13AAF"/>
    <w:rsid w:val="00D2130C"/>
    <w:rsid w:val="00D27F44"/>
    <w:rsid w:val="00D370A7"/>
    <w:rsid w:val="00D64D54"/>
    <w:rsid w:val="00D67FBE"/>
    <w:rsid w:val="00D71BD9"/>
    <w:rsid w:val="00D72AB5"/>
    <w:rsid w:val="00D8479B"/>
    <w:rsid w:val="00D876EC"/>
    <w:rsid w:val="00DB11A3"/>
    <w:rsid w:val="00E04DBE"/>
    <w:rsid w:val="00E34432"/>
    <w:rsid w:val="00E4396D"/>
    <w:rsid w:val="00E65F30"/>
    <w:rsid w:val="00E66E51"/>
    <w:rsid w:val="00E93341"/>
    <w:rsid w:val="00E95592"/>
    <w:rsid w:val="00ED3F2E"/>
    <w:rsid w:val="00ED733B"/>
    <w:rsid w:val="00F774D8"/>
    <w:rsid w:val="00F94CB3"/>
    <w:rsid w:val="00F95968"/>
    <w:rsid w:val="00F964AE"/>
    <w:rsid w:val="00FA47F4"/>
    <w:rsid w:val="0172D46C"/>
    <w:rsid w:val="02998D21"/>
    <w:rsid w:val="030ED81D"/>
    <w:rsid w:val="03270F00"/>
    <w:rsid w:val="0327CD2A"/>
    <w:rsid w:val="035B7955"/>
    <w:rsid w:val="03E1156F"/>
    <w:rsid w:val="03E902F5"/>
    <w:rsid w:val="03EF6E3A"/>
    <w:rsid w:val="040C136F"/>
    <w:rsid w:val="04578552"/>
    <w:rsid w:val="04993A57"/>
    <w:rsid w:val="04B262B4"/>
    <w:rsid w:val="05548DC6"/>
    <w:rsid w:val="05CC852F"/>
    <w:rsid w:val="06350AB8"/>
    <w:rsid w:val="064F3C24"/>
    <w:rsid w:val="06A4A79A"/>
    <w:rsid w:val="06E1C3F3"/>
    <w:rsid w:val="0720A3B7"/>
    <w:rsid w:val="0729F108"/>
    <w:rsid w:val="072CCDAD"/>
    <w:rsid w:val="07AC59D8"/>
    <w:rsid w:val="07EB26D3"/>
    <w:rsid w:val="096A1143"/>
    <w:rsid w:val="0970D518"/>
    <w:rsid w:val="097DE651"/>
    <w:rsid w:val="09902193"/>
    <w:rsid w:val="0A4BE663"/>
    <w:rsid w:val="0AC95FA9"/>
    <w:rsid w:val="0B39D836"/>
    <w:rsid w:val="0B44B4B2"/>
    <w:rsid w:val="0B6C994D"/>
    <w:rsid w:val="0BD120D9"/>
    <w:rsid w:val="0BEC2754"/>
    <w:rsid w:val="0C81E6AA"/>
    <w:rsid w:val="0CBE97F6"/>
    <w:rsid w:val="0CBFD4FE"/>
    <w:rsid w:val="0CCA9C04"/>
    <w:rsid w:val="0D225BC6"/>
    <w:rsid w:val="0D3049BC"/>
    <w:rsid w:val="0DE2F0CE"/>
    <w:rsid w:val="0E0A187E"/>
    <w:rsid w:val="0E325AF4"/>
    <w:rsid w:val="0E5944FA"/>
    <w:rsid w:val="0E7DF219"/>
    <w:rsid w:val="0EE1477B"/>
    <w:rsid w:val="0F2BB59C"/>
    <w:rsid w:val="0FAA478E"/>
    <w:rsid w:val="0FEC03A3"/>
    <w:rsid w:val="0FFE263E"/>
    <w:rsid w:val="10065032"/>
    <w:rsid w:val="1006EAFE"/>
    <w:rsid w:val="101825D5"/>
    <w:rsid w:val="10282D79"/>
    <w:rsid w:val="1075E29B"/>
    <w:rsid w:val="10BF9877"/>
    <w:rsid w:val="1134CF3A"/>
    <w:rsid w:val="1145515E"/>
    <w:rsid w:val="115C27D5"/>
    <w:rsid w:val="1177BD5F"/>
    <w:rsid w:val="1188F836"/>
    <w:rsid w:val="1190E5BC"/>
    <w:rsid w:val="11B207A3"/>
    <w:rsid w:val="12EE2A4C"/>
    <w:rsid w:val="1324C897"/>
    <w:rsid w:val="133E8BC0"/>
    <w:rsid w:val="13EBA8BA"/>
    <w:rsid w:val="14571992"/>
    <w:rsid w:val="148D16BC"/>
    <w:rsid w:val="14DA5C21"/>
    <w:rsid w:val="150F1D3B"/>
    <w:rsid w:val="1541BA87"/>
    <w:rsid w:val="15F47210"/>
    <w:rsid w:val="16316658"/>
    <w:rsid w:val="165A6615"/>
    <w:rsid w:val="167591B6"/>
    <w:rsid w:val="169B5189"/>
    <w:rsid w:val="16A08FB6"/>
    <w:rsid w:val="16C1480E"/>
    <w:rsid w:val="171C55A9"/>
    <w:rsid w:val="1722C955"/>
    <w:rsid w:val="173A60B2"/>
    <w:rsid w:val="1783C41C"/>
    <w:rsid w:val="17A8746A"/>
    <w:rsid w:val="17E2C41D"/>
    <w:rsid w:val="17F19B86"/>
    <w:rsid w:val="18002740"/>
    <w:rsid w:val="182337BA"/>
    <w:rsid w:val="185D9F29"/>
    <w:rsid w:val="18DE0673"/>
    <w:rsid w:val="18EBFCAD"/>
    <w:rsid w:val="190889A1"/>
    <w:rsid w:val="197EC8AC"/>
    <w:rsid w:val="19C6F5A1"/>
    <w:rsid w:val="19D83078"/>
    <w:rsid w:val="19FA59AC"/>
    <w:rsid w:val="1A1E4DA8"/>
    <w:rsid w:val="1A667ABD"/>
    <w:rsid w:val="1A86B63B"/>
    <w:rsid w:val="1AC7C3D5"/>
    <w:rsid w:val="1B173059"/>
    <w:rsid w:val="1B9CA089"/>
    <w:rsid w:val="1BBF0541"/>
    <w:rsid w:val="1CC5A229"/>
    <w:rsid w:val="1CCEE7E0"/>
    <w:rsid w:val="1D1282F3"/>
    <w:rsid w:val="1D6913AD"/>
    <w:rsid w:val="1DF67376"/>
    <w:rsid w:val="1E5E2DED"/>
    <w:rsid w:val="1EAF7EE9"/>
    <w:rsid w:val="1F2BCCFD"/>
    <w:rsid w:val="1F6D13D4"/>
    <w:rsid w:val="1FB765C8"/>
    <w:rsid w:val="20215C37"/>
    <w:rsid w:val="204B4F4A"/>
    <w:rsid w:val="205B5818"/>
    <w:rsid w:val="20EEE49E"/>
    <w:rsid w:val="211483CF"/>
    <w:rsid w:val="2117B8C6"/>
    <w:rsid w:val="2132034F"/>
    <w:rsid w:val="214FA81D"/>
    <w:rsid w:val="21558342"/>
    <w:rsid w:val="21A70986"/>
    <w:rsid w:val="220892B1"/>
    <w:rsid w:val="222FB7D9"/>
    <w:rsid w:val="22718CA2"/>
    <w:rsid w:val="228AB4FF"/>
    <w:rsid w:val="22A13712"/>
    <w:rsid w:val="22A4B496"/>
    <w:rsid w:val="23319F10"/>
    <w:rsid w:val="2365EA61"/>
    <w:rsid w:val="2382F00C"/>
    <w:rsid w:val="23CA392A"/>
    <w:rsid w:val="23D82C86"/>
    <w:rsid w:val="24630E75"/>
    <w:rsid w:val="24B53A39"/>
    <w:rsid w:val="24C581EB"/>
    <w:rsid w:val="2567DDAA"/>
    <w:rsid w:val="25DC5558"/>
    <w:rsid w:val="267F576A"/>
    <w:rsid w:val="273049DE"/>
    <w:rsid w:val="27348BDB"/>
    <w:rsid w:val="276AB758"/>
    <w:rsid w:val="287F78B4"/>
    <w:rsid w:val="2945365C"/>
    <w:rsid w:val="294ADF78"/>
    <w:rsid w:val="29989DFF"/>
    <w:rsid w:val="29CB8036"/>
    <w:rsid w:val="29D52BE5"/>
    <w:rsid w:val="2A20F57A"/>
    <w:rsid w:val="2A37E939"/>
    <w:rsid w:val="2BA34291"/>
    <w:rsid w:val="2BC68366"/>
    <w:rsid w:val="2C288662"/>
    <w:rsid w:val="2C6F9834"/>
    <w:rsid w:val="2C759F60"/>
    <w:rsid w:val="2C928A68"/>
    <w:rsid w:val="2CF72995"/>
    <w:rsid w:val="2D08AFE9"/>
    <w:rsid w:val="2DFEF90D"/>
    <w:rsid w:val="2E2B48DB"/>
    <w:rsid w:val="2E858C8E"/>
    <w:rsid w:val="2EBB2659"/>
    <w:rsid w:val="2F042C44"/>
    <w:rsid w:val="2FD08163"/>
    <w:rsid w:val="30573DF9"/>
    <w:rsid w:val="30E04240"/>
    <w:rsid w:val="30EBE00B"/>
    <w:rsid w:val="310DCD28"/>
    <w:rsid w:val="3173E9C2"/>
    <w:rsid w:val="317DCB5D"/>
    <w:rsid w:val="3181ECA1"/>
    <w:rsid w:val="318FE28B"/>
    <w:rsid w:val="319B1835"/>
    <w:rsid w:val="328F9DF2"/>
    <w:rsid w:val="32A0D8C9"/>
    <w:rsid w:val="32AC34A2"/>
    <w:rsid w:val="32BAD860"/>
    <w:rsid w:val="32C48316"/>
    <w:rsid w:val="33340D6D"/>
    <w:rsid w:val="334FC6A7"/>
    <w:rsid w:val="3351B724"/>
    <w:rsid w:val="33953688"/>
    <w:rsid w:val="342B6E53"/>
    <w:rsid w:val="34339847"/>
    <w:rsid w:val="34456DEA"/>
    <w:rsid w:val="34502E57"/>
    <w:rsid w:val="34B71A38"/>
    <w:rsid w:val="3594C2C4"/>
    <w:rsid w:val="359B9205"/>
    <w:rsid w:val="359C7B50"/>
    <w:rsid w:val="35B8152D"/>
    <w:rsid w:val="35BE2DD1"/>
    <w:rsid w:val="35E6BFE8"/>
    <w:rsid w:val="3609DF5F"/>
    <w:rsid w:val="3616971B"/>
    <w:rsid w:val="36A27416"/>
    <w:rsid w:val="375CE267"/>
    <w:rsid w:val="376EF018"/>
    <w:rsid w:val="37793936"/>
    <w:rsid w:val="37B6E7C8"/>
    <w:rsid w:val="380A7CEB"/>
    <w:rsid w:val="382D3AC5"/>
    <w:rsid w:val="38C93BB4"/>
    <w:rsid w:val="38FB9D27"/>
    <w:rsid w:val="39032FB0"/>
    <w:rsid w:val="390FC631"/>
    <w:rsid w:val="395628DC"/>
    <w:rsid w:val="39622B0F"/>
    <w:rsid w:val="399D9691"/>
    <w:rsid w:val="39B90939"/>
    <w:rsid w:val="3A01FCE2"/>
    <w:rsid w:val="3A9AAFD7"/>
    <w:rsid w:val="3AE2EFF0"/>
    <w:rsid w:val="3B74E04C"/>
    <w:rsid w:val="3B8CD94F"/>
    <w:rsid w:val="3BCCA466"/>
    <w:rsid w:val="3C7083C3"/>
    <w:rsid w:val="3C815C6B"/>
    <w:rsid w:val="3D3B7BC4"/>
    <w:rsid w:val="3D5F7D89"/>
    <w:rsid w:val="3DA72C99"/>
    <w:rsid w:val="3E299A26"/>
    <w:rsid w:val="3E3366CA"/>
    <w:rsid w:val="3E9E1FB0"/>
    <w:rsid w:val="3EE81E39"/>
    <w:rsid w:val="3F05382A"/>
    <w:rsid w:val="3F47BD01"/>
    <w:rsid w:val="3F6E20FA"/>
    <w:rsid w:val="400EBA55"/>
    <w:rsid w:val="40627EB9"/>
    <w:rsid w:val="40648B20"/>
    <w:rsid w:val="407ADED4"/>
    <w:rsid w:val="4123F0F2"/>
    <w:rsid w:val="41352BC9"/>
    <w:rsid w:val="41522413"/>
    <w:rsid w:val="415C7C03"/>
    <w:rsid w:val="41925679"/>
    <w:rsid w:val="41DC1906"/>
    <w:rsid w:val="41EA477B"/>
    <w:rsid w:val="42338A87"/>
    <w:rsid w:val="4286CD19"/>
    <w:rsid w:val="436DCFEF"/>
    <w:rsid w:val="438BBE5D"/>
    <w:rsid w:val="43BF1B1C"/>
    <w:rsid w:val="43D6DB81"/>
    <w:rsid w:val="43F0A0A6"/>
    <w:rsid w:val="4421911B"/>
    <w:rsid w:val="4449BC11"/>
    <w:rsid w:val="44D4AC5F"/>
    <w:rsid w:val="44D4F043"/>
    <w:rsid w:val="44E3035D"/>
    <w:rsid w:val="452EBB28"/>
    <w:rsid w:val="4556D9AA"/>
    <w:rsid w:val="45A104A3"/>
    <w:rsid w:val="45BFD50B"/>
    <w:rsid w:val="45F48910"/>
    <w:rsid w:val="46075D10"/>
    <w:rsid w:val="469261DB"/>
    <w:rsid w:val="477932DF"/>
    <w:rsid w:val="478D9B95"/>
    <w:rsid w:val="47933276"/>
    <w:rsid w:val="479A8530"/>
    <w:rsid w:val="48788325"/>
    <w:rsid w:val="48891C5C"/>
    <w:rsid w:val="492E680B"/>
    <w:rsid w:val="49D204E9"/>
    <w:rsid w:val="4A00D8AD"/>
    <w:rsid w:val="4A0A7F4C"/>
    <w:rsid w:val="4A298031"/>
    <w:rsid w:val="4A45BFC2"/>
    <w:rsid w:val="4A7518A3"/>
    <w:rsid w:val="4A8EF8BF"/>
    <w:rsid w:val="4A979F2E"/>
    <w:rsid w:val="4BF2739C"/>
    <w:rsid w:val="4C50D718"/>
    <w:rsid w:val="4C66A399"/>
    <w:rsid w:val="4CF305D3"/>
    <w:rsid w:val="4D519DE8"/>
    <w:rsid w:val="4D7BF785"/>
    <w:rsid w:val="4DD41EAA"/>
    <w:rsid w:val="4DED4AF9"/>
    <w:rsid w:val="4DF09E57"/>
    <w:rsid w:val="4E0A6180"/>
    <w:rsid w:val="4E239FA2"/>
    <w:rsid w:val="4EC30EF9"/>
    <w:rsid w:val="4F1AC7CC"/>
    <w:rsid w:val="4F299AF8"/>
    <w:rsid w:val="4F35F156"/>
    <w:rsid w:val="4F97C990"/>
    <w:rsid w:val="50BC3E7A"/>
    <w:rsid w:val="50DD78C4"/>
    <w:rsid w:val="51553892"/>
    <w:rsid w:val="51E7379D"/>
    <w:rsid w:val="51FAAFBB"/>
    <w:rsid w:val="520AC735"/>
    <w:rsid w:val="5258F330"/>
    <w:rsid w:val="52A731AD"/>
    <w:rsid w:val="5320FFD6"/>
    <w:rsid w:val="536001A6"/>
    <w:rsid w:val="538D6F39"/>
    <w:rsid w:val="53B86D39"/>
    <w:rsid w:val="5438FEA5"/>
    <w:rsid w:val="545FDFDB"/>
    <w:rsid w:val="54711AB2"/>
    <w:rsid w:val="54A5CFF4"/>
    <w:rsid w:val="54D52265"/>
    <w:rsid w:val="54E57187"/>
    <w:rsid w:val="552AC91F"/>
    <w:rsid w:val="556D7840"/>
    <w:rsid w:val="5682BDFD"/>
    <w:rsid w:val="56D64AD2"/>
    <w:rsid w:val="579D8716"/>
    <w:rsid w:val="5823ADDD"/>
    <w:rsid w:val="58680B92"/>
    <w:rsid w:val="589B8C46"/>
    <w:rsid w:val="59349227"/>
    <w:rsid w:val="59A967C2"/>
    <w:rsid w:val="59FC5FD1"/>
    <w:rsid w:val="5ACF215F"/>
    <w:rsid w:val="5AE849BC"/>
    <w:rsid w:val="5AF1184D"/>
    <w:rsid w:val="5AFA1F5F"/>
    <w:rsid w:val="5B015693"/>
    <w:rsid w:val="5B0CD6B7"/>
    <w:rsid w:val="5B227270"/>
    <w:rsid w:val="5C426A06"/>
    <w:rsid w:val="5D27B6FB"/>
    <w:rsid w:val="5D5F4F7F"/>
    <w:rsid w:val="5D901917"/>
    <w:rsid w:val="5E17FCF8"/>
    <w:rsid w:val="5E6D3B4D"/>
    <w:rsid w:val="5ED021E0"/>
    <w:rsid w:val="5F16F682"/>
    <w:rsid w:val="5F59F451"/>
    <w:rsid w:val="5FB46825"/>
    <w:rsid w:val="5FBC55AB"/>
    <w:rsid w:val="5FFA8555"/>
    <w:rsid w:val="60938E84"/>
    <w:rsid w:val="609C30FF"/>
    <w:rsid w:val="614079DE"/>
    <w:rsid w:val="6147590E"/>
    <w:rsid w:val="61A7CC84"/>
    <w:rsid w:val="61F00362"/>
    <w:rsid w:val="622C6BEE"/>
    <w:rsid w:val="62F35BA1"/>
    <w:rsid w:val="6307C9BA"/>
    <w:rsid w:val="63086928"/>
    <w:rsid w:val="632ADBB1"/>
    <w:rsid w:val="633CCAAA"/>
    <w:rsid w:val="63ACA3E6"/>
    <w:rsid w:val="63BCBB60"/>
    <w:rsid w:val="63CE9103"/>
    <w:rsid w:val="63D668B0"/>
    <w:rsid w:val="648F2C02"/>
    <w:rsid w:val="64CE63CE"/>
    <w:rsid w:val="65094738"/>
    <w:rsid w:val="65509E3B"/>
    <w:rsid w:val="662AFC63"/>
    <w:rsid w:val="66E3214B"/>
    <w:rsid w:val="678D0A3C"/>
    <w:rsid w:val="679B46C4"/>
    <w:rsid w:val="680FCFE5"/>
    <w:rsid w:val="69A6FFF0"/>
    <w:rsid w:val="69B1D361"/>
    <w:rsid w:val="69D51CE9"/>
    <w:rsid w:val="6A240F5E"/>
    <w:rsid w:val="6A4F0CC5"/>
    <w:rsid w:val="6B25263F"/>
    <w:rsid w:val="6C81158A"/>
    <w:rsid w:val="6CBE48A2"/>
    <w:rsid w:val="6CD762F3"/>
    <w:rsid w:val="6CE82753"/>
    <w:rsid w:val="6D2BB2BF"/>
    <w:rsid w:val="6D3B801E"/>
    <w:rsid w:val="6D42BDB2"/>
    <w:rsid w:val="6D53862C"/>
    <w:rsid w:val="6D5F0454"/>
    <w:rsid w:val="6D6E3CC2"/>
    <w:rsid w:val="6DC2999F"/>
    <w:rsid w:val="6E360E48"/>
    <w:rsid w:val="6E47E3EB"/>
    <w:rsid w:val="6E75CB43"/>
    <w:rsid w:val="6EC3BB9F"/>
    <w:rsid w:val="6EC87D33"/>
    <w:rsid w:val="6ED93471"/>
    <w:rsid w:val="6EEE3330"/>
    <w:rsid w:val="6F4812C7"/>
    <w:rsid w:val="6FDA089D"/>
    <w:rsid w:val="706BB700"/>
    <w:rsid w:val="7093EBAE"/>
    <w:rsid w:val="709EA2FF"/>
    <w:rsid w:val="70AC793F"/>
    <w:rsid w:val="71078A81"/>
    <w:rsid w:val="713D7CBD"/>
    <w:rsid w:val="717ED291"/>
    <w:rsid w:val="7187AEA1"/>
    <w:rsid w:val="7189E177"/>
    <w:rsid w:val="722AFB9F"/>
    <w:rsid w:val="723984DE"/>
    <w:rsid w:val="733A1992"/>
    <w:rsid w:val="73D110F1"/>
    <w:rsid w:val="73D2DF2A"/>
    <w:rsid w:val="73EF8892"/>
    <w:rsid w:val="73EFC870"/>
    <w:rsid w:val="7414C135"/>
    <w:rsid w:val="74575D8E"/>
    <w:rsid w:val="74884E93"/>
    <w:rsid w:val="74A54FCC"/>
    <w:rsid w:val="74BC7A16"/>
    <w:rsid w:val="74D74B36"/>
    <w:rsid w:val="7521154B"/>
    <w:rsid w:val="7526E3F8"/>
    <w:rsid w:val="756F4A57"/>
    <w:rsid w:val="757B7789"/>
    <w:rsid w:val="758F0C67"/>
    <w:rsid w:val="760A4E7E"/>
    <w:rsid w:val="763761A0"/>
    <w:rsid w:val="763932A7"/>
    <w:rsid w:val="769E5A55"/>
    <w:rsid w:val="76E92D9B"/>
    <w:rsid w:val="773D0D14"/>
    <w:rsid w:val="7746B8C3"/>
    <w:rsid w:val="7773AD96"/>
    <w:rsid w:val="77CBB5F6"/>
    <w:rsid w:val="7868612E"/>
    <w:rsid w:val="78A6504D"/>
    <w:rsid w:val="7992C086"/>
    <w:rsid w:val="79B58FAE"/>
    <w:rsid w:val="79DCDC59"/>
    <w:rsid w:val="7A136B3B"/>
    <w:rsid w:val="7A61F63D"/>
    <w:rsid w:val="7B3726FF"/>
    <w:rsid w:val="7B3E4415"/>
    <w:rsid w:val="7B8E799D"/>
    <w:rsid w:val="7BE060F5"/>
    <w:rsid w:val="7C114FD9"/>
    <w:rsid w:val="7C18A92B"/>
    <w:rsid w:val="7C58BC11"/>
    <w:rsid w:val="7D89CE52"/>
    <w:rsid w:val="7DE628AD"/>
    <w:rsid w:val="7DE7A8B5"/>
    <w:rsid w:val="7E141168"/>
    <w:rsid w:val="7E437C30"/>
    <w:rsid w:val="7E722E53"/>
    <w:rsid w:val="7EB2BE11"/>
    <w:rsid w:val="7EC1D8A0"/>
    <w:rsid w:val="7F196FA4"/>
    <w:rsid w:val="7F29E41C"/>
    <w:rsid w:val="7F7F19A3"/>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24E2A"/>
  <w15:docId w15:val="{1A2D116D-D8C4-4C42-8DE1-A87F51A9B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SimSun" w:cs="Arial"/>
        <w:sz w:val="22"/>
        <w:szCs w:val="22"/>
        <w:lang w:val="sv"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 w:type="paragraph" w:styleId="Revision">
    <w:name w:val="Revision"/>
    <w:hidden/>
    <w:uiPriority w:val="99"/>
    <w:semiHidden/>
    <w:rsid w:val="008744B3"/>
    <w:pPr>
      <w:spacing w:line="240" w:lineRule="auto"/>
    </w:pPr>
  </w:style>
  <w:style w:type="paragraph" w:styleId="CommentSubject">
    <w:name w:val="annotation subject"/>
    <w:basedOn w:val="CommentText"/>
    <w:next w:val="CommentText"/>
    <w:link w:val="CommentSubjectChar"/>
    <w:uiPriority w:val="99"/>
    <w:semiHidden/>
    <w:unhideWhenUsed/>
    <w:rsid w:val="000A78F0"/>
    <w:rPr>
      <w:b/>
      <w:bCs/>
    </w:rPr>
  </w:style>
  <w:style w:type="character" w:styleId="CommentSubjectChar" w:customStyle="1">
    <w:name w:val="Comment Subject Char"/>
    <w:basedOn w:val="CommentTextChar"/>
    <w:link w:val="CommentSubject"/>
    <w:uiPriority w:val="99"/>
    <w:semiHidden/>
    <w:rsid w:val="000A78F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microsoft.com/office/2016/09/relationships/commentsIds" Target="commentsIds.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16EB276C69E74D891A24742F2B907D" ma:contentTypeVersion="16" ma:contentTypeDescription="Create a new document." ma:contentTypeScope="" ma:versionID="60ec918195f5e71a1bc129a9eabcb715">
  <xsd:schema xmlns:xsd="http://www.w3.org/2001/XMLSchema" xmlns:xs="http://www.w3.org/2001/XMLSchema" xmlns:p="http://schemas.microsoft.com/office/2006/metadata/properties" xmlns:ns2="5626c7f9-8496-4091-a1ba-15a3d468b672" xmlns:ns3="a226d0dd-4a2e-4c7a-a915-2258d32f01b0" targetNamespace="http://schemas.microsoft.com/office/2006/metadata/properties" ma:root="true" ma:fieldsID="423237c3483441fe22785512c9caa8d6" ns2:_="" ns3:_="">
    <xsd:import namespace="5626c7f9-8496-4091-a1ba-15a3d468b672"/>
    <xsd:import namespace="a226d0dd-4a2e-4c7a-a915-2258d32f01b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26c7f9-8496-4091-a1ba-15a3d468b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e829d-f284-4ff7-8186-3ac0651d97b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26d0dd-4a2e-4c7a-a915-2258d32f01b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17cb30d5-08b5-43ee-bd5e-29dfd90de28e}" ma:internalName="TaxCatchAll" ma:showField="CatchAllData" ma:web="a226d0dd-4a2e-4c7a-a915-2258d32f0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226d0dd-4a2e-4c7a-a915-2258d32f01b0" xsi:nil="true"/>
    <lcf76f155ced4ddcb4097134ff3c332f xmlns="5626c7f9-8496-4091-a1ba-15a3d468b6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44C93D-6A35-4FDC-BCCA-4CCDC59E4365}"/>
</file>

<file path=customXml/itemProps2.xml><?xml version="1.0" encoding="utf-8"?>
<ds:datastoreItem xmlns:ds="http://schemas.openxmlformats.org/officeDocument/2006/customXml" ds:itemID="{BA68618D-2B99-4BCF-B744-67B255089577}">
  <ds:schemaRefs>
    <ds:schemaRef ds:uri="http://schemas.microsoft.com/sharepoint/v3/contenttype/forms"/>
  </ds:schemaRefs>
</ds:datastoreItem>
</file>

<file path=customXml/itemProps3.xml><?xml version="1.0" encoding="utf-8"?>
<ds:datastoreItem xmlns:ds="http://schemas.openxmlformats.org/officeDocument/2006/customXml" ds:itemID="{4DC9E1A8-CB49-43D5-BE75-21FC18FC9FAA}">
  <ds:schemaRefs>
    <ds:schemaRef ds:uri="http://schemas.microsoft.com/office/2006/metadata/properties"/>
    <ds:schemaRef ds:uri="http://schemas.microsoft.com/office/infopath/2007/PartnerControls"/>
    <ds:schemaRef ds:uri="a226d0dd-4a2e-4c7a-a915-2258d32f01b0"/>
    <ds:schemaRef ds:uri="5626c7f9-8496-4091-a1ba-15a3d468b67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Kjell Brunnström</dc:creator>
  <cp:keywords/>
  <cp:lastModifiedBy>xish@kth.se</cp:lastModifiedBy>
  <cp:revision>67</cp:revision>
  <dcterms:created xsi:type="dcterms:W3CDTF">2025-03-12T15:59:00Z</dcterms:created>
  <dcterms:modified xsi:type="dcterms:W3CDTF">2026-04-16T14:47:02Z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0x0101002D16EB276C69E74D891A24742F2B907D</vt:lpwstr>
  </property>
  <property fmtid="{D5CDD505-2E9C-101B-9397-08002B2CF9AE}" pid="3" name="MediaServiceImageTags">
    <vt:lpwstr/>
  </property>
  <property fmtid="{D5CDD505-2E9C-101B-9397-08002B2CF9AE}" pid="4" name="MSIP_Label_680afd86-dcf7-4483-b9eb-5af1dcd104e1_Enabled">
    <vt:lpwstr>true</vt:lpwstr>
  </property>
  <property fmtid="{D5CDD505-2E9C-101B-9397-08002B2CF9AE}" pid="5" name="MSIP_Label_680afd86-dcf7-4483-b9eb-5af1dcd104e1_SetDate">
    <vt:lpwstr>2024-10-23T06:48:42Z</vt:lpwstr>
  </property>
  <property fmtid="{D5CDD505-2E9C-101B-9397-08002B2CF9AE}" pid="6" name="MSIP_Label_680afd86-dcf7-4483-b9eb-5af1dcd104e1_Method">
    <vt:lpwstr>Standard</vt:lpwstr>
  </property>
  <property fmtid="{D5CDD505-2E9C-101B-9397-08002B2CF9AE}" pid="7" name="MSIP_Label_680afd86-dcf7-4483-b9eb-5af1dcd104e1_Name">
    <vt:lpwstr>K2 Intern</vt:lpwstr>
  </property>
  <property fmtid="{D5CDD505-2E9C-101B-9397-08002B2CF9AE}" pid="8" name="MSIP_Label_680afd86-dcf7-4483-b9eb-5af1dcd104e1_SiteId">
    <vt:lpwstr>5a9809cf-0bcb-413a-838a-09ecc40cc9e8</vt:lpwstr>
  </property>
  <property fmtid="{D5CDD505-2E9C-101B-9397-08002B2CF9AE}" pid="9" name="MSIP_Label_680afd86-dcf7-4483-b9eb-5af1dcd104e1_ActionId">
    <vt:lpwstr>c32602ea-f7d5-4916-83db-aeee8843261c</vt:lpwstr>
  </property>
  <property fmtid="{D5CDD505-2E9C-101B-9397-08002B2CF9AE}" pid="10" name="MSIP_Label_680afd86-dcf7-4483-b9eb-5af1dcd104e1_ContentBits">
    <vt:lpwstr>0</vt:lpwstr>
  </property>
</Properties>
</file>