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586525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70C0"/>
          <w:sz w:val="24"/>
          <w:szCs w:val="24"/>
        </w:rPr>
      </w:sdtEndPr>
      <w:sdtContent>
        <w:p w14:paraId="79FF0E1E" w14:textId="72F57688" w:rsidR="00381168" w:rsidRDefault="003811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3536" behindDoc="1" locked="0" layoutInCell="1" allowOverlap="1" wp14:anchorId="5B90B672" wp14:editId="433192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6CFB8E" w14:textId="77777777" w:rsidR="00381168" w:rsidRDefault="0038116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B90B672" id="Rectangle 466" o:spid="_x0000_s1026" style="position:absolute;margin-left:0;margin-top:0;width:581.4pt;height:752.4pt;z-index:-2516029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96CFB8E" w14:textId="77777777" w:rsidR="00381168" w:rsidRDefault="0038116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6FA057EA" wp14:editId="7559A50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911409" w14:textId="567F40EE" w:rsidR="00381168" w:rsidRDefault="0038116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FA057EA" id="Rectangle 467" o:spid="_x0000_s1027" style="position:absolute;margin-left:0;margin-top:0;width:226.45pt;height:237.6pt;z-index:2517104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8911409" w14:textId="567F40EE" w:rsidR="00381168" w:rsidRDefault="0038116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0B1C71C8" wp14:editId="5D45CBB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0749E04" id="Rectangle 468" o:spid="_x0000_s1026" style="position:absolute;margin-left:0;margin-top:0;width:244.8pt;height:554.4pt;z-index:2517094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59A4FEF3" wp14:editId="29D597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F92221" id="Rectangle 469" o:spid="_x0000_s1026" style="position:absolute;margin-left:0;margin-top:0;width:226.45pt;height:9.35pt;z-index:2517125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02201B8E" wp14:editId="24CDC4F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38AAAC" w14:textId="798CF9FF" w:rsidR="00381168" w:rsidRDefault="0038116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CASE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EF844CD" w14:textId="3C2407A7" w:rsidR="00381168" w:rsidRDefault="0038116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ECONOMETRICS/ FINANCIAL MODELLING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2201B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7114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38AAAC" w14:textId="798CF9FF" w:rsidR="00381168" w:rsidRDefault="0038116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CASE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EF844CD" w14:textId="3C2407A7" w:rsidR="00381168" w:rsidRDefault="0038116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ECONOMETRICS/ FINANCIAL MODELLING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65BD39" w14:textId="4DD12B61" w:rsidR="00381168" w:rsidRDefault="00381168">
          <w:pPr>
            <w:rPr>
              <w:rFonts w:ascii="Times New Roman" w:hAnsi="Times New Roman" w:cs="Times New Roman"/>
              <w:b/>
              <w:bCs/>
              <w:color w:val="0070C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48CD8F55" wp14:editId="1A60423A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5661660</wp:posOffset>
                    </wp:positionV>
                    <wp:extent cx="2797810" cy="1211580"/>
                    <wp:effectExtent l="0" t="0" r="0" b="762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211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C02F60" w14:textId="36769D45" w:rsidR="00381168" w:rsidRDefault="003811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381168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Tiffany Tiono</w:t>
                                    </w:r>
                                  </w:sdtContent>
                                </w:sdt>
                              </w:p>
                              <w:p w14:paraId="7F7C393A" w14:textId="58464879" w:rsidR="00381168" w:rsidRDefault="003811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Aditya Tyagi</w:t>
                                </w:r>
                              </w:p>
                              <w:p w14:paraId="1B57211A" w14:textId="3C2B5735" w:rsidR="00381168" w:rsidRPr="00381168" w:rsidRDefault="003811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Gamdan Abdullah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CD8F55" id="Text Box 465" o:spid="_x0000_s1029" type="#_x0000_t202" style="position:absolute;margin-left:270.6pt;margin-top:445.8pt;width:220.3pt;height:95.4pt;z-index:25171456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" filled="f" stroked="f" strokeweight=".5pt">
                    <v:textbox>
                      <w:txbxContent>
                        <w:p w14:paraId="4EC02F60" w14:textId="36769D45" w:rsidR="00381168" w:rsidRDefault="00381168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381168">
                                <w:rPr>
                                  <w:rFonts w:ascii="Times New Roman" w:hAnsi="Times New Roman" w:cs="Times New Roman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Tiffany Tiono</w:t>
                              </w:r>
                            </w:sdtContent>
                          </w:sdt>
                        </w:p>
                        <w:p w14:paraId="7F7C393A" w14:textId="58464879" w:rsidR="00381168" w:rsidRDefault="00381168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Aditya Tyagi</w:t>
                          </w:r>
                        </w:p>
                        <w:p w14:paraId="1B57211A" w14:textId="3C2B5735" w:rsidR="00381168" w:rsidRPr="00381168" w:rsidRDefault="00381168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Gamdan Abdullah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color w:val="0070C0"/>
              <w:sz w:val="24"/>
              <w:szCs w:val="24"/>
            </w:rPr>
            <w:br w:type="page"/>
          </w:r>
        </w:p>
      </w:sdtContent>
    </w:sdt>
    <w:p w14:paraId="7BED297F" w14:textId="3ECE6782" w:rsidR="00734CAD" w:rsidRPr="007662B9" w:rsidRDefault="007662B9" w:rsidP="00FA0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662B9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2E3AC" wp14:editId="0F2E05DB">
                <wp:simplePos x="0" y="0"/>
                <wp:positionH relativeFrom="column">
                  <wp:posOffset>1573530</wp:posOffset>
                </wp:positionH>
                <wp:positionV relativeFrom="paragraph">
                  <wp:posOffset>693420</wp:posOffset>
                </wp:positionV>
                <wp:extent cx="609600" cy="11049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04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1862F" id="Rectangle 4" o:spid="_x0000_s1026" style="position:absolute;margin-left:123.9pt;margin-top:54.6pt;width:48pt;height:8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" filled="f" strokecolor="red" strokeweight="2.25pt"/>
            </w:pict>
          </mc:Fallback>
        </mc:AlternateContent>
      </w:r>
      <w:r w:rsidR="006171A8" w:rsidRPr="007662B9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767BA9" wp14:editId="4DDEEF6C">
            <wp:simplePos x="0" y="0"/>
            <wp:positionH relativeFrom="column">
              <wp:posOffset>274320</wp:posOffset>
            </wp:positionH>
            <wp:positionV relativeFrom="paragraph">
              <wp:posOffset>419735</wp:posOffset>
            </wp:positionV>
            <wp:extent cx="5943600" cy="14973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CAD" w:rsidRPr="007662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What is the population Regression function? (“GNP” is dependent, and “Invest,” “CPI” and “Interest” are independent) </w:t>
      </w:r>
    </w:p>
    <w:p w14:paraId="492884A4" w14:textId="7B2B9DB8" w:rsidR="00FA07AA" w:rsidRPr="00507A56" w:rsidRDefault="00FA07AA" w:rsidP="006171A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A07A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α + 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Invest</w:t>
      </w:r>
      <w:r>
        <w:rPr>
          <w:rFonts w:ascii="Times New Roman" w:hAnsi="Times New Roman" w:cs="Times New Roman"/>
          <w:sz w:val="24"/>
          <w:szCs w:val="24"/>
        </w:rPr>
        <w:t xml:space="preserve"> (Invest)+β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CPI</w:t>
      </w:r>
      <w:r>
        <w:rPr>
          <w:rFonts w:ascii="Times New Roman" w:hAnsi="Times New Roman" w:cs="Times New Roman"/>
          <w:sz w:val="24"/>
          <w:szCs w:val="24"/>
        </w:rPr>
        <w:t xml:space="preserve"> (CPI) +β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(Interest) +µ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</w:p>
    <w:p w14:paraId="2264B75C" w14:textId="41201AAC" w:rsidR="00507A56" w:rsidRDefault="00507A56" w:rsidP="006171A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A07A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-529.60744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1.32541</w:t>
      </w:r>
      <w:r>
        <w:rPr>
          <w:rFonts w:ascii="Times New Roman" w:hAnsi="Times New Roman" w:cs="Times New Roman"/>
          <w:sz w:val="24"/>
          <w:szCs w:val="24"/>
        </w:rPr>
        <w:t>(Invest)+</w:t>
      </w:r>
      <w:r>
        <w:rPr>
          <w:rFonts w:ascii="Times New Roman" w:hAnsi="Times New Roman" w:cs="Times New Roman"/>
          <w:sz w:val="24"/>
          <w:szCs w:val="24"/>
        </w:rPr>
        <w:t xml:space="preserve"> 14.18311</w:t>
      </w:r>
      <w:r>
        <w:rPr>
          <w:rFonts w:ascii="Times New Roman" w:hAnsi="Times New Roman" w:cs="Times New Roman"/>
          <w:sz w:val="24"/>
          <w:szCs w:val="24"/>
        </w:rPr>
        <w:t>(CPI) +</w:t>
      </w:r>
      <w:r>
        <w:rPr>
          <w:rFonts w:ascii="Times New Roman" w:hAnsi="Times New Roman" w:cs="Times New Roman"/>
          <w:sz w:val="24"/>
          <w:szCs w:val="24"/>
        </w:rPr>
        <w:t>6.54153</w:t>
      </w:r>
      <w:r>
        <w:rPr>
          <w:rFonts w:ascii="Times New Roman" w:hAnsi="Times New Roman" w:cs="Times New Roman"/>
          <w:sz w:val="24"/>
          <w:szCs w:val="24"/>
        </w:rPr>
        <w:t xml:space="preserve"> (Interest) +µ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</w:p>
    <w:p w14:paraId="7B7742D1" w14:textId="31398D2C" w:rsidR="00FA07AA" w:rsidRPr="00507A56" w:rsidRDefault="00507A56" w:rsidP="00507A5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07A56">
        <w:rPr>
          <w:rFonts w:ascii="Times New Roman" w:hAnsi="Times New Roman" w:cs="Times New Roman"/>
          <w:b/>
          <w:bCs/>
          <w:sz w:val="24"/>
          <w:szCs w:val="24"/>
        </w:rPr>
        <w:t xml:space="preserve">Note that the coefficient for Interest variable is not significant. </w:t>
      </w:r>
    </w:p>
    <w:p w14:paraId="3338588E" w14:textId="21F590A7" w:rsidR="00FA07AA" w:rsidRPr="005459DD" w:rsidRDefault="00734CAD" w:rsidP="00507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459D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Is this regression function significant overall (state the null and alternative hypotheses and explain how you reached that conclusion)? </w:t>
      </w:r>
    </w:p>
    <w:p w14:paraId="29905ABB" w14:textId="21726EFE" w:rsidR="00507A56" w:rsidRDefault="00507A56" w:rsidP="00507A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=0</w:t>
      </w:r>
    </w:p>
    <w:p w14:paraId="3E18C4C4" w14:textId="6A980335" w:rsidR="00507A56" w:rsidRDefault="00507A56" w:rsidP="00507A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2D281" wp14:editId="0F5639C5">
                <wp:simplePos x="0" y="0"/>
                <wp:positionH relativeFrom="column">
                  <wp:posOffset>2998470</wp:posOffset>
                </wp:positionH>
                <wp:positionV relativeFrom="paragraph">
                  <wp:posOffset>571500</wp:posOffset>
                </wp:positionV>
                <wp:extent cx="857250" cy="7810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D1EA" id="Rectangle 5" o:spid="_x0000_s1026" style="position:absolute;margin-left:236.1pt;margin-top:45pt;width:67.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F9513D" wp14:editId="78EFD80D">
            <wp:simplePos x="0" y="0"/>
            <wp:positionH relativeFrom="column">
              <wp:posOffset>594360</wp:posOffset>
            </wp:positionH>
            <wp:positionV relativeFrom="paragraph">
              <wp:posOffset>278130</wp:posOffset>
            </wp:positionV>
            <wp:extent cx="3436918" cy="118120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: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≠0</w:t>
      </w:r>
    </w:p>
    <w:p w14:paraId="6E9E58DB" w14:textId="64937FC7" w:rsidR="005459DD" w:rsidRDefault="005459DD" w:rsidP="00C143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41D717" w14:textId="4E96145A" w:rsidR="00507A56" w:rsidRDefault="00507A56" w:rsidP="00C143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P-Value of the F-test </w:t>
      </w:r>
      <w:r w:rsidR="000F0A27">
        <w:rPr>
          <w:rFonts w:ascii="Times New Roman" w:hAnsi="Times New Roman" w:cs="Times New Roman"/>
          <w:sz w:val="24"/>
          <w:szCs w:val="24"/>
        </w:rPr>
        <w:t>is less than 0.05, we can reject H</w:t>
      </w:r>
      <w:r w:rsidR="000F0A2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F0A27">
        <w:rPr>
          <w:rFonts w:ascii="Times New Roman" w:hAnsi="Times New Roman" w:cs="Times New Roman"/>
          <w:sz w:val="24"/>
          <w:szCs w:val="24"/>
        </w:rPr>
        <w:t xml:space="preserve"> with relative confidence. Therefore, </w:t>
      </w:r>
      <w:r w:rsidR="00C14313">
        <w:rPr>
          <w:rFonts w:ascii="Times New Roman" w:hAnsi="Times New Roman" w:cs="Times New Roman"/>
          <w:sz w:val="24"/>
          <w:szCs w:val="24"/>
        </w:rPr>
        <w:t xml:space="preserve">I am confident that at least one of the independent variables offers some predictability of the dependent variable in the population. </w:t>
      </w:r>
    </w:p>
    <w:p w14:paraId="4C57A6BB" w14:textId="06BA71E9" w:rsidR="00F40F35" w:rsidRPr="005459DD" w:rsidRDefault="00734CAD" w:rsidP="00F40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459D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Interpret the coefficient associated with “Invest.” </w:t>
      </w:r>
    </w:p>
    <w:p w14:paraId="60966F9E" w14:textId="087AC414" w:rsidR="005459DD" w:rsidRPr="00F40F35" w:rsidRDefault="005459DD" w:rsidP="005459DD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5459DD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4751F" wp14:editId="2B3D2A05">
                <wp:simplePos x="0" y="0"/>
                <wp:positionH relativeFrom="column">
                  <wp:posOffset>457200</wp:posOffset>
                </wp:positionH>
                <wp:positionV relativeFrom="paragraph">
                  <wp:posOffset>821055</wp:posOffset>
                </wp:positionV>
                <wp:extent cx="1870710" cy="171450"/>
                <wp:effectExtent l="19050" t="1905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714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819B" id="Rectangle 7" o:spid="_x0000_s1026" style="position:absolute;margin-left:36pt;margin-top:64.65pt;width:147.3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" filled="f" strokecolor="red" strokeweight="2.25pt"/>
            </w:pict>
          </mc:Fallback>
        </mc:AlternateContent>
      </w:r>
    </w:p>
    <w:p w14:paraId="1DA8072B" w14:textId="6895F576" w:rsidR="005459DD" w:rsidRPr="005459DD" w:rsidRDefault="005459DD" w:rsidP="005459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7F6BD0" wp14:editId="1E3E3D36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3299746" cy="130313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01D51" w14:textId="4A1381F8" w:rsidR="009D6114" w:rsidRPr="009D6114" w:rsidRDefault="007662B9" w:rsidP="009D61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one</w:t>
      </w:r>
      <w:r w:rsidR="00F40F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unit </w:t>
      </w:r>
      <w:r w:rsidR="005459D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hange in </w:t>
      </w:r>
      <w:r w:rsidR="00F40F35">
        <w:rPr>
          <w:rFonts w:ascii="Times New Roman" w:hAnsi="Times New Roman" w:cs="Times New Roman"/>
          <w:sz w:val="24"/>
          <w:szCs w:val="24"/>
        </w:rPr>
        <w:t>“Invest”, there is an associate</w:t>
      </w:r>
      <w:r w:rsidR="005459DD">
        <w:rPr>
          <w:rFonts w:ascii="Times New Roman" w:hAnsi="Times New Roman" w:cs="Times New Roman"/>
          <w:sz w:val="24"/>
          <w:szCs w:val="24"/>
        </w:rPr>
        <w:t xml:space="preserve">d 1.32541 units change on the expected GNP holding everything </w:t>
      </w:r>
      <w:r w:rsidR="00647ADC">
        <w:rPr>
          <w:rFonts w:ascii="Times New Roman" w:hAnsi="Times New Roman" w:cs="Times New Roman"/>
          <w:sz w:val="24"/>
          <w:szCs w:val="24"/>
        </w:rPr>
        <w:t xml:space="preserve">else in </w:t>
      </w:r>
      <w:r w:rsidR="005459DD">
        <w:rPr>
          <w:rFonts w:ascii="Times New Roman" w:hAnsi="Times New Roman" w:cs="Times New Roman"/>
          <w:sz w:val="24"/>
          <w:szCs w:val="24"/>
        </w:rPr>
        <w:t xml:space="preserve">constant. </w:t>
      </w:r>
    </w:p>
    <w:p w14:paraId="2547641D" w14:textId="3882458B" w:rsidR="005459DD" w:rsidRPr="005459DD" w:rsidRDefault="00734CAD" w:rsidP="00545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459DD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Which independent variable/s offer/s ANY predictability of the dependent one (regardless of whether some of the variation is shared with other variables)? Explain. </w:t>
      </w:r>
    </w:p>
    <w:p w14:paraId="5DAF745C" w14:textId="63193774" w:rsidR="005459DD" w:rsidRPr="005459DD" w:rsidRDefault="005459DD" w:rsidP="005459DD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5459DD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1B664" wp14:editId="6EBCE129">
                <wp:simplePos x="0" y="0"/>
                <wp:positionH relativeFrom="column">
                  <wp:posOffset>2815590</wp:posOffset>
                </wp:positionH>
                <wp:positionV relativeFrom="paragraph">
                  <wp:posOffset>406400</wp:posOffset>
                </wp:positionV>
                <wp:extent cx="842010" cy="598170"/>
                <wp:effectExtent l="19050" t="1905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5981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8DF31" id="Rectangle 13" o:spid="_x0000_s1026" style="position:absolute;margin-left:221.7pt;margin-top:32pt;width:66.3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" filled="f" strokecolor="red" strokeweight="2.25pt"/>
            </w:pict>
          </mc:Fallback>
        </mc:AlternateContent>
      </w:r>
    </w:p>
    <w:p w14:paraId="35F4B540" w14:textId="2B7E2BCF" w:rsidR="005459DD" w:rsidRDefault="005459DD" w:rsidP="005459DD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5459DD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E9077" wp14:editId="627CE48A">
                <wp:simplePos x="0" y="0"/>
                <wp:positionH relativeFrom="column">
                  <wp:posOffset>2785110</wp:posOffset>
                </wp:positionH>
                <wp:positionV relativeFrom="paragraph">
                  <wp:posOffset>1223645</wp:posOffset>
                </wp:positionV>
                <wp:extent cx="853440" cy="598170"/>
                <wp:effectExtent l="19050" t="1905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981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6C848" id="Rectangle 14" o:spid="_x0000_s1026" style="position:absolute;margin-left:219.3pt;margin-top:96.35pt;width:67.2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0BEDF42" wp14:editId="44B3B85D">
            <wp:simplePos x="0" y="0"/>
            <wp:positionH relativeFrom="column">
              <wp:posOffset>342900</wp:posOffset>
            </wp:positionH>
            <wp:positionV relativeFrom="paragraph">
              <wp:posOffset>2540</wp:posOffset>
            </wp:positionV>
            <wp:extent cx="3345470" cy="838273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08442" w14:textId="34D3D67A" w:rsidR="005459DD" w:rsidRPr="005459DD" w:rsidRDefault="005459DD" w:rsidP="005459DD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5459DD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9A93C" wp14:editId="3CF9D3DF">
                <wp:simplePos x="0" y="0"/>
                <wp:positionH relativeFrom="column">
                  <wp:posOffset>2807970</wp:posOffset>
                </wp:positionH>
                <wp:positionV relativeFrom="paragraph">
                  <wp:posOffset>1260475</wp:posOffset>
                </wp:positionV>
                <wp:extent cx="853440" cy="598170"/>
                <wp:effectExtent l="19050" t="1905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981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47435" id="Rectangle 15" o:spid="_x0000_s1026" style="position:absolute;margin-left:221.1pt;margin-top:99.25pt;width:67.2pt;height:4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DAE7E2C" wp14:editId="0F0FB0DE">
            <wp:simplePos x="0" y="0"/>
            <wp:positionH relativeFrom="column">
              <wp:posOffset>342900</wp:posOffset>
            </wp:positionH>
            <wp:positionV relativeFrom="paragraph">
              <wp:posOffset>1905</wp:posOffset>
            </wp:positionV>
            <wp:extent cx="3307367" cy="807790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0E44D" w14:textId="14D9FACF" w:rsidR="005459DD" w:rsidRDefault="005459DD" w:rsidP="005459D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977A67A" wp14:editId="001F9C86">
            <wp:simplePos x="0" y="0"/>
            <wp:positionH relativeFrom="column">
              <wp:posOffset>342900</wp:posOffset>
            </wp:positionH>
            <wp:positionV relativeFrom="paragraph">
              <wp:posOffset>-1270</wp:posOffset>
            </wp:positionV>
            <wp:extent cx="3322608" cy="792549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A747C" w14:textId="53D6D2D5" w:rsidR="00D6282F" w:rsidRDefault="00E04341" w:rsidP="00D6282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that these three P-values of the T-tests are less than 0.05, we can reject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with relative confidence.</w:t>
      </w:r>
      <w:r w:rsidR="003B3BFD">
        <w:rPr>
          <w:rFonts w:ascii="Times New Roman" w:hAnsi="Times New Roman" w:cs="Times New Roman"/>
          <w:sz w:val="24"/>
          <w:szCs w:val="24"/>
        </w:rPr>
        <w:t xml:space="preserve"> Therefore, we are confiden</w:t>
      </w:r>
      <w:r w:rsidR="00280326">
        <w:rPr>
          <w:rFonts w:ascii="Times New Roman" w:hAnsi="Times New Roman" w:cs="Times New Roman"/>
          <w:sz w:val="24"/>
          <w:szCs w:val="24"/>
        </w:rPr>
        <w:t>t</w:t>
      </w:r>
      <w:r w:rsidR="003B3BFD">
        <w:rPr>
          <w:rFonts w:ascii="Times New Roman" w:hAnsi="Times New Roman" w:cs="Times New Roman"/>
          <w:sz w:val="24"/>
          <w:szCs w:val="24"/>
        </w:rPr>
        <w:t xml:space="preserve"> that each of these independent variables offers some predictability of the dependent variable. </w:t>
      </w:r>
    </w:p>
    <w:p w14:paraId="10EC55FE" w14:textId="2BC5AC81" w:rsidR="00D6282F" w:rsidRPr="005459DD" w:rsidRDefault="00D6282F" w:rsidP="00D6282F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09AE8FDC" w14:textId="7CB3483D" w:rsidR="00FA07AA" w:rsidRPr="007A3D5B" w:rsidRDefault="00734CAD" w:rsidP="00545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A3D5B">
        <w:rPr>
          <w:rFonts w:ascii="Times New Roman" w:hAnsi="Times New Roman" w:cs="Times New Roman"/>
          <w:b/>
          <w:bCs/>
          <w:color w:val="0070C0"/>
          <w:sz w:val="24"/>
          <w:szCs w:val="24"/>
        </w:rPr>
        <w:t>Which independent variable/s offer/s any UNIQUE predictability of the dependent one? Explain.</w:t>
      </w:r>
    </w:p>
    <w:p w14:paraId="6749BC1F" w14:textId="3DD7DC30" w:rsidR="005459DD" w:rsidRPr="005459DD" w:rsidRDefault="001630F7" w:rsidP="005459DD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5459DD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9B428" wp14:editId="0153500D">
                <wp:simplePos x="0" y="0"/>
                <wp:positionH relativeFrom="column">
                  <wp:posOffset>2861310</wp:posOffset>
                </wp:positionH>
                <wp:positionV relativeFrom="paragraph">
                  <wp:posOffset>365125</wp:posOffset>
                </wp:positionV>
                <wp:extent cx="853440" cy="1131570"/>
                <wp:effectExtent l="19050" t="1905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1315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C373" id="Rectangle 17" o:spid="_x0000_s1026" style="position:absolute;margin-left:225.3pt;margin-top:28.75pt;width:67.2pt;height:8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A2745D4" wp14:editId="70791118">
            <wp:simplePos x="0" y="0"/>
            <wp:positionH relativeFrom="column">
              <wp:posOffset>426720</wp:posOffset>
            </wp:positionH>
            <wp:positionV relativeFrom="paragraph">
              <wp:posOffset>193675</wp:posOffset>
            </wp:positionV>
            <wp:extent cx="3299746" cy="1303133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AD275" w14:textId="594B96CD" w:rsidR="00186FF5" w:rsidRDefault="00186FF5">
      <w:pPr>
        <w:rPr>
          <w:rFonts w:ascii="Times New Roman" w:hAnsi="Times New Roman" w:cs="Times New Roman"/>
          <w:sz w:val="24"/>
          <w:szCs w:val="24"/>
        </w:rPr>
      </w:pPr>
    </w:p>
    <w:p w14:paraId="47AC67D8" w14:textId="6111B043" w:rsidR="001630F7" w:rsidRDefault="00280326" w:rsidP="0056186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1630F7">
        <w:rPr>
          <w:rFonts w:ascii="Times New Roman" w:hAnsi="Times New Roman" w:cs="Times New Roman"/>
          <w:sz w:val="24"/>
          <w:szCs w:val="24"/>
        </w:rPr>
        <w:t>P-values of the T-tests</w:t>
      </w:r>
      <w:r>
        <w:rPr>
          <w:rFonts w:ascii="Times New Roman" w:hAnsi="Times New Roman" w:cs="Times New Roman"/>
          <w:sz w:val="24"/>
          <w:szCs w:val="24"/>
        </w:rPr>
        <w:t xml:space="preserve"> are significant except for the “Interest” variable</w:t>
      </w:r>
      <w:r w:rsidR="00553217">
        <w:rPr>
          <w:rFonts w:ascii="Times New Roman" w:hAnsi="Times New Roman" w:cs="Times New Roman"/>
          <w:sz w:val="24"/>
          <w:szCs w:val="24"/>
        </w:rPr>
        <w:t xml:space="preserve"> since Invest and CPI variables that have P-values of the T-tests are less than 0.05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630F7">
        <w:rPr>
          <w:rFonts w:ascii="Times New Roman" w:hAnsi="Times New Roman" w:cs="Times New Roman"/>
          <w:sz w:val="24"/>
          <w:szCs w:val="24"/>
        </w:rPr>
        <w:t>Therefore, we are confiden</w:t>
      </w:r>
      <w:r>
        <w:rPr>
          <w:rFonts w:ascii="Times New Roman" w:hAnsi="Times New Roman" w:cs="Times New Roman"/>
          <w:sz w:val="24"/>
          <w:szCs w:val="24"/>
        </w:rPr>
        <w:t>t</w:t>
      </w:r>
      <w:r w:rsidR="001630F7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Invest and CPI are the only independent variables that</w:t>
      </w:r>
      <w:r w:rsidR="001630F7">
        <w:rPr>
          <w:rFonts w:ascii="Times New Roman" w:hAnsi="Times New Roman" w:cs="Times New Roman"/>
          <w:sz w:val="24"/>
          <w:szCs w:val="24"/>
        </w:rPr>
        <w:t xml:space="preserve"> offer some </w:t>
      </w:r>
      <w:r>
        <w:rPr>
          <w:rFonts w:ascii="Times New Roman" w:hAnsi="Times New Roman" w:cs="Times New Roman"/>
          <w:sz w:val="24"/>
          <w:szCs w:val="24"/>
        </w:rPr>
        <w:t xml:space="preserve">unique </w:t>
      </w:r>
      <w:r w:rsidR="001630F7">
        <w:rPr>
          <w:rFonts w:ascii="Times New Roman" w:hAnsi="Times New Roman" w:cs="Times New Roman"/>
          <w:sz w:val="24"/>
          <w:szCs w:val="24"/>
        </w:rPr>
        <w:t xml:space="preserve">predictability of </w:t>
      </w:r>
      <w:r>
        <w:rPr>
          <w:rFonts w:ascii="Times New Roman" w:hAnsi="Times New Roman" w:cs="Times New Roman"/>
          <w:sz w:val="24"/>
          <w:szCs w:val="24"/>
        </w:rPr>
        <w:t>Y</w:t>
      </w:r>
      <w:r w:rsidR="001630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E51D93" w14:textId="799CA33A" w:rsidR="001630F7" w:rsidRDefault="001630F7" w:rsidP="001630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B62DD0" w14:textId="0D08654C" w:rsidR="007A3D5B" w:rsidRDefault="007A3D5B" w:rsidP="001630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D075BB" w14:textId="13301002" w:rsidR="0056186F" w:rsidRPr="004234B9" w:rsidRDefault="0056186F" w:rsidP="0056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234B9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BFDC9" wp14:editId="43CD0818">
                <wp:simplePos x="0" y="0"/>
                <wp:positionH relativeFrom="column">
                  <wp:posOffset>2876550</wp:posOffset>
                </wp:positionH>
                <wp:positionV relativeFrom="paragraph">
                  <wp:posOffset>680085</wp:posOffset>
                </wp:positionV>
                <wp:extent cx="853440" cy="1131570"/>
                <wp:effectExtent l="19050" t="1905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1315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894B" id="Rectangle 19" o:spid="_x0000_s1026" style="position:absolute;margin-left:226.5pt;margin-top:53.55pt;width:67.2pt;height:8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" filled="f" strokecolor="red" strokeweight="2.25pt"/>
            </w:pict>
          </mc:Fallback>
        </mc:AlternateContent>
      </w:r>
      <w:r w:rsidRPr="004234B9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8466E59" wp14:editId="4A1481B6">
            <wp:simplePos x="0" y="0"/>
            <wp:positionH relativeFrom="column">
              <wp:posOffset>434340</wp:posOffset>
            </wp:positionH>
            <wp:positionV relativeFrom="paragraph">
              <wp:posOffset>506095</wp:posOffset>
            </wp:positionV>
            <wp:extent cx="3299746" cy="1303133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5B" w:rsidRPr="004234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How would your answers to the previous question change if you were testing significance at an </w:t>
      </w:r>
      <w:r w:rsidR="007A3D5B" w:rsidRPr="004234B9">
        <w:rPr>
          <w:b/>
          <w:bCs/>
          <w:color w:val="0070C0"/>
        </w:rPr>
        <w:sym w:font="Symbol" w:char="F061"/>
      </w:r>
      <w:r w:rsidR="007A3D5B" w:rsidRPr="004234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level of 10% instead of 5%? </w:t>
      </w:r>
    </w:p>
    <w:p w14:paraId="0A6DCA6F" w14:textId="37D3AB26" w:rsidR="0056186F" w:rsidRPr="0056186F" w:rsidRDefault="0056186F" w:rsidP="0056186F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2FA1F9D5" w14:textId="0BE1B64B" w:rsidR="004D601B" w:rsidRDefault="00742BC6" w:rsidP="004D60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P-values of the T-tests are significant since </w:t>
      </w:r>
      <w:r>
        <w:rPr>
          <w:rFonts w:ascii="Times New Roman" w:hAnsi="Times New Roman" w:cs="Times New Roman"/>
          <w:sz w:val="24"/>
          <w:szCs w:val="24"/>
        </w:rPr>
        <w:t>three of the independent</w:t>
      </w:r>
      <w:r>
        <w:rPr>
          <w:rFonts w:ascii="Times New Roman" w:hAnsi="Times New Roman" w:cs="Times New Roman"/>
          <w:sz w:val="24"/>
          <w:szCs w:val="24"/>
        </w:rPr>
        <w:t xml:space="preserve"> variables h</w:t>
      </w:r>
      <w:r>
        <w:rPr>
          <w:rFonts w:ascii="Times New Roman" w:hAnsi="Times New Roman" w:cs="Times New Roman"/>
          <w:sz w:val="24"/>
          <w:szCs w:val="24"/>
        </w:rPr>
        <w:t>ave</w:t>
      </w:r>
      <w:r>
        <w:rPr>
          <w:rFonts w:ascii="Times New Roman" w:hAnsi="Times New Roman" w:cs="Times New Roman"/>
          <w:sz w:val="24"/>
          <w:szCs w:val="24"/>
        </w:rPr>
        <w:t xml:space="preserve"> P-values of the T-tests are less than 0.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Therefore, we are confident that Invest</w:t>
      </w:r>
      <w:r w:rsidR="00D07B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CPI</w:t>
      </w:r>
      <w:r w:rsidR="00D07BDF">
        <w:rPr>
          <w:rFonts w:ascii="Times New Roman" w:hAnsi="Times New Roman" w:cs="Times New Roman"/>
          <w:sz w:val="24"/>
          <w:szCs w:val="24"/>
        </w:rPr>
        <w:t>, and Interest</w:t>
      </w:r>
      <w:r>
        <w:rPr>
          <w:rFonts w:ascii="Times New Roman" w:hAnsi="Times New Roman" w:cs="Times New Roman"/>
          <w:sz w:val="24"/>
          <w:szCs w:val="24"/>
        </w:rPr>
        <w:t xml:space="preserve"> are the independent variables that offer some unique predictability of Y. </w:t>
      </w:r>
    </w:p>
    <w:p w14:paraId="18F1966C" w14:textId="651CA160" w:rsidR="004D601B" w:rsidRDefault="004D601B" w:rsidP="004D601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22DB32" w14:textId="0A868EE6" w:rsidR="007A3D5B" w:rsidRPr="004234B9" w:rsidRDefault="007A3D5B" w:rsidP="004D6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234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What proportion of the variation in the dependent variable is predictable from the set of independent variables in the sample?</w:t>
      </w:r>
    </w:p>
    <w:p w14:paraId="52C7B248" w14:textId="7AEFF6DE" w:rsidR="00B457D6" w:rsidRPr="00B457D6" w:rsidRDefault="00B457D6" w:rsidP="00B457D6">
      <w:pPr>
        <w:ind w:left="180"/>
        <w:rPr>
          <w:rFonts w:ascii="Times New Roman" w:hAnsi="Times New Roman" w:cs="Times New Roman"/>
          <w:sz w:val="24"/>
          <w:szCs w:val="24"/>
        </w:rPr>
      </w:pPr>
      <w:r w:rsidRPr="004234B9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A41004" wp14:editId="13312A53">
                <wp:simplePos x="0" y="0"/>
                <wp:positionH relativeFrom="column">
                  <wp:posOffset>2526030</wp:posOffset>
                </wp:positionH>
                <wp:positionV relativeFrom="paragraph">
                  <wp:posOffset>29210</wp:posOffset>
                </wp:positionV>
                <wp:extent cx="963930" cy="179070"/>
                <wp:effectExtent l="19050" t="1905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1790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E7D8D" id="Rectangle 21" o:spid="_x0000_s1026" style="position:absolute;margin-left:198.9pt;margin-top:2.3pt;width:75.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35A3ADBF" wp14:editId="0833D3A5">
            <wp:simplePos x="0" y="0"/>
            <wp:positionH relativeFrom="column">
              <wp:posOffset>982980</wp:posOffset>
            </wp:positionH>
            <wp:positionV relativeFrom="paragraph">
              <wp:posOffset>17780</wp:posOffset>
            </wp:positionV>
            <wp:extent cx="252222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372" y="21130"/>
                <wp:lineTo x="2137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D2170" w14:textId="68ABC33C" w:rsidR="00B457D6" w:rsidRDefault="00B457D6" w:rsidP="00B457D6">
      <w:pPr>
        <w:rPr>
          <w:rFonts w:ascii="Times New Roman" w:hAnsi="Times New Roman" w:cs="Times New Roman"/>
          <w:sz w:val="24"/>
          <w:szCs w:val="24"/>
        </w:rPr>
      </w:pPr>
    </w:p>
    <w:p w14:paraId="6B23F68F" w14:textId="6D0C1A38" w:rsidR="000E07AD" w:rsidRDefault="00B457D6" w:rsidP="0002466F">
      <w:pPr>
        <w:tabs>
          <w:tab w:val="left" w:pos="166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proportion of the variation in the dependent variable is predictable from the set of independent variables in the samples is </w:t>
      </w:r>
      <w:r w:rsidRPr="00CE17DE">
        <w:rPr>
          <w:rFonts w:ascii="Times New Roman" w:hAnsi="Times New Roman" w:cs="Times New Roman"/>
          <w:sz w:val="24"/>
          <w:szCs w:val="24"/>
        </w:rPr>
        <w:t>R</w:t>
      </w:r>
      <w:r w:rsidRPr="00CE17D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E17DE">
        <w:rPr>
          <w:rFonts w:ascii="Times New Roman" w:hAnsi="Times New Roman" w:cs="Times New Roman"/>
          <w:sz w:val="24"/>
          <w:szCs w:val="24"/>
        </w:rPr>
        <w:t xml:space="preserve">= </w:t>
      </w:r>
      <w:r w:rsidRPr="00CE17DE">
        <w:rPr>
          <w:rFonts w:ascii="Times New Roman" w:hAnsi="Times New Roman" w:cs="Times New Roman"/>
          <w:b/>
          <w:bCs/>
          <w:color w:val="FF0000"/>
          <w:sz w:val="24"/>
          <w:szCs w:val="24"/>
          <w:u w:val="double"/>
        </w:rPr>
        <w:t>99.96%</w:t>
      </w:r>
      <w:r w:rsidRPr="00CE17DE">
        <w:rPr>
          <w:rFonts w:ascii="Times New Roman" w:hAnsi="Times New Roman" w:cs="Times New Roman"/>
          <w:sz w:val="24"/>
          <w:szCs w:val="24"/>
        </w:rPr>
        <w:t>.</w:t>
      </w:r>
    </w:p>
    <w:p w14:paraId="0BD4A686" w14:textId="6456471B" w:rsidR="0002466F" w:rsidRPr="000E07AD" w:rsidRDefault="0002466F" w:rsidP="0002466F">
      <w:pPr>
        <w:tabs>
          <w:tab w:val="left" w:pos="166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74A4D580" w14:textId="1696C6EA" w:rsidR="009A24AA" w:rsidRPr="009A24AA" w:rsidRDefault="009A24AA" w:rsidP="009A24AA">
      <w:pPr>
        <w:pStyle w:val="ListParagraph"/>
        <w:numPr>
          <w:ilvl w:val="0"/>
          <w:numId w:val="1"/>
        </w:numPr>
        <w:tabs>
          <w:tab w:val="left" w:pos="1668"/>
        </w:tabs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9A24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What is the expected GNP for a year where “Invest”</w:t>
      </w:r>
      <w:r w:rsidRPr="009A24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9A24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= 411.7; “CPI”</w:t>
      </w:r>
      <w:r w:rsidRPr="009A24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9A24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= 211.54; and “</w:t>
      </w:r>
      <w:r w:rsidRPr="009A24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Interest” =</w:t>
      </w:r>
      <w:r w:rsidRPr="009A24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8.48? (For the sake of this exercise, do not exclude the insignificant variables from your calculation) </w:t>
      </w:r>
    </w:p>
    <w:p w14:paraId="4D8AD71D" w14:textId="5B9E4EFD" w:rsidR="009A24AA" w:rsidRPr="009A24AA" w:rsidRDefault="007C5115" w:rsidP="007C5115">
      <w:pPr>
        <w:autoSpaceDE w:val="0"/>
        <w:autoSpaceDN w:val="0"/>
        <w:adjustRightInd w:val="0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 w:rsidR="009A24AA" w:rsidRPr="009A24A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xpected GNP = -529.60744 + 1.32541 (Invest) +14.18311 (CPI) + 6.54153 (Interest) + </w:t>
      </w:r>
      <w:proofErr w:type="spellStart"/>
      <w:r w:rsidR="009A24AA" w:rsidRPr="009A24AA">
        <w:rPr>
          <w:rFonts w:ascii="Times New Roman" w:hAnsi="Times New Roman" w:cs="Times New Roman"/>
          <w:bCs/>
          <w:color w:val="000000"/>
          <w:sz w:val="24"/>
          <w:szCs w:val="24"/>
        </w:rPr>
        <w:t>μi</w:t>
      </w:r>
      <w:proofErr w:type="spellEnd"/>
    </w:p>
    <w:p w14:paraId="626B43DB" w14:textId="6B07B43F" w:rsidR="009A24AA" w:rsidRDefault="00CE17DE" w:rsidP="009A24AA">
      <w:pPr>
        <w:pStyle w:val="ListParagraph"/>
        <w:autoSpaceDE w:val="0"/>
        <w:autoSpaceDN w:val="0"/>
        <w:adjustRightInd w:val="0"/>
        <w:ind w:left="5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Expected </w:t>
      </w:r>
      <w:r w:rsidR="009A24AA" w:rsidRPr="009A24AA">
        <w:rPr>
          <w:rFonts w:ascii="Times New Roman" w:hAnsi="Times New Roman" w:cs="Times New Roman"/>
          <w:bCs/>
          <w:color w:val="000000"/>
          <w:sz w:val="24"/>
          <w:szCs w:val="24"/>
        </w:rPr>
        <w:t>GNP = -529.60744 + 1.32541 (</w:t>
      </w:r>
      <w:r w:rsidR="009A24AA" w:rsidRPr="009A24AA">
        <w:rPr>
          <w:rFonts w:ascii="Times New Roman" w:hAnsi="Times New Roman" w:cs="Times New Roman"/>
          <w:bCs/>
          <w:sz w:val="24"/>
          <w:szCs w:val="24"/>
        </w:rPr>
        <w:t>411.7</w:t>
      </w:r>
      <w:r w:rsidR="009A24AA" w:rsidRPr="009A24AA">
        <w:rPr>
          <w:rFonts w:ascii="Times New Roman" w:hAnsi="Times New Roman" w:cs="Times New Roman"/>
          <w:bCs/>
          <w:color w:val="000000"/>
          <w:sz w:val="24"/>
          <w:szCs w:val="24"/>
        </w:rPr>
        <w:t>) +14.18311 (</w:t>
      </w:r>
      <w:r w:rsidR="009A24AA" w:rsidRPr="009A24AA">
        <w:rPr>
          <w:rFonts w:ascii="Times New Roman" w:hAnsi="Times New Roman" w:cs="Times New Roman"/>
          <w:bCs/>
          <w:sz w:val="24"/>
          <w:szCs w:val="24"/>
        </w:rPr>
        <w:t>211.54</w:t>
      </w:r>
      <w:r w:rsidR="009A24AA" w:rsidRPr="009A24AA">
        <w:rPr>
          <w:rFonts w:ascii="Times New Roman" w:hAnsi="Times New Roman" w:cs="Times New Roman"/>
          <w:bCs/>
          <w:color w:val="000000"/>
          <w:sz w:val="24"/>
          <w:szCs w:val="24"/>
        </w:rPr>
        <w:t>) + 6.54153 (</w:t>
      </w:r>
      <w:r w:rsidR="009A24AA" w:rsidRPr="009A24AA">
        <w:rPr>
          <w:rFonts w:ascii="Times New Roman" w:hAnsi="Times New Roman" w:cs="Times New Roman"/>
          <w:bCs/>
          <w:sz w:val="24"/>
          <w:szCs w:val="24"/>
        </w:rPr>
        <w:t>8.48</w:t>
      </w:r>
      <w:r w:rsidR="009A24AA" w:rsidRPr="009A24A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19AB386" w14:textId="77777777" w:rsidR="007C5115" w:rsidRPr="009A24AA" w:rsidRDefault="007C5115" w:rsidP="009A24AA">
      <w:pPr>
        <w:pStyle w:val="ListParagraph"/>
        <w:autoSpaceDE w:val="0"/>
        <w:autoSpaceDN w:val="0"/>
        <w:adjustRightInd w:val="0"/>
        <w:ind w:left="5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E7FF29A" w14:textId="3D985CA1" w:rsidR="009A24AA" w:rsidRPr="00CE17DE" w:rsidRDefault="00CE17DE" w:rsidP="009A24AA">
      <w:pPr>
        <w:pStyle w:val="ListParagraph"/>
        <w:tabs>
          <w:tab w:val="left" w:pos="1668"/>
        </w:tabs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Expected </w:t>
      </w:r>
      <w:r w:rsidR="009A24AA" w:rsidRPr="00CE17D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GNP = </w:t>
      </w:r>
      <w:r w:rsidR="009A24AA" w:rsidRPr="00CE17DE">
        <w:rPr>
          <w:rFonts w:ascii="Times New Roman" w:hAnsi="Times New Roman" w:cs="Times New Roman"/>
          <w:b/>
          <w:color w:val="FF0000"/>
          <w:sz w:val="24"/>
          <w:szCs w:val="24"/>
          <w:u w:val="double"/>
        </w:rPr>
        <w:t>3</w:t>
      </w:r>
      <w:r w:rsidR="009A24AA" w:rsidRPr="00CE17DE">
        <w:rPr>
          <w:rFonts w:ascii="Times New Roman" w:hAnsi="Times New Roman" w:cs="Times New Roman"/>
          <w:b/>
          <w:color w:val="FF0000"/>
          <w:sz w:val="24"/>
          <w:szCs w:val="24"/>
          <w:u w:val="double"/>
        </w:rPr>
        <w:t>,</w:t>
      </w:r>
      <w:r w:rsidR="009A24AA" w:rsidRPr="00CE17DE">
        <w:rPr>
          <w:rFonts w:ascii="Times New Roman" w:hAnsi="Times New Roman" w:cs="Times New Roman"/>
          <w:b/>
          <w:color w:val="FF0000"/>
          <w:sz w:val="24"/>
          <w:szCs w:val="24"/>
          <w:u w:val="double"/>
        </w:rPr>
        <w:t>071.83</w:t>
      </w:r>
      <w:r w:rsidR="007C5115">
        <w:rPr>
          <w:rFonts w:ascii="Times New Roman" w:hAnsi="Times New Roman" w:cs="Times New Roman"/>
          <w:b/>
          <w:color w:val="FF0000"/>
          <w:sz w:val="24"/>
          <w:szCs w:val="24"/>
          <w:u w:val="double"/>
        </w:rPr>
        <w:t>1121</w:t>
      </w:r>
      <w:r w:rsidR="009A24AA" w:rsidRPr="00CE17D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14:paraId="5D79F19B" w14:textId="0C003D30" w:rsidR="009A24AA" w:rsidRDefault="009A24AA" w:rsidP="009A24AA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</w:p>
    <w:p w14:paraId="74AAC6EF" w14:textId="549741DC" w:rsidR="009A24AA" w:rsidRDefault="009A24AA" w:rsidP="009A24AA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</w:p>
    <w:p w14:paraId="226C88CB" w14:textId="5C973994" w:rsidR="009A24AA" w:rsidRDefault="009A24AA" w:rsidP="009A24AA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</w:p>
    <w:p w14:paraId="0245ACDF" w14:textId="070D581B" w:rsidR="009A24AA" w:rsidRDefault="009A24AA" w:rsidP="009A24AA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</w:p>
    <w:p w14:paraId="1742574A" w14:textId="0D518D70" w:rsidR="009A24AA" w:rsidRDefault="009A24AA" w:rsidP="009A24AA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</w:p>
    <w:p w14:paraId="43846B3C" w14:textId="6A4C0E2C" w:rsidR="009A24AA" w:rsidRPr="00F35F4B" w:rsidRDefault="009A24AA" w:rsidP="0002466F">
      <w:pPr>
        <w:pStyle w:val="ListParagraph"/>
        <w:numPr>
          <w:ilvl w:val="0"/>
          <w:numId w:val="1"/>
        </w:numPr>
        <w:tabs>
          <w:tab w:val="left" w:pos="1668"/>
        </w:tabs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35F4B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Test your model for Multicollinearity using the Condition Index Method. </w:t>
      </w:r>
    </w:p>
    <w:p w14:paraId="597D2B5A" w14:textId="56870550" w:rsidR="0002466F" w:rsidRDefault="0002466F" w:rsidP="0002466F">
      <w:pPr>
        <w:pStyle w:val="Default"/>
        <w:spacing w:after="22"/>
        <w:ind w:leftChars="245" w:left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test our model for multicollinearity, w</w:t>
      </w:r>
      <w:r w:rsidRPr="001773BC">
        <w:rPr>
          <w:rFonts w:ascii="Times New Roman" w:hAnsi="Times New Roman" w:cs="Times New Roman"/>
        </w:rPr>
        <w:t xml:space="preserve">e use the </w:t>
      </w: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the SAS output while </w:t>
      </w:r>
      <w:r w:rsidRPr="001773BC">
        <w:rPr>
          <w:rFonts w:ascii="Times New Roman" w:hAnsi="Times New Roman" w:cs="Times New Roman"/>
        </w:rPr>
        <w:t>using the Condition Index Method.</w:t>
      </w:r>
    </w:p>
    <w:p w14:paraId="399A263F" w14:textId="627F8C46" w:rsidR="0002466F" w:rsidRPr="001773BC" w:rsidRDefault="0002466F" w:rsidP="0002466F">
      <w:pPr>
        <w:pStyle w:val="Default"/>
        <w:spacing w:after="22"/>
        <w:ind w:leftChars="202" w:left="444"/>
        <w:rPr>
          <w:rFonts w:ascii="Times New Roman" w:hAnsi="Times New Roman" w:cs="Times New Roman"/>
        </w:rPr>
      </w:pPr>
    </w:p>
    <w:p w14:paraId="31F51228" w14:textId="32AA218C" w:rsidR="0002466F" w:rsidRPr="001773BC" w:rsidRDefault="0002466F" w:rsidP="0002466F">
      <w:pPr>
        <w:pStyle w:val="Default"/>
        <w:spacing w:after="22"/>
        <w:ind w:leftChars="202" w:left="444" w:firstLine="95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The Condition Index=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MaximumEigenvalue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MinimumEigenvalue</m:t>
                </m:r>
              </m:den>
            </m:f>
          </m:e>
        </m:rad>
      </m:oMath>
    </w:p>
    <w:p w14:paraId="182FEF7B" w14:textId="69EE6514" w:rsidR="0002466F" w:rsidRDefault="0055591A" w:rsidP="0002466F">
      <w:pPr>
        <w:pStyle w:val="Default"/>
        <w:spacing w:after="22"/>
        <w:ind w:leftChars="202" w:left="444"/>
        <w:rPr>
          <w:rFonts w:ascii="Times New Roman" w:hAnsi="Times New Roman" w:cs="Times New Roman"/>
        </w:rPr>
      </w:pPr>
      <w:r w:rsidRPr="004234B9">
        <w:rPr>
          <w:rFonts w:ascii="Times New Roman" w:hAnsi="Times New Roman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0F80F" wp14:editId="585B5C7C">
                <wp:simplePos x="0" y="0"/>
                <wp:positionH relativeFrom="column">
                  <wp:posOffset>1017270</wp:posOffset>
                </wp:positionH>
                <wp:positionV relativeFrom="paragraph">
                  <wp:posOffset>381000</wp:posOffset>
                </wp:positionV>
                <wp:extent cx="643890" cy="849630"/>
                <wp:effectExtent l="19050" t="19050" r="2286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84963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0A33" id="Rectangle 25" o:spid="_x0000_s1026" style="position:absolute;margin-left:80.1pt;margin-top:30pt;width:50.7pt;height:6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" filled="f" strokecolor="red" strokeweight="2.25pt"/>
            </w:pict>
          </mc:Fallback>
        </mc:AlternateContent>
      </w:r>
      <w:r w:rsidR="000246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00B6E85D" wp14:editId="767E8304">
            <wp:simplePos x="0" y="0"/>
            <wp:positionH relativeFrom="column">
              <wp:posOffset>495300</wp:posOffset>
            </wp:positionH>
            <wp:positionV relativeFrom="paragraph">
              <wp:posOffset>186690</wp:posOffset>
            </wp:positionV>
            <wp:extent cx="3406435" cy="1196444"/>
            <wp:effectExtent l="0" t="0" r="3810" b="381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4326E" w14:textId="1EB4772F" w:rsidR="0002466F" w:rsidRDefault="0002466F" w:rsidP="0002466F">
      <w:pPr>
        <w:pStyle w:val="Default"/>
        <w:spacing w:after="22"/>
        <w:rPr>
          <w:rFonts w:ascii="Times New Roman" w:hAnsi="Times New Roman" w:cs="Times New Roman"/>
        </w:rPr>
      </w:pPr>
    </w:p>
    <w:p w14:paraId="44B2E027" w14:textId="66ECD2B0" w:rsidR="0002466F" w:rsidRPr="001773BC" w:rsidRDefault="0002466F" w:rsidP="0002466F">
      <w:pPr>
        <w:pStyle w:val="Default"/>
        <w:spacing w:after="22"/>
        <w:ind w:leftChars="202" w:left="444" w:firstLine="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results</w:t>
      </w:r>
      <w:r w:rsidRPr="001773BC">
        <w:rPr>
          <w:rFonts w:ascii="Times New Roman" w:hAnsi="Times New Roman" w:cs="Times New Roman"/>
        </w:rPr>
        <w:t xml:space="preserve">, the Conditional Index equals to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2.78772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0.04257</m:t>
                </m:r>
              </m:den>
            </m:f>
          </m:e>
        </m:rad>
        <m:r>
          <w:rPr>
            <w:rFonts w:ascii="Cambria Math" w:hAnsi="Cambria Math" w:cs="Times New Roman"/>
          </w:rPr>
          <m:t>=8.0923</m:t>
        </m:r>
      </m:oMath>
    </w:p>
    <w:p w14:paraId="67DB3895" w14:textId="28340C9D" w:rsidR="009A24AA" w:rsidRDefault="0002466F" w:rsidP="0002466F">
      <w:pPr>
        <w:pStyle w:val="Default"/>
        <w:spacing w:after="22"/>
        <w:ind w:left="539" w:rightChars="-291" w:right="-6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</w:t>
      </w:r>
      <w:r w:rsidRPr="001773B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onditional </w:t>
      </w:r>
      <w:r w:rsidRPr="001773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ndex</w:t>
      </w:r>
      <w:r w:rsidRPr="001773BC">
        <w:rPr>
          <w:rFonts w:ascii="Times New Roman" w:hAnsi="Times New Roman" w:cs="Times New Roman"/>
        </w:rPr>
        <w:t xml:space="preserve"> is less than 10, we </w:t>
      </w:r>
      <w:r>
        <w:rPr>
          <w:rFonts w:ascii="Times New Roman" w:hAnsi="Times New Roman" w:cs="Times New Roman"/>
        </w:rPr>
        <w:t>do not find</w:t>
      </w:r>
      <w:r>
        <w:rPr>
          <w:rFonts w:ascii="Times New Roman" w:hAnsi="Times New Roman" w:cs="Times New Roman"/>
        </w:rPr>
        <w:t xml:space="preserve"> any</w:t>
      </w:r>
      <w:r>
        <w:rPr>
          <w:rFonts w:ascii="Times New Roman" w:hAnsi="Times New Roman" w:cs="Times New Roman"/>
        </w:rPr>
        <w:t xml:space="preserve"> evidence of </w:t>
      </w:r>
      <w:r w:rsidRPr="001773BC">
        <w:rPr>
          <w:rFonts w:ascii="Times New Roman" w:hAnsi="Times New Roman" w:cs="Times New Roman"/>
        </w:rPr>
        <w:t>multicollinearity</w:t>
      </w:r>
      <w:r>
        <w:rPr>
          <w:rFonts w:ascii="Times New Roman" w:hAnsi="Times New Roman" w:cs="Times New Roman"/>
        </w:rPr>
        <w:t xml:space="preserve"> in our model.</w:t>
      </w:r>
    </w:p>
    <w:p w14:paraId="7F8F0945" w14:textId="03B4F106" w:rsidR="0002466F" w:rsidRDefault="0002466F" w:rsidP="0002466F">
      <w:pPr>
        <w:pStyle w:val="Default"/>
        <w:spacing w:after="22"/>
        <w:ind w:left="539" w:rightChars="-291" w:right="-640"/>
        <w:rPr>
          <w:rFonts w:ascii="Times New Roman" w:hAnsi="Times New Roman" w:cs="Times New Roman"/>
        </w:rPr>
      </w:pPr>
    </w:p>
    <w:p w14:paraId="761E8EFA" w14:textId="7A556C7D" w:rsidR="0002466F" w:rsidRPr="0002466F" w:rsidRDefault="0002466F" w:rsidP="0002466F">
      <w:pPr>
        <w:pStyle w:val="Default"/>
        <w:spacing w:after="22"/>
        <w:ind w:left="539" w:rightChars="-291" w:right="-640"/>
        <w:rPr>
          <w:rFonts w:ascii="Times New Roman" w:hAnsi="Times New Roman" w:cs="Times New Roman"/>
        </w:rPr>
      </w:pPr>
    </w:p>
    <w:p w14:paraId="64865663" w14:textId="0E089DB2" w:rsidR="0002466F" w:rsidRPr="00F35F4B" w:rsidRDefault="009A24AA" w:rsidP="0055591A">
      <w:pPr>
        <w:pStyle w:val="ListParagraph"/>
        <w:numPr>
          <w:ilvl w:val="0"/>
          <w:numId w:val="1"/>
        </w:numPr>
        <w:tabs>
          <w:tab w:val="left" w:pos="1668"/>
        </w:tabs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35F4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Test your model for Multicollinearity using the VIF Method. </w:t>
      </w:r>
    </w:p>
    <w:p w14:paraId="1B0B49FD" w14:textId="00548224" w:rsidR="0002466F" w:rsidRDefault="0002466F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determine</w:t>
      </w:r>
      <w:r w:rsidRPr="00177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</w:t>
      </w:r>
      <w:r w:rsidRPr="001773BC">
        <w:rPr>
          <w:rFonts w:ascii="Times New Roman" w:hAnsi="Times New Roman" w:cs="Times New Roman"/>
        </w:rPr>
        <w:t xml:space="preserve">this model </w:t>
      </w:r>
      <w:r>
        <w:rPr>
          <w:rFonts w:ascii="Times New Roman" w:hAnsi="Times New Roman" w:cs="Times New Roman"/>
        </w:rPr>
        <w:t xml:space="preserve">has </w:t>
      </w:r>
      <w:r w:rsidRPr="001773BC">
        <w:rPr>
          <w:rFonts w:ascii="Times New Roman" w:hAnsi="Times New Roman" w:cs="Times New Roman"/>
        </w:rPr>
        <w:t xml:space="preserve">multicollinearity, we </w:t>
      </w:r>
      <w:r>
        <w:rPr>
          <w:rFonts w:ascii="Times New Roman" w:hAnsi="Times New Roman" w:cs="Times New Roman"/>
        </w:rPr>
        <w:t>need to compare all the values under the VIF section to the models VIF.</w:t>
      </w:r>
    </w:p>
    <w:p w14:paraId="139059F4" w14:textId="5162CDB2" w:rsidR="00F35F4B" w:rsidRDefault="00F35F4B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  <w:r w:rsidRPr="004234B9">
        <w:rPr>
          <w:rFonts w:ascii="Times New Roman" w:hAnsi="Times New Roman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BFC87F" wp14:editId="38E3FABA">
                <wp:simplePos x="0" y="0"/>
                <wp:positionH relativeFrom="column">
                  <wp:posOffset>2541270</wp:posOffset>
                </wp:positionH>
                <wp:positionV relativeFrom="paragraph">
                  <wp:posOffset>236220</wp:posOffset>
                </wp:positionV>
                <wp:extent cx="461010" cy="209550"/>
                <wp:effectExtent l="19050" t="19050" r="152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095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C668" id="Rectangle 27" o:spid="_x0000_s1026" style="position:absolute;margin-left:200.1pt;margin-top:18.6pt;width:36.3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" filled="f" strokecolor="red" strokeweight="2.25pt"/>
            </w:pict>
          </mc:Fallback>
        </mc:AlternateContent>
      </w:r>
      <w:r w:rsidRPr="004234B9">
        <w:rPr>
          <w:rFonts w:ascii="Times New Roman" w:hAnsi="Times New Roman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5C282" wp14:editId="6ABDC7CA">
                <wp:simplePos x="0" y="0"/>
                <wp:positionH relativeFrom="margin">
                  <wp:posOffset>5177790</wp:posOffset>
                </wp:positionH>
                <wp:positionV relativeFrom="paragraph">
                  <wp:posOffset>1203960</wp:posOffset>
                </wp:positionV>
                <wp:extent cx="1093470" cy="1093470"/>
                <wp:effectExtent l="19050" t="1905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10934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0A57B" id="Rectangle 28" o:spid="_x0000_s1026" style="position:absolute;margin-left:407.7pt;margin-top:94.8pt;width:86.1pt;height:86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5AB61A10" wp14:editId="302314C2">
            <wp:simplePos x="0" y="0"/>
            <wp:positionH relativeFrom="column">
              <wp:posOffset>464820</wp:posOffset>
            </wp:positionH>
            <wp:positionV relativeFrom="paragraph">
              <wp:posOffset>217170</wp:posOffset>
            </wp:positionV>
            <wp:extent cx="2575783" cy="563929"/>
            <wp:effectExtent l="0" t="0" r="0" b="762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28BB6B91" wp14:editId="39A1F892">
            <wp:simplePos x="0" y="0"/>
            <wp:positionH relativeFrom="column">
              <wp:posOffset>403860</wp:posOffset>
            </wp:positionH>
            <wp:positionV relativeFrom="paragraph">
              <wp:posOffset>908050</wp:posOffset>
            </wp:positionV>
            <wp:extent cx="5943600" cy="149352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91C93" w14:textId="65F99F8B" w:rsidR="00F35F4B" w:rsidRDefault="00F35F4B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</w:p>
    <w:p w14:paraId="2A3BF977" w14:textId="5F8CDBC0" w:rsidR="00F35F4B" w:rsidRDefault="00F35F4B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</w:p>
    <w:p w14:paraId="376B971F" w14:textId="36FD17BF" w:rsidR="00F35F4B" w:rsidRDefault="00F35F4B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</w:p>
    <w:p w14:paraId="22491F7E" w14:textId="7CB12B94" w:rsidR="00F35F4B" w:rsidRDefault="00F35F4B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</w:p>
    <w:p w14:paraId="31441B08" w14:textId="5A245E6F" w:rsidR="00F35F4B" w:rsidRDefault="00F35F4B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</w:p>
    <w:p w14:paraId="58818319" w14:textId="2BEEBB0B" w:rsidR="0002466F" w:rsidRPr="001773BC" w:rsidRDefault="0002466F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</w:p>
    <w:p w14:paraId="5F655585" w14:textId="250E5DEF" w:rsidR="0055591A" w:rsidRDefault="0055591A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</w:p>
    <w:p w14:paraId="1B223DE3" w14:textId="63AC7C5B" w:rsidR="0002466F" w:rsidRPr="001773BC" w:rsidRDefault="0002466F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1773BC">
        <w:rPr>
          <w:rFonts w:ascii="Times New Roman" w:hAnsi="Times New Roman" w:cs="Times New Roman"/>
        </w:rPr>
        <w:t>Model’s VIF 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1773BC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1-0.9996</m:t>
            </m:r>
          </m:den>
        </m:f>
        <m:r>
          <w:rPr>
            <w:rFonts w:ascii="Cambria Math" w:hAnsi="Cambria Math" w:cs="Times New Roman"/>
          </w:rPr>
          <m:t xml:space="preserve">= </m:t>
        </m:r>
      </m:oMath>
      <w:r>
        <w:rPr>
          <w:rFonts w:ascii="Times New Roman" w:hAnsi="Times New Roman" w:cs="Times New Roman"/>
        </w:rPr>
        <w:t>2,50</w:t>
      </w:r>
      <w:r w:rsidR="0055591A">
        <w:rPr>
          <w:rFonts w:ascii="Times New Roman" w:hAnsi="Times New Roman" w:cs="Times New Roman"/>
        </w:rPr>
        <w:t>0</w:t>
      </w:r>
    </w:p>
    <w:p w14:paraId="76CBB7BA" w14:textId="34376562" w:rsidR="00F35F4B" w:rsidRDefault="00F35F4B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</w:p>
    <w:p w14:paraId="0BACF22D" w14:textId="67D99C15" w:rsidR="0002466F" w:rsidRPr="001773BC" w:rsidRDefault="0002466F" w:rsidP="0002466F">
      <w:pPr>
        <w:pStyle w:val="Default"/>
        <w:snapToGrid w:val="0"/>
        <w:spacing w:after="22"/>
        <w:ind w:leftChars="202" w:left="4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Pr="001773B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there is </w:t>
      </w:r>
      <w:r w:rsidRPr="001773BC">
        <w:rPr>
          <w:rFonts w:ascii="Times New Roman" w:hAnsi="Times New Roman" w:cs="Times New Roman"/>
        </w:rPr>
        <w:t>none of the VIF</w:t>
      </w:r>
      <w:r>
        <w:rPr>
          <w:rFonts w:ascii="Times New Roman" w:hAnsi="Times New Roman" w:cs="Times New Roman"/>
        </w:rPr>
        <w:t xml:space="preserve"> values</w:t>
      </w:r>
      <w:r w:rsidRPr="001773BC">
        <w:rPr>
          <w:rFonts w:ascii="Times New Roman" w:hAnsi="Times New Roman" w:cs="Times New Roman"/>
        </w:rPr>
        <w:t xml:space="preserve"> exceeds the model’s VIF,</w:t>
      </w:r>
      <w:r>
        <w:rPr>
          <w:rFonts w:ascii="Times New Roman" w:hAnsi="Times New Roman" w:cs="Times New Roman"/>
        </w:rPr>
        <w:t xml:space="preserve"> which shows that the independent variables are not more closely related to each </w:t>
      </w:r>
      <w:r w:rsidR="00F35F4B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to the dependent variable.</w:t>
      </w:r>
      <w:r w:rsidRPr="00177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Therefore, we </w:t>
      </w:r>
      <w:r w:rsidR="00F35F4B">
        <w:rPr>
          <w:rFonts w:ascii="Times New Roman" w:hAnsi="Times New Roman" w:cs="Times New Roman"/>
        </w:rPr>
        <w:t>conclude</w:t>
      </w:r>
      <w:r w:rsidRPr="001773BC">
        <w:rPr>
          <w:rFonts w:ascii="Times New Roman" w:hAnsi="Times New Roman" w:cs="Times New Roman"/>
        </w:rPr>
        <w:t xml:space="preserve"> that our model does not have a strong multicollinearity</w:t>
      </w:r>
      <w:r>
        <w:rPr>
          <w:rFonts w:ascii="Times New Roman" w:hAnsi="Times New Roman" w:cs="Times New Roman"/>
        </w:rPr>
        <w:t xml:space="preserve"> problem</w:t>
      </w:r>
      <w:r w:rsidRPr="001773BC">
        <w:rPr>
          <w:rFonts w:ascii="Times New Roman" w:hAnsi="Times New Roman" w:cs="Times New Roman"/>
        </w:rPr>
        <w:t>.</w:t>
      </w:r>
    </w:p>
    <w:p w14:paraId="186ACDEF" w14:textId="7784275D" w:rsidR="009A24AA" w:rsidRPr="00F35F4B" w:rsidRDefault="009A24AA" w:rsidP="00F35F4B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</w:p>
    <w:p w14:paraId="1B2CE19E" w14:textId="1EE44F16" w:rsidR="00504320" w:rsidRPr="00504320" w:rsidRDefault="009A24AA" w:rsidP="00504320">
      <w:pPr>
        <w:pStyle w:val="ListParagraph"/>
        <w:numPr>
          <w:ilvl w:val="0"/>
          <w:numId w:val="1"/>
        </w:numPr>
        <w:tabs>
          <w:tab w:val="left" w:pos="1668"/>
        </w:tabs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35F4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Test your model for Heteroskedasticity using the White’s Test. </w:t>
      </w:r>
    </w:p>
    <w:p w14:paraId="573B6991" w14:textId="5CAE670E" w:rsidR="00504320" w:rsidRPr="001773BC" w:rsidRDefault="00504320" w:rsidP="00504320">
      <w:pPr>
        <w:pStyle w:val="Default"/>
        <w:spacing w:after="22"/>
        <w:ind w:leftChars="202" w:left="444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H</w:t>
      </w:r>
      <w:r w:rsidRPr="0077015D">
        <w:rPr>
          <w:rFonts w:ascii="Times New Roman" w:hAnsi="Times New Roman" w:cs="Times New Roman"/>
          <w:vertAlign w:val="subscript"/>
        </w:rPr>
        <w:t>0</w:t>
      </w:r>
      <w:r w:rsidRPr="001773BC">
        <w:rPr>
          <w:rFonts w:ascii="Times New Roman" w:hAnsi="Times New Roman" w:cs="Times New Roman"/>
        </w:rPr>
        <w:t>:</w:t>
      </w:r>
      <w:r w:rsidR="00735C6C">
        <w:rPr>
          <w:rFonts w:ascii="Times New Roman" w:hAnsi="Times New Roman" w:cs="Times New Roman"/>
        </w:rPr>
        <w:t xml:space="preserve"> Our model suffers from</w:t>
      </w:r>
      <w:r w:rsidRPr="001773BC">
        <w:rPr>
          <w:rFonts w:ascii="Times New Roman" w:hAnsi="Times New Roman" w:cs="Times New Roman"/>
        </w:rPr>
        <w:t xml:space="preserve"> Homoskedasticity</w:t>
      </w:r>
    </w:p>
    <w:p w14:paraId="1D4DC355" w14:textId="0A725D05" w:rsidR="00504320" w:rsidRPr="001773BC" w:rsidRDefault="00504320" w:rsidP="00504320">
      <w:pPr>
        <w:pStyle w:val="Default"/>
        <w:spacing w:after="22"/>
        <w:ind w:leftChars="202" w:left="444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H</w:t>
      </w:r>
      <w:r w:rsidRPr="0077015D">
        <w:rPr>
          <w:rFonts w:ascii="Times New Roman" w:hAnsi="Times New Roman" w:cs="Times New Roman"/>
          <w:vertAlign w:val="subscript"/>
        </w:rPr>
        <w:t>a</w:t>
      </w:r>
      <w:r w:rsidRPr="001773BC">
        <w:rPr>
          <w:rFonts w:ascii="Times New Roman" w:hAnsi="Times New Roman" w:cs="Times New Roman"/>
        </w:rPr>
        <w:t xml:space="preserve">: </w:t>
      </w:r>
      <w:r w:rsidR="00735C6C">
        <w:rPr>
          <w:rFonts w:ascii="Times New Roman" w:hAnsi="Times New Roman" w:cs="Times New Roman"/>
        </w:rPr>
        <w:t>Our model suffers from</w:t>
      </w:r>
      <w:r w:rsidR="00735C6C" w:rsidRPr="001773BC">
        <w:rPr>
          <w:rFonts w:ascii="Times New Roman" w:hAnsi="Times New Roman" w:cs="Times New Roman"/>
        </w:rPr>
        <w:t xml:space="preserve"> </w:t>
      </w:r>
      <w:r w:rsidRPr="001773BC">
        <w:rPr>
          <w:rFonts w:ascii="Times New Roman" w:hAnsi="Times New Roman" w:cs="Times New Roman"/>
        </w:rPr>
        <w:t>Heteroskedasticity</w:t>
      </w:r>
    </w:p>
    <w:p w14:paraId="4B4B5DAF" w14:textId="0450CADA" w:rsidR="00504320" w:rsidRDefault="00504320" w:rsidP="00504320">
      <w:pPr>
        <w:pStyle w:val="Default"/>
        <w:spacing w:after="22"/>
        <w:rPr>
          <w:rFonts w:ascii="Times New Roman" w:hAnsi="Times New Roman" w:cs="Times New Roman"/>
          <w:noProof/>
        </w:rPr>
      </w:pPr>
      <w:r w:rsidRPr="004234B9">
        <w:rPr>
          <w:rFonts w:ascii="Times New Roman" w:hAnsi="Times New Roman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071F3" wp14:editId="03D8D6CE">
                <wp:simplePos x="0" y="0"/>
                <wp:positionH relativeFrom="margin">
                  <wp:posOffset>2068830</wp:posOffset>
                </wp:positionH>
                <wp:positionV relativeFrom="paragraph">
                  <wp:posOffset>422275</wp:posOffset>
                </wp:positionV>
                <wp:extent cx="956310" cy="377190"/>
                <wp:effectExtent l="19050" t="19050" r="1524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7719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39A8C" id="Rectangle 34" o:spid="_x0000_s1026" style="position:absolute;margin-left:162.9pt;margin-top:33.25pt;width:75.3pt;height:29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0" locked="0" layoutInCell="1" allowOverlap="1" wp14:anchorId="54291C72" wp14:editId="725A23FB">
            <wp:simplePos x="0" y="0"/>
            <wp:positionH relativeFrom="column">
              <wp:posOffset>601980</wp:posOffset>
            </wp:positionH>
            <wp:positionV relativeFrom="paragraph">
              <wp:posOffset>182245</wp:posOffset>
            </wp:positionV>
            <wp:extent cx="2491740" cy="1371600"/>
            <wp:effectExtent l="0" t="0" r="381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6967B" w14:textId="2A41C101" w:rsidR="00504320" w:rsidRDefault="00504320" w:rsidP="00504320">
      <w:pPr>
        <w:pStyle w:val="Default"/>
        <w:spacing w:after="22"/>
        <w:rPr>
          <w:rFonts w:ascii="Times New Roman" w:hAnsi="Times New Roman" w:cs="Times New Roman"/>
        </w:rPr>
      </w:pPr>
    </w:p>
    <w:p w14:paraId="37960154" w14:textId="77777777" w:rsidR="00A26303" w:rsidRPr="001773BC" w:rsidRDefault="00A26303" w:rsidP="00504320">
      <w:pPr>
        <w:pStyle w:val="Default"/>
        <w:spacing w:after="22"/>
        <w:rPr>
          <w:rFonts w:ascii="Times New Roman" w:hAnsi="Times New Roman" w:cs="Times New Roman"/>
        </w:rPr>
      </w:pPr>
    </w:p>
    <w:p w14:paraId="7B82EE8E" w14:textId="2839C1EA" w:rsidR="00F35F4B" w:rsidRDefault="00504320" w:rsidP="00DF0009">
      <w:pPr>
        <w:pStyle w:val="Default"/>
        <w:spacing w:after="22"/>
        <w:ind w:leftChars="202" w:left="4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P-value from the White’s test</w:t>
      </w:r>
      <w:r w:rsidRPr="001773BC">
        <w:rPr>
          <w:rFonts w:ascii="Times New Roman" w:hAnsi="Times New Roman" w:cs="Times New Roman"/>
        </w:rPr>
        <w:t xml:space="preserve"> is greater than 0.05, we fail to rejec</w:t>
      </w:r>
      <w:r>
        <w:rPr>
          <w:rFonts w:ascii="Times New Roman" w:hAnsi="Times New Roman" w:cs="Times New Roman"/>
        </w:rPr>
        <w:t>t the null hypothesi</w:t>
      </w:r>
      <w:r>
        <w:rPr>
          <w:rFonts w:ascii="Times New Roman" w:hAnsi="Times New Roman" w:cs="Times New Roman"/>
        </w:rPr>
        <w:t>s in relative confidence. T</w:t>
      </w:r>
      <w:r w:rsidRPr="001773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erefore</w:t>
      </w:r>
      <w:r w:rsidRPr="001773B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</w:t>
      </w:r>
      <w:r w:rsidR="00C4042C">
        <w:rPr>
          <w:rFonts w:ascii="Times New Roman" w:hAnsi="Times New Roman" w:cs="Times New Roman"/>
        </w:rPr>
        <w:t>can</w:t>
      </w:r>
      <w:r w:rsidR="00B238AB">
        <w:rPr>
          <w:rFonts w:ascii="Times New Roman" w:hAnsi="Times New Roman" w:cs="Times New Roman"/>
        </w:rPr>
        <w:t>’t</w:t>
      </w:r>
      <w:r w:rsidR="00C404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fairly certain that our model</w:t>
      </w:r>
      <w:r>
        <w:rPr>
          <w:rFonts w:ascii="Times New Roman" w:hAnsi="Times New Roman" w:cs="Times New Roman"/>
        </w:rPr>
        <w:t xml:space="preserve"> </w:t>
      </w:r>
      <w:r w:rsidR="00735C6C">
        <w:rPr>
          <w:rFonts w:ascii="Times New Roman" w:hAnsi="Times New Roman" w:cs="Times New Roman"/>
        </w:rPr>
        <w:t xml:space="preserve">suffers from </w:t>
      </w:r>
      <w:r w:rsidRPr="001773BC">
        <w:rPr>
          <w:rFonts w:ascii="Times New Roman" w:hAnsi="Times New Roman" w:cs="Times New Roman"/>
        </w:rPr>
        <w:t>Heteroskedasticity.</w:t>
      </w:r>
    </w:p>
    <w:p w14:paraId="5A0E1E2F" w14:textId="77777777" w:rsidR="00DF0009" w:rsidRDefault="00DF0009" w:rsidP="00DF0009">
      <w:pPr>
        <w:pStyle w:val="Default"/>
        <w:spacing w:after="22"/>
        <w:ind w:leftChars="202" w:left="444"/>
        <w:rPr>
          <w:rFonts w:ascii="Times New Roman" w:hAnsi="Times New Roman" w:cs="Times New Roman"/>
        </w:rPr>
      </w:pPr>
    </w:p>
    <w:p w14:paraId="3BC2F736" w14:textId="48E5815A" w:rsidR="00DF0009" w:rsidRPr="00DF0009" w:rsidRDefault="00DF0009" w:rsidP="00DF0009">
      <w:pPr>
        <w:pStyle w:val="Default"/>
        <w:spacing w:after="22"/>
        <w:ind w:leftChars="202" w:left="444"/>
        <w:rPr>
          <w:rFonts w:ascii="Times New Roman" w:hAnsi="Times New Roman" w:cs="Times New Roman"/>
        </w:rPr>
      </w:pPr>
    </w:p>
    <w:p w14:paraId="46C59269" w14:textId="5FC8B5CF" w:rsidR="009A24AA" w:rsidRPr="00F35F4B" w:rsidRDefault="009A24AA" w:rsidP="009A24AA">
      <w:pPr>
        <w:pStyle w:val="ListParagraph"/>
        <w:numPr>
          <w:ilvl w:val="0"/>
          <w:numId w:val="1"/>
        </w:numPr>
        <w:tabs>
          <w:tab w:val="left" w:pos="1668"/>
        </w:tabs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35F4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Generate the Heteroskedasticity-consistent P-values. </w:t>
      </w:r>
    </w:p>
    <w:p w14:paraId="2D628804" w14:textId="31F3A4FC" w:rsidR="009A24AA" w:rsidRPr="00DF0009" w:rsidRDefault="00A26303" w:rsidP="00DF0009">
      <w:pPr>
        <w:rPr>
          <w:rFonts w:ascii="Times New Roman" w:hAnsi="Times New Roman" w:cs="Times New Roman"/>
          <w:sz w:val="24"/>
          <w:szCs w:val="24"/>
        </w:rPr>
      </w:pPr>
      <w:r w:rsidRPr="004234B9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01C1F3" wp14:editId="12164E94">
                <wp:simplePos x="0" y="0"/>
                <wp:positionH relativeFrom="margin">
                  <wp:posOffset>4705350</wp:posOffset>
                </wp:positionH>
                <wp:positionV relativeFrom="paragraph">
                  <wp:posOffset>779145</wp:posOffset>
                </wp:positionV>
                <wp:extent cx="491490" cy="1047750"/>
                <wp:effectExtent l="19050" t="19050" r="2286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047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5D4C5" id="Rectangle 36" o:spid="_x0000_s1026" style="position:absolute;margin-left:370.5pt;margin-top:61.35pt;width:38.7pt;height:8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5A1FE9C9" wp14:editId="18C3585A">
            <wp:simplePos x="0" y="0"/>
            <wp:positionH relativeFrom="margin">
              <wp:posOffset>-76200</wp:posOffset>
            </wp:positionH>
            <wp:positionV relativeFrom="paragraph">
              <wp:posOffset>295275</wp:posOffset>
            </wp:positionV>
            <wp:extent cx="6550025" cy="1645920"/>
            <wp:effectExtent l="0" t="0" r="317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3D3CE" w14:textId="2767DE4F" w:rsidR="00A26303" w:rsidRDefault="00A26303" w:rsidP="00A26303">
      <w:pPr>
        <w:rPr>
          <w:rFonts w:ascii="Times New Roman" w:hAnsi="Times New Roman" w:cs="Times New Roman"/>
          <w:sz w:val="24"/>
          <w:szCs w:val="24"/>
        </w:rPr>
      </w:pPr>
    </w:p>
    <w:p w14:paraId="56C84887" w14:textId="5C9335FD" w:rsidR="00A26303" w:rsidRDefault="00A26303" w:rsidP="00A26303">
      <w:pPr>
        <w:rPr>
          <w:rFonts w:ascii="Times New Roman" w:hAnsi="Times New Roman" w:cs="Times New Roman"/>
          <w:sz w:val="24"/>
          <w:szCs w:val="24"/>
        </w:rPr>
      </w:pPr>
    </w:p>
    <w:p w14:paraId="4377295C" w14:textId="77777777" w:rsidR="00A26303" w:rsidRPr="00A26303" w:rsidRDefault="00A26303" w:rsidP="00A26303">
      <w:pPr>
        <w:rPr>
          <w:rFonts w:ascii="Times New Roman" w:hAnsi="Times New Roman" w:cs="Times New Roman"/>
          <w:sz w:val="24"/>
          <w:szCs w:val="24"/>
        </w:rPr>
      </w:pPr>
    </w:p>
    <w:p w14:paraId="2D441B2B" w14:textId="6E3F2A3A" w:rsidR="009A24AA" w:rsidRPr="00504320" w:rsidRDefault="009A24AA" w:rsidP="009A24AA">
      <w:pPr>
        <w:pStyle w:val="ListParagraph"/>
        <w:numPr>
          <w:ilvl w:val="0"/>
          <w:numId w:val="1"/>
        </w:numPr>
        <w:tabs>
          <w:tab w:val="left" w:pos="1668"/>
        </w:tabs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04320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Test your model for Autocorrelation using the Durbin-Watson Test.</w:t>
      </w:r>
    </w:p>
    <w:p w14:paraId="1671F9AB" w14:textId="62CDCE38" w:rsidR="00A26303" w:rsidRPr="004233A6" w:rsidRDefault="00A26303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  <w:r w:rsidRPr="004233A6">
        <w:rPr>
          <w:rFonts w:ascii="Times New Roman" w:hAnsi="Times New Roman" w:cs="Times New Roman"/>
        </w:rPr>
        <w:t>H</w:t>
      </w:r>
      <w:r w:rsidRPr="0077015D">
        <w:rPr>
          <w:rFonts w:ascii="Times New Roman" w:hAnsi="Times New Roman" w:cs="Times New Roman"/>
          <w:vertAlign w:val="subscript"/>
        </w:rPr>
        <w:t>0</w:t>
      </w:r>
      <w:r w:rsidRPr="001773BC">
        <w:rPr>
          <w:rFonts w:ascii="Times New Roman" w:hAnsi="Times New Roman" w:cs="Times New Roman"/>
        </w:rPr>
        <w:t xml:space="preserve">: </w:t>
      </w:r>
      <w:r w:rsidR="007A42A8">
        <w:rPr>
          <w:rFonts w:ascii="Times New Roman" w:hAnsi="Times New Roman" w:cs="Times New Roman"/>
        </w:rPr>
        <w:t>Our model has n</w:t>
      </w:r>
      <w:r w:rsidRPr="001773BC">
        <w:rPr>
          <w:rFonts w:ascii="Times New Roman" w:hAnsi="Times New Roman" w:cs="Times New Roman"/>
        </w:rPr>
        <w:t>o</w:t>
      </w:r>
      <w:r w:rsidRPr="004233A6">
        <w:rPr>
          <w:rFonts w:ascii="Times New Roman" w:hAnsi="Times New Roman" w:cs="Times New Roman"/>
        </w:rPr>
        <w:t xml:space="preserve"> First-Order Autocorrelation</w:t>
      </w:r>
    </w:p>
    <w:p w14:paraId="2D83E2F9" w14:textId="32C16E87" w:rsidR="00A26303" w:rsidRPr="001773BC" w:rsidRDefault="00A26303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H</w:t>
      </w:r>
      <w:r w:rsidRPr="0077015D">
        <w:rPr>
          <w:rFonts w:ascii="Times New Roman" w:hAnsi="Times New Roman" w:cs="Times New Roman"/>
          <w:vertAlign w:val="subscript"/>
        </w:rPr>
        <w:t>a</w:t>
      </w:r>
      <w:r w:rsidRPr="001773BC">
        <w:rPr>
          <w:rFonts w:ascii="Times New Roman" w:hAnsi="Times New Roman" w:cs="Times New Roman"/>
        </w:rPr>
        <w:t xml:space="preserve">: </w:t>
      </w:r>
      <w:r w:rsidR="007A42A8">
        <w:rPr>
          <w:rFonts w:ascii="Times New Roman" w:hAnsi="Times New Roman" w:cs="Times New Roman"/>
        </w:rPr>
        <w:t xml:space="preserve">Our model has </w:t>
      </w:r>
      <w:r w:rsidRPr="001773BC">
        <w:rPr>
          <w:rFonts w:ascii="Times New Roman" w:hAnsi="Times New Roman" w:cs="Times New Roman"/>
        </w:rPr>
        <w:t>First-Order Autocorrelation</w:t>
      </w:r>
    </w:p>
    <w:p w14:paraId="37A739BB" w14:textId="2C1CC543" w:rsidR="00A26303" w:rsidRDefault="00BD50F4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  <w:r w:rsidRPr="004234B9">
        <w:rPr>
          <w:rFonts w:ascii="Times New Roman" w:hAnsi="Times New Roman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C85AA7" wp14:editId="79585557">
                <wp:simplePos x="0" y="0"/>
                <wp:positionH relativeFrom="margin">
                  <wp:posOffset>3093720</wp:posOffset>
                </wp:positionH>
                <wp:positionV relativeFrom="paragraph">
                  <wp:posOffset>2649220</wp:posOffset>
                </wp:positionV>
                <wp:extent cx="403860" cy="537210"/>
                <wp:effectExtent l="19050" t="19050" r="1524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3721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BD08F" id="Rectangle 39" o:spid="_x0000_s1026" style="position:absolute;margin-left:243.6pt;margin-top:208.6pt;width:31.8pt;height:42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="00EF51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4320" behindDoc="0" locked="0" layoutInCell="1" allowOverlap="1" wp14:anchorId="7F1385AB" wp14:editId="7B684315">
            <wp:simplePos x="0" y="0"/>
            <wp:positionH relativeFrom="column">
              <wp:posOffset>457200</wp:posOffset>
            </wp:positionH>
            <wp:positionV relativeFrom="paragraph">
              <wp:posOffset>290830</wp:posOffset>
            </wp:positionV>
            <wp:extent cx="4237087" cy="2979678"/>
            <wp:effectExtent l="0" t="0" r="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B7B11" w14:textId="77777777" w:rsidR="00EF5106" w:rsidRPr="001773BC" w:rsidRDefault="00EF5106" w:rsidP="00EF5106">
      <w:pPr>
        <w:pStyle w:val="Default"/>
        <w:spacing w:after="22"/>
        <w:rPr>
          <w:rFonts w:ascii="Times New Roman" w:hAnsi="Times New Roman" w:cs="Times New Roman"/>
        </w:rPr>
      </w:pPr>
    </w:p>
    <w:p w14:paraId="255E9B85" w14:textId="39B6B180" w:rsidR="00A26303" w:rsidRPr="001773BC" w:rsidRDefault="00A26303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</w:t>
      </w:r>
      <w:r w:rsidRPr="001773BC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results from SAS</w:t>
      </w:r>
      <w:r w:rsidRPr="001773BC">
        <w:rPr>
          <w:rFonts w:ascii="Times New Roman" w:hAnsi="Times New Roman" w:cs="Times New Roman"/>
        </w:rPr>
        <w:t>, the P-value for the Durbin</w:t>
      </w:r>
      <w:r w:rsidR="00EF5106">
        <w:rPr>
          <w:rFonts w:ascii="Times New Roman" w:hAnsi="Times New Roman" w:cs="Times New Roman"/>
        </w:rPr>
        <w:t>-</w:t>
      </w:r>
      <w:r w:rsidRPr="001773BC">
        <w:rPr>
          <w:rFonts w:ascii="Times New Roman" w:hAnsi="Times New Roman" w:cs="Times New Roman"/>
        </w:rPr>
        <w:t>Watson test is 1.764</w:t>
      </w:r>
      <w:r w:rsidR="00BD50F4">
        <w:rPr>
          <w:rFonts w:ascii="Times New Roman" w:hAnsi="Times New Roman" w:cs="Times New Roman"/>
        </w:rPr>
        <w:t>.</w:t>
      </w:r>
    </w:p>
    <w:p w14:paraId="4A1E1D1E" w14:textId="77777777" w:rsidR="00EF5106" w:rsidRDefault="00EF5106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</w:p>
    <w:p w14:paraId="3980F5F7" w14:textId="5F3D34C4" w:rsidR="00A26303" w:rsidRPr="001773BC" w:rsidRDefault="00A26303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 have the following information below</w:t>
      </w:r>
      <w:r w:rsidRPr="001773BC">
        <w:rPr>
          <w:rFonts w:ascii="Times New Roman" w:hAnsi="Times New Roman" w:cs="Times New Roman"/>
        </w:rPr>
        <w:t>:</w:t>
      </w:r>
    </w:p>
    <w:p w14:paraId="2368C47F" w14:textId="77777777" w:rsidR="00A26303" w:rsidRPr="001773BC" w:rsidRDefault="00A26303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α = 0.05</w:t>
      </w:r>
    </w:p>
    <w:p w14:paraId="054705B8" w14:textId="77777777" w:rsidR="00A26303" w:rsidRPr="001773BC" w:rsidRDefault="00A26303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n = 15</w:t>
      </w:r>
    </w:p>
    <w:p w14:paraId="10B3258F" w14:textId="77777777" w:rsidR="00A26303" w:rsidRPr="001773BC" w:rsidRDefault="00A26303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k = 3</w:t>
      </w:r>
    </w:p>
    <w:p w14:paraId="7F5C726E" w14:textId="77777777" w:rsidR="00A26303" w:rsidRDefault="00A26303" w:rsidP="00A26303">
      <w:pPr>
        <w:pStyle w:val="Default"/>
        <w:spacing w:after="22"/>
        <w:ind w:firstLine="360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need to </w:t>
      </w:r>
      <w:r>
        <w:rPr>
          <w:rFonts w:ascii="Times New Roman" w:hAnsi="Times New Roman" w:cs="Times New Roman"/>
        </w:rPr>
        <w:t>c</w:t>
      </w:r>
      <w:r w:rsidRPr="001773BC">
        <w:rPr>
          <w:rFonts w:ascii="Times New Roman" w:hAnsi="Times New Roman" w:cs="Times New Roman"/>
        </w:rPr>
        <w:t>alculate:</w:t>
      </w:r>
      <w:r>
        <w:rPr>
          <w:rFonts w:ascii="Times New Roman" w:hAnsi="Times New Roman" w:cs="Times New Roman"/>
        </w:rPr>
        <w:t xml:space="preserve"> </w:t>
      </w:r>
    </w:p>
    <w:p w14:paraId="43B49DE4" w14:textId="1698F4C4" w:rsidR="00A26303" w:rsidRPr="001773BC" w:rsidRDefault="00A26303" w:rsidP="00A26303">
      <w:pPr>
        <w:pStyle w:val="Default"/>
        <w:spacing w:after="22"/>
        <w:ind w:firstLine="360"/>
        <w:rPr>
          <w:rFonts w:ascii="Times New Roman" w:hAnsi="Times New Roman" w:cs="Times New Roman"/>
        </w:rPr>
      </w:pPr>
      <w:proofErr w:type="spellStart"/>
      <w:r w:rsidRPr="001773B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Lower</w:t>
      </w:r>
      <w:proofErr w:type="spellEnd"/>
      <w:r w:rsidRPr="001773BC">
        <w:rPr>
          <w:rFonts w:ascii="Times New Roman" w:hAnsi="Times New Roman" w:cs="Times New Roman"/>
        </w:rPr>
        <w:t xml:space="preserve"> = 0.82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U</w:t>
      </w:r>
      <w:r w:rsidRPr="001773BC">
        <w:rPr>
          <w:rFonts w:ascii="Times New Roman" w:hAnsi="Times New Roman" w:cs="Times New Roman"/>
          <w:vertAlign w:val="subscript"/>
        </w:rPr>
        <w:t>pper</w:t>
      </w:r>
      <w:proofErr w:type="spellEnd"/>
      <w:r w:rsidRPr="001773BC">
        <w:rPr>
          <w:rFonts w:ascii="Times New Roman" w:hAnsi="Times New Roman" w:cs="Times New Roman"/>
        </w:rPr>
        <w:t xml:space="preserve"> = 1.75</w:t>
      </w:r>
    </w:p>
    <w:p w14:paraId="0319FD7D" w14:textId="77777777" w:rsidR="00A26303" w:rsidRDefault="00A26303" w:rsidP="00A26303">
      <w:pPr>
        <w:pStyle w:val="Default"/>
        <w:spacing w:after="22"/>
        <w:rPr>
          <w:rFonts w:ascii="Times New Roman" w:hAnsi="Times New Roman" w:cs="Times New Roman"/>
        </w:rPr>
      </w:pPr>
    </w:p>
    <w:p w14:paraId="171E46BB" w14:textId="5513B708" w:rsidR="00A26303" w:rsidRPr="001773BC" w:rsidRDefault="00A26303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  <w:r w:rsidRPr="001773BC">
        <w:rPr>
          <w:rFonts w:ascii="Times New Roman" w:hAnsi="Times New Roman" w:cs="Times New Roman"/>
        </w:rPr>
        <w:t>Since the P-value of Durbin-Watson Test is between 1.75(</w:t>
      </w:r>
      <w:proofErr w:type="spellStart"/>
      <w:r w:rsidRPr="001773BC">
        <w:rPr>
          <w:rFonts w:ascii="Times New Roman" w:hAnsi="Times New Roman" w:cs="Times New Roman"/>
        </w:rPr>
        <w:t>d</w:t>
      </w:r>
      <w:r w:rsidRPr="001773BC">
        <w:rPr>
          <w:rFonts w:ascii="Times New Roman" w:hAnsi="Times New Roman" w:cs="Times New Roman"/>
          <w:vertAlign w:val="subscript"/>
        </w:rPr>
        <w:t>upper</w:t>
      </w:r>
      <w:proofErr w:type="spellEnd"/>
      <w:r w:rsidRPr="001773BC">
        <w:rPr>
          <w:rFonts w:ascii="Times New Roman" w:hAnsi="Times New Roman" w:cs="Times New Roman"/>
        </w:rPr>
        <w:t xml:space="preserve">) and 2.25(4- </w:t>
      </w:r>
      <w:proofErr w:type="spellStart"/>
      <w:r w:rsidRPr="001773BC">
        <w:rPr>
          <w:rFonts w:ascii="Times New Roman" w:hAnsi="Times New Roman" w:cs="Times New Roman"/>
        </w:rPr>
        <w:t>d</w:t>
      </w:r>
      <w:r w:rsidRPr="001773BC">
        <w:rPr>
          <w:rFonts w:ascii="Times New Roman" w:hAnsi="Times New Roman" w:cs="Times New Roman"/>
          <w:vertAlign w:val="subscript"/>
        </w:rPr>
        <w:t>upper</w:t>
      </w:r>
      <w:proofErr w:type="spellEnd"/>
      <w:r w:rsidRPr="001773BC">
        <w:rPr>
          <w:rFonts w:ascii="Times New Roman" w:hAnsi="Times New Roman" w:cs="Times New Roman"/>
        </w:rPr>
        <w:t>), we fail to rejec</w:t>
      </w:r>
      <w:r>
        <w:rPr>
          <w:rFonts w:ascii="Times New Roman" w:hAnsi="Times New Roman" w:cs="Times New Roman"/>
        </w:rPr>
        <w:t>t the null hypothesis. Thus,</w:t>
      </w:r>
      <w:r w:rsidRPr="001773BC">
        <w:rPr>
          <w:rFonts w:ascii="Times New Roman" w:hAnsi="Times New Roman" w:cs="Times New Roman"/>
        </w:rPr>
        <w:t xml:space="preserve"> we </w:t>
      </w:r>
      <w:r w:rsidR="00C4042C">
        <w:rPr>
          <w:rFonts w:ascii="Times New Roman" w:hAnsi="Times New Roman" w:cs="Times New Roman"/>
        </w:rPr>
        <w:t xml:space="preserve">can’t </w:t>
      </w:r>
      <w:r w:rsidR="00BD50F4">
        <w:rPr>
          <w:rFonts w:ascii="Times New Roman" w:hAnsi="Times New Roman" w:cs="Times New Roman"/>
        </w:rPr>
        <w:t>fairly certain</w:t>
      </w:r>
      <w:r w:rsidRPr="001773BC">
        <w:rPr>
          <w:rFonts w:ascii="Times New Roman" w:hAnsi="Times New Roman" w:cs="Times New Roman"/>
        </w:rPr>
        <w:t xml:space="preserve"> that our mode</w:t>
      </w:r>
      <w:r>
        <w:rPr>
          <w:rFonts w:ascii="Times New Roman" w:hAnsi="Times New Roman" w:cs="Times New Roman"/>
        </w:rPr>
        <w:t xml:space="preserve">l </w:t>
      </w:r>
      <w:r w:rsidR="00B238AB">
        <w:rPr>
          <w:rFonts w:ascii="Times New Roman" w:hAnsi="Times New Roman" w:cs="Times New Roman"/>
        </w:rPr>
        <w:t>has</w:t>
      </w:r>
      <w:r w:rsidR="00C4042C">
        <w:rPr>
          <w:rFonts w:ascii="Times New Roman" w:hAnsi="Times New Roman" w:cs="Times New Roman"/>
        </w:rPr>
        <w:t xml:space="preserve"> </w:t>
      </w:r>
      <w:r w:rsidR="00B238AB">
        <w:rPr>
          <w:rFonts w:ascii="Times New Roman" w:hAnsi="Times New Roman" w:cs="Times New Roman"/>
        </w:rPr>
        <w:t xml:space="preserve">no </w:t>
      </w:r>
      <w:r w:rsidRPr="001773BC">
        <w:rPr>
          <w:rFonts w:ascii="Times New Roman" w:hAnsi="Times New Roman" w:cs="Times New Roman"/>
        </w:rPr>
        <w:t>First-Order Autocorrelation.</w:t>
      </w:r>
    </w:p>
    <w:p w14:paraId="7F8C2EC0" w14:textId="77777777" w:rsidR="00A26303" w:rsidRPr="001773BC" w:rsidRDefault="00A26303" w:rsidP="00A26303">
      <w:pPr>
        <w:pStyle w:val="Default"/>
        <w:spacing w:after="22"/>
        <w:ind w:left="360"/>
        <w:rPr>
          <w:rFonts w:ascii="Times New Roman" w:hAnsi="Times New Roman" w:cs="Times New Roman"/>
        </w:rPr>
      </w:pPr>
    </w:p>
    <w:p w14:paraId="62AD1959" w14:textId="25B258CE" w:rsidR="00A26303" w:rsidRPr="00A26303" w:rsidRDefault="00A26303" w:rsidP="00A26303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</w:p>
    <w:p w14:paraId="460598C6" w14:textId="5FC2B7C6" w:rsidR="00A26303" w:rsidRDefault="00A26303" w:rsidP="009A24AA">
      <w:pPr>
        <w:pStyle w:val="ListParagraph"/>
        <w:tabs>
          <w:tab w:val="left" w:pos="166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4C110A95" w14:textId="44CFE64C" w:rsidR="00A26303" w:rsidRDefault="00A26303" w:rsidP="009A24AA">
      <w:pPr>
        <w:pStyle w:val="ListParagraph"/>
        <w:tabs>
          <w:tab w:val="left" w:pos="166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76C2C839" w14:textId="77777777" w:rsidR="00A26303" w:rsidRDefault="00A26303" w:rsidP="009A24AA">
      <w:pPr>
        <w:pStyle w:val="ListParagraph"/>
        <w:tabs>
          <w:tab w:val="left" w:pos="166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51CE293B" w14:textId="10BDD5AD" w:rsidR="00F35F4B" w:rsidRDefault="00F35F4B" w:rsidP="009A24AA">
      <w:pPr>
        <w:pStyle w:val="ListParagraph"/>
        <w:tabs>
          <w:tab w:val="left" w:pos="166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5DBAFF60" w14:textId="69E3E22F" w:rsidR="00A26303" w:rsidRDefault="00A26303" w:rsidP="009A24AA">
      <w:pPr>
        <w:pStyle w:val="ListParagraph"/>
        <w:tabs>
          <w:tab w:val="left" w:pos="166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66691CE2" w14:textId="77777777" w:rsidR="00A26303" w:rsidRDefault="00A26303" w:rsidP="009A24AA">
      <w:pPr>
        <w:pStyle w:val="ListParagraph"/>
        <w:tabs>
          <w:tab w:val="left" w:pos="166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311CA4B2" w14:textId="77777777" w:rsidR="00F35F4B" w:rsidRDefault="00F35F4B" w:rsidP="009A24AA">
      <w:pPr>
        <w:pStyle w:val="ListParagraph"/>
        <w:tabs>
          <w:tab w:val="left" w:pos="166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1DFD4B52" w14:textId="3FD5F5A5" w:rsidR="000144BF" w:rsidRDefault="009A24AA" w:rsidP="009A24AA">
      <w:pPr>
        <w:pStyle w:val="ListParagraph"/>
        <w:numPr>
          <w:ilvl w:val="0"/>
          <w:numId w:val="1"/>
        </w:numPr>
        <w:tabs>
          <w:tab w:val="left" w:pos="1668"/>
        </w:tabs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04320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Provide the full SAS code used.</w:t>
      </w:r>
    </w:p>
    <w:p w14:paraId="5FD48C33" w14:textId="0E3D7E3B" w:rsidR="00C4042C" w:rsidRPr="00C4042C" w:rsidRDefault="00B238AB" w:rsidP="00C40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47877E33" wp14:editId="5D780918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7240204" cy="2301240"/>
            <wp:effectExtent l="0" t="0" r="0" b="381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204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042C" w:rsidRPr="00C4042C" w:rsidSect="003811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F3E84"/>
    <w:multiLevelType w:val="hybridMultilevel"/>
    <w:tmpl w:val="9594D4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AD"/>
    <w:rsid w:val="000144BF"/>
    <w:rsid w:val="0002466F"/>
    <w:rsid w:val="000E07AD"/>
    <w:rsid w:val="000E5164"/>
    <w:rsid w:val="000F0A27"/>
    <w:rsid w:val="001029CF"/>
    <w:rsid w:val="001630F7"/>
    <w:rsid w:val="00186FF5"/>
    <w:rsid w:val="00280326"/>
    <w:rsid w:val="002E20A9"/>
    <w:rsid w:val="00381168"/>
    <w:rsid w:val="003B3BFD"/>
    <w:rsid w:val="004234B9"/>
    <w:rsid w:val="004D601B"/>
    <w:rsid w:val="00504320"/>
    <w:rsid w:val="00507A56"/>
    <w:rsid w:val="005459DD"/>
    <w:rsid w:val="00553217"/>
    <w:rsid w:val="0055591A"/>
    <w:rsid w:val="0056186F"/>
    <w:rsid w:val="006171A8"/>
    <w:rsid w:val="00647ADC"/>
    <w:rsid w:val="00734CAD"/>
    <w:rsid w:val="00735C6C"/>
    <w:rsid w:val="00742BC6"/>
    <w:rsid w:val="007662B9"/>
    <w:rsid w:val="007A3D5B"/>
    <w:rsid w:val="007A42A8"/>
    <w:rsid w:val="007C5115"/>
    <w:rsid w:val="009A24AA"/>
    <w:rsid w:val="009D6114"/>
    <w:rsid w:val="00A26303"/>
    <w:rsid w:val="00B238AB"/>
    <w:rsid w:val="00B25D4F"/>
    <w:rsid w:val="00B457D6"/>
    <w:rsid w:val="00BD50F4"/>
    <w:rsid w:val="00C14313"/>
    <w:rsid w:val="00C4042C"/>
    <w:rsid w:val="00CE17DE"/>
    <w:rsid w:val="00D07BDF"/>
    <w:rsid w:val="00D6282F"/>
    <w:rsid w:val="00DF0009"/>
    <w:rsid w:val="00E04341"/>
    <w:rsid w:val="00EF5106"/>
    <w:rsid w:val="00F35F4B"/>
    <w:rsid w:val="00F40F35"/>
    <w:rsid w:val="00F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6AD9"/>
  <w15:chartTrackingRefBased/>
  <w15:docId w15:val="{CB817504-FA21-4217-8C42-D567FED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AA"/>
    <w:pPr>
      <w:ind w:left="720"/>
      <w:contextualSpacing/>
    </w:pPr>
  </w:style>
  <w:style w:type="paragraph" w:customStyle="1" w:styleId="Default">
    <w:name w:val="Default"/>
    <w:rsid w:val="009A24A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3811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116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4</dc:title>
  <dc:subject>ECONOMETRICS/ FINANCIAL MODELLING</dc:subject>
  <dc:creator>Tiffany Tiono</dc:creator>
  <cp:keywords/>
  <dc:description/>
  <cp:lastModifiedBy>Tiffany Tiono</cp:lastModifiedBy>
  <cp:revision>32</cp:revision>
  <cp:lastPrinted>2020-10-20T00:25:00Z</cp:lastPrinted>
  <dcterms:created xsi:type="dcterms:W3CDTF">2020-10-19T18:47:00Z</dcterms:created>
  <dcterms:modified xsi:type="dcterms:W3CDTF">2020-10-20T00:27:00Z</dcterms:modified>
</cp:coreProperties>
</file>