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B4C07" w14:textId="77F091CB" w:rsidR="003962A3" w:rsidRPr="00561EBC" w:rsidRDefault="008E509F" w:rsidP="00561EBC">
      <w:pPr>
        <w:spacing w:beforeLines="50" w:before="156" w:afterLines="100" w:after="312"/>
        <w:ind w:firstLineChars="0" w:firstLine="0"/>
        <w:jc w:val="center"/>
        <w:rPr>
          <w:rFonts w:ascii="黑体" w:eastAsia="黑体" w:hAnsi="黑体"/>
          <w:sz w:val="32"/>
          <w:szCs w:val="21"/>
        </w:rPr>
      </w:pPr>
      <w:r w:rsidRPr="00561EBC">
        <w:rPr>
          <w:rFonts w:ascii="黑体" w:eastAsia="黑体" w:hAnsi="黑体" w:hint="eastAsia"/>
          <w:sz w:val="32"/>
          <w:szCs w:val="21"/>
        </w:rPr>
        <w:t>实验</w:t>
      </w:r>
      <w:r w:rsidR="008541FE">
        <w:rPr>
          <w:rFonts w:ascii="黑体" w:eastAsia="黑体" w:hAnsi="黑体" w:hint="eastAsia"/>
          <w:sz w:val="32"/>
          <w:szCs w:val="21"/>
        </w:rPr>
        <w:t>九</w:t>
      </w:r>
      <w:r w:rsidRPr="00561EBC">
        <w:rPr>
          <w:rFonts w:ascii="黑体" w:eastAsia="黑体" w:hAnsi="黑体" w:hint="eastAsia"/>
          <w:sz w:val="32"/>
          <w:szCs w:val="21"/>
        </w:rPr>
        <w:t xml:space="preserve"> </w:t>
      </w:r>
      <w:r w:rsidR="00503E23">
        <w:rPr>
          <w:rFonts w:ascii="黑体" w:eastAsia="黑体" w:hAnsi="黑体" w:hint="eastAsia"/>
          <w:sz w:val="32"/>
          <w:szCs w:val="21"/>
        </w:rPr>
        <w:t>电话拨号音的合成与识别</w:t>
      </w:r>
    </w:p>
    <w:p w14:paraId="12697241" w14:textId="77777777" w:rsidR="008541FE" w:rsidRDefault="008541FE" w:rsidP="008541FE">
      <w:pPr>
        <w:spacing w:beforeLines="50" w:before="156"/>
        <w:ind w:firstLineChars="0" w:firstLine="0"/>
        <w:rPr>
          <w:rFonts w:eastAsia="黑体"/>
          <w:sz w:val="28"/>
          <w:szCs w:val="20"/>
        </w:rPr>
      </w:pPr>
      <w:r>
        <w:rPr>
          <w:rFonts w:eastAsia="黑体"/>
          <w:sz w:val="28"/>
          <w:szCs w:val="20"/>
        </w:rPr>
        <w:t xml:space="preserve">1 </w:t>
      </w:r>
      <w:r w:rsidRPr="00561EBC">
        <w:rPr>
          <w:rFonts w:eastAsia="黑体" w:hint="eastAsia"/>
          <w:sz w:val="28"/>
          <w:szCs w:val="20"/>
        </w:rPr>
        <w:t>实验</w:t>
      </w:r>
      <w:r>
        <w:rPr>
          <w:rFonts w:eastAsia="黑体" w:hint="eastAsia"/>
          <w:sz w:val="28"/>
          <w:szCs w:val="20"/>
        </w:rPr>
        <w:t>目的</w:t>
      </w:r>
    </w:p>
    <w:p w14:paraId="430EA8C5" w14:textId="4B2A1FC9" w:rsidR="008541FE" w:rsidRPr="008541FE" w:rsidRDefault="008541FE" w:rsidP="008541FE">
      <w:pPr>
        <w:ind w:firstLine="480"/>
        <w:rPr>
          <w:szCs w:val="20"/>
        </w:rPr>
      </w:pPr>
      <w:r w:rsidRPr="008541FE">
        <w:rPr>
          <w:rFonts w:hint="eastAsia"/>
          <w:szCs w:val="20"/>
        </w:rPr>
        <w:t>本实验基于对电话通信系统中拨号音合成与识别的仿真实现，主要涉及到电话拨号音合成的基本原理及识别的主要方法，利用</w:t>
      </w:r>
      <w:r w:rsidRPr="008541FE">
        <w:rPr>
          <w:rFonts w:hint="eastAsia"/>
          <w:szCs w:val="20"/>
        </w:rPr>
        <w:t xml:space="preserve"> MATLAB </w:t>
      </w:r>
      <w:r w:rsidRPr="008541FE">
        <w:rPr>
          <w:rFonts w:hint="eastAsia"/>
          <w:szCs w:val="20"/>
        </w:rPr>
        <w:t>软件以及</w:t>
      </w:r>
      <w:r w:rsidRPr="008541FE">
        <w:rPr>
          <w:rFonts w:hint="eastAsia"/>
          <w:szCs w:val="20"/>
        </w:rPr>
        <w:t xml:space="preserve"> FFT </w:t>
      </w:r>
      <w:r w:rsidRPr="008541FE">
        <w:rPr>
          <w:rFonts w:hint="eastAsia"/>
          <w:szCs w:val="20"/>
        </w:rPr>
        <w:t>算法实现对电话通信系统中拨号音的合成与识别。并进一步利用</w:t>
      </w:r>
      <w:r w:rsidRPr="008541FE">
        <w:rPr>
          <w:rFonts w:hint="eastAsia"/>
          <w:szCs w:val="20"/>
        </w:rPr>
        <w:t xml:space="preserve"> MATLAB </w:t>
      </w:r>
      <w:r w:rsidRPr="008541FE">
        <w:rPr>
          <w:rFonts w:hint="eastAsia"/>
          <w:szCs w:val="20"/>
        </w:rPr>
        <w:t>中的图形用户界面</w:t>
      </w:r>
      <w:r w:rsidRPr="008541FE">
        <w:rPr>
          <w:rFonts w:hint="eastAsia"/>
          <w:szCs w:val="20"/>
        </w:rPr>
        <w:t xml:space="preserve"> GUI </w:t>
      </w:r>
      <w:r w:rsidRPr="008541FE">
        <w:rPr>
          <w:rFonts w:hint="eastAsia"/>
          <w:szCs w:val="20"/>
        </w:rPr>
        <w:t>制作简单直观的模拟界面。使其对电话通信系统拨号音的合成与识别有个基本的了解</w:t>
      </w:r>
      <w:r>
        <w:rPr>
          <w:rFonts w:hint="eastAsia"/>
          <w:szCs w:val="20"/>
        </w:rPr>
        <w:t>。</w:t>
      </w:r>
    </w:p>
    <w:p w14:paraId="0650FE17" w14:textId="6C3072DF" w:rsidR="008541FE" w:rsidRDefault="008541FE" w:rsidP="008541FE">
      <w:pPr>
        <w:ind w:firstLine="480"/>
        <w:rPr>
          <w:szCs w:val="20"/>
        </w:rPr>
      </w:pPr>
      <w:r w:rsidRPr="008541FE">
        <w:rPr>
          <w:rFonts w:hint="eastAsia"/>
          <w:szCs w:val="20"/>
        </w:rPr>
        <w:t>能够利用矩阵不同的基频合成</w:t>
      </w:r>
      <w:r w:rsidRPr="008541FE">
        <w:rPr>
          <w:rFonts w:hint="eastAsia"/>
          <w:szCs w:val="20"/>
        </w:rPr>
        <w:t xml:space="preserve"> 0 </w:t>
      </w:r>
      <w:r w:rsidRPr="008541FE">
        <w:rPr>
          <w:rFonts w:hint="eastAsia"/>
          <w:szCs w:val="20"/>
        </w:rPr>
        <w:t>－</w:t>
      </w:r>
      <w:r w:rsidRPr="008541FE">
        <w:rPr>
          <w:rFonts w:hint="eastAsia"/>
          <w:szCs w:val="20"/>
        </w:rPr>
        <w:t xml:space="preserve"> 9 </w:t>
      </w:r>
      <w:r w:rsidRPr="008541FE">
        <w:rPr>
          <w:rFonts w:hint="eastAsia"/>
          <w:szCs w:val="20"/>
        </w:rPr>
        <w:t>不同按键的拨号音，并能够对不同的拨号音加以正确的识别，实现由拨号音解析出电话号码的过程。进一步利用</w:t>
      </w:r>
      <w:r w:rsidRPr="008541FE">
        <w:rPr>
          <w:rFonts w:hint="eastAsia"/>
          <w:szCs w:val="20"/>
        </w:rPr>
        <w:t xml:space="preserve"> GUI </w:t>
      </w:r>
      <w:r w:rsidRPr="008541FE">
        <w:rPr>
          <w:rFonts w:hint="eastAsia"/>
          <w:szCs w:val="20"/>
        </w:rPr>
        <w:t>做出简单的图形操作界面。要求界面清楚，画面简洁，易于理解，操作简单。从而实现对电话拨号音系统的简单的实验仿真。</w:t>
      </w:r>
    </w:p>
    <w:p w14:paraId="1E351E2F" w14:textId="262220CC" w:rsidR="008541FE" w:rsidRDefault="008541FE" w:rsidP="008541FE">
      <w:pPr>
        <w:spacing w:beforeLines="50" w:before="156"/>
        <w:ind w:firstLineChars="0" w:firstLine="0"/>
        <w:rPr>
          <w:rFonts w:eastAsia="黑体"/>
          <w:sz w:val="28"/>
          <w:szCs w:val="20"/>
        </w:rPr>
      </w:pPr>
      <w:r>
        <w:rPr>
          <w:rFonts w:eastAsia="黑体"/>
          <w:sz w:val="28"/>
          <w:szCs w:val="20"/>
        </w:rPr>
        <w:t xml:space="preserve">2 </w:t>
      </w:r>
      <w:r w:rsidRPr="00561EBC">
        <w:rPr>
          <w:rFonts w:eastAsia="黑体" w:hint="eastAsia"/>
          <w:sz w:val="28"/>
          <w:szCs w:val="20"/>
        </w:rPr>
        <w:t>实验</w:t>
      </w:r>
      <w:r>
        <w:rPr>
          <w:rFonts w:eastAsia="黑体" w:hint="eastAsia"/>
          <w:sz w:val="28"/>
          <w:szCs w:val="20"/>
        </w:rPr>
        <w:t>原理</w:t>
      </w:r>
    </w:p>
    <w:p w14:paraId="61EF68A9" w14:textId="15BB0A7D" w:rsidR="008541FE" w:rsidRDefault="008541FE" w:rsidP="008541FE">
      <w:pPr>
        <w:ind w:firstLine="480"/>
        <w:rPr>
          <w:szCs w:val="20"/>
        </w:rPr>
      </w:pPr>
      <w:r w:rsidRPr="008541FE">
        <w:rPr>
          <w:rFonts w:hint="eastAsia"/>
          <w:szCs w:val="20"/>
        </w:rPr>
        <w:t>双音多频</w:t>
      </w:r>
      <w:r w:rsidRPr="008541FE">
        <w:rPr>
          <w:rFonts w:hint="eastAsia"/>
          <w:szCs w:val="20"/>
        </w:rPr>
        <w:t xml:space="preserve"> DTMF</w:t>
      </w:r>
      <w:r w:rsidRPr="008541FE">
        <w:rPr>
          <w:rFonts w:hint="eastAsia"/>
          <w:szCs w:val="20"/>
        </w:rPr>
        <w:t>（</w:t>
      </w:r>
      <w:r w:rsidRPr="008541FE">
        <w:rPr>
          <w:rFonts w:hint="eastAsia"/>
          <w:szCs w:val="20"/>
        </w:rPr>
        <w:t>Dual Tone Multi-Frequency</w:t>
      </w:r>
      <w:r w:rsidRPr="008541FE">
        <w:rPr>
          <w:rFonts w:hint="eastAsia"/>
          <w:szCs w:val="20"/>
        </w:rPr>
        <w:t>）信号，是用两个特定的单音频率信号的组合来代表数字或功能。在</w:t>
      </w:r>
      <w:r w:rsidRPr="008541FE">
        <w:rPr>
          <w:rFonts w:hint="eastAsia"/>
          <w:szCs w:val="20"/>
        </w:rPr>
        <w:t xml:space="preserve"> DTMF </w:t>
      </w:r>
      <w:r w:rsidRPr="008541FE">
        <w:rPr>
          <w:rFonts w:hint="eastAsia"/>
          <w:szCs w:val="20"/>
        </w:rPr>
        <w:t>电话机中有</w:t>
      </w:r>
      <w:r w:rsidRPr="008541FE">
        <w:rPr>
          <w:rFonts w:hint="eastAsia"/>
          <w:szCs w:val="20"/>
        </w:rPr>
        <w:t xml:space="preserve"> 16 </w:t>
      </w:r>
      <w:r w:rsidRPr="008541FE">
        <w:rPr>
          <w:rFonts w:hint="eastAsia"/>
          <w:szCs w:val="20"/>
        </w:rPr>
        <w:t>个按键，其中</w:t>
      </w:r>
      <w:r w:rsidRPr="008541FE">
        <w:rPr>
          <w:rFonts w:hint="eastAsia"/>
          <w:szCs w:val="20"/>
        </w:rPr>
        <w:t xml:space="preserve"> 10 </w:t>
      </w:r>
      <w:r w:rsidRPr="008541FE">
        <w:rPr>
          <w:rFonts w:hint="eastAsia"/>
          <w:szCs w:val="20"/>
        </w:rPr>
        <w:t>个数字键</w:t>
      </w:r>
      <w:r w:rsidRPr="008541FE">
        <w:rPr>
          <w:rFonts w:hint="eastAsia"/>
          <w:szCs w:val="20"/>
        </w:rPr>
        <w:t xml:space="preserve">0 </w:t>
      </w:r>
      <w:r w:rsidRPr="008541FE">
        <w:rPr>
          <w:rFonts w:hint="eastAsia"/>
          <w:szCs w:val="20"/>
        </w:rPr>
        <w:t>—</w:t>
      </w:r>
      <w:r w:rsidRPr="008541FE">
        <w:rPr>
          <w:rFonts w:hint="eastAsia"/>
          <w:szCs w:val="20"/>
        </w:rPr>
        <w:t xml:space="preserve"> 9</w:t>
      </w:r>
      <w:r w:rsidRPr="008541FE">
        <w:rPr>
          <w:rFonts w:hint="eastAsia"/>
          <w:szCs w:val="20"/>
        </w:rPr>
        <w:t>，</w:t>
      </w:r>
      <w:r w:rsidRPr="008541FE">
        <w:rPr>
          <w:rFonts w:hint="eastAsia"/>
          <w:szCs w:val="20"/>
        </w:rPr>
        <w:t xml:space="preserve">6 </w:t>
      </w:r>
      <w:r w:rsidRPr="008541FE">
        <w:rPr>
          <w:rFonts w:hint="eastAsia"/>
          <w:szCs w:val="20"/>
        </w:rPr>
        <w:t>个功能键</w:t>
      </w:r>
      <w:r w:rsidRPr="008541FE">
        <w:rPr>
          <w:rFonts w:hint="eastAsia"/>
          <w:szCs w:val="20"/>
        </w:rPr>
        <w:t xml:space="preserve"> * </w:t>
      </w:r>
      <w:r w:rsidRPr="008541FE">
        <w:rPr>
          <w:rFonts w:hint="eastAsia"/>
          <w:szCs w:val="20"/>
        </w:rPr>
        <w:t>、</w:t>
      </w:r>
      <w:r w:rsidRPr="008541FE">
        <w:rPr>
          <w:rFonts w:hint="eastAsia"/>
          <w:szCs w:val="20"/>
        </w:rPr>
        <w:t xml:space="preserve"> # </w:t>
      </w:r>
      <w:r w:rsidRPr="008541FE">
        <w:rPr>
          <w:rFonts w:hint="eastAsia"/>
          <w:szCs w:val="20"/>
        </w:rPr>
        <w:t>、</w:t>
      </w:r>
      <w:r w:rsidRPr="008541FE">
        <w:rPr>
          <w:rFonts w:hint="eastAsia"/>
          <w:szCs w:val="20"/>
        </w:rPr>
        <w:t xml:space="preserve"> A </w:t>
      </w:r>
      <w:r w:rsidRPr="008541FE">
        <w:rPr>
          <w:rFonts w:hint="eastAsia"/>
          <w:szCs w:val="20"/>
        </w:rPr>
        <w:t>、</w:t>
      </w:r>
      <w:r w:rsidRPr="008541FE">
        <w:rPr>
          <w:rFonts w:hint="eastAsia"/>
          <w:szCs w:val="20"/>
        </w:rPr>
        <w:t xml:space="preserve"> B </w:t>
      </w:r>
      <w:r w:rsidRPr="008541FE">
        <w:rPr>
          <w:rFonts w:hint="eastAsia"/>
          <w:szCs w:val="20"/>
        </w:rPr>
        <w:t>、</w:t>
      </w:r>
      <w:r w:rsidRPr="008541FE">
        <w:rPr>
          <w:rFonts w:hint="eastAsia"/>
          <w:szCs w:val="20"/>
        </w:rPr>
        <w:t xml:space="preserve"> C </w:t>
      </w:r>
      <w:r w:rsidRPr="008541FE">
        <w:rPr>
          <w:rFonts w:hint="eastAsia"/>
          <w:szCs w:val="20"/>
        </w:rPr>
        <w:t>、</w:t>
      </w:r>
      <w:r w:rsidRPr="008541FE">
        <w:rPr>
          <w:rFonts w:hint="eastAsia"/>
          <w:szCs w:val="20"/>
        </w:rPr>
        <w:t xml:space="preserve"> D</w:t>
      </w:r>
      <w:r w:rsidRPr="008541FE">
        <w:rPr>
          <w:rFonts w:hint="eastAsia"/>
          <w:szCs w:val="20"/>
        </w:rPr>
        <w:t>。其中</w:t>
      </w:r>
      <w:r w:rsidRPr="008541FE">
        <w:rPr>
          <w:rFonts w:hint="eastAsia"/>
          <w:szCs w:val="20"/>
        </w:rPr>
        <w:t xml:space="preserve"> 12 </w:t>
      </w:r>
      <w:r w:rsidRPr="008541FE">
        <w:rPr>
          <w:rFonts w:hint="eastAsia"/>
          <w:szCs w:val="20"/>
        </w:rPr>
        <w:t>个按键是我们比较熟悉的按键，另外由第</w:t>
      </w:r>
      <w:r w:rsidRPr="008541FE">
        <w:rPr>
          <w:rFonts w:hint="eastAsia"/>
          <w:szCs w:val="20"/>
        </w:rPr>
        <w:t xml:space="preserve"> 4 </w:t>
      </w:r>
      <w:r w:rsidRPr="008541FE">
        <w:rPr>
          <w:rFonts w:hint="eastAsia"/>
          <w:szCs w:val="20"/>
        </w:rPr>
        <w:t>列确定的按键作为保留，作为功能键留为今后他用。根据</w:t>
      </w:r>
      <w:r w:rsidRPr="008541FE">
        <w:rPr>
          <w:rFonts w:hint="eastAsia"/>
          <w:szCs w:val="20"/>
        </w:rPr>
        <w:t xml:space="preserve"> CCITT </w:t>
      </w:r>
      <w:r w:rsidRPr="008541FE">
        <w:rPr>
          <w:rFonts w:hint="eastAsia"/>
          <w:szCs w:val="20"/>
        </w:rPr>
        <w:t>建议，国际上采用</w:t>
      </w:r>
      <w:r w:rsidRPr="008541FE">
        <w:rPr>
          <w:rFonts w:hint="eastAsia"/>
          <w:szCs w:val="20"/>
        </w:rPr>
        <w:t>697Hz</w:t>
      </w:r>
      <w:r w:rsidRPr="008541FE">
        <w:rPr>
          <w:rFonts w:hint="eastAsia"/>
          <w:szCs w:val="20"/>
        </w:rPr>
        <w:t>、</w:t>
      </w:r>
      <w:r w:rsidRPr="008541FE">
        <w:rPr>
          <w:rFonts w:hint="eastAsia"/>
          <w:szCs w:val="20"/>
        </w:rPr>
        <w:t>770Hz</w:t>
      </w:r>
      <w:r w:rsidRPr="008541FE">
        <w:rPr>
          <w:rFonts w:hint="eastAsia"/>
          <w:szCs w:val="20"/>
        </w:rPr>
        <w:t>、</w:t>
      </w:r>
      <w:r w:rsidRPr="008541FE">
        <w:rPr>
          <w:rFonts w:hint="eastAsia"/>
          <w:szCs w:val="20"/>
        </w:rPr>
        <w:t>852Hz</w:t>
      </w:r>
      <w:r w:rsidRPr="008541FE">
        <w:rPr>
          <w:rFonts w:hint="eastAsia"/>
          <w:szCs w:val="20"/>
        </w:rPr>
        <w:t>、</w:t>
      </w:r>
      <w:r w:rsidRPr="008541FE">
        <w:rPr>
          <w:rFonts w:hint="eastAsia"/>
          <w:szCs w:val="20"/>
        </w:rPr>
        <w:t>94</w:t>
      </w:r>
      <w:r>
        <w:rPr>
          <w:szCs w:val="20"/>
        </w:rPr>
        <w:t>1</w:t>
      </w:r>
      <w:r w:rsidRPr="008541FE">
        <w:rPr>
          <w:rFonts w:hint="eastAsia"/>
          <w:szCs w:val="20"/>
        </w:rPr>
        <w:t>Hz</w:t>
      </w:r>
      <w:r w:rsidRPr="008541FE">
        <w:rPr>
          <w:rFonts w:hint="eastAsia"/>
          <w:szCs w:val="20"/>
        </w:rPr>
        <w:t>低频群及</w:t>
      </w:r>
      <w:r w:rsidRPr="008541FE">
        <w:rPr>
          <w:rFonts w:hint="eastAsia"/>
          <w:szCs w:val="20"/>
        </w:rPr>
        <w:t>1209Hz</w:t>
      </w:r>
      <w:r w:rsidRPr="008541FE">
        <w:rPr>
          <w:rFonts w:hint="eastAsia"/>
          <w:szCs w:val="20"/>
        </w:rPr>
        <w:t>、</w:t>
      </w:r>
      <w:r w:rsidRPr="008541FE">
        <w:rPr>
          <w:rFonts w:hint="eastAsia"/>
          <w:szCs w:val="20"/>
        </w:rPr>
        <w:t>1336Hz</w:t>
      </w:r>
      <w:r w:rsidRPr="008541FE">
        <w:rPr>
          <w:rFonts w:hint="eastAsia"/>
          <w:szCs w:val="20"/>
        </w:rPr>
        <w:t>、</w:t>
      </w:r>
      <w:r w:rsidRPr="008541FE">
        <w:rPr>
          <w:rFonts w:hint="eastAsia"/>
          <w:szCs w:val="20"/>
        </w:rPr>
        <w:t>1477Hz</w:t>
      </w:r>
      <w:r w:rsidRPr="008541FE">
        <w:rPr>
          <w:rFonts w:hint="eastAsia"/>
          <w:szCs w:val="20"/>
        </w:rPr>
        <w:t>、</w:t>
      </w:r>
      <w:r w:rsidRPr="008541FE">
        <w:rPr>
          <w:rFonts w:hint="eastAsia"/>
          <w:szCs w:val="20"/>
        </w:rPr>
        <w:t>1633Hz</w:t>
      </w:r>
      <w:r w:rsidRPr="008541FE">
        <w:rPr>
          <w:rFonts w:hint="eastAsia"/>
          <w:szCs w:val="20"/>
        </w:rPr>
        <w:t>高频群。从低频群和高频群任意各抽出一种频率进行组合，共有</w:t>
      </w:r>
      <w:r w:rsidRPr="008541FE">
        <w:rPr>
          <w:rFonts w:hint="eastAsia"/>
          <w:szCs w:val="20"/>
        </w:rPr>
        <w:t xml:space="preserve"> 16 </w:t>
      </w:r>
      <w:r w:rsidRPr="008541FE">
        <w:rPr>
          <w:rFonts w:hint="eastAsia"/>
          <w:szCs w:val="20"/>
        </w:rPr>
        <w:t>种组合，代表</w:t>
      </w:r>
      <w:r w:rsidRPr="008541FE">
        <w:rPr>
          <w:rFonts w:hint="eastAsia"/>
          <w:szCs w:val="20"/>
        </w:rPr>
        <w:t xml:space="preserve"> 16 </w:t>
      </w:r>
      <w:r w:rsidRPr="008541FE">
        <w:rPr>
          <w:rFonts w:hint="eastAsia"/>
          <w:szCs w:val="20"/>
        </w:rPr>
        <w:t>种不同的数字键或功能，每个按键唯一地由一组行频和列频组成，如表</w:t>
      </w:r>
      <w:r w:rsidRPr="008541FE">
        <w:rPr>
          <w:rFonts w:hint="eastAsia"/>
          <w:szCs w:val="20"/>
        </w:rPr>
        <w:t xml:space="preserve"> 1 </w:t>
      </w:r>
      <w:r w:rsidRPr="008541FE">
        <w:rPr>
          <w:rFonts w:hint="eastAsia"/>
          <w:szCs w:val="20"/>
        </w:rPr>
        <w:t>所示。</w:t>
      </w:r>
    </w:p>
    <w:p w14:paraId="438E1A7A" w14:textId="72FD1D5D" w:rsidR="008541FE" w:rsidRDefault="008541FE" w:rsidP="008541FE">
      <w:pPr>
        <w:spacing w:line="240" w:lineRule="auto"/>
        <w:ind w:firstLineChars="0" w:firstLine="0"/>
        <w:jc w:val="center"/>
        <w:rPr>
          <w:szCs w:val="20"/>
        </w:rPr>
      </w:pPr>
      <w:r>
        <w:rPr>
          <w:noProof/>
        </w:rPr>
        <w:drawing>
          <wp:inline distT="0" distB="0" distL="0" distR="0" wp14:anchorId="735C7FCE" wp14:editId="4878CFA2">
            <wp:extent cx="3854450" cy="204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53" t="3303" r="3958"/>
                    <a:stretch/>
                  </pic:blipFill>
                  <pic:spPr bwMode="auto">
                    <a:xfrm>
                      <a:off x="0" y="0"/>
                      <a:ext cx="3854649" cy="2044806"/>
                    </a:xfrm>
                    <a:prstGeom prst="rect">
                      <a:avLst/>
                    </a:prstGeom>
                    <a:ln>
                      <a:noFill/>
                    </a:ln>
                    <a:extLst>
                      <a:ext uri="{53640926-AAD7-44D8-BBD7-CCE9431645EC}">
                        <a14:shadowObscured xmlns:a14="http://schemas.microsoft.com/office/drawing/2010/main"/>
                      </a:ext>
                    </a:extLst>
                  </pic:spPr>
                </pic:pic>
              </a:graphicData>
            </a:graphic>
          </wp:inline>
        </w:drawing>
      </w:r>
    </w:p>
    <w:p w14:paraId="16671C42" w14:textId="77777777" w:rsidR="008541FE" w:rsidRDefault="008541FE" w:rsidP="008541FE">
      <w:pPr>
        <w:ind w:firstLine="480"/>
        <w:rPr>
          <w:szCs w:val="20"/>
        </w:rPr>
      </w:pPr>
    </w:p>
    <w:p w14:paraId="620243AF" w14:textId="4D1CB8EE" w:rsidR="008541FE" w:rsidRDefault="008541FE" w:rsidP="008541FE">
      <w:pPr>
        <w:spacing w:beforeLines="50" w:before="156"/>
        <w:ind w:firstLineChars="0" w:firstLine="0"/>
        <w:rPr>
          <w:rFonts w:eastAsia="黑体"/>
          <w:sz w:val="28"/>
          <w:szCs w:val="20"/>
        </w:rPr>
      </w:pPr>
      <w:r>
        <w:rPr>
          <w:rFonts w:eastAsia="黑体" w:hint="eastAsia"/>
          <w:sz w:val="28"/>
          <w:szCs w:val="20"/>
        </w:rPr>
        <w:lastRenderedPageBreak/>
        <w:t>3</w:t>
      </w:r>
      <w:r>
        <w:rPr>
          <w:rFonts w:eastAsia="黑体"/>
          <w:sz w:val="28"/>
          <w:szCs w:val="20"/>
        </w:rPr>
        <w:t xml:space="preserve"> </w:t>
      </w:r>
      <w:r w:rsidRPr="00561EBC">
        <w:rPr>
          <w:rFonts w:eastAsia="黑体" w:hint="eastAsia"/>
          <w:sz w:val="28"/>
          <w:szCs w:val="20"/>
        </w:rPr>
        <w:t>实验过程与实验结果</w:t>
      </w:r>
    </w:p>
    <w:p w14:paraId="0BEB6DA3" w14:textId="32B1B583" w:rsidR="008541FE" w:rsidRDefault="008541FE" w:rsidP="008541FE">
      <w:pPr>
        <w:spacing w:beforeLines="50" w:before="156"/>
        <w:ind w:firstLineChars="0" w:firstLine="0"/>
        <w:rPr>
          <w:rFonts w:eastAsia="黑体"/>
        </w:rPr>
      </w:pPr>
      <w:r>
        <w:rPr>
          <w:rFonts w:eastAsia="黑体"/>
        </w:rPr>
        <w:t xml:space="preserve">3.1 </w:t>
      </w:r>
      <w:r>
        <w:rPr>
          <w:rFonts w:eastAsia="黑体" w:hint="eastAsia"/>
        </w:rPr>
        <w:t>图形电话拨号面板的制作</w:t>
      </w:r>
    </w:p>
    <w:p w14:paraId="668D3289" w14:textId="6CBD6B9A" w:rsidR="008541FE" w:rsidRDefault="000A1389" w:rsidP="000A1389">
      <w:pPr>
        <w:ind w:firstLine="480"/>
      </w:pPr>
      <w:r>
        <w:rPr>
          <w:rFonts w:hint="eastAsia"/>
        </w:rPr>
        <w:t>利用</w:t>
      </w:r>
      <w:r>
        <w:rPr>
          <w:rFonts w:hint="eastAsia"/>
        </w:rPr>
        <w:t xml:space="preserve"> GUI </w:t>
      </w:r>
      <w:r>
        <w:rPr>
          <w:rFonts w:hint="eastAsia"/>
        </w:rPr>
        <w:t>图形用户界面设计工具制作电话拨号面板，把</w:t>
      </w:r>
      <w:r>
        <w:rPr>
          <w:rFonts w:hint="eastAsia"/>
        </w:rPr>
        <w:t xml:space="preserve"> DTMF </w:t>
      </w:r>
      <w:r>
        <w:rPr>
          <w:rFonts w:hint="eastAsia"/>
        </w:rPr>
        <w:t>信号和电话机的键盘矩阵对应起来。其中选用我们熟悉的</w:t>
      </w:r>
      <w:r>
        <w:rPr>
          <w:rFonts w:hint="eastAsia"/>
        </w:rPr>
        <w:t xml:space="preserve"> 10 </w:t>
      </w:r>
      <w:r>
        <w:rPr>
          <w:rFonts w:hint="eastAsia"/>
        </w:rPr>
        <w:t>个数字键</w:t>
      </w:r>
      <w:r>
        <w:rPr>
          <w:rFonts w:hint="eastAsia"/>
        </w:rPr>
        <w:t xml:space="preserve">0 </w:t>
      </w:r>
      <w:r>
        <w:rPr>
          <w:rFonts w:hint="eastAsia"/>
        </w:rPr>
        <w:t>—</w:t>
      </w:r>
      <w:r>
        <w:rPr>
          <w:rFonts w:hint="eastAsia"/>
        </w:rPr>
        <w:t xml:space="preserve"> 9</w:t>
      </w:r>
      <w:r>
        <w:rPr>
          <w:rFonts w:hint="eastAsia"/>
        </w:rPr>
        <w:t>，</w:t>
      </w:r>
      <w:r>
        <w:rPr>
          <w:rFonts w:hint="eastAsia"/>
        </w:rPr>
        <w:t xml:space="preserve"> 2 </w:t>
      </w:r>
      <w:r>
        <w:rPr>
          <w:rFonts w:hint="eastAsia"/>
        </w:rPr>
        <w:t>个功能键“</w:t>
      </w:r>
      <w:r>
        <w:rPr>
          <w:rFonts w:hint="eastAsia"/>
        </w:rPr>
        <w:t xml:space="preserve"> * </w:t>
      </w:r>
      <w:r>
        <w:rPr>
          <w:rFonts w:hint="eastAsia"/>
        </w:rPr>
        <w:t>”、“＃”，另四个键省略。按照</w:t>
      </w:r>
      <w:r w:rsidR="00CA2C3B">
        <w:rPr>
          <w:rFonts w:hint="eastAsia"/>
        </w:rPr>
        <w:t>表</w:t>
      </w:r>
      <w:r w:rsidR="00CA2C3B">
        <w:rPr>
          <w:rFonts w:hint="eastAsia"/>
        </w:rPr>
        <w:t>1</w:t>
      </w:r>
      <w:r>
        <w:rPr>
          <w:rFonts w:hint="eastAsia"/>
        </w:rPr>
        <w:t>电话机键盘矩阵的排列方式制作四行三列的按键控件。每个按键可</w:t>
      </w:r>
      <w:r w:rsidR="00CA2C3B">
        <w:rPr>
          <w:rFonts w:hint="eastAsia"/>
        </w:rPr>
        <w:t>用</w:t>
      </w:r>
      <w:r>
        <w:rPr>
          <w:rFonts w:hint="eastAsia"/>
        </w:rPr>
        <w:t>Push Button</w:t>
      </w:r>
      <w:r>
        <w:rPr>
          <w:rFonts w:hint="eastAsia"/>
        </w:rPr>
        <w:t>添加。</w:t>
      </w:r>
    </w:p>
    <w:p w14:paraId="7AF2D730" w14:textId="68A37D48" w:rsidR="000A1389" w:rsidRDefault="000A1389" w:rsidP="000A1389">
      <w:pPr>
        <w:ind w:firstLine="480"/>
      </w:pPr>
      <w:r>
        <w:rPr>
          <w:rFonts w:hint="eastAsia"/>
        </w:rPr>
        <w:t>然后，为了更直观的反映对应的按键号码，可以设置一个编辑框，用于动态的显示拨号号码，模拟实际电话的拨号显示窗口。编辑框可用</w:t>
      </w:r>
      <w:r>
        <w:rPr>
          <w:rFonts w:hint="eastAsia"/>
        </w:rPr>
        <w:t>Edit Text</w:t>
      </w:r>
      <w:r>
        <w:rPr>
          <w:rFonts w:hint="eastAsia"/>
        </w:rPr>
        <w:t>添加。</w:t>
      </w:r>
      <w:r>
        <w:rPr>
          <w:rFonts w:hint="eastAsia"/>
        </w:rPr>
        <w:t xml:space="preserve"> </w:t>
      </w:r>
      <w:r>
        <w:rPr>
          <w:rFonts w:hint="eastAsia"/>
        </w:rPr>
        <w:t>另外，为了图形电话拨号面板的简洁美观，可以添加空白区域作为背景，并用静态文本框制作文字信息。背景可用</w:t>
      </w:r>
      <w:r>
        <w:rPr>
          <w:rFonts w:hint="eastAsia"/>
        </w:rPr>
        <w:t>Frame</w:t>
      </w:r>
      <w:r>
        <w:rPr>
          <w:rFonts w:hint="eastAsia"/>
        </w:rPr>
        <w:t>添加，静态文本框可用</w:t>
      </w:r>
      <w:r>
        <w:rPr>
          <w:rFonts w:hint="eastAsia"/>
        </w:rPr>
        <w:t>Static Text</w:t>
      </w:r>
      <w:r>
        <w:rPr>
          <w:rFonts w:hint="eastAsia"/>
        </w:rPr>
        <w:t>添加。</w:t>
      </w:r>
      <w:r>
        <w:rPr>
          <w:rFonts w:hint="eastAsia"/>
        </w:rPr>
        <w:t xml:space="preserve"> </w:t>
      </w:r>
    </w:p>
    <w:p w14:paraId="27BD81FE" w14:textId="630A117D" w:rsidR="000A1389" w:rsidRDefault="000A1389" w:rsidP="000A1389">
      <w:pPr>
        <w:ind w:firstLine="480"/>
      </w:pPr>
      <w:r>
        <w:rPr>
          <w:rFonts w:hint="eastAsia"/>
        </w:rPr>
        <w:t>最终利用</w:t>
      </w:r>
      <w:r>
        <w:rPr>
          <w:rFonts w:hint="eastAsia"/>
        </w:rPr>
        <w:t xml:space="preserve"> GUI </w:t>
      </w:r>
      <w:r>
        <w:rPr>
          <w:rFonts w:hint="eastAsia"/>
        </w:rPr>
        <w:t>图形用户界面设计工具生成的图形电话拨号面板用于拨号音的合成产生部分，如下图所示。这里将其保存为</w:t>
      </w:r>
      <w:r>
        <w:rPr>
          <w:rFonts w:hint="eastAsia"/>
        </w:rPr>
        <w:t xml:space="preserve"> tu1.fig </w:t>
      </w:r>
      <w:r>
        <w:rPr>
          <w:rFonts w:hint="eastAsia"/>
        </w:rPr>
        <w:t>文件。</w:t>
      </w:r>
    </w:p>
    <w:p w14:paraId="144DDC8D" w14:textId="72083AE8" w:rsidR="00CA2C3B" w:rsidRDefault="00CA2C3B" w:rsidP="00CA2C3B">
      <w:pPr>
        <w:spacing w:line="240" w:lineRule="auto"/>
        <w:ind w:firstLine="480"/>
        <w:jc w:val="center"/>
      </w:pPr>
      <w:r>
        <w:rPr>
          <w:noProof/>
        </w:rPr>
        <w:drawing>
          <wp:inline distT="0" distB="0" distL="0" distR="0" wp14:anchorId="40C8B8BD" wp14:editId="6F63F835">
            <wp:extent cx="2190863" cy="24067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863" cy="2406774"/>
                    </a:xfrm>
                    <a:prstGeom prst="rect">
                      <a:avLst/>
                    </a:prstGeom>
                  </pic:spPr>
                </pic:pic>
              </a:graphicData>
            </a:graphic>
          </wp:inline>
        </w:drawing>
      </w:r>
    </w:p>
    <w:p w14:paraId="2FC37AC5" w14:textId="479CE96D" w:rsidR="00CA2C3B" w:rsidRDefault="00CA2C3B" w:rsidP="00CA2C3B">
      <w:pPr>
        <w:spacing w:beforeLines="50" w:before="156"/>
        <w:ind w:firstLineChars="0" w:firstLine="0"/>
        <w:rPr>
          <w:rFonts w:eastAsia="黑体"/>
        </w:rPr>
      </w:pPr>
      <w:r>
        <w:rPr>
          <w:rFonts w:eastAsia="黑体"/>
        </w:rPr>
        <w:t>3.</w:t>
      </w:r>
      <w:r w:rsidR="0073237F">
        <w:rPr>
          <w:rFonts w:eastAsia="黑体"/>
        </w:rPr>
        <w:t xml:space="preserve">2  </w:t>
      </w:r>
      <w:r w:rsidR="0073237F">
        <w:rPr>
          <w:rFonts w:eastAsia="黑体" w:hint="eastAsia"/>
        </w:rPr>
        <w:t>DTMF</w:t>
      </w:r>
      <w:r w:rsidR="0073237F">
        <w:rPr>
          <w:rFonts w:eastAsia="黑体" w:hint="eastAsia"/>
        </w:rPr>
        <w:t>信号的产生合成</w:t>
      </w:r>
    </w:p>
    <w:p w14:paraId="4B2CB458" w14:textId="0420FF1B" w:rsidR="00CA2C3B" w:rsidRDefault="00CA2C3B" w:rsidP="00CA2C3B">
      <w:pPr>
        <w:ind w:firstLine="480"/>
        <w:rPr>
          <w:rFonts w:hint="eastAsia"/>
        </w:rPr>
      </w:pPr>
      <w:r>
        <w:rPr>
          <w:rFonts w:hint="eastAsia"/>
        </w:rPr>
        <w:t>对上节制作的图形电话拨号面板上的各控件单位的动作和变化进行设置，即对</w:t>
      </w:r>
      <w:r>
        <w:rPr>
          <w:rFonts w:hint="eastAsia"/>
        </w:rPr>
        <w:t xml:space="preserve"> tu1.m </w:t>
      </w:r>
      <w:r>
        <w:rPr>
          <w:rFonts w:hint="eastAsia"/>
        </w:rPr>
        <w:t>文件进行编辑。其主要的功能是使对应的按键，按照表</w:t>
      </w:r>
      <w:r>
        <w:rPr>
          <w:rFonts w:hint="eastAsia"/>
        </w:rPr>
        <w:t xml:space="preserve"> 1 </w:t>
      </w:r>
      <w:r>
        <w:rPr>
          <w:rFonts w:hint="eastAsia"/>
        </w:rPr>
        <w:t>的对应关系产生相应的拨号音，完成对应行频及列频的叠加输出。此外，对于图形界面的需要，还要使按键的号码数字显示在拨号显示窗口中。</w:t>
      </w:r>
      <w:r>
        <w:rPr>
          <w:rFonts w:hint="eastAsia"/>
        </w:rPr>
        <w:t xml:space="preserve"> </w:t>
      </w:r>
    </w:p>
    <w:p w14:paraId="6B3370FE" w14:textId="7ED4B784" w:rsidR="00CA2C3B" w:rsidRDefault="00CA2C3B" w:rsidP="00CA2C3B">
      <w:pPr>
        <w:ind w:firstLine="480"/>
        <w:rPr>
          <w:rFonts w:hint="eastAsia"/>
        </w:rPr>
      </w:pPr>
      <w:r>
        <w:rPr>
          <w:rFonts w:hint="eastAsia"/>
        </w:rPr>
        <w:t xml:space="preserve"> </w:t>
      </w:r>
      <w:r>
        <w:rPr>
          <w:rFonts w:hint="eastAsia"/>
        </w:rPr>
        <w:t>鉴于</w:t>
      </w:r>
      <w:r>
        <w:rPr>
          <w:rFonts w:hint="eastAsia"/>
        </w:rPr>
        <w:t xml:space="preserve"> CCITT </w:t>
      </w:r>
      <w:r>
        <w:rPr>
          <w:rFonts w:hint="eastAsia"/>
        </w:rPr>
        <w:t>对</w:t>
      </w:r>
      <w:r>
        <w:rPr>
          <w:rFonts w:hint="eastAsia"/>
        </w:rPr>
        <w:t xml:space="preserve"> DTMF </w:t>
      </w:r>
      <w:r>
        <w:rPr>
          <w:rFonts w:hint="eastAsia"/>
        </w:rPr>
        <w:t>信号规定的指标，这里每个数字信号取</w:t>
      </w:r>
      <w:r>
        <w:rPr>
          <w:rFonts w:hint="eastAsia"/>
        </w:rPr>
        <w:t>1000</w:t>
      </w:r>
      <w:r>
        <w:rPr>
          <w:rFonts w:hint="eastAsia"/>
        </w:rPr>
        <w:t>个采样点模拟按键信号，并且每两个数字之间用</w:t>
      </w:r>
      <w:r>
        <w:rPr>
          <w:rFonts w:hint="eastAsia"/>
        </w:rPr>
        <w:t>100</w:t>
      </w:r>
      <w:r>
        <w:rPr>
          <w:rFonts w:hint="eastAsia"/>
        </w:rPr>
        <w:t>个</w:t>
      </w:r>
      <w:r>
        <w:rPr>
          <w:rFonts w:hint="eastAsia"/>
        </w:rPr>
        <w:t>0</w:t>
      </w:r>
      <w:r>
        <w:rPr>
          <w:rFonts w:hint="eastAsia"/>
        </w:rPr>
        <w:t>来表示间隔来模拟静音</w:t>
      </w:r>
      <w:r>
        <w:rPr>
          <w:rFonts w:hint="eastAsia"/>
        </w:rPr>
        <w:t>，</w:t>
      </w:r>
      <w:r>
        <w:rPr>
          <w:rFonts w:hint="eastAsia"/>
        </w:rPr>
        <w:t>以便区别连续的两个按键信号。间隔的静音信号也是在按键时产生的。</w:t>
      </w:r>
      <w:r>
        <w:rPr>
          <w:rFonts w:hint="eastAsia"/>
        </w:rPr>
        <w:t xml:space="preserve"> </w:t>
      </w:r>
    </w:p>
    <w:p w14:paraId="0F9680C0" w14:textId="084E5D99" w:rsidR="00CA2C3B" w:rsidRPr="00CA2C3B" w:rsidRDefault="00CA2C3B" w:rsidP="00CA2C3B">
      <w:pPr>
        <w:ind w:firstLine="480"/>
      </w:pPr>
      <w:r>
        <w:rPr>
          <w:rFonts w:hint="eastAsia"/>
        </w:rPr>
        <w:lastRenderedPageBreak/>
        <w:t>以按键</w:t>
      </w:r>
      <w:r>
        <w:t>1</w:t>
      </w:r>
      <w:r>
        <w:rPr>
          <w:rFonts w:hint="eastAsia"/>
        </w:rPr>
        <w:t>为例，简单介绍拨号音产生的过程：</w:t>
      </w:r>
    </w:p>
    <w:p w14:paraId="4AE3E264" w14:textId="0572BFCC" w:rsidR="00CA2C3B" w:rsidRPr="00CA2C3B" w:rsidRDefault="00CA2C3B" w:rsidP="00CA2C3B">
      <w:pPr>
        <w:spacing w:line="240" w:lineRule="auto"/>
        <w:ind w:firstLine="480"/>
      </w:pPr>
      <w:r>
        <w:rPr>
          <w:noProof/>
        </w:rPr>
        <w:drawing>
          <wp:inline distT="0" distB="0" distL="0" distR="0" wp14:anchorId="1E34B15B" wp14:editId="465B310A">
            <wp:extent cx="5274310" cy="2066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66925"/>
                    </a:xfrm>
                    <a:prstGeom prst="rect">
                      <a:avLst/>
                    </a:prstGeom>
                  </pic:spPr>
                </pic:pic>
              </a:graphicData>
            </a:graphic>
          </wp:inline>
        </w:drawing>
      </w:r>
    </w:p>
    <w:p w14:paraId="15C8D7AE" w14:textId="75EF1117" w:rsidR="00CA2C3B" w:rsidRDefault="0099028D" w:rsidP="000A1389">
      <w:pPr>
        <w:ind w:firstLine="480"/>
      </w:pPr>
      <w:r>
        <w:rPr>
          <w:rFonts w:hint="eastAsia"/>
        </w:rPr>
        <w:t>程序解释：</w:t>
      </w:r>
    </w:p>
    <w:p w14:paraId="16F32690" w14:textId="737BCAD6" w:rsidR="0099028D" w:rsidRDefault="0099028D" w:rsidP="0099028D">
      <w:pPr>
        <w:ind w:firstLine="480"/>
        <w:rPr>
          <w:rFonts w:hint="eastAsia"/>
        </w:rPr>
      </w:pPr>
      <w:r>
        <w:rPr>
          <w:rFonts w:hint="eastAsia"/>
        </w:rPr>
        <w:t>NUM</w:t>
      </w:r>
      <w:r>
        <w:rPr>
          <w:rFonts w:hint="eastAsia"/>
        </w:rPr>
        <w:t>为定义的全局变量，用于存储连续的拨号音（</w:t>
      </w:r>
      <w:r>
        <w:rPr>
          <w:rFonts w:hint="eastAsia"/>
        </w:rPr>
        <w:t>DTMF</w:t>
      </w:r>
      <w:r>
        <w:rPr>
          <w:rFonts w:hint="eastAsia"/>
        </w:rPr>
        <w:t>）信号，包括数字信号音以及静音信号</w:t>
      </w:r>
      <w:r>
        <w:rPr>
          <w:rFonts w:hint="eastAsia"/>
        </w:rPr>
        <w:t>；</w:t>
      </w:r>
    </w:p>
    <w:p w14:paraId="6F6F9EA8" w14:textId="48C50994" w:rsidR="0099028D" w:rsidRDefault="0099028D" w:rsidP="0099028D">
      <w:pPr>
        <w:ind w:firstLine="480"/>
      </w:pPr>
      <w:r>
        <w:rPr>
          <w:rFonts w:hint="eastAsia"/>
        </w:rPr>
        <w:t>d0=sin(0.</w:t>
      </w:r>
      <w:r>
        <w:t>5346</w:t>
      </w:r>
      <w:r>
        <w:rPr>
          <w:rFonts w:hint="eastAsia"/>
        </w:rPr>
        <w:t>*n)+sin(</w:t>
      </w:r>
      <w:r>
        <w:t>0.9273</w:t>
      </w:r>
      <w:r>
        <w:rPr>
          <w:rFonts w:hint="eastAsia"/>
        </w:rPr>
        <w:t xml:space="preserve">*n) </w:t>
      </w:r>
      <w:r>
        <w:rPr>
          <w:rFonts w:hint="eastAsia"/>
        </w:rPr>
        <w:t>中的行频与列频是由表</w:t>
      </w:r>
      <w:r>
        <w:rPr>
          <w:rFonts w:hint="eastAsia"/>
        </w:rPr>
        <w:t>1</w:t>
      </w:r>
      <w:r>
        <w:rPr>
          <w:rFonts w:hint="eastAsia"/>
        </w:rPr>
        <w:t>中</w:t>
      </w:r>
      <w:r>
        <w:t>1</w:t>
      </w:r>
      <w:r>
        <w:rPr>
          <w:rFonts w:hint="eastAsia"/>
        </w:rPr>
        <w:t>键对应的</w:t>
      </w:r>
      <m:oMath>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=697Hz</m:t>
        </m:r>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H</m:t>
            </m:r>
          </m:sub>
        </m:sSub>
        <m:r>
          <w:rPr>
            <w:rFonts w:ascii="Cambria Math" w:hAnsi="Cambria Math"/>
          </w:rPr>
          <m:t>=</m:t>
        </m:r>
        <m:r>
          <w:rPr>
            <w:rFonts w:ascii="Cambria Math" w:hAnsi="Cambria Math"/>
          </w:rPr>
          <m:t>1209</m:t>
        </m:r>
        <m:r>
          <w:rPr>
            <w:rFonts w:ascii="Cambria Math" w:hAnsi="Cambria Math"/>
          </w:rPr>
          <m:t>Hz</m:t>
        </m:r>
      </m:oMath>
      <w:r>
        <w:rPr>
          <w:rFonts w:hint="eastAsia"/>
        </w:rPr>
        <w:t>计算得出，已知声音取样频率</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=8192Hz</m:t>
        </m:r>
      </m:oMath>
      <w:r>
        <w:rPr>
          <w:rFonts w:hint="eastAsia"/>
        </w:rPr>
        <w:t>，</w:t>
      </w:r>
      <w:r>
        <w:rPr>
          <w:rFonts w:hint="eastAsia"/>
        </w:rPr>
        <w:t>则取样后</w:t>
      </w:r>
      <m:oMath>
        <m:sSub>
          <m:sSubPr>
            <m:ctrlPr>
              <w:rPr>
                <w:rFonts w:ascii="Cambria Math" w:hAnsi="Cambria Math"/>
                <w:i/>
              </w:rPr>
            </m:ctrlPr>
          </m:sSubPr>
          <m:e>
            <m:r>
              <w:rPr>
                <w:rFonts w:ascii="Cambria Math" w:hAnsi="Cambria Math"/>
              </w:rPr>
              <m:t>ω</m:t>
            </m:r>
          </m:e>
          <m:sub>
            <m:r>
              <w:rPr>
                <w:rFonts w:ascii="Cambria Math" w:hAnsi="Cambria Math" w:hint="eastAsia"/>
              </w:rPr>
              <m:t>L</m:t>
            </m:r>
          </m:sub>
        </m:sSub>
        <m:r>
          <w:rPr>
            <w:rFonts w:ascii="Cambria Math" w:hAnsi="Cambria Math" w:hint="eastAsia"/>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oMath>
      <w:r>
        <w:rPr>
          <w:rFonts w:hint="eastAsia"/>
        </w:rPr>
        <w:t>=</w:t>
      </w:r>
      <w:r>
        <w:t xml:space="preserve"> 0.5346</w:t>
      </w:r>
      <w:r>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hint="eastAsia"/>
              </w:rPr>
              <m:t>H</m:t>
            </m:r>
          </m:sub>
        </m:sSub>
        <m:r>
          <w:rPr>
            <w:rFonts w:ascii="Cambria Math" w:hAnsi="Cambria Math" w:hint="eastAsia"/>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oMath>
      <w:r>
        <w:rPr>
          <w:rFonts w:hint="eastAsia"/>
        </w:rPr>
        <w:t>=</w:t>
      </w:r>
      <w:r>
        <w:t xml:space="preserve"> 0.</w:t>
      </w:r>
      <w:r>
        <w:t>9273</w:t>
      </w:r>
      <w:r>
        <w:rPr>
          <w:rFonts w:hint="eastAsia"/>
        </w:rPr>
        <w:t>。</w:t>
      </w:r>
    </w:p>
    <w:p w14:paraId="4A0D409E" w14:textId="6FCEE359" w:rsidR="00D04153" w:rsidRDefault="00D04153" w:rsidP="0099028D">
      <w:pPr>
        <w:ind w:firstLine="480"/>
        <w:rPr>
          <w:rFonts w:hint="eastAsia"/>
        </w:rPr>
      </w:pPr>
      <w:r>
        <w:rPr>
          <w:rFonts w:hint="eastAsia"/>
        </w:rPr>
        <w:t>每个按键计算出的频率如下：</w:t>
      </w:r>
    </w:p>
    <w:p w14:paraId="095FFF6E" w14:textId="52D4B54F" w:rsidR="00D04153" w:rsidRDefault="00D04153" w:rsidP="00D04153">
      <w:pPr>
        <w:spacing w:line="240" w:lineRule="auto"/>
        <w:ind w:firstLine="480"/>
        <w:rPr>
          <w:rFonts w:hint="eastAsia"/>
        </w:rPr>
      </w:pPr>
      <w:r>
        <w:rPr>
          <w:noProof/>
        </w:rPr>
        <w:drawing>
          <wp:inline distT="0" distB="0" distL="0" distR="0" wp14:anchorId="453C8099" wp14:editId="3D1E52D0">
            <wp:extent cx="3352972" cy="23496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972" cy="2349621"/>
                    </a:xfrm>
                    <a:prstGeom prst="rect">
                      <a:avLst/>
                    </a:prstGeom>
                  </pic:spPr>
                </pic:pic>
              </a:graphicData>
            </a:graphic>
          </wp:inline>
        </w:drawing>
      </w:r>
    </w:p>
    <w:p w14:paraId="5882445D" w14:textId="6EF4C9C9" w:rsidR="0099028D" w:rsidRDefault="00D04153" w:rsidP="0099028D">
      <w:pPr>
        <w:ind w:firstLine="480"/>
      </w:pPr>
      <w:r>
        <w:rPr>
          <w:rFonts w:hint="eastAsia"/>
        </w:rPr>
        <w:t>对于其他的数字按键，按照按键</w:t>
      </w:r>
      <w:r>
        <w:rPr>
          <w:rFonts w:hint="eastAsia"/>
        </w:rPr>
        <w:t>1</w:t>
      </w:r>
      <w:r>
        <w:rPr>
          <w:rFonts w:hint="eastAsia"/>
        </w:rPr>
        <w:t>的代码进行参数的修改即可。</w:t>
      </w:r>
    </w:p>
    <w:p w14:paraId="3FEE18FC" w14:textId="77777777" w:rsidR="00D04153" w:rsidRDefault="00D04153" w:rsidP="0099028D">
      <w:pPr>
        <w:ind w:firstLine="480"/>
        <w:rPr>
          <w:rFonts w:hint="eastAsia"/>
        </w:rPr>
      </w:pPr>
    </w:p>
    <w:p w14:paraId="75459E92" w14:textId="40855E60" w:rsidR="0099028D" w:rsidRDefault="0099028D" w:rsidP="0099028D">
      <w:pPr>
        <w:ind w:firstLine="480"/>
      </w:pPr>
      <w:r>
        <w:rPr>
          <w:rFonts w:hint="eastAsia"/>
        </w:rPr>
        <w:t>对于保留的两个功能键“</w:t>
      </w:r>
      <w:r>
        <w:rPr>
          <w:rFonts w:hint="eastAsia"/>
        </w:rPr>
        <w:t xml:space="preserve"> * </w:t>
      </w:r>
      <w:r>
        <w:rPr>
          <w:rFonts w:hint="eastAsia"/>
        </w:rPr>
        <w:t>”“＃”，按照现行键盘式拨号电话的习惯，将“</w:t>
      </w:r>
      <w:r>
        <w:rPr>
          <w:rFonts w:hint="eastAsia"/>
        </w:rPr>
        <w:t xml:space="preserve"> * </w:t>
      </w:r>
      <w:r>
        <w:rPr>
          <w:rFonts w:hint="eastAsia"/>
        </w:rPr>
        <w:t>”作为删除键，“＃”作为确认键。“</w:t>
      </w:r>
      <w:r>
        <w:rPr>
          <w:rFonts w:hint="eastAsia"/>
        </w:rPr>
        <w:t xml:space="preserve"> * </w:t>
      </w:r>
      <w:r>
        <w:rPr>
          <w:rFonts w:hint="eastAsia"/>
        </w:rPr>
        <w:t>”删除键的作用是将前面拨错的号码删除退回，表现为将显示窗口已经显示的错误号码退回一位数字，并且将连续拨号音信号的存储单元</w:t>
      </w:r>
      <w:r>
        <w:rPr>
          <w:rFonts w:hint="eastAsia"/>
        </w:rPr>
        <w:t xml:space="preserve"> NUM </w:t>
      </w:r>
      <w:r>
        <w:rPr>
          <w:rFonts w:hint="eastAsia"/>
        </w:rPr>
        <w:t>中退回一位拨号音信号和静音信号。删除可</w:t>
      </w:r>
      <w:r>
        <w:rPr>
          <w:rFonts w:hint="eastAsia"/>
        </w:rPr>
        <w:lastRenderedPageBreak/>
        <w:t>以进行连续的操作。“＃”确认键的作用是将前面拨过的号码进行确认保留，意味着此时连续拨号音信号的存储单元</w:t>
      </w:r>
      <w:r>
        <w:rPr>
          <w:rFonts w:hint="eastAsia"/>
        </w:rPr>
        <w:t xml:space="preserve"> NUM </w:t>
      </w:r>
      <w:r>
        <w:rPr>
          <w:rFonts w:hint="eastAsia"/>
        </w:rPr>
        <w:t>中的信号即为最后用于识别的连续拨号音</w:t>
      </w:r>
      <w:r>
        <w:rPr>
          <w:rFonts w:hint="eastAsia"/>
        </w:rPr>
        <w:t xml:space="preserve"> DTMF </w:t>
      </w:r>
      <w:r>
        <w:rPr>
          <w:rFonts w:hint="eastAsia"/>
        </w:rPr>
        <w:t>信号，并在显示窗口中显示“＃”号作为标记。</w:t>
      </w:r>
    </w:p>
    <w:p w14:paraId="578267E2" w14:textId="44CB62A7" w:rsidR="00D04153" w:rsidRDefault="00D04153" w:rsidP="00D04153">
      <w:pPr>
        <w:spacing w:line="240" w:lineRule="auto"/>
        <w:ind w:firstLine="480"/>
      </w:pPr>
      <w:r>
        <w:rPr>
          <w:noProof/>
        </w:rPr>
        <w:drawing>
          <wp:inline distT="0" distB="0" distL="0" distR="0" wp14:anchorId="03C32CB6" wp14:editId="51B4F0D5">
            <wp:extent cx="5274310" cy="2181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1225"/>
                    </a:xfrm>
                    <a:prstGeom prst="rect">
                      <a:avLst/>
                    </a:prstGeom>
                  </pic:spPr>
                </pic:pic>
              </a:graphicData>
            </a:graphic>
          </wp:inline>
        </w:drawing>
      </w:r>
    </w:p>
    <w:p w14:paraId="100F6B8F" w14:textId="2C4143DB" w:rsidR="00D04153" w:rsidRDefault="00D04153" w:rsidP="00D04153">
      <w:pPr>
        <w:spacing w:line="240" w:lineRule="auto"/>
        <w:ind w:firstLine="480"/>
      </w:pPr>
      <w:r>
        <w:rPr>
          <w:noProof/>
        </w:rPr>
        <w:drawing>
          <wp:inline distT="0" distB="0" distL="0" distR="0" wp14:anchorId="0641B625" wp14:editId="21F555F3">
            <wp:extent cx="4705592" cy="15304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592" cy="1530429"/>
                    </a:xfrm>
                    <a:prstGeom prst="rect">
                      <a:avLst/>
                    </a:prstGeom>
                  </pic:spPr>
                </pic:pic>
              </a:graphicData>
            </a:graphic>
          </wp:inline>
        </w:drawing>
      </w:r>
    </w:p>
    <w:p w14:paraId="5ED4E6E6" w14:textId="77E65B7D" w:rsidR="00D04153" w:rsidRDefault="00D04153" w:rsidP="0073237F">
      <w:pPr>
        <w:ind w:firstLine="480"/>
        <w:rPr>
          <w:rFonts w:hint="eastAsia"/>
        </w:rPr>
      </w:pPr>
      <w:r>
        <w:rPr>
          <w:rFonts w:hint="eastAsia"/>
        </w:rPr>
        <w:t>为简单起见，先使“</w:t>
      </w:r>
      <w:r>
        <w:rPr>
          <w:rFonts w:hint="eastAsia"/>
        </w:rPr>
        <w:t>#</w:t>
      </w:r>
      <w:r>
        <w:rPr>
          <w:rFonts w:hint="eastAsia"/>
        </w:rPr>
        <w:t>”键的功能仅为</w:t>
      </w:r>
      <w:r w:rsidR="0073237F">
        <w:rPr>
          <w:rFonts w:hint="eastAsia"/>
        </w:rPr>
        <w:t>在显示窗口中显示“</w:t>
      </w:r>
      <w:r w:rsidR="0073237F">
        <w:rPr>
          <w:rFonts w:hint="eastAsia"/>
        </w:rPr>
        <w:t>#</w:t>
      </w:r>
      <w:r w:rsidR="0073237F">
        <w:rPr>
          <w:rFonts w:hint="eastAsia"/>
        </w:rPr>
        <w:t>”号标记号码输入结束，之后再完善相关功能。</w:t>
      </w:r>
    </w:p>
    <w:p w14:paraId="59989B0C" w14:textId="7B36DAD1" w:rsidR="0099028D" w:rsidRDefault="0073237F" w:rsidP="000A1389">
      <w:pPr>
        <w:ind w:firstLine="480"/>
      </w:pPr>
      <w:r>
        <w:rPr>
          <w:rFonts w:hint="eastAsia"/>
        </w:rPr>
        <w:t>运行结果如下：</w:t>
      </w:r>
    </w:p>
    <w:p w14:paraId="02756D21" w14:textId="0D1BE68D" w:rsidR="0073237F" w:rsidRDefault="0073237F" w:rsidP="0073237F">
      <w:pPr>
        <w:spacing w:line="240" w:lineRule="auto"/>
        <w:ind w:firstLine="480"/>
      </w:pPr>
      <w:r>
        <w:rPr>
          <w:noProof/>
        </w:rPr>
        <w:drawing>
          <wp:inline distT="0" distB="0" distL="0" distR="0" wp14:anchorId="1810AB49" wp14:editId="5287CB3D">
            <wp:extent cx="2216264" cy="23877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6264" cy="2387723"/>
                    </a:xfrm>
                    <a:prstGeom prst="rect">
                      <a:avLst/>
                    </a:prstGeom>
                  </pic:spPr>
                </pic:pic>
              </a:graphicData>
            </a:graphic>
          </wp:inline>
        </w:drawing>
      </w:r>
      <w:r>
        <w:rPr>
          <w:rFonts w:hint="eastAsia"/>
        </w:rPr>
        <w:t xml:space="preserve"> </w:t>
      </w:r>
      <w:r>
        <w:rPr>
          <w:noProof/>
        </w:rPr>
        <w:drawing>
          <wp:inline distT="0" distB="0" distL="0" distR="0" wp14:anchorId="217E1083" wp14:editId="7C4C4655">
            <wp:extent cx="2197213" cy="23813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7213" cy="2381372"/>
                    </a:xfrm>
                    <a:prstGeom prst="rect">
                      <a:avLst/>
                    </a:prstGeom>
                  </pic:spPr>
                </pic:pic>
              </a:graphicData>
            </a:graphic>
          </wp:inline>
        </w:drawing>
      </w:r>
    </w:p>
    <w:p w14:paraId="02685A89" w14:textId="6F7BDA3E" w:rsidR="0073237F" w:rsidRDefault="0073237F" w:rsidP="0073237F">
      <w:pPr>
        <w:spacing w:line="240" w:lineRule="auto"/>
        <w:ind w:firstLine="480"/>
      </w:pPr>
      <w:r>
        <w:rPr>
          <w:noProof/>
        </w:rPr>
        <w:lastRenderedPageBreak/>
        <w:drawing>
          <wp:inline distT="0" distB="0" distL="0" distR="0" wp14:anchorId="2224C8A3" wp14:editId="7831E336">
            <wp:extent cx="2197213" cy="23813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7213" cy="2381372"/>
                    </a:xfrm>
                    <a:prstGeom prst="rect">
                      <a:avLst/>
                    </a:prstGeom>
                  </pic:spPr>
                </pic:pic>
              </a:graphicData>
            </a:graphic>
          </wp:inline>
        </w:drawing>
      </w:r>
      <w:r>
        <w:rPr>
          <w:rFonts w:hint="eastAsia"/>
        </w:rPr>
        <w:t xml:space="preserve"> </w:t>
      </w:r>
      <w:r>
        <w:rPr>
          <w:noProof/>
        </w:rPr>
        <w:drawing>
          <wp:inline distT="0" distB="0" distL="0" distR="0" wp14:anchorId="7D7078FA" wp14:editId="5EDE03C8">
            <wp:extent cx="2165461" cy="236232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5461" cy="2362321"/>
                    </a:xfrm>
                    <a:prstGeom prst="rect">
                      <a:avLst/>
                    </a:prstGeom>
                  </pic:spPr>
                </pic:pic>
              </a:graphicData>
            </a:graphic>
          </wp:inline>
        </w:drawing>
      </w:r>
    </w:p>
    <w:p w14:paraId="01D3AB5B" w14:textId="790A3D39" w:rsidR="0073237F" w:rsidRDefault="0073237F" w:rsidP="000A1389">
      <w:pPr>
        <w:ind w:firstLine="480"/>
      </w:pPr>
      <w:r>
        <w:rPr>
          <w:rFonts w:hint="eastAsia"/>
        </w:rPr>
        <w:t>在按下每一个按键时，都会发出相应的拨号音，按下数字按键后会在</w:t>
      </w:r>
      <w:r>
        <w:rPr>
          <w:rFonts w:hint="eastAsia"/>
        </w:rPr>
        <w:t>NUM</w:t>
      </w:r>
      <w:r>
        <w:rPr>
          <w:rFonts w:hint="eastAsia"/>
        </w:rPr>
        <w:t>中存入相应的数字信号，而按下“</w:t>
      </w:r>
      <w:r>
        <w:rPr>
          <w:rFonts w:hint="eastAsia"/>
        </w:rPr>
        <w:t>*</w:t>
      </w:r>
      <w:r>
        <w:rPr>
          <w:rFonts w:hint="eastAsia"/>
        </w:rPr>
        <w:t>”则会删除在最尾端的数字信号，按下“</w:t>
      </w:r>
      <w:r>
        <w:rPr>
          <w:rFonts w:hint="eastAsia"/>
        </w:rPr>
        <w:t>#</w:t>
      </w:r>
      <w:r>
        <w:rPr>
          <w:rFonts w:hint="eastAsia"/>
        </w:rPr>
        <w:t>”仅标记输入结束，不会对</w:t>
      </w:r>
      <w:r>
        <w:rPr>
          <w:rFonts w:hint="eastAsia"/>
        </w:rPr>
        <w:t>NUM</w:t>
      </w:r>
      <w:r>
        <w:rPr>
          <w:rFonts w:hint="eastAsia"/>
        </w:rPr>
        <w:t>进行修改。</w:t>
      </w:r>
    </w:p>
    <w:p w14:paraId="17D6516A" w14:textId="0A713E0A" w:rsidR="0073237F" w:rsidRDefault="0073237F" w:rsidP="0073237F">
      <w:pPr>
        <w:spacing w:beforeLines="50" w:before="156"/>
        <w:ind w:firstLineChars="0" w:firstLine="0"/>
        <w:rPr>
          <w:rFonts w:eastAsia="黑体"/>
        </w:rPr>
      </w:pPr>
      <w:r>
        <w:rPr>
          <w:rFonts w:eastAsia="黑体"/>
        </w:rPr>
        <w:t>3.</w:t>
      </w:r>
      <w:r w:rsidR="005166E8">
        <w:rPr>
          <w:rFonts w:eastAsia="黑体"/>
        </w:rPr>
        <w:t>3</w:t>
      </w:r>
      <w:r>
        <w:rPr>
          <w:rFonts w:eastAsia="黑体"/>
        </w:rPr>
        <w:t xml:space="preserve">  </w:t>
      </w:r>
      <w:r>
        <w:rPr>
          <w:rFonts w:eastAsia="黑体" w:hint="eastAsia"/>
        </w:rPr>
        <w:t>DTMF</w:t>
      </w:r>
      <w:r>
        <w:rPr>
          <w:rFonts w:eastAsia="黑体" w:hint="eastAsia"/>
        </w:rPr>
        <w:t>信号的</w:t>
      </w:r>
      <w:r>
        <w:rPr>
          <w:rFonts w:eastAsia="黑体" w:hint="eastAsia"/>
        </w:rPr>
        <w:t>检测识别</w:t>
      </w:r>
    </w:p>
    <w:p w14:paraId="341B2C48" w14:textId="24BECEB1" w:rsidR="00817200" w:rsidRDefault="00817200" w:rsidP="0073237F">
      <w:pPr>
        <w:ind w:firstLine="480"/>
      </w:pPr>
      <w:r>
        <w:rPr>
          <w:rFonts w:hint="eastAsia"/>
        </w:rPr>
        <w:t>DTMF</w:t>
      </w:r>
      <w:r>
        <w:rPr>
          <w:rFonts w:hint="eastAsia"/>
        </w:rPr>
        <w:t>信号的检测识别原理如下：</w:t>
      </w:r>
    </w:p>
    <w:p w14:paraId="23192CBF" w14:textId="470C2A9A" w:rsidR="0073237F" w:rsidRDefault="0073237F" w:rsidP="0073237F">
      <w:pPr>
        <w:ind w:firstLine="480"/>
      </w:pPr>
      <w:r>
        <w:rPr>
          <w:rFonts w:hint="eastAsia"/>
        </w:rPr>
        <w:t>要实现电话拨号音（</w:t>
      </w:r>
      <w:r>
        <w:rPr>
          <w:rFonts w:hint="eastAsia"/>
        </w:rPr>
        <w:t>DTMF</w:t>
      </w:r>
      <w:r>
        <w:rPr>
          <w:rFonts w:hint="eastAsia"/>
        </w:rPr>
        <w:t>）信号的检测识别，可以通过直接计算</w:t>
      </w:r>
      <w:r w:rsidR="008B4E63">
        <w:rPr>
          <w:rFonts w:hint="eastAsia"/>
        </w:rPr>
        <w:t>傅里叶</w:t>
      </w:r>
      <w:r>
        <w:rPr>
          <w:rFonts w:hint="eastAsia"/>
        </w:rPr>
        <w:t>变换得到输入信号的组成频率。这里采用</w:t>
      </w:r>
      <w:r>
        <w:rPr>
          <w:rFonts w:hint="eastAsia"/>
        </w:rPr>
        <w:t xml:space="preserve"> FFT </w:t>
      </w:r>
      <w:r>
        <w:rPr>
          <w:rFonts w:hint="eastAsia"/>
        </w:rPr>
        <w:t>算法对信号进行解码分析。首先对接收到的数字信号作</w:t>
      </w:r>
      <w:r>
        <w:rPr>
          <w:rFonts w:hint="eastAsia"/>
        </w:rPr>
        <w:t xml:space="preserve"> FFT </w:t>
      </w:r>
      <w:r>
        <w:rPr>
          <w:rFonts w:hint="eastAsia"/>
        </w:rPr>
        <w:t>分析，计算出其幅度谱，进而得到功率谱，组成输入信号的频率必定对应功率谱的峰值。对于连续的双音多频（</w:t>
      </w:r>
      <w:r>
        <w:rPr>
          <w:rFonts w:hint="eastAsia"/>
        </w:rPr>
        <w:t>DTMF</w:t>
      </w:r>
      <w:r>
        <w:rPr>
          <w:rFonts w:hint="eastAsia"/>
        </w:rPr>
        <w:t>）信号，需要把有效的数字拨号信号从静音间隔信号</w:t>
      </w:r>
      <w:r w:rsidR="008B4E63">
        <w:rPr>
          <w:rFonts w:hint="eastAsia"/>
        </w:rPr>
        <w:t>中分割提取出来，然后再用</w:t>
      </w:r>
      <w:r w:rsidR="008B4E63">
        <w:rPr>
          <w:rFonts w:hint="eastAsia"/>
        </w:rPr>
        <w:t>FFT</w:t>
      </w:r>
      <w:r w:rsidR="008B4E63">
        <w:rPr>
          <w:rFonts w:hint="eastAsia"/>
        </w:rPr>
        <w:t>算法对信号进行解码分析。</w:t>
      </w:r>
    </w:p>
    <w:p w14:paraId="38CB28AB" w14:textId="77777777" w:rsidR="00817200" w:rsidRDefault="00817200" w:rsidP="0073237F">
      <w:pPr>
        <w:ind w:firstLine="480"/>
        <w:rPr>
          <w:rFonts w:hint="eastAsia"/>
        </w:rPr>
      </w:pPr>
    </w:p>
    <w:p w14:paraId="3C6FCFEC" w14:textId="574EAA68" w:rsidR="0073237F" w:rsidRDefault="008B4E63" w:rsidP="000A1389">
      <w:pPr>
        <w:ind w:firstLine="480"/>
      </w:pPr>
      <w:r>
        <w:rPr>
          <w:rFonts w:hint="eastAsia"/>
        </w:rPr>
        <w:t>现将检测识别功能的集成在“</w:t>
      </w:r>
      <w:r>
        <w:rPr>
          <w:rFonts w:hint="eastAsia"/>
        </w:rPr>
        <w:t>#</w:t>
      </w:r>
      <w:r>
        <w:rPr>
          <w:rFonts w:hint="eastAsia"/>
        </w:rPr>
        <w:t>”键上，即按下该键，除了标记号码输入结束之外，还会识别输入的信号，并画出频谱图。</w:t>
      </w:r>
    </w:p>
    <w:p w14:paraId="7FEC48D8" w14:textId="18F0C0A8" w:rsidR="008B4E63" w:rsidRDefault="008B4E63" w:rsidP="000A1389">
      <w:pPr>
        <w:ind w:firstLine="480"/>
      </w:pPr>
      <w:r>
        <w:rPr>
          <w:rFonts w:hint="eastAsia"/>
        </w:rPr>
        <w:t>代码如下：</w:t>
      </w:r>
    </w:p>
    <w:p w14:paraId="35387298" w14:textId="3C55237E" w:rsidR="008B4E63" w:rsidRDefault="008B4E63" w:rsidP="008B4E63">
      <w:pPr>
        <w:spacing w:line="240" w:lineRule="auto"/>
        <w:ind w:firstLine="480"/>
      </w:pPr>
      <w:r>
        <w:rPr>
          <w:noProof/>
        </w:rPr>
        <w:drawing>
          <wp:inline distT="0" distB="0" distL="0" distR="0" wp14:anchorId="6C49D0C4" wp14:editId="635F48EA">
            <wp:extent cx="3420000" cy="17741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0000" cy="1774173"/>
                    </a:xfrm>
                    <a:prstGeom prst="rect">
                      <a:avLst/>
                    </a:prstGeom>
                  </pic:spPr>
                </pic:pic>
              </a:graphicData>
            </a:graphic>
          </wp:inline>
        </w:drawing>
      </w:r>
    </w:p>
    <w:p w14:paraId="293F643A" w14:textId="60C9ED16" w:rsidR="008B4E63" w:rsidRDefault="008B4E63" w:rsidP="008B4E63">
      <w:pPr>
        <w:spacing w:line="240" w:lineRule="auto"/>
        <w:ind w:firstLine="480"/>
      </w:pPr>
      <w:r>
        <w:rPr>
          <w:noProof/>
        </w:rPr>
        <w:lastRenderedPageBreak/>
        <w:drawing>
          <wp:inline distT="0" distB="0" distL="0" distR="0" wp14:anchorId="5834E974" wp14:editId="2D3C0658">
            <wp:extent cx="3132000" cy="3141179"/>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2000" cy="3141179"/>
                    </a:xfrm>
                    <a:prstGeom prst="rect">
                      <a:avLst/>
                    </a:prstGeom>
                  </pic:spPr>
                </pic:pic>
              </a:graphicData>
            </a:graphic>
          </wp:inline>
        </w:drawing>
      </w:r>
      <w:r>
        <w:rPr>
          <w:noProof/>
        </w:rPr>
        <w:drawing>
          <wp:inline distT="0" distB="0" distL="0" distR="0" wp14:anchorId="51DC28CD" wp14:editId="2CDACBD1">
            <wp:extent cx="1836000" cy="319303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6000" cy="3193037"/>
                    </a:xfrm>
                    <a:prstGeom prst="rect">
                      <a:avLst/>
                    </a:prstGeom>
                  </pic:spPr>
                </pic:pic>
              </a:graphicData>
            </a:graphic>
          </wp:inline>
        </w:drawing>
      </w:r>
    </w:p>
    <w:p w14:paraId="3D994EDE" w14:textId="4A165A3E" w:rsidR="008B4E63" w:rsidRDefault="008B4E63" w:rsidP="008B4E63">
      <w:pPr>
        <w:spacing w:line="240" w:lineRule="auto"/>
        <w:ind w:firstLine="480"/>
        <w:rPr>
          <w:rFonts w:hint="eastAsia"/>
        </w:rPr>
      </w:pPr>
      <w:r>
        <w:rPr>
          <w:noProof/>
        </w:rPr>
        <w:drawing>
          <wp:inline distT="0" distB="0" distL="0" distR="0" wp14:anchorId="5690CB46" wp14:editId="5466D80C">
            <wp:extent cx="2520000" cy="182920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1829206"/>
                    </a:xfrm>
                    <a:prstGeom prst="rect">
                      <a:avLst/>
                    </a:prstGeom>
                  </pic:spPr>
                </pic:pic>
              </a:graphicData>
            </a:graphic>
          </wp:inline>
        </w:drawing>
      </w:r>
    </w:p>
    <w:p w14:paraId="75B86267" w14:textId="428EAF98" w:rsidR="0037529B" w:rsidRDefault="0037529B" w:rsidP="000A1389">
      <w:pPr>
        <w:ind w:firstLine="480"/>
      </w:pPr>
      <w:r>
        <w:rPr>
          <w:rFonts w:hint="eastAsia"/>
        </w:rPr>
        <w:t>程序解释：</w:t>
      </w:r>
    </w:p>
    <w:p w14:paraId="6FBD2508" w14:textId="7F4F47A9" w:rsidR="0037529B" w:rsidRDefault="0037529B" w:rsidP="0037529B">
      <w:pPr>
        <w:ind w:firstLine="480"/>
        <w:rPr>
          <w:rFonts w:hint="eastAsia"/>
        </w:rPr>
      </w:pPr>
      <w:r>
        <w:rPr>
          <w:rFonts w:hint="eastAsia"/>
        </w:rPr>
        <w:t>确定行频和列频的数值范围是通过计算得出的：已知输入信号的取样频率</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=8192Hz</m:t>
        </m:r>
      </m:oMath>
      <w:r>
        <w:rPr>
          <w:rFonts w:hint="eastAsia"/>
        </w:rPr>
        <w:t>，而做</w:t>
      </w:r>
      <w:r>
        <w:rPr>
          <w:rFonts w:hint="eastAsia"/>
        </w:rPr>
        <w:t>FFT</w:t>
      </w:r>
      <w:r>
        <w:rPr>
          <w:rFonts w:hint="eastAsia"/>
        </w:rPr>
        <w:t>的</w:t>
      </w:r>
      <w:r>
        <w:rPr>
          <w:rFonts w:hint="eastAsia"/>
        </w:rPr>
        <w:t>N=2048</w:t>
      </w:r>
      <w:r>
        <w:rPr>
          <w:rFonts w:hint="eastAsia"/>
        </w:rPr>
        <w:t>，则频谱分辨率</w:t>
      </w:r>
      <m:oMath>
        <m:r>
          <w:rPr>
            <w:rFonts w:ascii="Cambria Math" w:hAnsi="Cambria Math" w:hint="eastAsia"/>
          </w:rPr>
          <m:t>F=</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/N</m:t>
        </m:r>
        <m:r>
          <w:rPr>
            <w:rFonts w:ascii="Cambria Math" w:hAnsi="Cambria Math"/>
          </w:rPr>
          <m:t>=</m:t>
        </m:r>
        <m:r>
          <w:rPr>
            <w:rFonts w:ascii="Cambria Math" w:hAnsi="Cambria Math"/>
          </w:rPr>
          <m:t>4</m:t>
        </m:r>
        <m:r>
          <w:rPr>
            <w:rFonts w:ascii="Cambria Math" w:hAnsi="Cambria Math"/>
          </w:rPr>
          <m:t>Hz</m:t>
        </m:r>
      </m:oMath>
      <w:r>
        <w:rPr>
          <w:rFonts w:hint="eastAsia"/>
        </w:rPr>
        <w:t>，由此可算出频谱图上任意点对应的频率</w:t>
      </w:r>
      <m:oMath>
        <m:r>
          <w:rPr>
            <w:rFonts w:ascii="Cambria Math" w:hAnsi="Cambria Math"/>
          </w:rPr>
          <m:t>K</m:t>
        </m:r>
        <m:r>
          <w:rPr>
            <w:rFonts w:ascii="Cambria Math" w:hAnsi="Cambria Math" w:hint="eastAsia"/>
          </w:rPr>
          <m:t>=</m:t>
        </m:r>
        <m:r>
          <w:rPr>
            <w:rFonts w:ascii="Cambria Math" w:hAnsi="Cambria Math"/>
          </w:rPr>
          <m:t>f</m:t>
        </m:r>
        <m:r>
          <w:rPr>
            <w:rFonts w:ascii="Cambria Math" w:hAnsi="Cambria Math"/>
          </w:rPr>
          <m:t>/</m:t>
        </m:r>
        <m:r>
          <w:rPr>
            <w:rFonts w:ascii="Cambria Math" w:hAnsi="Cambria Math"/>
          </w:rPr>
          <m:t>F</m:t>
        </m:r>
      </m:oMath>
      <w:r>
        <w:rPr>
          <w:rFonts w:hint="eastAsia"/>
        </w:rPr>
        <w:t>，为真实频率的</w:t>
      </w:r>
      <w:r>
        <w:rPr>
          <w:rFonts w:hint="eastAsia"/>
        </w:rPr>
        <w:t>1/</w:t>
      </w:r>
      <w:r>
        <w:t>4</w:t>
      </w:r>
      <w:r>
        <w:rPr>
          <w:rFonts w:hint="eastAsia"/>
        </w:rPr>
        <w:t>。</w:t>
      </w:r>
      <w:r>
        <w:rPr>
          <w:rFonts w:hint="eastAsia"/>
        </w:rPr>
        <w:t>为了使画出的频谱图能直观反映出真实频率，在用</w:t>
      </w:r>
      <w:r>
        <w:rPr>
          <w:rFonts w:hint="eastAsia"/>
        </w:rPr>
        <w:t>p</w:t>
      </w:r>
      <w:r>
        <w:t>lot</w:t>
      </w:r>
      <w:r>
        <w:rPr>
          <w:rFonts w:hint="eastAsia"/>
        </w:rPr>
        <w:t>画图前将横坐标</w:t>
      </w:r>
      <w:r>
        <w:rPr>
          <w:rFonts w:hint="eastAsia"/>
        </w:rPr>
        <w:t>q</w:t>
      </w:r>
      <w:r>
        <w:rPr>
          <w:rFonts w:hint="eastAsia"/>
        </w:rPr>
        <w:t>乘以</w:t>
      </w:r>
      <w:r>
        <w:rPr>
          <w:rFonts w:hint="eastAsia"/>
        </w:rPr>
        <w:t>4</w:t>
      </w:r>
      <w:r>
        <w:rPr>
          <w:rFonts w:hint="eastAsia"/>
        </w:rPr>
        <w:t>，即第</w:t>
      </w:r>
      <w:r>
        <w:rPr>
          <w:rFonts w:hint="eastAsia"/>
        </w:rPr>
        <w:t>2</w:t>
      </w:r>
      <w:r>
        <w:t>41</w:t>
      </w:r>
      <w:r>
        <w:rPr>
          <w:rFonts w:hint="eastAsia"/>
        </w:rPr>
        <w:t>行的代码</w:t>
      </w:r>
      <w:r>
        <w:rPr>
          <w:rFonts w:hint="eastAsia"/>
        </w:rPr>
        <w:t>q</w:t>
      </w:r>
      <w:r>
        <w:t xml:space="preserve"> = (0 : 2047) * 4</w:t>
      </w:r>
      <w:r>
        <w:rPr>
          <w:rFonts w:hint="eastAsia"/>
        </w:rPr>
        <w:t>，这样处理后画出的频谱图的横坐标就对应真实的频率。</w:t>
      </w:r>
    </w:p>
    <w:p w14:paraId="3071888E" w14:textId="77777777" w:rsidR="00365BA9" w:rsidRDefault="00365BA9" w:rsidP="000A1389">
      <w:pPr>
        <w:ind w:firstLine="480"/>
      </w:pPr>
      <w:r>
        <w:br w:type="page"/>
      </w:r>
    </w:p>
    <w:p w14:paraId="0E2792B1" w14:textId="78069AE7" w:rsidR="008B4E63" w:rsidRDefault="008B4E63" w:rsidP="000A1389">
      <w:pPr>
        <w:ind w:firstLine="480"/>
      </w:pPr>
      <w:r>
        <w:rPr>
          <w:rFonts w:hint="eastAsia"/>
        </w:rPr>
        <w:lastRenderedPageBreak/>
        <w:t>运行结果如下：</w:t>
      </w:r>
    </w:p>
    <w:p w14:paraId="32F3FAD5" w14:textId="0E907426" w:rsidR="0037529B" w:rsidRDefault="00365BA9" w:rsidP="0037529B">
      <w:pPr>
        <w:spacing w:line="240" w:lineRule="auto"/>
        <w:ind w:firstLine="480"/>
      </w:pPr>
      <w:r>
        <w:rPr>
          <w:noProof/>
        </w:rPr>
        <w:drawing>
          <wp:inline distT="0" distB="0" distL="0" distR="0" wp14:anchorId="4D9F8B55" wp14:editId="725D3D69">
            <wp:extent cx="5274310" cy="26936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93670"/>
                    </a:xfrm>
                    <a:prstGeom prst="rect">
                      <a:avLst/>
                    </a:prstGeom>
                  </pic:spPr>
                </pic:pic>
              </a:graphicData>
            </a:graphic>
          </wp:inline>
        </w:drawing>
      </w:r>
    </w:p>
    <w:p w14:paraId="56C490FF" w14:textId="14E41E89" w:rsidR="00365BA9" w:rsidRDefault="00365BA9" w:rsidP="0037529B">
      <w:pPr>
        <w:spacing w:line="240" w:lineRule="auto"/>
        <w:ind w:firstLine="480"/>
      </w:pPr>
      <w:r>
        <w:rPr>
          <w:noProof/>
        </w:rPr>
        <w:drawing>
          <wp:inline distT="0" distB="0" distL="0" distR="0" wp14:anchorId="589BDC4D" wp14:editId="32702FBC">
            <wp:extent cx="5274310" cy="26435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43505"/>
                    </a:xfrm>
                    <a:prstGeom prst="rect">
                      <a:avLst/>
                    </a:prstGeom>
                  </pic:spPr>
                </pic:pic>
              </a:graphicData>
            </a:graphic>
          </wp:inline>
        </w:drawing>
      </w:r>
    </w:p>
    <w:p w14:paraId="0E741C14" w14:textId="5B1A4B9F" w:rsidR="00365BA9" w:rsidRDefault="00365BA9" w:rsidP="0037529B">
      <w:pPr>
        <w:spacing w:line="240" w:lineRule="auto"/>
        <w:ind w:firstLine="480"/>
      </w:pPr>
      <w:r>
        <w:rPr>
          <w:noProof/>
        </w:rPr>
        <w:drawing>
          <wp:inline distT="0" distB="0" distL="0" distR="0" wp14:anchorId="183EA6C3" wp14:editId="0B5BC828">
            <wp:extent cx="5274310" cy="26777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77795"/>
                    </a:xfrm>
                    <a:prstGeom prst="rect">
                      <a:avLst/>
                    </a:prstGeom>
                  </pic:spPr>
                </pic:pic>
              </a:graphicData>
            </a:graphic>
          </wp:inline>
        </w:drawing>
      </w:r>
    </w:p>
    <w:p w14:paraId="1AD3E93B" w14:textId="3438B3B9" w:rsidR="00365BA9" w:rsidRDefault="00365BA9" w:rsidP="0037529B">
      <w:pPr>
        <w:spacing w:line="240" w:lineRule="auto"/>
        <w:ind w:firstLine="480"/>
      </w:pPr>
      <w:r>
        <w:rPr>
          <w:noProof/>
        </w:rPr>
        <w:lastRenderedPageBreak/>
        <w:drawing>
          <wp:inline distT="0" distB="0" distL="0" distR="0" wp14:anchorId="5C5F861B" wp14:editId="298025D9">
            <wp:extent cx="5274310" cy="26943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94305"/>
                    </a:xfrm>
                    <a:prstGeom prst="rect">
                      <a:avLst/>
                    </a:prstGeom>
                  </pic:spPr>
                </pic:pic>
              </a:graphicData>
            </a:graphic>
          </wp:inline>
        </w:drawing>
      </w:r>
    </w:p>
    <w:p w14:paraId="7E539B64" w14:textId="10085746" w:rsidR="00365BA9" w:rsidRDefault="00365BA9" w:rsidP="0037529B">
      <w:pPr>
        <w:spacing w:line="240" w:lineRule="auto"/>
        <w:ind w:firstLine="480"/>
      </w:pPr>
      <w:r>
        <w:rPr>
          <w:noProof/>
        </w:rPr>
        <w:drawing>
          <wp:inline distT="0" distB="0" distL="0" distR="0" wp14:anchorId="1100EDC4" wp14:editId="10F487BF">
            <wp:extent cx="5274310" cy="26777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77795"/>
                    </a:xfrm>
                    <a:prstGeom prst="rect">
                      <a:avLst/>
                    </a:prstGeom>
                  </pic:spPr>
                </pic:pic>
              </a:graphicData>
            </a:graphic>
          </wp:inline>
        </w:drawing>
      </w:r>
    </w:p>
    <w:p w14:paraId="2B08C457" w14:textId="6B895331" w:rsidR="00365BA9" w:rsidRDefault="00365BA9" w:rsidP="0037529B">
      <w:pPr>
        <w:spacing w:line="240" w:lineRule="auto"/>
        <w:ind w:firstLine="480"/>
      </w:pPr>
      <w:r>
        <w:rPr>
          <w:noProof/>
        </w:rPr>
        <w:drawing>
          <wp:inline distT="0" distB="0" distL="0" distR="0" wp14:anchorId="3D2C22DC" wp14:editId="59D8C1A2">
            <wp:extent cx="5274310" cy="268478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84780"/>
                    </a:xfrm>
                    <a:prstGeom prst="rect">
                      <a:avLst/>
                    </a:prstGeom>
                  </pic:spPr>
                </pic:pic>
              </a:graphicData>
            </a:graphic>
          </wp:inline>
        </w:drawing>
      </w:r>
    </w:p>
    <w:p w14:paraId="0E497BDC" w14:textId="5B06C89D" w:rsidR="00365BA9" w:rsidRDefault="00365BA9" w:rsidP="0037529B">
      <w:pPr>
        <w:spacing w:line="240" w:lineRule="auto"/>
        <w:ind w:firstLine="480"/>
      </w:pPr>
      <w:r>
        <w:rPr>
          <w:noProof/>
        </w:rPr>
        <w:lastRenderedPageBreak/>
        <w:drawing>
          <wp:inline distT="0" distB="0" distL="0" distR="0" wp14:anchorId="3073AD8B" wp14:editId="3DB16F47">
            <wp:extent cx="5274310" cy="26562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56205"/>
                    </a:xfrm>
                    <a:prstGeom prst="rect">
                      <a:avLst/>
                    </a:prstGeom>
                  </pic:spPr>
                </pic:pic>
              </a:graphicData>
            </a:graphic>
          </wp:inline>
        </w:drawing>
      </w:r>
    </w:p>
    <w:p w14:paraId="2E4B165D" w14:textId="61C7E1BA" w:rsidR="00365BA9" w:rsidRDefault="00365BA9" w:rsidP="0037529B">
      <w:pPr>
        <w:spacing w:line="240" w:lineRule="auto"/>
        <w:ind w:firstLine="480"/>
      </w:pPr>
      <w:r>
        <w:rPr>
          <w:noProof/>
        </w:rPr>
        <w:drawing>
          <wp:inline distT="0" distB="0" distL="0" distR="0" wp14:anchorId="004D877E" wp14:editId="13774612">
            <wp:extent cx="5274310" cy="26873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87320"/>
                    </a:xfrm>
                    <a:prstGeom prst="rect">
                      <a:avLst/>
                    </a:prstGeom>
                  </pic:spPr>
                </pic:pic>
              </a:graphicData>
            </a:graphic>
          </wp:inline>
        </w:drawing>
      </w:r>
    </w:p>
    <w:p w14:paraId="4C2B7775" w14:textId="11AA70E4" w:rsidR="00365BA9" w:rsidRDefault="00365BA9" w:rsidP="0037529B">
      <w:pPr>
        <w:spacing w:line="240" w:lineRule="auto"/>
        <w:ind w:firstLine="480"/>
        <w:rPr>
          <w:rFonts w:hint="eastAsia"/>
        </w:rPr>
      </w:pPr>
      <w:r>
        <w:rPr>
          <w:noProof/>
        </w:rPr>
        <w:drawing>
          <wp:inline distT="0" distB="0" distL="0" distR="0" wp14:anchorId="52B99CC4" wp14:editId="64BC2BAC">
            <wp:extent cx="5274310" cy="26435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43505"/>
                    </a:xfrm>
                    <a:prstGeom prst="rect">
                      <a:avLst/>
                    </a:prstGeom>
                  </pic:spPr>
                </pic:pic>
              </a:graphicData>
            </a:graphic>
          </wp:inline>
        </w:drawing>
      </w:r>
    </w:p>
    <w:p w14:paraId="428B1925" w14:textId="6D506EE4" w:rsidR="00365BA9" w:rsidRDefault="00365BA9" w:rsidP="0037529B">
      <w:pPr>
        <w:spacing w:line="240" w:lineRule="auto"/>
        <w:ind w:firstLine="480"/>
        <w:rPr>
          <w:rFonts w:hint="eastAsia"/>
        </w:rPr>
      </w:pPr>
      <w:r>
        <w:rPr>
          <w:noProof/>
        </w:rPr>
        <w:lastRenderedPageBreak/>
        <w:drawing>
          <wp:inline distT="0" distB="0" distL="0" distR="0" wp14:anchorId="41BB017C" wp14:editId="52C446D0">
            <wp:extent cx="5274310" cy="26746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74620"/>
                    </a:xfrm>
                    <a:prstGeom prst="rect">
                      <a:avLst/>
                    </a:prstGeom>
                  </pic:spPr>
                </pic:pic>
              </a:graphicData>
            </a:graphic>
          </wp:inline>
        </w:drawing>
      </w:r>
    </w:p>
    <w:p w14:paraId="357FD1CC" w14:textId="6FC1DEF9" w:rsidR="0037529B" w:rsidRDefault="00365BA9" w:rsidP="000A1389">
      <w:pPr>
        <w:ind w:firstLine="480"/>
      </w:pPr>
      <w:r>
        <w:rPr>
          <w:rFonts w:hint="eastAsia"/>
        </w:rPr>
        <w:t>以上是</w:t>
      </w:r>
      <w:r>
        <w:rPr>
          <w:rFonts w:hint="eastAsia"/>
        </w:rPr>
        <w:t>0~</w:t>
      </w:r>
      <w:r>
        <w:t>9</w:t>
      </w:r>
      <w:r>
        <w:rPr>
          <w:rFonts w:hint="eastAsia"/>
        </w:rPr>
        <w:t>号码的频谱图，可以看到结果与表</w:t>
      </w:r>
      <w:r>
        <w:rPr>
          <w:rFonts w:hint="eastAsia"/>
        </w:rPr>
        <w:t>1</w:t>
      </w:r>
      <w:r>
        <w:rPr>
          <w:rFonts w:hint="eastAsia"/>
        </w:rPr>
        <w:t>是相对应的（“</w:t>
      </w:r>
      <w:r>
        <w:rPr>
          <w:rFonts w:hint="eastAsia"/>
        </w:rPr>
        <w:t>#</w:t>
      </w:r>
      <w:r>
        <w:rPr>
          <w:rFonts w:hint="eastAsia"/>
        </w:rPr>
        <w:t>”号提示输入结束）。</w:t>
      </w:r>
    </w:p>
    <w:p w14:paraId="7B93E067" w14:textId="4CF2C87D" w:rsidR="001C60A2" w:rsidRDefault="001C60A2" w:rsidP="000A1389">
      <w:pPr>
        <w:ind w:firstLine="480"/>
      </w:pPr>
      <w:r>
        <w:rPr>
          <w:rFonts w:hint="eastAsia"/>
        </w:rPr>
        <w:t>简单对号码“</w:t>
      </w:r>
      <w:r>
        <w:rPr>
          <w:rFonts w:hint="eastAsia"/>
        </w:rPr>
        <w:t>0</w:t>
      </w:r>
      <w:r>
        <w:rPr>
          <w:rFonts w:hint="eastAsia"/>
        </w:rPr>
        <w:t>”进行分析：通过前述</w:t>
      </w:r>
      <w:r w:rsidR="00817200">
        <w:rPr>
          <w:rFonts w:hint="eastAsia"/>
        </w:rPr>
        <w:t>的</w:t>
      </w:r>
      <w:r>
        <w:rPr>
          <w:rFonts w:hint="eastAsia"/>
        </w:rPr>
        <w:t>在画图时</w:t>
      </w:r>
      <w:r w:rsidR="00817200">
        <w:rPr>
          <w:rFonts w:hint="eastAsia"/>
        </w:rPr>
        <w:t>把横坐标乘以</w:t>
      </w:r>
      <w:r w:rsidR="00817200">
        <w:rPr>
          <w:rFonts w:hint="eastAsia"/>
        </w:rPr>
        <w:t>4</w:t>
      </w:r>
      <w:r w:rsidR="00817200">
        <w:rPr>
          <w:rFonts w:hint="eastAsia"/>
        </w:rPr>
        <w:t>，使得频谱图的频率对应真实频率，方便观察分析；可以看到，号码</w:t>
      </w:r>
      <w:r w:rsidR="00817200">
        <w:rPr>
          <w:rFonts w:hint="eastAsia"/>
        </w:rPr>
        <w:t>0</w:t>
      </w:r>
      <w:r w:rsidR="00817200">
        <w:rPr>
          <w:rFonts w:hint="eastAsia"/>
        </w:rPr>
        <w:t>的频谱图在点</w:t>
      </w:r>
      <w:r w:rsidR="00817200">
        <w:rPr>
          <w:rFonts w:hint="eastAsia"/>
        </w:rPr>
        <w:t>9</w:t>
      </w:r>
      <w:r w:rsidR="00817200">
        <w:t>41</w:t>
      </w:r>
      <w:r w:rsidR="00817200">
        <w:rPr>
          <w:rFonts w:hint="eastAsia"/>
        </w:rPr>
        <w:t>和点</w:t>
      </w:r>
      <w:r w:rsidR="00817200">
        <w:rPr>
          <w:rFonts w:hint="eastAsia"/>
        </w:rPr>
        <w:t>1</w:t>
      </w:r>
      <w:r w:rsidR="00817200">
        <w:t>336</w:t>
      </w:r>
      <w:r w:rsidR="00817200">
        <w:rPr>
          <w:rFonts w:hint="eastAsia"/>
        </w:rPr>
        <w:t>处分别出现了一个峰值，这说明号码被成功识别。</w:t>
      </w:r>
    </w:p>
    <w:p w14:paraId="2D4027DD" w14:textId="3A63D9EF" w:rsidR="008E509F" w:rsidRDefault="00791E23" w:rsidP="006407D9">
      <w:pPr>
        <w:spacing w:beforeLines="50" w:before="156"/>
        <w:ind w:firstLineChars="0" w:firstLine="0"/>
        <w:rPr>
          <w:rFonts w:eastAsia="黑体"/>
          <w:sz w:val="28"/>
          <w:szCs w:val="20"/>
        </w:rPr>
      </w:pPr>
      <w:r>
        <w:rPr>
          <w:rFonts w:eastAsia="黑体"/>
          <w:sz w:val="28"/>
          <w:szCs w:val="20"/>
        </w:rPr>
        <w:t>4</w:t>
      </w:r>
      <w:r w:rsidR="00561EBC">
        <w:rPr>
          <w:rFonts w:eastAsia="黑体"/>
          <w:sz w:val="28"/>
          <w:szCs w:val="20"/>
        </w:rPr>
        <w:t xml:space="preserve"> </w:t>
      </w:r>
      <w:r w:rsidR="008E509F" w:rsidRPr="00561EBC">
        <w:rPr>
          <w:rFonts w:eastAsia="黑体" w:hint="eastAsia"/>
          <w:sz w:val="28"/>
          <w:szCs w:val="20"/>
        </w:rPr>
        <w:t>思考题</w:t>
      </w:r>
    </w:p>
    <w:p w14:paraId="31F09519" w14:textId="7001C4EB" w:rsidR="00512252" w:rsidRDefault="00512252" w:rsidP="00512252">
      <w:pPr>
        <w:ind w:firstLine="480"/>
      </w:pPr>
      <w:r w:rsidRPr="00512252">
        <w:rPr>
          <w:rFonts w:hint="eastAsia"/>
        </w:rPr>
        <w:t>添加功能键，实现号码的预存储和来电识别。考虑不同位数号码的存储实现。</w:t>
      </w:r>
    </w:p>
    <w:p w14:paraId="5B926290" w14:textId="0F6F7381" w:rsidR="00817200" w:rsidRPr="000345A5" w:rsidRDefault="00817200" w:rsidP="00817200">
      <w:pPr>
        <w:spacing w:beforeLines="50" w:before="156"/>
        <w:ind w:firstLineChars="0" w:firstLine="0"/>
        <w:rPr>
          <w:rFonts w:eastAsia="黑体"/>
        </w:rPr>
      </w:pPr>
      <w:r>
        <w:rPr>
          <w:rFonts w:eastAsia="黑体"/>
        </w:rPr>
        <w:t>4.1</w:t>
      </w:r>
      <w:r w:rsidRPr="000345A5">
        <w:rPr>
          <w:rFonts w:eastAsia="黑体"/>
        </w:rPr>
        <w:t xml:space="preserve"> </w:t>
      </w:r>
      <w:r>
        <w:rPr>
          <w:rFonts w:eastAsia="黑体" w:hint="eastAsia"/>
        </w:rPr>
        <w:t>面板的优化设计</w:t>
      </w:r>
    </w:p>
    <w:p w14:paraId="0EEC5DA4" w14:textId="1567E1D9" w:rsidR="00512252" w:rsidRDefault="0027300D" w:rsidP="0027300D">
      <w:pPr>
        <w:spacing w:line="240" w:lineRule="auto"/>
        <w:ind w:firstLine="480"/>
        <w:jc w:val="center"/>
      </w:pPr>
      <w:r>
        <w:rPr>
          <w:noProof/>
        </w:rPr>
        <w:drawing>
          <wp:inline distT="0" distB="0" distL="0" distR="0" wp14:anchorId="4D4FF575" wp14:editId="0F88691E">
            <wp:extent cx="2324219" cy="30164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4219" cy="3016405"/>
                    </a:xfrm>
                    <a:prstGeom prst="rect">
                      <a:avLst/>
                    </a:prstGeom>
                  </pic:spPr>
                </pic:pic>
              </a:graphicData>
            </a:graphic>
          </wp:inline>
        </w:drawing>
      </w:r>
    </w:p>
    <w:p w14:paraId="261C3525" w14:textId="668111C0" w:rsidR="0027300D" w:rsidRDefault="0027300D" w:rsidP="00512252">
      <w:pPr>
        <w:ind w:firstLine="480"/>
        <w:rPr>
          <w:rFonts w:hint="eastAsia"/>
        </w:rPr>
      </w:pPr>
      <w:r>
        <w:rPr>
          <w:rFonts w:hint="eastAsia"/>
        </w:rPr>
        <w:lastRenderedPageBreak/>
        <w:t>添加了复位键</w:t>
      </w:r>
      <w:r>
        <w:rPr>
          <w:rFonts w:hint="eastAsia"/>
        </w:rPr>
        <w:t>Reset</w:t>
      </w:r>
      <w:r>
        <w:rPr>
          <w:rFonts w:hint="eastAsia"/>
        </w:rPr>
        <w:t>和存储键</w:t>
      </w:r>
      <w:r>
        <w:rPr>
          <w:rFonts w:hint="eastAsia"/>
        </w:rPr>
        <w:t>Store</w:t>
      </w:r>
      <w:r>
        <w:rPr>
          <w:rFonts w:hint="eastAsia"/>
        </w:rPr>
        <w:t>，以及一个可编辑文本框。显示窗口中，“号码窗口”动态显示拨号的过程，当按下“</w:t>
      </w:r>
      <w:r>
        <w:rPr>
          <w:rFonts w:hint="eastAsia"/>
        </w:rPr>
        <w:t>#</w:t>
      </w:r>
      <w:r>
        <w:rPr>
          <w:rFonts w:hint="eastAsia"/>
        </w:rPr>
        <w:t>”号键时，对号码进行识别并将识别结果显示在“识别窗口”中。若拨下的号码在预存储的电话簿中，“识别窗口”将显示联系人的名称；若拨下的号码是未知联系人</w:t>
      </w:r>
      <w:r w:rsidR="00AD19DC">
        <w:rPr>
          <w:rFonts w:hint="eastAsia"/>
        </w:rPr>
        <w:t>，“识别窗口”的显示结果仅仅是这一串号码。</w:t>
      </w:r>
    </w:p>
    <w:p w14:paraId="46CBD976" w14:textId="1E857EC5" w:rsidR="00817200" w:rsidRPr="000345A5" w:rsidRDefault="00817200" w:rsidP="00817200">
      <w:pPr>
        <w:spacing w:beforeLines="50" w:before="156"/>
        <w:ind w:firstLineChars="0" w:firstLine="0"/>
        <w:rPr>
          <w:rFonts w:eastAsia="黑体"/>
        </w:rPr>
      </w:pPr>
      <w:r>
        <w:rPr>
          <w:rFonts w:eastAsia="黑体"/>
        </w:rPr>
        <w:t>4.</w:t>
      </w:r>
      <w:r>
        <w:rPr>
          <w:rFonts w:eastAsia="黑体"/>
        </w:rPr>
        <w:t>2</w:t>
      </w:r>
      <w:r w:rsidRPr="000345A5">
        <w:rPr>
          <w:rFonts w:eastAsia="黑体"/>
        </w:rPr>
        <w:t xml:space="preserve"> </w:t>
      </w:r>
      <w:r>
        <w:rPr>
          <w:rFonts w:eastAsia="黑体" w:hint="eastAsia"/>
        </w:rPr>
        <w:t>号码的预存储程序</w:t>
      </w:r>
    </w:p>
    <w:p w14:paraId="1C6B4DBF" w14:textId="7D052BA6" w:rsidR="00817200" w:rsidRDefault="00AD19DC" w:rsidP="00512252">
      <w:pPr>
        <w:ind w:firstLine="480"/>
      </w:pPr>
      <w:r>
        <w:rPr>
          <w:rFonts w:hint="eastAsia"/>
        </w:rPr>
        <w:t>代码如下：</w:t>
      </w:r>
    </w:p>
    <w:p w14:paraId="1BB531B8" w14:textId="29CA79F0" w:rsidR="00AD19DC" w:rsidRDefault="00AD19DC" w:rsidP="00AD19DC">
      <w:pPr>
        <w:spacing w:line="240" w:lineRule="auto"/>
        <w:ind w:firstLine="480"/>
        <w:rPr>
          <w:rFonts w:hint="eastAsia"/>
        </w:rPr>
      </w:pPr>
      <w:r>
        <w:rPr>
          <w:noProof/>
        </w:rPr>
        <w:drawing>
          <wp:inline distT="0" distB="0" distL="0" distR="0" wp14:anchorId="57B4B983" wp14:editId="4B3DC1D0">
            <wp:extent cx="4026107" cy="3251367"/>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6107" cy="3251367"/>
                    </a:xfrm>
                    <a:prstGeom prst="rect">
                      <a:avLst/>
                    </a:prstGeom>
                  </pic:spPr>
                </pic:pic>
              </a:graphicData>
            </a:graphic>
          </wp:inline>
        </w:drawing>
      </w:r>
    </w:p>
    <w:p w14:paraId="788D1F0A" w14:textId="6FFAE606" w:rsidR="00AD19DC" w:rsidRDefault="00AD19DC" w:rsidP="00512252">
      <w:pPr>
        <w:ind w:firstLine="480"/>
        <w:rPr>
          <w:rFonts w:hint="eastAsia"/>
        </w:rPr>
      </w:pPr>
      <w:r>
        <w:rPr>
          <w:rFonts w:hint="eastAsia"/>
        </w:rPr>
        <w:t>当前存储了三个号码，当输入这三个号码时，会自动进行识别。</w:t>
      </w:r>
    </w:p>
    <w:p w14:paraId="5F369A9E" w14:textId="77777777" w:rsidR="00AD19DC" w:rsidRDefault="00AD19DC" w:rsidP="00817200">
      <w:pPr>
        <w:spacing w:beforeLines="50" w:before="156"/>
        <w:ind w:firstLineChars="0" w:firstLine="0"/>
        <w:rPr>
          <w:rFonts w:eastAsia="黑体"/>
        </w:rPr>
      </w:pPr>
      <w:r>
        <w:rPr>
          <w:rFonts w:eastAsia="黑体"/>
        </w:rPr>
        <w:br w:type="page"/>
      </w:r>
    </w:p>
    <w:p w14:paraId="46888575" w14:textId="60E22872" w:rsidR="00817200" w:rsidRPr="000345A5" w:rsidRDefault="00817200" w:rsidP="00817200">
      <w:pPr>
        <w:spacing w:beforeLines="50" w:before="156"/>
        <w:ind w:firstLineChars="0" w:firstLine="0"/>
        <w:rPr>
          <w:rFonts w:eastAsia="黑体"/>
        </w:rPr>
      </w:pPr>
      <w:r>
        <w:rPr>
          <w:rFonts w:eastAsia="黑体"/>
        </w:rPr>
        <w:lastRenderedPageBreak/>
        <w:t>4.</w:t>
      </w:r>
      <w:r>
        <w:rPr>
          <w:rFonts w:eastAsia="黑体"/>
        </w:rPr>
        <w:t>3</w:t>
      </w:r>
      <w:r w:rsidRPr="000345A5">
        <w:rPr>
          <w:rFonts w:eastAsia="黑体"/>
        </w:rPr>
        <w:t xml:space="preserve"> </w:t>
      </w:r>
      <w:r>
        <w:rPr>
          <w:rFonts w:eastAsia="黑体" w:hint="eastAsia"/>
        </w:rPr>
        <w:t>来电识别</w:t>
      </w:r>
    </w:p>
    <w:p w14:paraId="4DE78AFD" w14:textId="7267D253" w:rsidR="00817200" w:rsidRDefault="00AD19DC" w:rsidP="00512252">
      <w:pPr>
        <w:ind w:firstLine="480"/>
      </w:pPr>
      <w:r>
        <w:rPr>
          <w:rFonts w:hint="eastAsia"/>
        </w:rPr>
        <w:t>识别结果如下：</w:t>
      </w:r>
    </w:p>
    <w:p w14:paraId="13FCAE38" w14:textId="3EA5CBC9" w:rsidR="00AD19DC" w:rsidRDefault="00AD19DC" w:rsidP="00AD19DC">
      <w:pPr>
        <w:spacing w:line="240" w:lineRule="auto"/>
        <w:ind w:firstLine="480"/>
      </w:pPr>
      <w:r>
        <w:rPr>
          <w:noProof/>
        </w:rPr>
        <w:drawing>
          <wp:inline distT="0" distB="0" distL="0" distR="0" wp14:anchorId="3EEE363E" wp14:editId="53A3B553">
            <wp:extent cx="2311519" cy="3003704"/>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1519" cy="3003704"/>
                    </a:xfrm>
                    <a:prstGeom prst="rect">
                      <a:avLst/>
                    </a:prstGeom>
                  </pic:spPr>
                </pic:pic>
              </a:graphicData>
            </a:graphic>
          </wp:inline>
        </w:drawing>
      </w:r>
      <w:r>
        <w:rPr>
          <w:rFonts w:hint="eastAsia"/>
        </w:rPr>
        <w:t xml:space="preserve"> </w:t>
      </w:r>
      <w:r>
        <w:rPr>
          <w:noProof/>
        </w:rPr>
        <w:drawing>
          <wp:inline distT="0" distB="0" distL="0" distR="0" wp14:anchorId="157E3C97" wp14:editId="26E72E92">
            <wp:extent cx="2248016" cy="293385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48016" cy="2933851"/>
                    </a:xfrm>
                    <a:prstGeom prst="rect">
                      <a:avLst/>
                    </a:prstGeom>
                  </pic:spPr>
                </pic:pic>
              </a:graphicData>
            </a:graphic>
          </wp:inline>
        </w:drawing>
      </w:r>
    </w:p>
    <w:p w14:paraId="7987BF33" w14:textId="63104930" w:rsidR="00AD19DC" w:rsidRDefault="00AD19DC" w:rsidP="00AD19DC">
      <w:pPr>
        <w:spacing w:line="240" w:lineRule="auto"/>
        <w:ind w:firstLine="480"/>
      </w:pPr>
      <w:r>
        <w:rPr>
          <w:noProof/>
        </w:rPr>
        <w:drawing>
          <wp:inline distT="0" distB="0" distL="0" distR="0" wp14:anchorId="33099B3E" wp14:editId="12955C96">
            <wp:extent cx="2273417" cy="293385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73417" cy="2933851"/>
                    </a:xfrm>
                    <a:prstGeom prst="rect">
                      <a:avLst/>
                    </a:prstGeom>
                  </pic:spPr>
                </pic:pic>
              </a:graphicData>
            </a:graphic>
          </wp:inline>
        </w:drawing>
      </w:r>
      <w:r>
        <w:rPr>
          <w:rFonts w:hint="eastAsia"/>
        </w:rPr>
        <w:t xml:space="preserve"> </w:t>
      </w:r>
      <w:r>
        <w:rPr>
          <w:noProof/>
        </w:rPr>
        <w:drawing>
          <wp:inline distT="0" distB="0" distL="0" distR="0" wp14:anchorId="02D49719" wp14:editId="30B559B3">
            <wp:extent cx="2222614" cy="2965602"/>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2614" cy="2965602"/>
                    </a:xfrm>
                    <a:prstGeom prst="rect">
                      <a:avLst/>
                    </a:prstGeom>
                  </pic:spPr>
                </pic:pic>
              </a:graphicData>
            </a:graphic>
          </wp:inline>
        </w:drawing>
      </w:r>
    </w:p>
    <w:p w14:paraId="2530EAE9" w14:textId="7AAFE7C6" w:rsidR="00AD19DC" w:rsidRDefault="00AD19DC" w:rsidP="00512252">
      <w:pPr>
        <w:ind w:firstLine="480"/>
      </w:pPr>
      <w:r>
        <w:rPr>
          <w:rFonts w:hint="eastAsia"/>
        </w:rPr>
        <w:t>从运行结果来看：若是预存储在电话簿中的号码</w:t>
      </w:r>
      <w:r w:rsidR="00E40576">
        <w:rPr>
          <w:rFonts w:hint="eastAsia"/>
        </w:rPr>
        <w:t>，按下“</w:t>
      </w:r>
      <w:r w:rsidR="00E40576">
        <w:rPr>
          <w:rFonts w:hint="eastAsia"/>
        </w:rPr>
        <w:t>#</w:t>
      </w:r>
      <w:r w:rsidR="00E40576">
        <w:rPr>
          <w:rFonts w:hint="eastAsia"/>
        </w:rPr>
        <w:t>”确认识别后会显示该电话号码对应的联系人；若是一个未知的号码（不在电话簿中），按下“</w:t>
      </w:r>
      <w:r w:rsidR="00E40576">
        <w:rPr>
          <w:rFonts w:hint="eastAsia"/>
        </w:rPr>
        <w:t>#</w:t>
      </w:r>
      <w:r w:rsidR="00E40576">
        <w:rPr>
          <w:rFonts w:hint="eastAsia"/>
        </w:rPr>
        <w:t>”确认识别后显示的是这一串号码。</w:t>
      </w:r>
    </w:p>
    <w:p w14:paraId="2B4E492D" w14:textId="77777777" w:rsidR="00182FBF" w:rsidRDefault="00182FBF" w:rsidP="00512252">
      <w:pPr>
        <w:ind w:firstLine="480"/>
      </w:pPr>
      <w:r>
        <w:br w:type="page"/>
      </w:r>
    </w:p>
    <w:p w14:paraId="495B8A52" w14:textId="61B9ADD2" w:rsidR="00182FBF" w:rsidRDefault="00182FBF" w:rsidP="00512252">
      <w:pPr>
        <w:ind w:firstLine="480"/>
      </w:pPr>
      <w:r>
        <w:rPr>
          <w:rFonts w:hint="eastAsia"/>
        </w:rPr>
        <w:lastRenderedPageBreak/>
        <w:t>在需要识别新的号码时，首先要按下</w:t>
      </w:r>
      <w:r>
        <w:rPr>
          <w:rFonts w:hint="eastAsia"/>
        </w:rPr>
        <w:t>Reset</w:t>
      </w:r>
      <w:r>
        <w:rPr>
          <w:rFonts w:hint="eastAsia"/>
        </w:rPr>
        <w:t>键清除上一次的识别结果，并清空全局变量</w:t>
      </w:r>
      <w:r>
        <w:rPr>
          <w:rFonts w:hint="eastAsia"/>
        </w:rPr>
        <w:t>NUM</w:t>
      </w:r>
      <w:r>
        <w:rPr>
          <w:rFonts w:hint="eastAsia"/>
        </w:rPr>
        <w:t>，防止其对下一次识别造成影响。这一功能的代码如下：</w:t>
      </w:r>
    </w:p>
    <w:p w14:paraId="4876E72D" w14:textId="3290F6DD" w:rsidR="00182FBF" w:rsidRDefault="00182FBF" w:rsidP="00182FBF">
      <w:pPr>
        <w:spacing w:line="240" w:lineRule="auto"/>
        <w:ind w:firstLine="480"/>
      </w:pPr>
      <w:r>
        <w:rPr>
          <w:noProof/>
        </w:rPr>
        <w:drawing>
          <wp:inline distT="0" distB="0" distL="0" distR="0" wp14:anchorId="7E5B44D0" wp14:editId="0E6BD92D">
            <wp:extent cx="4851649" cy="1143059"/>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1649" cy="1143059"/>
                    </a:xfrm>
                    <a:prstGeom prst="rect">
                      <a:avLst/>
                    </a:prstGeom>
                  </pic:spPr>
                </pic:pic>
              </a:graphicData>
            </a:graphic>
          </wp:inline>
        </w:drawing>
      </w:r>
    </w:p>
    <w:p w14:paraId="1AF6A4F1" w14:textId="7A143F1C" w:rsidR="00182FBF" w:rsidRDefault="00182FBF" w:rsidP="00512252">
      <w:pPr>
        <w:ind w:firstLine="480"/>
        <w:rPr>
          <w:rFonts w:hint="eastAsia"/>
        </w:rPr>
      </w:pPr>
      <w:r>
        <w:rPr>
          <w:rFonts w:hint="eastAsia"/>
        </w:rPr>
        <w:t>对应的是</w:t>
      </w:r>
      <w:r>
        <w:rPr>
          <w:rFonts w:hint="eastAsia"/>
        </w:rPr>
        <w:t>Reset</w:t>
      </w:r>
      <w:r>
        <w:rPr>
          <w:rFonts w:hint="eastAsia"/>
        </w:rPr>
        <w:t>按键的回调函数。</w:t>
      </w:r>
    </w:p>
    <w:p w14:paraId="07512773" w14:textId="7A0685A0" w:rsidR="00817200" w:rsidRPr="000345A5" w:rsidRDefault="00817200" w:rsidP="00817200">
      <w:pPr>
        <w:spacing w:beforeLines="50" w:before="156"/>
        <w:ind w:firstLineChars="0" w:firstLine="0"/>
        <w:rPr>
          <w:rFonts w:eastAsia="黑体"/>
        </w:rPr>
      </w:pPr>
      <w:r>
        <w:rPr>
          <w:rFonts w:eastAsia="黑体"/>
        </w:rPr>
        <w:t>4.</w:t>
      </w:r>
      <w:r>
        <w:rPr>
          <w:rFonts w:eastAsia="黑体"/>
        </w:rPr>
        <w:t>4</w:t>
      </w:r>
      <w:r w:rsidRPr="000345A5">
        <w:rPr>
          <w:rFonts w:eastAsia="黑体"/>
        </w:rPr>
        <w:t xml:space="preserve"> </w:t>
      </w:r>
      <w:r>
        <w:rPr>
          <w:rFonts w:eastAsia="黑体" w:hint="eastAsia"/>
        </w:rPr>
        <w:t>不同位数号码的存储实现</w:t>
      </w:r>
    </w:p>
    <w:p w14:paraId="47267BA5" w14:textId="5F7333D6" w:rsidR="00817200" w:rsidRDefault="00182FBF" w:rsidP="00512252">
      <w:pPr>
        <w:ind w:firstLine="480"/>
      </w:pPr>
      <w:r>
        <w:rPr>
          <w:rFonts w:hint="eastAsia"/>
        </w:rPr>
        <w:t>为了使得用户能自行存储常用联系人，开发了存储功能</w:t>
      </w:r>
      <w:r>
        <w:rPr>
          <w:rFonts w:hint="eastAsia"/>
        </w:rPr>
        <w:t>Store</w:t>
      </w:r>
      <w:r>
        <w:rPr>
          <w:rFonts w:hint="eastAsia"/>
        </w:rPr>
        <w:t>，能实现不同位数号码的存储。</w:t>
      </w:r>
    </w:p>
    <w:p w14:paraId="619874FA" w14:textId="36D04DBD" w:rsidR="00182FBF" w:rsidRDefault="00182FBF" w:rsidP="00512252">
      <w:pPr>
        <w:ind w:firstLine="480"/>
      </w:pPr>
      <w:r>
        <w:rPr>
          <w:rFonts w:hint="eastAsia"/>
        </w:rPr>
        <w:t>代码如下：</w:t>
      </w:r>
    </w:p>
    <w:p w14:paraId="70432C3D" w14:textId="1E989045" w:rsidR="00182FBF" w:rsidRDefault="00182FBF" w:rsidP="00182FBF">
      <w:pPr>
        <w:spacing w:line="240" w:lineRule="auto"/>
        <w:ind w:firstLine="480"/>
      </w:pPr>
      <w:r>
        <w:rPr>
          <w:noProof/>
        </w:rPr>
        <w:drawing>
          <wp:inline distT="0" distB="0" distL="0" distR="0" wp14:anchorId="5DE37211" wp14:editId="799BEF8E">
            <wp:extent cx="4845299" cy="1327218"/>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5299" cy="1327218"/>
                    </a:xfrm>
                    <a:prstGeom prst="rect">
                      <a:avLst/>
                    </a:prstGeom>
                  </pic:spPr>
                </pic:pic>
              </a:graphicData>
            </a:graphic>
          </wp:inline>
        </w:drawing>
      </w:r>
    </w:p>
    <w:p w14:paraId="4C7DB888" w14:textId="3E03AF91" w:rsidR="00182FBF" w:rsidRDefault="00182FBF" w:rsidP="00512252">
      <w:pPr>
        <w:ind w:firstLine="480"/>
      </w:pPr>
      <w:r>
        <w:rPr>
          <w:rFonts w:hint="eastAsia"/>
        </w:rPr>
        <w:t>代码的基本思路是在电话簿</w:t>
      </w:r>
      <w:r>
        <w:rPr>
          <w:rFonts w:hint="eastAsia"/>
        </w:rPr>
        <w:t>BOOK</w:t>
      </w:r>
      <w:r>
        <w:rPr>
          <w:rFonts w:hint="eastAsia"/>
        </w:rPr>
        <w:t>尾端继续添加号码和联系人姓名。</w:t>
      </w:r>
    </w:p>
    <w:p w14:paraId="2E7326EB" w14:textId="5472B6D0" w:rsidR="00182FBF" w:rsidRDefault="00182FBF" w:rsidP="00512252">
      <w:pPr>
        <w:ind w:firstLine="480"/>
      </w:pPr>
      <w:r>
        <w:rPr>
          <w:rFonts w:hint="eastAsia"/>
        </w:rPr>
        <w:t>用户在“号码窗口”输入号码，在“识别窗口”输入联系人姓名，再按下</w:t>
      </w:r>
      <w:r>
        <w:rPr>
          <w:rFonts w:hint="eastAsia"/>
        </w:rPr>
        <w:t>Store</w:t>
      </w:r>
      <w:r>
        <w:rPr>
          <w:rFonts w:hint="eastAsia"/>
        </w:rPr>
        <w:t>按键，即可完成存储操作</w:t>
      </w:r>
      <w:r w:rsidR="004B6570">
        <w:rPr>
          <w:rFonts w:hint="eastAsia"/>
        </w:rPr>
        <w:t>。在下一次拨打这个号码时，“识别窗口”就会显示出对应的联系人。</w:t>
      </w:r>
    </w:p>
    <w:p w14:paraId="4FDC250D" w14:textId="4B042C2A" w:rsidR="004B6570" w:rsidRDefault="004B6570" w:rsidP="00512252">
      <w:pPr>
        <w:ind w:firstLine="480"/>
      </w:pPr>
      <w:r>
        <w:rPr>
          <w:rFonts w:hint="eastAsia"/>
        </w:rPr>
        <w:t>下面通过几个例子来测试存储功能。</w:t>
      </w:r>
    </w:p>
    <w:p w14:paraId="7A1F1AA6" w14:textId="376BF3C5" w:rsidR="004B6570" w:rsidRDefault="004B6570" w:rsidP="00512252">
      <w:pPr>
        <w:ind w:firstLine="480"/>
      </w:pPr>
      <w:r>
        <w:rPr>
          <w:rFonts w:hint="eastAsia"/>
        </w:rPr>
        <w:t>存入</w:t>
      </w:r>
      <w:r>
        <w:rPr>
          <w:rFonts w:hint="eastAsia"/>
        </w:rPr>
        <w:t>4</w:t>
      </w:r>
      <w:r>
        <w:rPr>
          <w:rFonts w:hint="eastAsia"/>
        </w:rPr>
        <w:t>个号码：</w:t>
      </w:r>
    </w:p>
    <w:p w14:paraId="59077A88" w14:textId="7B12BAEC" w:rsidR="004B6570" w:rsidRDefault="004B6570" w:rsidP="00512252">
      <w:pPr>
        <w:ind w:firstLine="480"/>
      </w:pPr>
      <w:r>
        <w:rPr>
          <w:rFonts w:hint="eastAsia"/>
        </w:rPr>
        <w:t>①</w:t>
      </w:r>
      <w:r>
        <w:rPr>
          <w:rFonts w:hint="eastAsia"/>
        </w:rPr>
        <w:t>1</w:t>
      </w:r>
      <w:r>
        <w:t xml:space="preserve">10  </w:t>
      </w:r>
      <w:r>
        <w:rPr>
          <w:rFonts w:hint="eastAsia"/>
        </w:rPr>
        <w:t>Emergency</w:t>
      </w:r>
      <w:r>
        <w:t xml:space="preserve"> </w:t>
      </w:r>
      <w:r>
        <w:rPr>
          <w:rFonts w:hint="eastAsia"/>
        </w:rPr>
        <w:t>Call</w:t>
      </w:r>
    </w:p>
    <w:p w14:paraId="1899DE08" w14:textId="433D018C" w:rsidR="004B6570" w:rsidRDefault="004B6570" w:rsidP="00512252">
      <w:pPr>
        <w:ind w:firstLine="480"/>
      </w:pPr>
      <w:r>
        <w:rPr>
          <w:rFonts w:hint="eastAsia"/>
        </w:rPr>
        <w:t>②</w:t>
      </w:r>
      <w:r>
        <w:rPr>
          <w:rFonts w:hint="eastAsia"/>
        </w:rPr>
        <w:t>1</w:t>
      </w:r>
      <w:r>
        <w:t xml:space="preserve">19  </w:t>
      </w:r>
      <w:r>
        <w:rPr>
          <w:rFonts w:hint="eastAsia"/>
        </w:rPr>
        <w:t>Fire</w:t>
      </w:r>
      <w:r>
        <w:t xml:space="preserve"> Call</w:t>
      </w:r>
    </w:p>
    <w:p w14:paraId="16712C92" w14:textId="740ADC5D" w:rsidR="004B6570" w:rsidRDefault="004B6570" w:rsidP="00512252">
      <w:pPr>
        <w:ind w:firstLine="480"/>
      </w:pPr>
      <w:r>
        <w:rPr>
          <w:rFonts w:hint="eastAsia"/>
        </w:rPr>
        <w:t>③</w:t>
      </w:r>
      <w:r>
        <w:rPr>
          <w:rFonts w:hint="eastAsia"/>
        </w:rPr>
        <w:t>1</w:t>
      </w:r>
      <w:r>
        <w:t xml:space="preserve">20  </w:t>
      </w:r>
      <w:r>
        <w:rPr>
          <w:rFonts w:hint="eastAsia"/>
        </w:rPr>
        <w:t>Ambulance</w:t>
      </w:r>
      <w:r>
        <w:t xml:space="preserve"> </w:t>
      </w:r>
      <w:r>
        <w:rPr>
          <w:rFonts w:hint="eastAsia"/>
        </w:rPr>
        <w:t>Call</w:t>
      </w:r>
    </w:p>
    <w:p w14:paraId="5FB4D2C5" w14:textId="0E04F0C5" w:rsidR="004B6570" w:rsidRDefault="004B6570" w:rsidP="00512252">
      <w:pPr>
        <w:ind w:firstLine="480"/>
      </w:pPr>
      <w:r>
        <w:rPr>
          <w:rFonts w:hint="eastAsia"/>
        </w:rPr>
        <w:t>④</w:t>
      </w:r>
      <w:r>
        <w:rPr>
          <w:rFonts w:hint="eastAsia"/>
        </w:rPr>
        <w:t>1</w:t>
      </w:r>
      <w:r>
        <w:t xml:space="preserve">2306  </w:t>
      </w:r>
      <w:r>
        <w:rPr>
          <w:rFonts w:hint="eastAsia"/>
        </w:rPr>
        <w:t>China</w:t>
      </w:r>
      <w:r>
        <w:t xml:space="preserve"> Railway</w:t>
      </w:r>
    </w:p>
    <w:p w14:paraId="6E9564EB" w14:textId="5130C4F7" w:rsidR="004B6570" w:rsidRDefault="004B6570" w:rsidP="00512252">
      <w:pPr>
        <w:ind w:firstLine="480"/>
      </w:pPr>
      <w:r>
        <w:rPr>
          <w:rFonts w:hint="eastAsia"/>
        </w:rPr>
        <w:t>经过上述存储操作后，再一次依次输入这些号码并按下“</w:t>
      </w:r>
      <w:r>
        <w:rPr>
          <w:rFonts w:hint="eastAsia"/>
        </w:rPr>
        <w:t>#</w:t>
      </w:r>
      <w:r>
        <w:rPr>
          <w:rFonts w:hint="eastAsia"/>
        </w:rPr>
        <w:t>”确认识别，显示结果如下：</w:t>
      </w:r>
    </w:p>
    <w:p w14:paraId="57011A8F" w14:textId="74A26231" w:rsidR="004B6570" w:rsidRDefault="004B6570" w:rsidP="004B6570">
      <w:pPr>
        <w:spacing w:line="240" w:lineRule="auto"/>
        <w:ind w:firstLine="480"/>
      </w:pPr>
      <w:r>
        <w:rPr>
          <w:noProof/>
        </w:rPr>
        <w:lastRenderedPageBreak/>
        <w:drawing>
          <wp:inline distT="0" distB="0" distL="0" distR="0" wp14:anchorId="739FF42C" wp14:editId="5A673F42">
            <wp:extent cx="2241665" cy="3016405"/>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41665" cy="3016405"/>
                    </a:xfrm>
                    <a:prstGeom prst="rect">
                      <a:avLst/>
                    </a:prstGeom>
                  </pic:spPr>
                </pic:pic>
              </a:graphicData>
            </a:graphic>
          </wp:inline>
        </w:drawing>
      </w:r>
      <w:r>
        <w:rPr>
          <w:rFonts w:hint="eastAsia"/>
        </w:rPr>
        <w:t xml:space="preserve"> </w:t>
      </w:r>
      <w:r w:rsidR="00D90685">
        <w:rPr>
          <w:noProof/>
        </w:rPr>
        <w:drawing>
          <wp:inline distT="0" distB="0" distL="0" distR="0" wp14:anchorId="149DF9F3" wp14:editId="0B8A9468">
            <wp:extent cx="2228965" cy="299100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28965" cy="2991004"/>
                    </a:xfrm>
                    <a:prstGeom prst="rect">
                      <a:avLst/>
                    </a:prstGeom>
                  </pic:spPr>
                </pic:pic>
              </a:graphicData>
            </a:graphic>
          </wp:inline>
        </w:drawing>
      </w:r>
    </w:p>
    <w:p w14:paraId="47A57FFC" w14:textId="4B962312" w:rsidR="004B6570" w:rsidRDefault="00D90685" w:rsidP="004B6570">
      <w:pPr>
        <w:spacing w:line="240" w:lineRule="auto"/>
        <w:ind w:firstLine="480"/>
      </w:pPr>
      <w:r>
        <w:rPr>
          <w:noProof/>
        </w:rPr>
        <w:drawing>
          <wp:inline distT="0" distB="0" distL="0" distR="0" wp14:anchorId="1F4FA593" wp14:editId="4D8FBA90">
            <wp:extent cx="2197213" cy="2965602"/>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97213" cy="2965602"/>
                    </a:xfrm>
                    <a:prstGeom prst="rect">
                      <a:avLst/>
                    </a:prstGeom>
                  </pic:spPr>
                </pic:pic>
              </a:graphicData>
            </a:graphic>
          </wp:inline>
        </w:drawing>
      </w:r>
      <w:r>
        <w:rPr>
          <w:rFonts w:hint="eastAsia"/>
        </w:rPr>
        <w:t xml:space="preserve"> </w:t>
      </w:r>
      <w:r>
        <w:rPr>
          <w:noProof/>
        </w:rPr>
        <w:drawing>
          <wp:inline distT="0" distB="0" distL="0" distR="0" wp14:anchorId="59CC4D44" wp14:editId="0DBD20D8">
            <wp:extent cx="2184512" cy="2940201"/>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4512" cy="2940201"/>
                    </a:xfrm>
                    <a:prstGeom prst="rect">
                      <a:avLst/>
                    </a:prstGeom>
                  </pic:spPr>
                </pic:pic>
              </a:graphicData>
            </a:graphic>
          </wp:inline>
        </w:drawing>
      </w:r>
    </w:p>
    <w:p w14:paraId="1693C564" w14:textId="4B766787" w:rsidR="004B6570" w:rsidRDefault="00D90685" w:rsidP="00512252">
      <w:pPr>
        <w:ind w:firstLine="480"/>
      </w:pPr>
      <w:r>
        <w:rPr>
          <w:rFonts w:hint="eastAsia"/>
        </w:rPr>
        <w:t>根据以上几个例子的测试，可见达到了预期的效果。</w:t>
      </w:r>
    </w:p>
    <w:p w14:paraId="0A5DE010" w14:textId="288B5262" w:rsidR="008E509F" w:rsidRPr="00561EBC" w:rsidRDefault="00791E23" w:rsidP="006407D9">
      <w:pPr>
        <w:spacing w:beforeLines="50" w:before="156"/>
        <w:ind w:firstLineChars="0" w:firstLine="0"/>
        <w:rPr>
          <w:rFonts w:eastAsia="黑体"/>
          <w:sz w:val="28"/>
          <w:szCs w:val="20"/>
        </w:rPr>
      </w:pPr>
      <w:r>
        <w:rPr>
          <w:rFonts w:eastAsia="黑体"/>
          <w:sz w:val="28"/>
          <w:szCs w:val="20"/>
        </w:rPr>
        <w:t>5</w:t>
      </w:r>
      <w:r w:rsidR="00561EBC">
        <w:rPr>
          <w:rFonts w:eastAsia="黑体"/>
          <w:sz w:val="28"/>
          <w:szCs w:val="20"/>
        </w:rPr>
        <w:t xml:space="preserve"> </w:t>
      </w:r>
      <w:r w:rsidR="008E509F" w:rsidRPr="00561EBC">
        <w:rPr>
          <w:rFonts w:eastAsia="黑体" w:hint="eastAsia"/>
          <w:sz w:val="28"/>
          <w:szCs w:val="20"/>
        </w:rPr>
        <w:t>实验心得体会</w:t>
      </w:r>
    </w:p>
    <w:p w14:paraId="60335750" w14:textId="0CEBF964" w:rsidR="00445F37" w:rsidRDefault="003A4D65" w:rsidP="00445F37">
      <w:pPr>
        <w:spacing w:beforeLines="50" w:before="156"/>
        <w:ind w:firstLineChars="0" w:firstLine="0"/>
        <w:rPr>
          <w:rFonts w:eastAsia="黑体"/>
        </w:rPr>
      </w:pPr>
      <w:r>
        <w:rPr>
          <w:rFonts w:eastAsia="黑体"/>
        </w:rPr>
        <w:t>5.1</w:t>
      </w:r>
      <w:r w:rsidR="00445F37" w:rsidRPr="000345A5">
        <w:rPr>
          <w:rFonts w:eastAsia="黑体"/>
        </w:rPr>
        <w:t xml:space="preserve"> </w:t>
      </w:r>
      <w:r w:rsidR="00445F37">
        <w:rPr>
          <w:rFonts w:eastAsia="黑体" w:hint="eastAsia"/>
        </w:rPr>
        <w:t>实验</w:t>
      </w:r>
      <w:r>
        <w:rPr>
          <w:rFonts w:eastAsia="黑体" w:hint="eastAsia"/>
        </w:rPr>
        <w:t>总结</w:t>
      </w:r>
    </w:p>
    <w:p w14:paraId="53CB1BBD" w14:textId="34C51913" w:rsidR="003A4D65" w:rsidRPr="003A4D65" w:rsidRDefault="002A4AF7" w:rsidP="003A4D65">
      <w:pPr>
        <w:ind w:firstLine="480"/>
        <w:rPr>
          <w:rFonts w:hint="eastAsia"/>
        </w:rPr>
      </w:pPr>
      <w:r>
        <w:rPr>
          <w:rFonts w:hint="eastAsia"/>
        </w:rPr>
        <w:t>在本次实验中，实现了使用</w:t>
      </w:r>
      <w:r>
        <w:rPr>
          <w:rFonts w:hint="eastAsia"/>
        </w:rPr>
        <w:t>MATLAB</w:t>
      </w:r>
      <w:r>
        <w:rPr>
          <w:rFonts w:hint="eastAsia"/>
        </w:rPr>
        <w:t>来进行电话拨号音的合成与识别，以及电话号码的新增、识别和存储的实现，掌握了一些通讯设备生成和识别拨音信号的基本原理和技术，为以后相关的通讯课程和实践实习打下了良好的基础，并且激发了我进一步学习和掌握相关技术的兴趣。</w:t>
      </w:r>
    </w:p>
    <w:p w14:paraId="72620024" w14:textId="31F3F428" w:rsidR="00516C42" w:rsidRDefault="003A4D65" w:rsidP="00516C42">
      <w:pPr>
        <w:spacing w:beforeLines="50" w:before="156"/>
        <w:ind w:firstLineChars="0" w:firstLine="0"/>
        <w:rPr>
          <w:rFonts w:eastAsia="黑体"/>
        </w:rPr>
      </w:pPr>
      <w:r>
        <w:rPr>
          <w:rFonts w:eastAsia="黑体"/>
        </w:rPr>
        <w:lastRenderedPageBreak/>
        <w:t>5.2</w:t>
      </w:r>
      <w:r w:rsidR="00516C42" w:rsidRPr="000345A5">
        <w:rPr>
          <w:rFonts w:eastAsia="黑体"/>
        </w:rPr>
        <w:t xml:space="preserve"> </w:t>
      </w:r>
      <w:r w:rsidR="00514E10">
        <w:rPr>
          <w:rFonts w:eastAsia="黑体" w:hint="eastAsia"/>
        </w:rPr>
        <w:t>遇到的困难和收获</w:t>
      </w:r>
    </w:p>
    <w:p w14:paraId="76EA7BD8" w14:textId="47BB94D2" w:rsidR="003A4D65" w:rsidRDefault="002A4AF7" w:rsidP="003A4D65">
      <w:pPr>
        <w:ind w:firstLine="480"/>
      </w:pPr>
      <w:r>
        <w:rPr>
          <w:rFonts w:hint="eastAsia"/>
        </w:rPr>
        <w:t>①本次实验是我第一次用</w:t>
      </w:r>
      <w:r>
        <w:rPr>
          <w:rFonts w:hint="eastAsia"/>
        </w:rPr>
        <w:t>GUI</w:t>
      </w:r>
      <w:r>
        <w:rPr>
          <w:rFonts w:hint="eastAsia"/>
        </w:rPr>
        <w:t>进行面板设计，由于没有任何这方面的基础，上手比较慢，查看了一些帮助文档和网上的相关教程，但还是遇到了不少的坑。</w:t>
      </w:r>
    </w:p>
    <w:p w14:paraId="02490D97" w14:textId="3F54C3E7" w:rsidR="002A4AF7" w:rsidRDefault="002A4AF7" w:rsidP="003A4D65">
      <w:pPr>
        <w:ind w:firstLine="480"/>
      </w:pPr>
      <w:r>
        <w:rPr>
          <w:rFonts w:hint="eastAsia"/>
        </w:rPr>
        <w:t>②在回调函数和相应控件的对应问题上，我因为一些错误操作导致对应关系混乱，也因为对编辑界面一些选项的盲目修改，导致在设计过程中出现了按键按下没有任何反应的情况，这些问题都通过摸索逐步解决，现在对</w:t>
      </w:r>
      <w:r>
        <w:rPr>
          <w:rFonts w:hint="eastAsia"/>
        </w:rPr>
        <w:t>GUI</w:t>
      </w:r>
      <w:r>
        <w:rPr>
          <w:rFonts w:hint="eastAsia"/>
        </w:rPr>
        <w:t>图形用户界面的设计有了一定程度的理解和掌握，能进行简单的设计。</w:t>
      </w:r>
    </w:p>
    <w:p w14:paraId="31EC5B1F" w14:textId="1BFC6228" w:rsidR="002A4AF7" w:rsidRDefault="002A4AF7" w:rsidP="003A4D65">
      <w:pPr>
        <w:ind w:firstLine="480"/>
      </w:pPr>
      <w:r>
        <w:rPr>
          <w:rFonts w:hint="eastAsia"/>
        </w:rPr>
        <w:t>③通过实验发现，回调函数的编写其实</w:t>
      </w:r>
      <w:r w:rsidR="00AF7A81">
        <w:rPr>
          <w:rFonts w:hint="eastAsia"/>
        </w:rPr>
        <w:t>比较</w:t>
      </w:r>
      <w:r>
        <w:rPr>
          <w:rFonts w:hint="eastAsia"/>
        </w:rPr>
        <w:t>简单，但要注意全局变量和局部变量的</w:t>
      </w:r>
      <w:r w:rsidR="00AF7A81">
        <w:rPr>
          <w:rFonts w:hint="eastAsia"/>
        </w:rPr>
        <w:t>问题，变量的作用域直接影响程序运行的结果。</w:t>
      </w:r>
    </w:p>
    <w:p w14:paraId="3C4E4E08" w14:textId="0BC00AEA" w:rsidR="00AF7A81" w:rsidRDefault="00AF7A81" w:rsidP="003A4D65">
      <w:pPr>
        <w:ind w:firstLine="480"/>
      </w:pPr>
      <w:r>
        <w:rPr>
          <w:rFonts w:hint="eastAsia"/>
        </w:rPr>
        <w:t>④因为“</w:t>
      </w:r>
      <w:r>
        <w:rPr>
          <w:rFonts w:hint="eastAsia"/>
        </w:rPr>
        <w:t>*</w:t>
      </w:r>
      <w:r>
        <w:rPr>
          <w:rFonts w:hint="eastAsia"/>
        </w:rPr>
        <w:t>”键一次只能删除一位号码，也为了避免上一次的号码输入对下一次的号码识别产生影响，需要设置</w:t>
      </w:r>
      <w:r>
        <w:rPr>
          <w:rFonts w:hint="eastAsia"/>
        </w:rPr>
        <w:t>Reset</w:t>
      </w:r>
      <w:r>
        <w:rPr>
          <w:rFonts w:hint="eastAsia"/>
        </w:rPr>
        <w:t>键，释放</w:t>
      </w:r>
      <w:r>
        <w:rPr>
          <w:rFonts w:hint="eastAsia"/>
        </w:rPr>
        <w:t>NUM</w:t>
      </w:r>
      <w:r>
        <w:rPr>
          <w:rFonts w:hint="eastAsia"/>
        </w:rPr>
        <w:t>数组中的内容，并清空窗口显示的内容。</w:t>
      </w:r>
      <w:r>
        <w:rPr>
          <w:rFonts w:hint="eastAsia"/>
        </w:rPr>
        <w:t>Reset</w:t>
      </w:r>
      <w:r>
        <w:rPr>
          <w:rFonts w:hint="eastAsia"/>
        </w:rPr>
        <w:t>键的设计是在仿真过程中根据需要而添加的，并不是一开始设计时就想到的。</w:t>
      </w:r>
    </w:p>
    <w:p w14:paraId="616F6163" w14:textId="4B53E054" w:rsidR="00AF7A81" w:rsidRDefault="00AF7A81" w:rsidP="003A4D65">
      <w:pPr>
        <w:ind w:firstLine="480"/>
      </w:pPr>
      <w:r>
        <w:rPr>
          <w:rFonts w:hint="eastAsia"/>
        </w:rPr>
        <w:t>⑤反复检查代码后，认为逻辑上并没有问题，但在存储号码和联系人姓名时，有时需要连续两次按下</w:t>
      </w:r>
      <w:r>
        <w:rPr>
          <w:rFonts w:hint="eastAsia"/>
        </w:rPr>
        <w:t>Store</w:t>
      </w:r>
      <w:r>
        <w:rPr>
          <w:rFonts w:hint="eastAsia"/>
        </w:rPr>
        <w:t>键才能存储到电话簿</w:t>
      </w:r>
      <w:r>
        <w:rPr>
          <w:rFonts w:hint="eastAsia"/>
        </w:rPr>
        <w:t>BOOK</w:t>
      </w:r>
      <w:r>
        <w:rPr>
          <w:rFonts w:hint="eastAsia"/>
        </w:rPr>
        <w:t>中。这个问题还在困扰着我，算是程序的一个小问题，但不影响功能的正常实现。</w:t>
      </w:r>
    </w:p>
    <w:p w14:paraId="6BD1C530" w14:textId="0B9BBAE0" w:rsidR="00AF7A81" w:rsidRPr="00AF7A81" w:rsidRDefault="00AF7A81" w:rsidP="003A4D65">
      <w:pPr>
        <w:ind w:firstLine="480"/>
        <w:rPr>
          <w:rFonts w:hint="eastAsia"/>
        </w:rPr>
      </w:pPr>
      <w:r>
        <w:rPr>
          <w:rFonts w:hint="eastAsia"/>
        </w:rPr>
        <w:t>⑥通过这次实验，在设计和操作过程中感受到了乐趣，能动手设计这样一个与现实生活相联系的电话拨号界面，让我有一点成就感。</w:t>
      </w:r>
    </w:p>
    <w:p w14:paraId="6CD1FFA3" w14:textId="1F860579" w:rsidR="00823A59" w:rsidRPr="00561EBC" w:rsidRDefault="00823A59" w:rsidP="00823A59">
      <w:pPr>
        <w:spacing w:beforeLines="50" w:before="156"/>
        <w:ind w:firstLineChars="0" w:firstLine="0"/>
        <w:rPr>
          <w:rFonts w:eastAsia="黑体"/>
          <w:sz w:val="28"/>
          <w:szCs w:val="20"/>
        </w:rPr>
      </w:pPr>
      <w:r>
        <w:rPr>
          <w:rFonts w:eastAsia="黑体" w:hint="eastAsia"/>
          <w:sz w:val="28"/>
          <w:szCs w:val="20"/>
        </w:rPr>
        <w:t>附件</w:t>
      </w:r>
    </w:p>
    <w:p w14:paraId="2C1DB8FD" w14:textId="75FA967F" w:rsidR="00823A59" w:rsidRDefault="00885BCC" w:rsidP="00C91C2A">
      <w:pPr>
        <w:ind w:firstLine="480"/>
      </w:pPr>
      <w:r>
        <w:rPr>
          <w:rFonts w:hint="eastAsia"/>
        </w:rPr>
        <w:t>tul</w:t>
      </w:r>
      <w:r>
        <w:t>.fig</w:t>
      </w:r>
    </w:p>
    <w:p w14:paraId="296C83CB" w14:textId="736A9465" w:rsidR="00885BCC" w:rsidRDefault="00885BCC" w:rsidP="00C91C2A">
      <w:pPr>
        <w:ind w:firstLine="480"/>
      </w:pPr>
      <w:r>
        <w:rPr>
          <w:rFonts w:hint="eastAsia"/>
        </w:rPr>
        <w:t>t</w:t>
      </w:r>
      <w:r>
        <w:t>ul.m</w:t>
      </w:r>
    </w:p>
    <w:p w14:paraId="5ACBD44F" w14:textId="04CBDA64" w:rsidR="00885BCC" w:rsidRPr="00445F37" w:rsidRDefault="00885BCC" w:rsidP="00C91C2A">
      <w:pPr>
        <w:ind w:firstLine="480"/>
        <w:rPr>
          <w:rFonts w:hint="eastAsia"/>
        </w:rPr>
      </w:pPr>
      <w:r>
        <w:rPr>
          <w:rFonts w:hint="eastAsia"/>
        </w:rPr>
        <w:t>测试视频</w:t>
      </w:r>
      <w:r>
        <w:rPr>
          <w:rFonts w:hint="eastAsia"/>
        </w:rPr>
        <w:t>.</w:t>
      </w:r>
      <w:r>
        <w:t>mp4</w:t>
      </w:r>
    </w:p>
    <w:sectPr w:rsidR="00885BCC" w:rsidRPr="00445F37">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6F24B" w14:textId="77777777" w:rsidR="00EA2306" w:rsidRDefault="00EA2306" w:rsidP="00561EBC">
      <w:pPr>
        <w:spacing w:line="240" w:lineRule="auto"/>
        <w:ind w:firstLine="480"/>
      </w:pPr>
      <w:r>
        <w:separator/>
      </w:r>
    </w:p>
  </w:endnote>
  <w:endnote w:type="continuationSeparator" w:id="0">
    <w:p w14:paraId="4FD9B9E3" w14:textId="77777777" w:rsidR="00EA2306" w:rsidRDefault="00EA2306" w:rsidP="00561E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4756" w14:textId="77777777" w:rsidR="00561EBC" w:rsidRDefault="00561EB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396136"/>
      <w:docPartObj>
        <w:docPartGallery w:val="Page Numbers (Bottom of Page)"/>
        <w:docPartUnique/>
      </w:docPartObj>
    </w:sdtPr>
    <w:sdtEndPr/>
    <w:sdtContent>
      <w:p w14:paraId="1E1E2AFB" w14:textId="38D822B5" w:rsidR="00561EBC" w:rsidRDefault="00561EBC" w:rsidP="00561EBC">
        <w:pPr>
          <w:pStyle w:val="a9"/>
          <w:ind w:firstLineChars="0" w:firstLine="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EDA7" w14:textId="77777777" w:rsidR="00561EBC" w:rsidRDefault="00561EB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1A7B2" w14:textId="77777777" w:rsidR="00EA2306" w:rsidRDefault="00EA2306" w:rsidP="00561EBC">
      <w:pPr>
        <w:spacing w:line="240" w:lineRule="auto"/>
        <w:ind w:firstLine="480"/>
      </w:pPr>
      <w:r>
        <w:separator/>
      </w:r>
    </w:p>
  </w:footnote>
  <w:footnote w:type="continuationSeparator" w:id="0">
    <w:p w14:paraId="02D7E625" w14:textId="77777777" w:rsidR="00EA2306" w:rsidRDefault="00EA2306" w:rsidP="00561EB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978F2" w14:textId="77777777" w:rsidR="00561EBC" w:rsidRDefault="00561EB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581C8" w14:textId="1E0997C1" w:rsidR="00561EBC" w:rsidRDefault="00561EBC" w:rsidP="00561EBC">
    <w:pPr>
      <w:pStyle w:val="a7"/>
      <w:ind w:firstLineChars="0" w:firstLine="0"/>
      <w:jc w:val="both"/>
    </w:pPr>
    <w:r>
      <w:rPr>
        <w:rFonts w:hint="eastAsia"/>
      </w:rPr>
      <w:t>2</w:t>
    </w:r>
    <w:r>
      <w:t xml:space="preserve">018300001019                              </w:t>
    </w:r>
    <w:r>
      <w:rPr>
        <w:rFonts w:hint="eastAsia"/>
      </w:rPr>
      <w:t>况慧珍</w:t>
    </w:r>
    <w:r>
      <w:rPr>
        <w:rFonts w:hint="eastAsia"/>
      </w:rPr>
      <w:t xml:space="preserve"> </w:t>
    </w:r>
    <w:r>
      <w:t xml:space="preserve">                         </w:t>
    </w:r>
    <w:r>
      <w:rPr>
        <w:rFonts w:hint="eastAsia"/>
      </w:rPr>
      <w:t>微电子科学与工程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BF12" w14:textId="77777777" w:rsidR="00561EBC" w:rsidRDefault="00561EB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10EA9"/>
    <w:multiLevelType w:val="multilevel"/>
    <w:tmpl w:val="2174A9C0"/>
    <w:lvl w:ilvl="0">
      <w:start w:val="1"/>
      <w:numFmt w:val="chineseCountingThousand"/>
      <w:pStyle w:val="1"/>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509F"/>
    <w:rsid w:val="000173AB"/>
    <w:rsid w:val="000345A5"/>
    <w:rsid w:val="00050D3C"/>
    <w:rsid w:val="000713F9"/>
    <w:rsid w:val="000A1389"/>
    <w:rsid w:val="000A3F29"/>
    <w:rsid w:val="000A56C5"/>
    <w:rsid w:val="000A7E74"/>
    <w:rsid w:val="00124075"/>
    <w:rsid w:val="00182FBF"/>
    <w:rsid w:val="001C60A2"/>
    <w:rsid w:val="00203C22"/>
    <w:rsid w:val="0027300D"/>
    <w:rsid w:val="00294A2B"/>
    <w:rsid w:val="002A4AF7"/>
    <w:rsid w:val="002E3328"/>
    <w:rsid w:val="002F2A9C"/>
    <w:rsid w:val="00365BA9"/>
    <w:rsid w:val="0037529B"/>
    <w:rsid w:val="003962A3"/>
    <w:rsid w:val="003A4D65"/>
    <w:rsid w:val="003B6B05"/>
    <w:rsid w:val="00430B50"/>
    <w:rsid w:val="00445F37"/>
    <w:rsid w:val="004A1EC7"/>
    <w:rsid w:val="004B6570"/>
    <w:rsid w:val="004D1F99"/>
    <w:rsid w:val="00503E23"/>
    <w:rsid w:val="0050543F"/>
    <w:rsid w:val="00512252"/>
    <w:rsid w:val="00514E10"/>
    <w:rsid w:val="005166E8"/>
    <w:rsid w:val="00516C42"/>
    <w:rsid w:val="00561956"/>
    <w:rsid w:val="00561EBC"/>
    <w:rsid w:val="00633238"/>
    <w:rsid w:val="006407D9"/>
    <w:rsid w:val="006B1386"/>
    <w:rsid w:val="006D1F45"/>
    <w:rsid w:val="006D6510"/>
    <w:rsid w:val="0070555D"/>
    <w:rsid w:val="0073237F"/>
    <w:rsid w:val="00791B08"/>
    <w:rsid w:val="00791E23"/>
    <w:rsid w:val="00817200"/>
    <w:rsid w:val="00823A59"/>
    <w:rsid w:val="00825DAC"/>
    <w:rsid w:val="008541FE"/>
    <w:rsid w:val="00885BCC"/>
    <w:rsid w:val="008B4E63"/>
    <w:rsid w:val="008E509F"/>
    <w:rsid w:val="008E5C9E"/>
    <w:rsid w:val="00903058"/>
    <w:rsid w:val="0099028D"/>
    <w:rsid w:val="00A834B7"/>
    <w:rsid w:val="00AD19DC"/>
    <w:rsid w:val="00AF7A81"/>
    <w:rsid w:val="00B15497"/>
    <w:rsid w:val="00B5798D"/>
    <w:rsid w:val="00B87632"/>
    <w:rsid w:val="00C24A08"/>
    <w:rsid w:val="00C25021"/>
    <w:rsid w:val="00C43F69"/>
    <w:rsid w:val="00C91C2A"/>
    <w:rsid w:val="00CA2C3B"/>
    <w:rsid w:val="00CD47EA"/>
    <w:rsid w:val="00D01419"/>
    <w:rsid w:val="00D04153"/>
    <w:rsid w:val="00D176C0"/>
    <w:rsid w:val="00D4704E"/>
    <w:rsid w:val="00D61889"/>
    <w:rsid w:val="00D6718E"/>
    <w:rsid w:val="00D90685"/>
    <w:rsid w:val="00D96193"/>
    <w:rsid w:val="00DA2BBA"/>
    <w:rsid w:val="00DA6635"/>
    <w:rsid w:val="00DB4CE1"/>
    <w:rsid w:val="00DD1E8F"/>
    <w:rsid w:val="00DE706F"/>
    <w:rsid w:val="00DF6575"/>
    <w:rsid w:val="00E17AD2"/>
    <w:rsid w:val="00E40576"/>
    <w:rsid w:val="00E642A6"/>
    <w:rsid w:val="00EA2306"/>
    <w:rsid w:val="00F21FB8"/>
    <w:rsid w:val="00F50B00"/>
    <w:rsid w:val="00F95C13"/>
    <w:rsid w:val="00FA13A0"/>
    <w:rsid w:val="00FA45FE"/>
    <w:rsid w:val="00FE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B85B"/>
  <w15:chartTrackingRefBased/>
  <w15:docId w15:val="{8CAB3DFD-AA03-41AA-9CE0-61A670B1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ajorBidi"/>
        <w:color w:val="000000"/>
        <w:sz w:val="24"/>
        <w:szCs w:val="18"/>
        <w:lang w:val="en-US" w:eastAsia="zh-CN" w:bidi="ar-SA"/>
      </w:rPr>
    </w:rPrDefault>
    <w:pPrDefault>
      <w:pPr>
        <w:spacing w:line="4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1C2A"/>
  </w:style>
  <w:style w:type="paragraph" w:styleId="1">
    <w:name w:val="heading 1"/>
    <w:next w:val="a1"/>
    <w:link w:val="10"/>
    <w:uiPriority w:val="9"/>
    <w:qFormat/>
    <w:rsid w:val="00C91C2A"/>
    <w:pPr>
      <w:keepNext/>
      <w:numPr>
        <w:numId w:val="2"/>
      </w:numPr>
      <w:tabs>
        <w:tab w:val="left" w:pos="504"/>
      </w:tabs>
      <w:spacing w:before="120" w:line="276" w:lineRule="auto"/>
      <w:contextualSpacing/>
      <w:outlineLvl w:val="0"/>
    </w:pPr>
    <w:rPr>
      <w:rFonts w:ascii="微软雅黑" w:eastAsia="微软雅黑" w:hAnsi="微软雅黑"/>
      <w:smallCaps/>
      <w:spacing w:val="5"/>
      <w:szCs w:val="24"/>
    </w:rPr>
  </w:style>
  <w:style w:type="paragraph" w:styleId="2">
    <w:name w:val="heading 2"/>
    <w:next w:val="a1"/>
    <w:link w:val="20"/>
    <w:uiPriority w:val="9"/>
    <w:unhideWhenUsed/>
    <w:qFormat/>
    <w:rsid w:val="00C91C2A"/>
    <w:pPr>
      <w:spacing w:before="240" w:line="271" w:lineRule="auto"/>
      <w:outlineLvl w:val="1"/>
    </w:pPr>
    <w:rPr>
      <w:rFonts w:ascii="微软雅黑" w:eastAsia="微软雅黑" w:hAnsi="微软雅黑"/>
      <w:smallCaps/>
      <w:szCs w:val="24"/>
    </w:rPr>
  </w:style>
  <w:style w:type="paragraph" w:styleId="3">
    <w:name w:val="heading 3"/>
    <w:basedOn w:val="a1"/>
    <w:next w:val="a1"/>
    <w:link w:val="30"/>
    <w:uiPriority w:val="9"/>
    <w:unhideWhenUsed/>
    <w:qFormat/>
    <w:rsid w:val="00C91C2A"/>
    <w:pPr>
      <w:spacing w:before="200" w:line="271" w:lineRule="auto"/>
      <w:outlineLvl w:val="2"/>
    </w:pPr>
    <w:rPr>
      <w:i/>
      <w:iCs/>
      <w:smallCaps/>
      <w:spacing w:val="5"/>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编号"/>
    <w:link w:val="Char"/>
    <w:qFormat/>
    <w:rsid w:val="00C91C2A"/>
    <w:pPr>
      <w:numPr>
        <w:numId w:val="1"/>
      </w:numPr>
      <w:spacing w:before="60" w:line="240" w:lineRule="atLeast"/>
    </w:pPr>
    <w:rPr>
      <w:rFonts w:ascii="ˎ̥" w:hAnsi="ˎ̥" w:cs="宋体"/>
      <w:szCs w:val="21"/>
    </w:rPr>
  </w:style>
  <w:style w:type="character" w:customStyle="1" w:styleId="Char">
    <w:name w:val="编号 Char"/>
    <w:basedOn w:val="a2"/>
    <w:link w:val="a0"/>
    <w:rsid w:val="00C91C2A"/>
    <w:rPr>
      <w:rFonts w:ascii="ˎ̥" w:eastAsia="宋体" w:hAnsi="ˎ̥" w:cs="宋体"/>
      <w:color w:val="000000"/>
      <w:kern w:val="0"/>
      <w:szCs w:val="21"/>
    </w:rPr>
  </w:style>
  <w:style w:type="paragraph" w:styleId="a5">
    <w:name w:val="Title"/>
    <w:next w:val="a1"/>
    <w:link w:val="a6"/>
    <w:uiPriority w:val="10"/>
    <w:qFormat/>
    <w:rsid w:val="00C91C2A"/>
    <w:pPr>
      <w:spacing w:beforeLines="300" w:before="936" w:after="360"/>
      <w:ind w:leftChars="500" w:left="1050" w:rightChars="500" w:right="1050"/>
      <w:contextualSpacing/>
      <w:jc w:val="center"/>
    </w:pPr>
    <w:rPr>
      <w:rFonts w:ascii="微软雅黑" w:eastAsia="微软雅黑" w:hAnsi="微软雅黑"/>
      <w:smallCaps/>
      <w:sz w:val="32"/>
      <w:szCs w:val="32"/>
    </w:rPr>
  </w:style>
  <w:style w:type="character" w:customStyle="1" w:styleId="a6">
    <w:name w:val="标题 字符"/>
    <w:basedOn w:val="a2"/>
    <w:link w:val="a5"/>
    <w:uiPriority w:val="10"/>
    <w:rsid w:val="00C91C2A"/>
    <w:rPr>
      <w:rFonts w:ascii="微软雅黑" w:eastAsia="微软雅黑" w:hAnsi="微软雅黑" w:cstheme="majorBidi"/>
      <w:smallCaps/>
      <w:kern w:val="0"/>
      <w:sz w:val="32"/>
      <w:szCs w:val="32"/>
    </w:rPr>
  </w:style>
  <w:style w:type="character" w:customStyle="1" w:styleId="10">
    <w:name w:val="标题 1 字符"/>
    <w:basedOn w:val="a2"/>
    <w:link w:val="1"/>
    <w:uiPriority w:val="9"/>
    <w:rsid w:val="00C91C2A"/>
    <w:rPr>
      <w:rFonts w:ascii="微软雅黑" w:eastAsia="微软雅黑" w:hAnsi="微软雅黑" w:cstheme="majorBidi"/>
      <w:smallCaps/>
      <w:spacing w:val="5"/>
      <w:kern w:val="0"/>
      <w:sz w:val="24"/>
      <w:szCs w:val="24"/>
    </w:rPr>
  </w:style>
  <w:style w:type="character" w:customStyle="1" w:styleId="20">
    <w:name w:val="标题 2 字符"/>
    <w:basedOn w:val="a2"/>
    <w:link w:val="2"/>
    <w:uiPriority w:val="9"/>
    <w:rsid w:val="00C91C2A"/>
    <w:rPr>
      <w:rFonts w:ascii="微软雅黑" w:eastAsia="微软雅黑" w:hAnsi="微软雅黑" w:cstheme="majorBidi"/>
      <w:smallCaps/>
      <w:kern w:val="0"/>
      <w:sz w:val="24"/>
      <w:szCs w:val="24"/>
    </w:rPr>
  </w:style>
  <w:style w:type="character" w:customStyle="1" w:styleId="30">
    <w:name w:val="标题 3 字符"/>
    <w:basedOn w:val="a2"/>
    <w:link w:val="3"/>
    <w:uiPriority w:val="9"/>
    <w:rsid w:val="00C91C2A"/>
    <w:rPr>
      <w:rFonts w:asciiTheme="majorHAnsi" w:eastAsiaTheme="majorEastAsia" w:hAnsiTheme="majorHAnsi" w:cstheme="majorBidi"/>
      <w:i/>
      <w:iCs/>
      <w:smallCaps/>
      <w:color w:val="000000"/>
      <w:spacing w:val="5"/>
      <w:kern w:val="0"/>
      <w:sz w:val="26"/>
      <w:szCs w:val="26"/>
    </w:rPr>
  </w:style>
  <w:style w:type="paragraph" w:customStyle="1" w:styleId="a">
    <w:name w:val="项目符号"/>
    <w:link w:val="Char0"/>
    <w:qFormat/>
    <w:rsid w:val="00C91C2A"/>
    <w:pPr>
      <w:numPr>
        <w:ilvl w:val="1"/>
        <w:numId w:val="3"/>
      </w:numPr>
      <w:spacing w:before="60" w:line="276" w:lineRule="auto"/>
    </w:pPr>
    <w:rPr>
      <w:rFonts w:ascii="Cambria" w:hAnsi="Cambria"/>
      <w:szCs w:val="21"/>
    </w:rPr>
  </w:style>
  <w:style w:type="character" w:customStyle="1" w:styleId="Char0">
    <w:name w:val="项目符号 Char"/>
    <w:basedOn w:val="a2"/>
    <w:link w:val="a"/>
    <w:rsid w:val="00C91C2A"/>
    <w:rPr>
      <w:rFonts w:ascii="Cambria" w:eastAsia="宋体" w:hAnsi="Cambria" w:cstheme="majorBidi"/>
      <w:color w:val="000000"/>
      <w:kern w:val="0"/>
      <w:szCs w:val="21"/>
    </w:rPr>
  </w:style>
  <w:style w:type="paragraph" w:styleId="a7">
    <w:name w:val="header"/>
    <w:basedOn w:val="a1"/>
    <w:link w:val="a8"/>
    <w:uiPriority w:val="99"/>
    <w:unhideWhenUsed/>
    <w:rsid w:val="00561EBC"/>
    <w:pPr>
      <w:pBdr>
        <w:bottom w:val="single" w:sz="6" w:space="1" w:color="auto"/>
      </w:pBdr>
      <w:tabs>
        <w:tab w:val="center" w:pos="4153"/>
        <w:tab w:val="right" w:pos="8306"/>
      </w:tabs>
      <w:snapToGrid w:val="0"/>
      <w:spacing w:line="240" w:lineRule="atLeast"/>
      <w:jc w:val="center"/>
    </w:pPr>
    <w:rPr>
      <w:sz w:val="18"/>
    </w:rPr>
  </w:style>
  <w:style w:type="character" w:customStyle="1" w:styleId="a8">
    <w:name w:val="页眉 字符"/>
    <w:basedOn w:val="a2"/>
    <w:link w:val="a7"/>
    <w:uiPriority w:val="99"/>
    <w:rsid w:val="00561EBC"/>
    <w:rPr>
      <w:sz w:val="18"/>
    </w:rPr>
  </w:style>
  <w:style w:type="paragraph" w:styleId="a9">
    <w:name w:val="footer"/>
    <w:basedOn w:val="a1"/>
    <w:link w:val="aa"/>
    <w:uiPriority w:val="99"/>
    <w:unhideWhenUsed/>
    <w:rsid w:val="00561EBC"/>
    <w:pPr>
      <w:tabs>
        <w:tab w:val="center" w:pos="4153"/>
        <w:tab w:val="right" w:pos="8306"/>
      </w:tabs>
      <w:snapToGrid w:val="0"/>
      <w:spacing w:line="240" w:lineRule="atLeast"/>
      <w:jc w:val="left"/>
    </w:pPr>
    <w:rPr>
      <w:sz w:val="18"/>
    </w:rPr>
  </w:style>
  <w:style w:type="character" w:customStyle="1" w:styleId="aa">
    <w:name w:val="页脚 字符"/>
    <w:basedOn w:val="a2"/>
    <w:link w:val="a9"/>
    <w:uiPriority w:val="99"/>
    <w:rsid w:val="00561EBC"/>
    <w:rPr>
      <w:sz w:val="18"/>
    </w:rPr>
  </w:style>
  <w:style w:type="character" w:styleId="ab">
    <w:name w:val="Placeholder Text"/>
    <w:basedOn w:val="a2"/>
    <w:uiPriority w:val="99"/>
    <w:semiHidden/>
    <w:rsid w:val="00DD1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675F2-6C9C-457B-87F2-FB8DB311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 慧珍</dc:creator>
  <cp:keywords/>
  <dc:description/>
  <cp:lastModifiedBy>况 慧珍</cp:lastModifiedBy>
  <cp:revision>56</cp:revision>
  <dcterms:created xsi:type="dcterms:W3CDTF">2020-11-23T13:39:00Z</dcterms:created>
  <dcterms:modified xsi:type="dcterms:W3CDTF">2020-12-09T07:59:00Z</dcterms:modified>
</cp:coreProperties>
</file>