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BA0B" w14:textId="26CD36F3" w:rsidR="00827901" w:rsidRPr="00981AB3" w:rsidRDefault="00722A5A" w:rsidP="00722A5A">
      <w:pPr>
        <w:ind w:left="41"/>
        <w:rPr>
          <w:b/>
          <w:bCs/>
          <w:sz w:val="28"/>
          <w:szCs w:val="28"/>
          <w:lang w:val="en-GB"/>
        </w:rPr>
      </w:pPr>
      <w:r w:rsidRPr="00981AB3">
        <w:rPr>
          <w:b/>
          <w:bCs/>
          <w:sz w:val="28"/>
          <w:szCs w:val="28"/>
          <w:lang w:val="en-GB"/>
        </w:rPr>
        <w:t>Week 1 topics:</w:t>
      </w:r>
    </w:p>
    <w:p w14:paraId="57973B41" w14:textId="7E25E7C9" w:rsidR="00981AB3" w:rsidRPr="00981AB3" w:rsidRDefault="00981AB3" w:rsidP="00981AB3">
      <w:pPr>
        <w:ind w:left="41"/>
        <w:rPr>
          <w:lang w:val="en-GB"/>
        </w:rPr>
      </w:pPr>
      <w:r w:rsidRPr="00981AB3">
        <w:rPr>
          <w:lang w:val="en-GB"/>
        </w:rPr>
        <w:t>Lookup the 802.11a OFDM system design parameters</w:t>
      </w:r>
    </w:p>
    <w:p w14:paraId="3E963B7A" w14:textId="5EA0EDDE" w:rsidR="00981AB3" w:rsidRDefault="00981AB3" w:rsidP="00953A1A">
      <w:pPr>
        <w:ind w:left="41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Pr="00981AB3">
        <w:rPr>
          <w:lang w:val="en-GB"/>
        </w:rPr>
        <w:t xml:space="preserve"> Bandwidth, sub-carrier spacing, number of sub-carriers, IFFT/ FFT size, number of data</w:t>
      </w:r>
      <w:r w:rsidR="00953A1A">
        <w:rPr>
          <w:lang w:val="en-GB"/>
        </w:rPr>
        <w:t xml:space="preserve"> </w:t>
      </w:r>
      <w:r w:rsidRPr="00981AB3">
        <w:rPr>
          <w:lang w:val="en-GB"/>
        </w:rPr>
        <w:t>sub-carriers, number of pilot sub-carriers</w:t>
      </w:r>
      <w:r w:rsidR="004D74C9">
        <w:rPr>
          <w:lang w:val="en-GB"/>
        </w:rPr>
        <w:t>:</w:t>
      </w:r>
    </w:p>
    <w:p w14:paraId="60B36E72" w14:textId="1F736A58" w:rsidR="004D74C9" w:rsidRDefault="00A621D3" w:rsidP="00953A1A">
      <w:pPr>
        <w:ind w:left="41"/>
        <w:rPr>
          <w:lang w:val="en-GB"/>
        </w:rPr>
      </w:pPr>
      <w:r>
        <w:rPr>
          <w:lang w:val="en-GB"/>
        </w:rPr>
        <w:t xml:space="preserve">- it supports </w:t>
      </w:r>
      <w:r w:rsidR="00EA6C0D">
        <w:rPr>
          <w:lang w:val="en-GB"/>
        </w:rPr>
        <w:t>wifi signals with a bandwidth of 20MHz</w:t>
      </w:r>
      <w:r w:rsidR="00F27782">
        <w:rPr>
          <w:lang w:val="en-GB"/>
        </w:rPr>
        <w:t xml:space="preserve"> o</w:t>
      </w:r>
      <w:r w:rsidR="007C379C">
        <w:rPr>
          <w:lang w:val="en-GB"/>
        </w:rPr>
        <w:t>r ieee802.11p DSRC with a bandwidth of 10MHz</w:t>
      </w:r>
    </w:p>
    <w:p w14:paraId="4950E9FD" w14:textId="2AB36CEE" w:rsidR="007C379C" w:rsidRDefault="007C379C" w:rsidP="00953A1A">
      <w:pPr>
        <w:ind w:left="41"/>
        <w:rPr>
          <w:lang w:val="en-GB"/>
        </w:rPr>
      </w:pPr>
      <w:r>
        <w:rPr>
          <w:lang w:val="en-GB"/>
        </w:rPr>
        <w:t xml:space="preserve">- </w:t>
      </w:r>
    </w:p>
    <w:p w14:paraId="7E8C38D4" w14:textId="77777777" w:rsidR="00953A1A" w:rsidRPr="00981AB3" w:rsidRDefault="00953A1A" w:rsidP="00953A1A">
      <w:pPr>
        <w:ind w:left="41"/>
        <w:rPr>
          <w:lang w:val="en-GB"/>
        </w:rPr>
      </w:pPr>
    </w:p>
    <w:p w14:paraId="24748699" w14:textId="77777777" w:rsidR="00981AB3" w:rsidRPr="00981AB3" w:rsidRDefault="00981AB3" w:rsidP="00953A1A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Pr="00981AB3">
        <w:rPr>
          <w:lang w:val="en-GB"/>
        </w:rPr>
        <w:t xml:space="preserve"> Why are there unused sub-carriers and where are they located?</w:t>
      </w:r>
    </w:p>
    <w:p w14:paraId="6254787B" w14:textId="65D26FBD" w:rsidR="00981AB3" w:rsidRPr="00981AB3" w:rsidRDefault="00981AB3" w:rsidP="00953A1A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Pr="00981AB3">
        <w:rPr>
          <w:lang w:val="en-GB"/>
        </w:rPr>
        <w:t xml:space="preserve"> OFDM symbol duration, sampling rate, OFDM symbol length (samples), cyclic prefix</w:t>
      </w:r>
      <w:r w:rsidR="00953A1A">
        <w:rPr>
          <w:lang w:val="en-GB"/>
        </w:rPr>
        <w:t xml:space="preserve"> </w:t>
      </w:r>
      <w:r w:rsidRPr="00981AB3">
        <w:rPr>
          <w:lang w:val="en-GB"/>
        </w:rPr>
        <w:t>length</w:t>
      </w:r>
    </w:p>
    <w:p w14:paraId="5D9EECCF" w14:textId="77777777" w:rsidR="00981AB3" w:rsidRPr="00981AB3" w:rsidRDefault="00981AB3" w:rsidP="00953A1A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Pr="00981AB3">
        <w:rPr>
          <w:lang w:val="en-GB"/>
        </w:rPr>
        <w:t xml:space="preserve"> Frame prefix sequence, length, repetition, duration</w:t>
      </w:r>
    </w:p>
    <w:p w14:paraId="34EFB125" w14:textId="77777777" w:rsidR="00981AB3" w:rsidRPr="00981AB3" w:rsidRDefault="00981AB3" w:rsidP="00953A1A">
      <w:pPr>
        <w:ind w:left="82" w:firstLine="679"/>
        <w:rPr>
          <w:lang w:val="en-GB"/>
        </w:rPr>
      </w:pPr>
      <w:r w:rsidRPr="00981AB3">
        <w:rPr>
          <w:lang w:val="en-GB"/>
        </w:rPr>
        <w:t>○ Read section 2.1 and understand what it means</w:t>
      </w:r>
    </w:p>
    <w:p w14:paraId="6A6B9A27" w14:textId="77777777" w:rsidR="00981AB3" w:rsidRPr="00981AB3" w:rsidRDefault="00981AB3" w:rsidP="00953A1A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Pr="00981AB3">
        <w:rPr>
          <w:lang w:val="en-GB"/>
        </w:rPr>
        <w:t xml:space="preserve"> Where are the mentioned tags?</w:t>
      </w:r>
    </w:p>
    <w:p w14:paraId="3D05AF79" w14:textId="77777777" w:rsidR="00981AB3" w:rsidRPr="00981AB3" w:rsidRDefault="00981AB3" w:rsidP="00953A1A">
      <w:pPr>
        <w:ind w:left="82" w:firstLine="679"/>
        <w:rPr>
          <w:lang w:val="en-GB"/>
        </w:rPr>
      </w:pPr>
      <w:r w:rsidRPr="00981AB3">
        <w:rPr>
          <w:lang w:val="en-GB"/>
        </w:rPr>
        <w:t>○ Work yourself through Section 2.2</w:t>
      </w:r>
    </w:p>
    <w:p w14:paraId="1E297E9D" w14:textId="77777777" w:rsidR="00981AB3" w:rsidRPr="00981AB3" w:rsidRDefault="00981AB3" w:rsidP="00953A1A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Pr="00981AB3">
        <w:rPr>
          <w:lang w:val="en-GB"/>
        </w:rPr>
        <w:t xml:space="preserve"> Identify the blocks that calculate the autocorrelation</w:t>
      </w:r>
    </w:p>
    <w:p w14:paraId="38EB15B7" w14:textId="77777777" w:rsidR="00981AB3" w:rsidRPr="00981AB3" w:rsidRDefault="00981AB3" w:rsidP="00953A1A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Pr="00981AB3">
        <w:rPr>
          <w:lang w:val="en-GB"/>
        </w:rPr>
        <w:t xml:space="preserve"> Identify the blocks that calculate the power</w:t>
      </w:r>
    </w:p>
    <w:p w14:paraId="2DACEEAA" w14:textId="77777777" w:rsidR="00981AB3" w:rsidRPr="00981AB3" w:rsidRDefault="00981AB3" w:rsidP="00953A1A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Pr="00981AB3">
        <w:rPr>
          <w:lang w:val="en-GB"/>
        </w:rPr>
        <w:t xml:space="preserve"> Try to obtain a graph like Figure 2</w:t>
      </w:r>
    </w:p>
    <w:p w14:paraId="09F8F985" w14:textId="5E4CB9C9" w:rsidR="00722A5A" w:rsidRDefault="00981AB3" w:rsidP="00953A1A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Pr="00981AB3">
        <w:rPr>
          <w:lang w:val="en-GB"/>
        </w:rPr>
        <w:t xml:space="preserve"> Explore the effect of varying NWin, e.g. in the graph like Figure 2</w:t>
      </w:r>
    </w:p>
    <w:p w14:paraId="53513B77" w14:textId="77777777" w:rsidR="009C5939" w:rsidRDefault="009C5939" w:rsidP="00953A1A">
      <w:pPr>
        <w:ind w:left="-638" w:firstLine="679"/>
        <w:rPr>
          <w:lang w:val="en-GB"/>
        </w:rPr>
      </w:pPr>
    </w:p>
    <w:p w14:paraId="62E1D55B" w14:textId="77777777" w:rsidR="009C5939" w:rsidRPr="009C5939" w:rsidRDefault="009C5939" w:rsidP="009C5939">
      <w:pPr>
        <w:tabs>
          <w:tab w:val="left" w:pos="567"/>
        </w:tabs>
        <w:ind w:left="-638" w:firstLine="679"/>
        <w:rPr>
          <w:b/>
          <w:bCs/>
          <w:sz w:val="28"/>
          <w:szCs w:val="28"/>
          <w:lang w:val="en-GB"/>
        </w:rPr>
      </w:pPr>
      <w:r w:rsidRPr="009C5939">
        <w:rPr>
          <w:b/>
          <w:bCs/>
          <w:sz w:val="28"/>
          <w:szCs w:val="28"/>
          <w:lang w:val="en-GB"/>
        </w:rPr>
        <w:t>Week 2</w:t>
      </w:r>
    </w:p>
    <w:p w14:paraId="0CC2DDD3" w14:textId="2D180FAD" w:rsidR="009C5939" w:rsidRPr="009C5939" w:rsidRDefault="003F633F" w:rsidP="009C5939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Understand the OFDM Sync Short block</w:t>
      </w:r>
    </w:p>
    <w:p w14:paraId="2AC4B25C" w14:textId="2CAC6EA3" w:rsidR="009C5939" w:rsidRPr="009C5939" w:rsidRDefault="003F633F" w:rsidP="003F633F">
      <w:pPr>
        <w:ind w:left="41" w:firstLine="679"/>
        <w:rPr>
          <w:lang w:val="en-GB"/>
        </w:rPr>
      </w:pPr>
      <w:r w:rsidRPr="00981AB3">
        <w:rPr>
          <w:lang w:val="en-GB"/>
        </w:rPr>
        <w:t>○</w:t>
      </w:r>
      <w:r w:rsidR="009C5939" w:rsidRPr="009C5939">
        <w:rPr>
          <w:lang w:val="en-GB"/>
        </w:rPr>
        <w:t xml:space="preserve"> What does the block do</w:t>
      </w:r>
    </w:p>
    <w:p w14:paraId="56FB2A91" w14:textId="7268B781" w:rsidR="009C5939" w:rsidRPr="009C5939" w:rsidRDefault="003F633F" w:rsidP="003F633F">
      <w:pPr>
        <w:ind w:left="41" w:firstLine="679"/>
        <w:rPr>
          <w:lang w:val="en-GB"/>
        </w:rPr>
      </w:pPr>
      <w:r w:rsidRPr="00981AB3">
        <w:rPr>
          <w:lang w:val="en-GB"/>
        </w:rPr>
        <w:t>○</w:t>
      </w:r>
      <w:r w:rsidR="009C5939" w:rsidRPr="009C5939">
        <w:rPr>
          <w:lang w:val="en-GB"/>
        </w:rPr>
        <w:t xml:space="preserve"> What is the meaning of the thresholds</w:t>
      </w:r>
    </w:p>
    <w:p w14:paraId="7C9CF0E3" w14:textId="7094AD2F" w:rsidR="009C5939" w:rsidRPr="009C5939" w:rsidRDefault="003F633F" w:rsidP="003F633F">
      <w:pPr>
        <w:ind w:left="41" w:firstLine="679"/>
        <w:rPr>
          <w:lang w:val="en-GB"/>
        </w:rPr>
      </w:pPr>
      <w:r w:rsidRPr="00981AB3">
        <w:rPr>
          <w:lang w:val="en-GB"/>
        </w:rPr>
        <w:t>○</w:t>
      </w:r>
      <w:r>
        <w:rPr>
          <w:lang w:val="en-GB"/>
        </w:rPr>
        <w:t xml:space="preserve"> </w:t>
      </w:r>
      <w:r w:rsidR="009C5939" w:rsidRPr="009C5939">
        <w:rPr>
          <w:lang w:val="en-GB"/>
        </w:rPr>
        <w:t>Explore the effect of changing the thresholds</w:t>
      </w:r>
    </w:p>
    <w:p w14:paraId="38A6082E" w14:textId="2722C1C8" w:rsidR="009C5939" w:rsidRDefault="003F633F" w:rsidP="003F633F">
      <w:pPr>
        <w:ind w:left="41" w:firstLine="679"/>
        <w:rPr>
          <w:lang w:val="en-GB"/>
        </w:rPr>
      </w:pPr>
      <w:r w:rsidRPr="00981AB3">
        <w:rPr>
          <w:lang w:val="en-GB"/>
        </w:rPr>
        <w:t>○</w:t>
      </w:r>
      <w:r w:rsidR="009C5939" w:rsidRPr="009C5939">
        <w:rPr>
          <w:lang w:val="en-GB"/>
        </w:rPr>
        <w:t xml:space="preserve"> Understand the limitations of the approach taken, and try to</w:t>
      </w:r>
      <w:r>
        <w:rPr>
          <w:lang w:val="en-GB"/>
        </w:rPr>
        <w:t xml:space="preserve"> </w:t>
      </w:r>
      <w:r w:rsidR="009C5939" w:rsidRPr="009C5939">
        <w:rPr>
          <w:lang w:val="en-GB"/>
        </w:rPr>
        <w:t>demonstrate a case where it breaks</w:t>
      </w:r>
    </w:p>
    <w:p w14:paraId="6699B01C" w14:textId="77777777" w:rsidR="007304B1" w:rsidRPr="009C5939" w:rsidRDefault="007304B1" w:rsidP="009C5939">
      <w:pPr>
        <w:ind w:left="-638" w:firstLine="679"/>
        <w:rPr>
          <w:lang w:val="en-GB"/>
        </w:rPr>
      </w:pPr>
    </w:p>
    <w:p w14:paraId="5494934B" w14:textId="52369BFF" w:rsidR="009C5939" w:rsidRPr="007304B1" w:rsidRDefault="009C5939" w:rsidP="009C5939">
      <w:pPr>
        <w:ind w:left="-638" w:firstLine="679"/>
        <w:rPr>
          <w:b/>
          <w:bCs/>
          <w:sz w:val="28"/>
          <w:szCs w:val="28"/>
          <w:lang w:val="en-GB"/>
        </w:rPr>
      </w:pPr>
      <w:r w:rsidRPr="007304B1">
        <w:rPr>
          <w:b/>
          <w:bCs/>
          <w:sz w:val="28"/>
          <w:szCs w:val="28"/>
          <w:lang w:val="en-GB"/>
        </w:rPr>
        <w:t>Week 3</w:t>
      </w:r>
    </w:p>
    <w:p w14:paraId="62E38221" w14:textId="3A96BB5E" w:rsidR="009C5939" w:rsidRPr="009C5939" w:rsidRDefault="00A95A8B" w:rsidP="009C5939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Understand the block OFDM Sync Long (Section 2.3)</w:t>
      </w:r>
    </w:p>
    <w:p w14:paraId="4D041CAE" w14:textId="406D46A0" w:rsidR="009C5939" w:rsidRPr="009C5939" w:rsidRDefault="00A95A8B" w:rsidP="009C5939">
      <w:pPr>
        <w:ind w:left="-638" w:firstLine="679"/>
        <w:rPr>
          <w:lang w:val="en-GB"/>
        </w:rPr>
      </w:pPr>
      <w:r w:rsidRPr="00981AB3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Understand the algorithm for frequency offset correction.</w:t>
      </w:r>
    </w:p>
    <w:p w14:paraId="31CD203F" w14:textId="0324D45E" w:rsidR="009C5939" w:rsidRPr="009C5939" w:rsidRDefault="003F633F" w:rsidP="003F633F">
      <w:pPr>
        <w:ind w:left="-638" w:firstLine="1358"/>
        <w:rPr>
          <w:lang w:val="en-GB"/>
        </w:rPr>
      </w:pPr>
      <w:r w:rsidRPr="00981AB3">
        <w:rPr>
          <w:lang w:val="en-GB"/>
        </w:rPr>
        <w:t>○</w:t>
      </w:r>
      <w:r w:rsidR="009C5939" w:rsidRPr="009C5939">
        <w:rPr>
          <w:lang w:val="en-GB"/>
        </w:rPr>
        <w:t xml:space="preserve"> Where </w:t>
      </w:r>
      <w:r w:rsidRPr="009C5939">
        <w:rPr>
          <w:lang w:val="en-GB"/>
        </w:rPr>
        <w:t>is it</w:t>
      </w:r>
      <w:r w:rsidR="009C5939" w:rsidRPr="009C5939">
        <w:rPr>
          <w:lang w:val="en-GB"/>
        </w:rPr>
        <w:t xml:space="preserve"> implemented?</w:t>
      </w:r>
    </w:p>
    <w:p w14:paraId="255ACCFB" w14:textId="57F46D7F" w:rsidR="009C5939" w:rsidRPr="009C5939" w:rsidRDefault="00A95A8B" w:rsidP="00A95A8B">
      <w:pPr>
        <w:ind w:left="41" w:firstLine="679"/>
        <w:rPr>
          <w:lang w:val="en-GB"/>
        </w:rPr>
      </w:pPr>
      <w:r w:rsidRPr="00981AB3">
        <w:rPr>
          <w:lang w:val="en-GB"/>
        </w:rPr>
        <w:lastRenderedPageBreak/>
        <w:t>○</w:t>
      </w:r>
      <w:r w:rsidR="009C5939" w:rsidRPr="009C5939">
        <w:rPr>
          <w:lang w:val="en-GB"/>
        </w:rPr>
        <w:t xml:space="preserve"> Which parameters could you vary?</w:t>
      </w:r>
    </w:p>
    <w:p w14:paraId="0915F453" w14:textId="383A47AC" w:rsidR="009C5939" w:rsidRPr="009C5939" w:rsidRDefault="00A95A8B" w:rsidP="00A95A8B">
      <w:pPr>
        <w:ind w:left="41" w:firstLine="679"/>
        <w:rPr>
          <w:lang w:val="en-GB"/>
        </w:rPr>
      </w:pPr>
      <w:r w:rsidRPr="00981AB3">
        <w:rPr>
          <w:lang w:val="en-GB"/>
        </w:rPr>
        <w:t>○</w:t>
      </w:r>
      <w:r w:rsidR="009C5939" w:rsidRPr="009C5939">
        <w:rPr>
          <w:lang w:val="en-GB"/>
        </w:rPr>
        <w:t xml:space="preserve"> Why is there a delayed input? Could you change that value and what</w:t>
      </w:r>
      <w:r>
        <w:rPr>
          <w:lang w:val="en-GB"/>
        </w:rPr>
        <w:t xml:space="preserve"> </w:t>
      </w:r>
      <w:r w:rsidR="009C5939" w:rsidRPr="009C5939">
        <w:rPr>
          <w:lang w:val="en-GB"/>
        </w:rPr>
        <w:t>would the impact be of doing that?</w:t>
      </w:r>
    </w:p>
    <w:p w14:paraId="2A4AC0BD" w14:textId="14465264" w:rsidR="009C5939" w:rsidRPr="007304B1" w:rsidRDefault="009C5939" w:rsidP="009C5939">
      <w:pPr>
        <w:ind w:left="-638" w:firstLine="679"/>
        <w:rPr>
          <w:b/>
          <w:bCs/>
          <w:sz w:val="28"/>
          <w:szCs w:val="28"/>
          <w:lang w:val="en-GB"/>
        </w:rPr>
      </w:pPr>
      <w:r w:rsidRPr="007304B1">
        <w:rPr>
          <w:b/>
          <w:bCs/>
          <w:sz w:val="28"/>
          <w:szCs w:val="28"/>
          <w:lang w:val="en-GB"/>
        </w:rPr>
        <w:t>Week 4</w:t>
      </w:r>
    </w:p>
    <w:p w14:paraId="10D0C910" w14:textId="49EE73FA" w:rsidR="009C5939" w:rsidRPr="009C5939" w:rsidRDefault="00A95A8B" w:rsidP="009C5939">
      <w:pPr>
        <w:ind w:left="-638" w:firstLine="679"/>
        <w:rPr>
          <w:lang w:val="en-GB"/>
        </w:rPr>
      </w:pPr>
      <w:r w:rsidRPr="009C5939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Understand symbol alignment (Section 2.4)</w:t>
      </w:r>
    </w:p>
    <w:p w14:paraId="34BE1958" w14:textId="396B27A7" w:rsidR="009C5939" w:rsidRPr="009C5939" w:rsidRDefault="00A95A8B" w:rsidP="00A95A8B">
      <w:pPr>
        <w:ind w:left="41" w:firstLine="679"/>
        <w:rPr>
          <w:lang w:val="en-GB"/>
        </w:rPr>
      </w:pPr>
      <w:r w:rsidRPr="00981AB3">
        <w:rPr>
          <w:lang w:val="en-GB"/>
        </w:rPr>
        <w:t>○</w:t>
      </w:r>
      <w:r w:rsidR="009C5939" w:rsidRPr="009C5939">
        <w:rPr>
          <w:lang w:val="en-GB"/>
        </w:rPr>
        <w:t xml:space="preserve"> How is symbol alignment done (algorithm logic)?</w:t>
      </w:r>
    </w:p>
    <w:p w14:paraId="3885AA31" w14:textId="58BF5B23" w:rsidR="009C5939" w:rsidRPr="009C5939" w:rsidRDefault="00A95A8B" w:rsidP="00A95A8B">
      <w:pPr>
        <w:ind w:left="41" w:firstLine="679"/>
        <w:rPr>
          <w:lang w:val="en-GB"/>
        </w:rPr>
      </w:pPr>
      <w:r w:rsidRPr="00981AB3">
        <w:rPr>
          <w:lang w:val="en-GB"/>
        </w:rPr>
        <w:t>○</w:t>
      </w:r>
      <w:r w:rsidR="009C5939" w:rsidRPr="009C5939">
        <w:rPr>
          <w:lang w:val="en-GB"/>
        </w:rPr>
        <w:t xml:space="preserve"> Why is matched filtering used for symbol alignment but not for frame</w:t>
      </w:r>
      <w:r>
        <w:rPr>
          <w:lang w:val="en-GB"/>
        </w:rPr>
        <w:t xml:space="preserve"> </w:t>
      </w:r>
      <w:r w:rsidR="009C5939" w:rsidRPr="009C5939">
        <w:rPr>
          <w:lang w:val="en-GB"/>
        </w:rPr>
        <w:t>detection?</w:t>
      </w:r>
    </w:p>
    <w:p w14:paraId="7ADEF5BC" w14:textId="6C80A803" w:rsidR="009C5939" w:rsidRPr="009C5939" w:rsidRDefault="00A95A8B" w:rsidP="00A95A8B">
      <w:pPr>
        <w:ind w:left="41" w:firstLine="679"/>
        <w:rPr>
          <w:lang w:val="en-GB"/>
        </w:rPr>
      </w:pPr>
      <w:r w:rsidRPr="00981AB3">
        <w:rPr>
          <w:lang w:val="en-GB"/>
        </w:rPr>
        <w:t>○</w:t>
      </w:r>
      <w:r w:rsidR="009C5939" w:rsidRPr="009C5939">
        <w:rPr>
          <w:lang w:val="en-GB"/>
        </w:rPr>
        <w:t xml:space="preserve"> Have a look at the code that implements equation 6.</w:t>
      </w:r>
    </w:p>
    <w:p w14:paraId="568628A1" w14:textId="0A86785B" w:rsidR="009C5939" w:rsidRPr="009C5939" w:rsidRDefault="00A95A8B" w:rsidP="00A95A8B">
      <w:pPr>
        <w:ind w:left="41" w:firstLine="679"/>
        <w:rPr>
          <w:lang w:val="en-GB"/>
        </w:rPr>
      </w:pPr>
      <w:r w:rsidRPr="00981AB3">
        <w:rPr>
          <w:lang w:val="en-GB"/>
        </w:rPr>
        <w:t>○</w:t>
      </w:r>
      <w:r w:rsidR="009C5939" w:rsidRPr="009C5939">
        <w:rPr>
          <w:lang w:val="en-GB"/>
        </w:rPr>
        <w:t xml:space="preserve"> Why do you add 64 in expression 7?</w:t>
      </w:r>
    </w:p>
    <w:p w14:paraId="73D181BA" w14:textId="4D42D222" w:rsidR="009C5939" w:rsidRDefault="00A95A8B" w:rsidP="009C5939">
      <w:pPr>
        <w:ind w:left="-638" w:firstLine="679"/>
        <w:rPr>
          <w:lang w:val="en-GB"/>
        </w:rPr>
      </w:pPr>
      <w:r w:rsidRPr="009C5939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What does the stream to vector block do?</w:t>
      </w:r>
    </w:p>
    <w:p w14:paraId="55AE5F47" w14:textId="77777777" w:rsidR="007304B1" w:rsidRPr="009C5939" w:rsidRDefault="007304B1" w:rsidP="009C5939">
      <w:pPr>
        <w:ind w:left="-638" w:firstLine="679"/>
        <w:rPr>
          <w:lang w:val="en-GB"/>
        </w:rPr>
      </w:pPr>
    </w:p>
    <w:p w14:paraId="476AA339" w14:textId="14FD199D" w:rsidR="009C5939" w:rsidRPr="007304B1" w:rsidRDefault="009C5939" w:rsidP="009C5939">
      <w:pPr>
        <w:ind w:left="-638" w:firstLine="679"/>
        <w:rPr>
          <w:b/>
          <w:bCs/>
          <w:sz w:val="28"/>
          <w:szCs w:val="28"/>
          <w:lang w:val="en-GB"/>
        </w:rPr>
      </w:pPr>
      <w:r w:rsidRPr="007304B1">
        <w:rPr>
          <w:b/>
          <w:bCs/>
          <w:sz w:val="28"/>
          <w:szCs w:val="28"/>
          <w:lang w:val="en-GB"/>
        </w:rPr>
        <w:t>Week 5</w:t>
      </w:r>
    </w:p>
    <w:p w14:paraId="610495DA" w14:textId="1AD086AD" w:rsidR="009C5939" w:rsidRPr="009C5939" w:rsidRDefault="003C0AB4" w:rsidP="009C5939">
      <w:pPr>
        <w:ind w:left="-638" w:firstLine="679"/>
        <w:rPr>
          <w:lang w:val="en-GB"/>
        </w:rPr>
      </w:pPr>
      <w:r w:rsidRPr="009C5939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Understand Phase Offset Correction (Section 2.5)</w:t>
      </w:r>
    </w:p>
    <w:p w14:paraId="07F5A55D" w14:textId="370FE738" w:rsidR="009C5939" w:rsidRPr="009C5939" w:rsidRDefault="003C0AB4" w:rsidP="00A95A8B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Why do you need to correct the phase?</w:t>
      </w:r>
    </w:p>
    <w:p w14:paraId="75D59A1A" w14:textId="21AACE8D" w:rsidR="009C5939" w:rsidRPr="009C5939" w:rsidRDefault="003C0AB4" w:rsidP="00A95A8B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Find the code that estimates the phase offset</w:t>
      </w:r>
    </w:p>
    <w:p w14:paraId="0F6CAFF4" w14:textId="1F000B0A" w:rsidR="009C5939" w:rsidRDefault="003C0AB4" w:rsidP="00A95A8B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How are you correcting the phase, i.e. which values are being</w:t>
      </w:r>
      <w:r w:rsidR="00A95A8B">
        <w:rPr>
          <w:lang w:val="en-GB"/>
        </w:rPr>
        <w:t xml:space="preserve"> </w:t>
      </w:r>
      <w:r w:rsidR="009C5939" w:rsidRPr="009C5939">
        <w:rPr>
          <w:lang w:val="en-GB"/>
        </w:rPr>
        <w:t>changed?</w:t>
      </w:r>
    </w:p>
    <w:p w14:paraId="1481E23C" w14:textId="77777777" w:rsidR="007304B1" w:rsidRPr="009C5939" w:rsidRDefault="007304B1" w:rsidP="009C5939">
      <w:pPr>
        <w:ind w:left="-638" w:firstLine="679"/>
        <w:rPr>
          <w:lang w:val="en-GB"/>
        </w:rPr>
      </w:pPr>
    </w:p>
    <w:p w14:paraId="57A6E8B9" w14:textId="535B0C1B" w:rsidR="009C5939" w:rsidRPr="007304B1" w:rsidRDefault="009C5939" w:rsidP="009C5939">
      <w:pPr>
        <w:ind w:left="-638" w:firstLine="679"/>
        <w:rPr>
          <w:b/>
          <w:bCs/>
          <w:sz w:val="28"/>
          <w:szCs w:val="28"/>
          <w:lang w:val="en-GB"/>
        </w:rPr>
      </w:pPr>
      <w:r w:rsidRPr="007304B1">
        <w:rPr>
          <w:b/>
          <w:bCs/>
          <w:sz w:val="28"/>
          <w:szCs w:val="28"/>
          <w:lang w:val="en-GB"/>
        </w:rPr>
        <w:t>Week 6</w:t>
      </w:r>
    </w:p>
    <w:p w14:paraId="393AED2E" w14:textId="6A999216" w:rsidR="009C5939" w:rsidRPr="009C5939" w:rsidRDefault="007B0759" w:rsidP="009C5939">
      <w:pPr>
        <w:ind w:left="-638" w:firstLine="679"/>
        <w:rPr>
          <w:lang w:val="en-GB"/>
        </w:rPr>
      </w:pPr>
      <w:r w:rsidRPr="009C5939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Understand the OFDM Equalize Symbols module</w:t>
      </w:r>
    </w:p>
    <w:p w14:paraId="24A9CDBD" w14:textId="66F78C38" w:rsidR="009C5939" w:rsidRPr="009C5939" w:rsidRDefault="007B0759" w:rsidP="00251772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>What does it do?</w:t>
      </w:r>
    </w:p>
    <w:p w14:paraId="21467ED7" w14:textId="1A96C21D" w:rsidR="009C5939" w:rsidRPr="009C5939" w:rsidRDefault="007B0759" w:rsidP="00251772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Why is the implementation limited to deal with BPSK and QPSK</w:t>
      </w:r>
    </w:p>
    <w:p w14:paraId="287CB3E8" w14:textId="77777777" w:rsidR="009C5939" w:rsidRPr="009C5939" w:rsidRDefault="009C5939" w:rsidP="00251772">
      <w:pPr>
        <w:ind w:left="41" w:firstLine="679"/>
        <w:rPr>
          <w:lang w:val="en-GB"/>
        </w:rPr>
      </w:pPr>
      <w:r w:rsidRPr="009C5939">
        <w:rPr>
          <w:lang w:val="en-GB"/>
        </w:rPr>
        <w:t>modulation?</w:t>
      </w:r>
    </w:p>
    <w:p w14:paraId="530E8ECA" w14:textId="3D1FCB95" w:rsidR="009C5939" w:rsidRPr="009C5939" w:rsidRDefault="007B0759" w:rsidP="00251772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Which other functions are performed in this block?</w:t>
      </w:r>
    </w:p>
    <w:p w14:paraId="7088CE78" w14:textId="38AF854E" w:rsidR="009C5939" w:rsidRPr="009C5939" w:rsidRDefault="007B0759" w:rsidP="009C5939">
      <w:pPr>
        <w:ind w:left="-638" w:firstLine="679"/>
        <w:rPr>
          <w:lang w:val="en-GB"/>
        </w:rPr>
      </w:pPr>
      <w:r w:rsidRPr="009C5939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Work through Section 2.7</w:t>
      </w:r>
    </w:p>
    <w:p w14:paraId="1C2E50DC" w14:textId="05631BE8" w:rsidR="009C5939" w:rsidRPr="009C5939" w:rsidRDefault="007B0759" w:rsidP="007B0759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Look up the frame format for 802.x frames and how the data in the</w:t>
      </w:r>
      <w:r>
        <w:rPr>
          <w:lang w:val="en-GB"/>
        </w:rPr>
        <w:t xml:space="preserve"> </w:t>
      </w:r>
      <w:r w:rsidR="009C5939" w:rsidRPr="009C5939">
        <w:rPr>
          <w:lang w:val="en-GB"/>
        </w:rPr>
        <w:t>initial fields is transmitted. You are already looking into the MAC layer.</w:t>
      </w:r>
    </w:p>
    <w:p w14:paraId="447C1E7A" w14:textId="065BBB13" w:rsidR="009C5939" w:rsidRPr="007B0759" w:rsidRDefault="009C5939" w:rsidP="007B0759">
      <w:pPr>
        <w:pStyle w:val="PargrafodaLista"/>
        <w:numPr>
          <w:ilvl w:val="0"/>
          <w:numId w:val="2"/>
        </w:numPr>
        <w:rPr>
          <w:lang w:val="en-GB"/>
        </w:rPr>
      </w:pPr>
      <w:r w:rsidRPr="007B0759">
        <w:rPr>
          <w:lang w:val="en-GB"/>
        </w:rPr>
        <w:t>Recall what you learned in Computer Networks course about</w:t>
      </w:r>
      <w:r w:rsidR="007B0759">
        <w:rPr>
          <w:lang w:val="en-GB"/>
        </w:rPr>
        <w:t xml:space="preserve"> </w:t>
      </w:r>
      <w:r w:rsidRPr="007B0759">
        <w:rPr>
          <w:lang w:val="en-GB"/>
        </w:rPr>
        <w:t>framing. How can you delimit a frame?</w:t>
      </w:r>
    </w:p>
    <w:p w14:paraId="5BF9D63B" w14:textId="7978B7DD" w:rsidR="009C5939" w:rsidRPr="009C5939" w:rsidRDefault="007B0759" w:rsidP="007B0759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What is the Signal Field? Which information is sent there? Why is this</w:t>
      </w:r>
      <w:r>
        <w:rPr>
          <w:lang w:val="en-GB"/>
        </w:rPr>
        <w:t xml:space="preserve"> </w:t>
      </w:r>
      <w:r w:rsidR="009C5939" w:rsidRPr="009C5939">
        <w:rPr>
          <w:lang w:val="en-GB"/>
        </w:rPr>
        <w:t>information necessary?</w:t>
      </w:r>
    </w:p>
    <w:p w14:paraId="1A9C8814" w14:textId="56490C4F" w:rsidR="009C5939" w:rsidRDefault="007B0759" w:rsidP="00251772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How is that information encoded?</w:t>
      </w:r>
    </w:p>
    <w:p w14:paraId="450A9A00" w14:textId="77777777" w:rsidR="007304B1" w:rsidRPr="009C5939" w:rsidRDefault="007304B1" w:rsidP="009C5939">
      <w:pPr>
        <w:ind w:left="-638" w:firstLine="679"/>
        <w:rPr>
          <w:lang w:val="en-GB"/>
        </w:rPr>
      </w:pPr>
    </w:p>
    <w:p w14:paraId="021D174C" w14:textId="45551150" w:rsidR="009C5939" w:rsidRPr="007304B1" w:rsidRDefault="009C5939" w:rsidP="009C5939">
      <w:pPr>
        <w:ind w:left="-638" w:firstLine="679"/>
        <w:rPr>
          <w:sz w:val="28"/>
          <w:szCs w:val="28"/>
          <w:lang w:val="en-GB"/>
        </w:rPr>
      </w:pPr>
      <w:r w:rsidRPr="007304B1">
        <w:rPr>
          <w:b/>
          <w:bCs/>
          <w:sz w:val="28"/>
          <w:szCs w:val="28"/>
          <w:lang w:val="en-GB"/>
        </w:rPr>
        <w:lastRenderedPageBreak/>
        <w:t>Week 7</w:t>
      </w:r>
    </w:p>
    <w:p w14:paraId="311382A5" w14:textId="54742583" w:rsidR="009C5939" w:rsidRPr="009C5939" w:rsidRDefault="007B0759" w:rsidP="009C5939">
      <w:pPr>
        <w:ind w:left="-638" w:firstLine="679"/>
        <w:rPr>
          <w:lang w:val="en-GB"/>
        </w:rPr>
      </w:pPr>
      <w:r w:rsidRPr="009C5939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Work through decoding the payload (Section 2.8)</w:t>
      </w:r>
    </w:p>
    <w:p w14:paraId="7886DEFC" w14:textId="4BCC6032" w:rsidR="009C5939" w:rsidRPr="009C5939" w:rsidRDefault="00A3167A" w:rsidP="007B0759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Which abstract receiver blocks are within the module OFDM Decode</w:t>
      </w:r>
      <w:r w:rsidR="007B0759">
        <w:rPr>
          <w:lang w:val="en-GB"/>
        </w:rPr>
        <w:t xml:space="preserve"> </w:t>
      </w:r>
      <w:r w:rsidR="009C5939" w:rsidRPr="009C5939">
        <w:rPr>
          <w:lang w:val="en-GB"/>
        </w:rPr>
        <w:t>Mac?</w:t>
      </w:r>
    </w:p>
    <w:p w14:paraId="592635A4" w14:textId="26704729" w:rsidR="009C5939" w:rsidRPr="009C5939" w:rsidRDefault="00A3167A" w:rsidP="007B0759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How many constellation symbols are demodulated at once? Why?</w:t>
      </w:r>
      <w:r w:rsidR="007B0759">
        <w:rPr>
          <w:lang w:val="en-GB"/>
        </w:rPr>
        <w:t xml:space="preserve"> </w:t>
      </w:r>
      <w:r w:rsidR="009C5939" w:rsidRPr="009C5939">
        <w:rPr>
          <w:lang w:val="en-GB"/>
        </w:rPr>
        <w:t>Can you change this? What is the impact of changing this?</w:t>
      </w:r>
    </w:p>
    <w:p w14:paraId="10E7D77F" w14:textId="2CEE3464" w:rsidR="009C5939" w:rsidRPr="00A3167A" w:rsidRDefault="009C5939" w:rsidP="00A3167A">
      <w:pPr>
        <w:pStyle w:val="PargrafodaLista"/>
        <w:numPr>
          <w:ilvl w:val="0"/>
          <w:numId w:val="2"/>
        </w:numPr>
        <w:rPr>
          <w:lang w:val="en-GB"/>
        </w:rPr>
      </w:pPr>
      <w:r w:rsidRPr="00A3167A">
        <w:rPr>
          <w:lang w:val="en-GB"/>
        </w:rPr>
        <w:t>What is the actual process of digital demodulation? What is the</w:t>
      </w:r>
      <w:r w:rsidR="007B0759" w:rsidRPr="00A3167A">
        <w:rPr>
          <w:lang w:val="en-GB"/>
        </w:rPr>
        <w:t xml:space="preserve"> </w:t>
      </w:r>
      <w:r w:rsidRPr="00A3167A">
        <w:rPr>
          <w:lang w:val="en-GB"/>
        </w:rPr>
        <w:t>input and the output, and how is the conversion done?</w:t>
      </w:r>
      <w:r w:rsidR="00A3167A">
        <w:rPr>
          <w:lang w:val="en-GB"/>
        </w:rPr>
        <w:t xml:space="preserve"> </w:t>
      </w:r>
      <w:r w:rsidRPr="00A3167A">
        <w:rPr>
          <w:lang w:val="en-GB"/>
        </w:rPr>
        <w:t>Look at the code if necessary.</w:t>
      </w:r>
    </w:p>
    <w:p w14:paraId="2942E500" w14:textId="10241CB7" w:rsidR="009C5939" w:rsidRPr="009C5939" w:rsidRDefault="00A3167A" w:rsidP="007B0759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Understand what </w:t>
      </w:r>
      <w:proofErr w:type="gramStart"/>
      <w:r w:rsidR="009C5939" w:rsidRPr="009C5939">
        <w:rPr>
          <w:lang w:val="en-GB"/>
        </w:rPr>
        <w:t>is de-interleaving</w:t>
      </w:r>
      <w:proofErr w:type="gramEnd"/>
      <w:r w:rsidR="009C5939" w:rsidRPr="009C5939">
        <w:rPr>
          <w:lang w:val="en-GB"/>
        </w:rPr>
        <w:t>.</w:t>
      </w:r>
    </w:p>
    <w:p w14:paraId="0657FDE1" w14:textId="19CD644B" w:rsidR="009C5939" w:rsidRPr="00A3167A" w:rsidRDefault="009C5939" w:rsidP="00A3167A">
      <w:pPr>
        <w:pStyle w:val="PargrafodaLista"/>
        <w:numPr>
          <w:ilvl w:val="0"/>
          <w:numId w:val="2"/>
        </w:numPr>
        <w:rPr>
          <w:lang w:val="en-GB"/>
        </w:rPr>
      </w:pPr>
      <w:r w:rsidRPr="00A3167A">
        <w:rPr>
          <w:lang w:val="en-GB"/>
        </w:rPr>
        <w:t xml:space="preserve">Watch the video in Panopto explaining what </w:t>
      </w:r>
      <w:proofErr w:type="gramStart"/>
      <w:r w:rsidRPr="00A3167A">
        <w:rPr>
          <w:lang w:val="en-GB"/>
        </w:rPr>
        <w:t>is de-interleaving</w:t>
      </w:r>
      <w:proofErr w:type="gramEnd"/>
      <w:r w:rsidRPr="00A3167A">
        <w:rPr>
          <w:lang w:val="en-GB"/>
        </w:rPr>
        <w:t>.</w:t>
      </w:r>
    </w:p>
    <w:p w14:paraId="78B36226" w14:textId="68AF8C59" w:rsidR="009C5939" w:rsidRPr="00A3167A" w:rsidRDefault="009C5939" w:rsidP="00A3167A">
      <w:pPr>
        <w:pStyle w:val="PargrafodaLista"/>
        <w:numPr>
          <w:ilvl w:val="0"/>
          <w:numId w:val="2"/>
        </w:numPr>
        <w:rPr>
          <w:lang w:val="en-GB"/>
        </w:rPr>
      </w:pPr>
      <w:r w:rsidRPr="00A3167A">
        <w:rPr>
          <w:lang w:val="en-GB"/>
        </w:rPr>
        <w:t>Find the code that does de-interleaving and understand it.</w:t>
      </w:r>
    </w:p>
    <w:p w14:paraId="14C93B9A" w14:textId="03C52096" w:rsidR="009C5939" w:rsidRPr="009C5939" w:rsidRDefault="00A3167A" w:rsidP="007B0759">
      <w:pPr>
        <w:ind w:left="41" w:firstLine="679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Understand de-scrambling</w:t>
      </w:r>
    </w:p>
    <w:p w14:paraId="070036B9" w14:textId="26EB83F1" w:rsidR="009C5939" w:rsidRPr="00A3167A" w:rsidRDefault="009C5939" w:rsidP="00A3167A">
      <w:pPr>
        <w:pStyle w:val="PargrafodaLista"/>
        <w:numPr>
          <w:ilvl w:val="0"/>
          <w:numId w:val="3"/>
        </w:numPr>
        <w:rPr>
          <w:lang w:val="en-GB"/>
        </w:rPr>
      </w:pPr>
      <w:r w:rsidRPr="00A3167A">
        <w:rPr>
          <w:lang w:val="en-GB"/>
        </w:rPr>
        <w:t>What is scrambling/ descrambling? Why is it used?</w:t>
      </w:r>
    </w:p>
    <w:p w14:paraId="6CDAAB3B" w14:textId="7A934231" w:rsidR="009C5939" w:rsidRPr="00A3167A" w:rsidRDefault="009C5939" w:rsidP="00A3167A">
      <w:pPr>
        <w:pStyle w:val="PargrafodaLista"/>
        <w:numPr>
          <w:ilvl w:val="0"/>
          <w:numId w:val="3"/>
        </w:numPr>
        <w:rPr>
          <w:lang w:val="en-GB"/>
        </w:rPr>
      </w:pPr>
      <w:r w:rsidRPr="00A3167A">
        <w:rPr>
          <w:lang w:val="en-GB"/>
        </w:rPr>
        <w:t>How can the receiver de-scramble without explicit knowledge</w:t>
      </w:r>
      <w:r w:rsidR="007B0759" w:rsidRPr="00A3167A">
        <w:rPr>
          <w:lang w:val="en-GB"/>
        </w:rPr>
        <w:t xml:space="preserve"> </w:t>
      </w:r>
      <w:r w:rsidRPr="00A3167A">
        <w:rPr>
          <w:lang w:val="en-GB"/>
        </w:rPr>
        <w:t>of the scrambler initial state?</w:t>
      </w:r>
    </w:p>
    <w:p w14:paraId="1BE7EC86" w14:textId="3F68D554" w:rsidR="009C5939" w:rsidRDefault="007B0759" w:rsidP="009C5939">
      <w:pPr>
        <w:ind w:left="-638" w:firstLine="679"/>
        <w:rPr>
          <w:lang w:val="en-GB"/>
        </w:rPr>
      </w:pPr>
      <w:r w:rsidRPr="009C5939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Which fields of the received frames are used and how?</w:t>
      </w:r>
    </w:p>
    <w:p w14:paraId="0FC3816C" w14:textId="77777777" w:rsidR="007304B1" w:rsidRPr="009C5939" w:rsidRDefault="007304B1" w:rsidP="009C5939">
      <w:pPr>
        <w:ind w:left="-638" w:firstLine="679"/>
        <w:rPr>
          <w:lang w:val="en-GB"/>
        </w:rPr>
      </w:pPr>
    </w:p>
    <w:p w14:paraId="2B698E59" w14:textId="322F0EF7" w:rsidR="009C5939" w:rsidRPr="003F633F" w:rsidRDefault="009C5939" w:rsidP="009C5939">
      <w:pPr>
        <w:ind w:left="-638" w:firstLine="679"/>
        <w:rPr>
          <w:b/>
          <w:bCs/>
          <w:sz w:val="28"/>
          <w:szCs w:val="28"/>
          <w:lang w:val="en-GB"/>
        </w:rPr>
      </w:pPr>
      <w:r w:rsidRPr="003F633F">
        <w:rPr>
          <w:b/>
          <w:bCs/>
          <w:sz w:val="28"/>
          <w:szCs w:val="28"/>
          <w:lang w:val="en-GB"/>
        </w:rPr>
        <w:t>Week 8</w:t>
      </w:r>
    </w:p>
    <w:p w14:paraId="0B86B29E" w14:textId="5FA11BB0" w:rsidR="009C5939" w:rsidRPr="009C5939" w:rsidRDefault="00A3167A" w:rsidP="009C5939">
      <w:pPr>
        <w:ind w:left="-638" w:firstLine="679"/>
        <w:rPr>
          <w:lang w:val="en-GB"/>
        </w:rPr>
      </w:pPr>
      <w:r w:rsidRPr="009C5939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Understand the decoding (Section 2.8)</w:t>
      </w:r>
    </w:p>
    <w:p w14:paraId="497F1969" w14:textId="4B1385D7" w:rsidR="009C5939" w:rsidRPr="009C5939" w:rsidRDefault="00A3167A" w:rsidP="00A3167A">
      <w:pPr>
        <w:ind w:left="-638" w:firstLine="1358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Will add detailed questions about the decoding later</w:t>
      </w:r>
    </w:p>
    <w:p w14:paraId="6417B589" w14:textId="4C10A7CD" w:rsidR="009C5939" w:rsidRPr="009C5939" w:rsidRDefault="00A3167A" w:rsidP="00A3167A">
      <w:pPr>
        <w:ind w:left="-638" w:firstLine="679"/>
        <w:rPr>
          <w:lang w:val="en-GB"/>
        </w:rPr>
      </w:pPr>
      <w:r w:rsidRPr="009C5939">
        <w:rPr>
          <w:rFonts w:ascii="Arial" w:hAnsi="Arial" w:cs="Arial"/>
          <w:lang w:val="en-GB"/>
        </w:rPr>
        <w:t>■</w:t>
      </w:r>
      <w:r w:rsidR="009C5939" w:rsidRPr="009C5939">
        <w:rPr>
          <w:lang w:val="en-GB"/>
        </w:rPr>
        <w:t xml:space="preserve"> Try out your 802.11a receiver with a real 802.11a access point. Can you see</w:t>
      </w:r>
      <w:r>
        <w:rPr>
          <w:lang w:val="en-GB"/>
        </w:rPr>
        <w:t xml:space="preserve"> </w:t>
      </w:r>
      <w:r w:rsidR="009C5939" w:rsidRPr="009C5939">
        <w:rPr>
          <w:lang w:val="en-GB"/>
        </w:rPr>
        <w:t>the received frames?</w:t>
      </w:r>
    </w:p>
    <w:p w14:paraId="6F56BE3D" w14:textId="2CCE192B" w:rsidR="009C5939" w:rsidRPr="00981AB3" w:rsidRDefault="00A3167A" w:rsidP="00A3167A">
      <w:pPr>
        <w:ind w:left="-638" w:firstLine="1358"/>
        <w:rPr>
          <w:lang w:val="en-GB"/>
        </w:rPr>
      </w:pPr>
      <w:r w:rsidRPr="009C5939">
        <w:rPr>
          <w:lang w:val="en-GB"/>
        </w:rPr>
        <w:t>○</w:t>
      </w:r>
      <w:r w:rsidR="009C5939" w:rsidRPr="009C5939">
        <w:rPr>
          <w:lang w:val="en-GB"/>
        </w:rPr>
        <w:t xml:space="preserve"> Read Section 8 (Interoperability)</w:t>
      </w:r>
    </w:p>
    <w:p w14:paraId="77C201E0" w14:textId="77777777" w:rsidR="00722A5A" w:rsidRPr="00981AB3" w:rsidRDefault="00722A5A" w:rsidP="00722A5A">
      <w:pPr>
        <w:pStyle w:val="PargrafodaLista"/>
        <w:ind w:left="761"/>
        <w:rPr>
          <w:lang w:val="en-GB"/>
        </w:rPr>
      </w:pPr>
    </w:p>
    <w:sectPr w:rsidR="00722A5A" w:rsidRPr="00981AB3" w:rsidSect="00512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A3A23"/>
    <w:multiLevelType w:val="hybridMultilevel"/>
    <w:tmpl w:val="18B8893C"/>
    <w:lvl w:ilvl="0" w:tplc="08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679208F6"/>
    <w:multiLevelType w:val="hybridMultilevel"/>
    <w:tmpl w:val="7A7AFF8A"/>
    <w:lvl w:ilvl="0" w:tplc="08160001">
      <w:start w:val="1"/>
      <w:numFmt w:val="bullet"/>
      <w:lvlText w:val=""/>
      <w:lvlJc w:val="left"/>
      <w:pPr>
        <w:ind w:left="211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3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9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79" w:hanging="360"/>
      </w:pPr>
      <w:rPr>
        <w:rFonts w:ascii="Wingdings" w:hAnsi="Wingdings" w:hint="default"/>
      </w:rPr>
    </w:lvl>
  </w:abstractNum>
  <w:abstractNum w:abstractNumId="2" w15:restartNumberingAfterBreak="0">
    <w:nsid w:val="72FC0C4D"/>
    <w:multiLevelType w:val="hybridMultilevel"/>
    <w:tmpl w:val="DDCEE1B2"/>
    <w:lvl w:ilvl="0" w:tplc="0816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num w:numId="1" w16cid:durableId="1569731632">
    <w:abstractNumId w:val="0"/>
  </w:num>
  <w:num w:numId="2" w16cid:durableId="1661732399">
    <w:abstractNumId w:val="2"/>
  </w:num>
  <w:num w:numId="3" w16cid:durableId="171542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01"/>
    <w:rsid w:val="00007134"/>
    <w:rsid w:val="00111150"/>
    <w:rsid w:val="00251772"/>
    <w:rsid w:val="002E35F9"/>
    <w:rsid w:val="003C0AB4"/>
    <w:rsid w:val="003E5169"/>
    <w:rsid w:val="003F633F"/>
    <w:rsid w:val="004D74C9"/>
    <w:rsid w:val="00512AAE"/>
    <w:rsid w:val="006C153B"/>
    <w:rsid w:val="00722A5A"/>
    <w:rsid w:val="007304B1"/>
    <w:rsid w:val="00763D13"/>
    <w:rsid w:val="007B0759"/>
    <w:rsid w:val="007C379C"/>
    <w:rsid w:val="00827901"/>
    <w:rsid w:val="008C1B55"/>
    <w:rsid w:val="00953A1A"/>
    <w:rsid w:val="00981AB3"/>
    <w:rsid w:val="009C5939"/>
    <w:rsid w:val="00A3167A"/>
    <w:rsid w:val="00A54AC7"/>
    <w:rsid w:val="00A621D3"/>
    <w:rsid w:val="00A95A8B"/>
    <w:rsid w:val="00AE451D"/>
    <w:rsid w:val="00DB7726"/>
    <w:rsid w:val="00E63057"/>
    <w:rsid w:val="00EA01B3"/>
    <w:rsid w:val="00EA6C0D"/>
    <w:rsid w:val="00ED7C3E"/>
    <w:rsid w:val="00F27782"/>
    <w:rsid w:val="00FE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1CDDC"/>
  <w15:chartTrackingRefBased/>
  <w15:docId w15:val="{F9D773A1-6407-447E-8233-7B799BE6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827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27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27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27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27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27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27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27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27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279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279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27901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27901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27901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27901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27901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27901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27901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827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27901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27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27901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827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27901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82790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279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27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27901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827901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827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552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Mafalda Mendes Ferreira</dc:creator>
  <cp:keywords/>
  <dc:description/>
  <cp:lastModifiedBy>Mafalda Mendes Ferreira</cp:lastModifiedBy>
  <cp:revision>17</cp:revision>
  <dcterms:created xsi:type="dcterms:W3CDTF">2025-11-19T09:05:00Z</dcterms:created>
  <dcterms:modified xsi:type="dcterms:W3CDTF">2025-11-19T09:54:00Z</dcterms:modified>
</cp:coreProperties>
</file>