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jc w:val="both"/>
        <w:rPr/>
      </w:pPr>
      <w:r w:rsidDel="00000000" w:rsidR="00000000" w:rsidRPr="00000000">
        <w:rPr/>
        <w:drawing>
          <wp:inline distB="114300" distT="114300" distL="114300" distR="114300">
            <wp:extent cx="5943600" cy="635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jc w:val="both"/>
        <w:rPr>
          <w:b w:val="1"/>
          <w:color w:val="1155cc"/>
          <w:sz w:val="28"/>
          <w:szCs w:val="28"/>
        </w:rPr>
      </w:pPr>
      <w:r w:rsidDel="00000000" w:rsidR="00000000" w:rsidRPr="00000000">
        <w:rPr>
          <w:b w:val="1"/>
          <w:color w:val="1155cc"/>
          <w:sz w:val="28"/>
          <w:szCs w:val="28"/>
          <w:rtl w:val="0"/>
        </w:rPr>
        <w:t xml:space="preserve">von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jc w:val="both"/>
        <w:rPr>
          <w:color w:val="666666"/>
          <w:sz w:val="20"/>
          <w:szCs w:val="20"/>
        </w:rPr>
      </w:pPr>
      <w:r w:rsidDel="00000000" w:rsidR="00000000" w:rsidRPr="00000000">
        <w:rPr>
          <w:color w:val="666666"/>
          <w:sz w:val="20"/>
          <w:szCs w:val="20"/>
          <w:rtl w:val="0"/>
        </w:rPr>
        <w:t xml:space="preserve">Selin Kabak</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jc w:val="both"/>
        <w:rPr>
          <w:color w:val="666666"/>
          <w:sz w:val="20"/>
          <w:szCs w:val="20"/>
        </w:rPr>
      </w:pPr>
      <w:r w:rsidDel="00000000" w:rsidR="00000000" w:rsidRPr="00000000">
        <w:rPr>
          <w:color w:val="666666"/>
          <w:sz w:val="20"/>
          <w:szCs w:val="20"/>
          <w:rtl w:val="0"/>
        </w:rPr>
        <w:t xml:space="preserve">Fabian Wolter</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WireShark</w:t>
      </w:r>
      <w:r w:rsidDel="00000000" w:rsidR="00000000" w:rsidRPr="00000000">
        <w:rPr>
          <w:rtl w:val="0"/>
        </w:rPr>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jc w:val="both"/>
        <w:rPr>
          <w:color w:val="00ab44"/>
        </w:rPr>
      </w:pPr>
      <w:bookmarkStart w:colFirst="0" w:colLast="0" w:name="_af80tl7prv5v" w:id="1"/>
      <w:bookmarkEnd w:id="1"/>
      <w:r w:rsidDel="00000000" w:rsidR="00000000" w:rsidRPr="00000000">
        <w:rPr>
          <w:b w:val="1"/>
          <w:sz w:val="28"/>
          <w:szCs w:val="28"/>
          <w:rtl w:val="0"/>
        </w:rPr>
        <w:t xml:space="preserve">15</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October</w:t>
      </w:r>
      <w:r w:rsidDel="00000000" w:rsidR="00000000" w:rsidRPr="00000000">
        <w:rPr>
          <w:rtl w:val="0"/>
        </w:rPr>
      </w:r>
    </w:p>
    <w:p w:rsidR="00000000" w:rsidDel="00000000" w:rsidP="00000000" w:rsidRDefault="00000000" w:rsidRPr="00000000" w14:paraId="00000007">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jltys38rhgql" w:id="2"/>
      <w:bookmarkEnd w:id="2"/>
      <w:r w:rsidDel="00000000" w:rsidR="00000000" w:rsidRPr="00000000">
        <w:rPr>
          <w:color w:val="f1c232"/>
          <w:rtl w:val="0"/>
        </w:rPr>
        <w:t xml:space="preserve">1 - 2 Einleitung</w:t>
      </w:r>
      <w:r w:rsidDel="00000000" w:rsidR="00000000" w:rsidRPr="00000000">
        <w:rPr>
          <w:rtl w:val="0"/>
        </w:rPr>
      </w:r>
    </w:p>
    <w:p w:rsidR="00000000" w:rsidDel="00000000" w:rsidP="00000000" w:rsidRDefault="00000000" w:rsidRPr="00000000" w14:paraId="00000008">
      <w:pPr>
        <w:jc w:val="both"/>
        <w:rPr/>
      </w:pPr>
      <w:r w:rsidDel="00000000" w:rsidR="00000000" w:rsidRPr="00000000">
        <w:rPr>
          <w:b w:val="1"/>
          <w:rtl w:val="0"/>
        </w:rPr>
        <w:t xml:space="preserve">Packet Sniffing</w:t>
      </w:r>
      <w:r w:rsidDel="00000000" w:rsidR="00000000" w:rsidRPr="00000000">
        <w:rPr>
          <w:rtl w:val="0"/>
        </w:rPr>
        <w:t xml:space="preserve">: Wireshark acts as a packet sniffer, capturing packets exchanged between your computer and other devices over a network. It’s a passive tool that doesn’t send packets, but instead observes the ones being transmitted.</w:t>
      </w:r>
    </w:p>
    <w:p w:rsidR="00000000" w:rsidDel="00000000" w:rsidP="00000000" w:rsidRDefault="00000000" w:rsidRPr="00000000" w14:paraId="00000009">
      <w:pPr>
        <w:jc w:val="both"/>
        <w:rPr/>
      </w:pPr>
      <w:r w:rsidDel="00000000" w:rsidR="00000000" w:rsidRPr="00000000">
        <w:rPr>
          <w:b w:val="1"/>
          <w:rtl w:val="0"/>
        </w:rPr>
        <w:t xml:space="preserve">Packet Capture</w:t>
      </w:r>
      <w:r w:rsidDel="00000000" w:rsidR="00000000" w:rsidRPr="00000000">
        <w:rPr>
          <w:rtl w:val="0"/>
        </w:rPr>
        <w:t xml:space="preserve">: The first step is selecting the appropriate network interface through which your computer is connected to the Internet to capture traffic.</w:t>
      </w:r>
    </w:p>
    <w:p w:rsidR="00000000" w:rsidDel="00000000" w:rsidP="00000000" w:rsidRDefault="00000000" w:rsidRPr="00000000" w14:paraId="0000000A">
      <w:pPr>
        <w:jc w:val="both"/>
        <w:rPr/>
      </w:pPr>
      <w:r w:rsidDel="00000000" w:rsidR="00000000" w:rsidRPr="00000000">
        <w:rPr>
          <w:b w:val="1"/>
          <w:rtl w:val="0"/>
        </w:rPr>
        <w:t xml:space="preserve">Packet Analyzer</w:t>
      </w:r>
      <w:r w:rsidDel="00000000" w:rsidR="00000000" w:rsidRPr="00000000">
        <w:rPr>
          <w:rtl w:val="0"/>
        </w:rPr>
        <w:t xml:space="preserve">: Wireshark not only captures packets but also analyzes and displays their details. It can dissect the content of each protocol layer (Ethernet, IP, TCP, HTTP) to show what’s happening in the communication.</w:t>
      </w:r>
    </w:p>
    <w:p w:rsidR="00000000" w:rsidDel="00000000" w:rsidP="00000000" w:rsidRDefault="00000000" w:rsidRPr="00000000" w14:paraId="0000000B">
      <w:pPr>
        <w:jc w:val="both"/>
        <w:rPr/>
      </w:pPr>
      <w:r w:rsidDel="00000000" w:rsidR="00000000" w:rsidRPr="00000000">
        <w:rPr>
          <w:b w:val="1"/>
          <w:rtl w:val="0"/>
        </w:rPr>
        <w:t xml:space="preserve">Interpreting Results</w:t>
      </w:r>
      <w:r w:rsidDel="00000000" w:rsidR="00000000" w:rsidRPr="00000000">
        <w:rPr>
          <w:rtl w:val="0"/>
        </w:rPr>
        <w:t xml:space="preserve">: After capturing the traffic, you can analyze details such as the time taken for requests and responses, the protocols involved, and the structure of individual packets (HTTP GET and OK messages).</w:t>
      </w:r>
      <w:r w:rsidDel="00000000" w:rsidR="00000000" w:rsidRPr="00000000">
        <w:rPr>
          <w:rtl w:val="0"/>
        </w:rPr>
      </w:r>
    </w:p>
    <w:p w:rsidR="00000000" w:rsidDel="00000000" w:rsidP="00000000" w:rsidRDefault="00000000" w:rsidRPr="00000000" w14:paraId="0000000C">
      <w:pPr>
        <w:pStyle w:val="Heading2"/>
        <w:pageBreakBefore w:val="0"/>
        <w:pBdr>
          <w:top w:space="0" w:sz="0" w:val="nil"/>
          <w:left w:space="0" w:sz="0" w:val="nil"/>
          <w:bottom w:space="0" w:sz="0" w:val="nil"/>
          <w:right w:space="0" w:sz="0" w:val="nil"/>
          <w:between w:space="0" w:sz="0" w:val="nil"/>
        </w:pBdr>
        <w:shd w:fill="auto" w:val="clear"/>
        <w:jc w:val="both"/>
        <w:rPr>
          <w:color w:val="f1c232"/>
        </w:rPr>
      </w:pPr>
      <w:bookmarkStart w:colFirst="0" w:colLast="0" w:name="_6x8rkjwa8fzc" w:id="3"/>
      <w:bookmarkEnd w:id="3"/>
      <w:r w:rsidDel="00000000" w:rsidR="00000000" w:rsidRPr="00000000">
        <w:rPr>
          <w:color w:val="f1c232"/>
          <w:rtl w:val="0"/>
        </w:rPr>
        <w:t xml:space="preserve">3 Fragen</w:t>
      </w:r>
    </w:p>
    <w:p w:rsidR="00000000" w:rsidDel="00000000" w:rsidP="00000000" w:rsidRDefault="00000000" w:rsidRPr="00000000" w14:paraId="0000000D">
      <w:pPr>
        <w:jc w:val="both"/>
        <w:rPr>
          <w:b w:val="1"/>
        </w:rPr>
      </w:pPr>
      <w:r w:rsidDel="00000000" w:rsidR="00000000" w:rsidRPr="00000000">
        <w:rPr>
          <w:b w:val="1"/>
          <w:rtl w:val="0"/>
        </w:rPr>
        <w:t xml:space="preserve">Nennen Sie mindestens 5 Protokolle, die WireShark erkannt hat.</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tl w:val="0"/>
        </w:rPr>
        <w:t xml:space="preserve">TLSv1.2, TLSv1.3, QUIC, TCP, UDP, ICMPv6, SSDP, HomePlug AV, 0x8912, EAPOL, MDNS</w:t>
      </w: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Wie lange hat es vom Senden des HTTP Requests bis zum Erhalt der HTTP Response gedauert?</w:t>
      </w:r>
    </w:p>
    <w:p w:rsidR="00000000" w:rsidDel="00000000" w:rsidP="00000000" w:rsidRDefault="00000000" w:rsidRPr="00000000" w14:paraId="00000010">
      <w:pPr>
        <w:numPr>
          <w:ilvl w:val="0"/>
          <w:numId w:val="2"/>
        </w:numPr>
        <w:spacing w:after="0" w:afterAutospacing="0" w:before="0" w:lineRule="auto"/>
        <w:ind w:left="720" w:hanging="360"/>
        <w:rPr/>
      </w:pPr>
      <w:r w:rsidDel="00000000" w:rsidR="00000000" w:rsidRPr="00000000">
        <w:rPr>
          <w:rtl w:val="0"/>
        </w:rPr>
        <w:t xml:space="preserve">HTTP-Request (Paket 3070):</w:t>
      </w:r>
    </w:p>
    <w:p w:rsidR="00000000" w:rsidDel="00000000" w:rsidP="00000000" w:rsidRDefault="00000000" w:rsidRPr="00000000" w14:paraId="00000011">
      <w:pPr>
        <w:numPr>
          <w:ilvl w:val="1"/>
          <w:numId w:val="2"/>
        </w:numPr>
        <w:spacing w:after="0" w:afterAutospacing="0" w:before="0" w:lineRule="auto"/>
        <w:ind w:left="1440" w:hanging="360"/>
        <w:rPr/>
      </w:pPr>
      <w:r w:rsidDel="00000000" w:rsidR="00000000" w:rsidRPr="00000000">
        <w:rPr>
          <w:rtl w:val="0"/>
        </w:rPr>
        <w:t xml:space="preserve">Zeit: 87, Info: </w:t>
      </w:r>
      <w:r w:rsidDel="00000000" w:rsidR="00000000" w:rsidRPr="00000000">
        <w:rPr>
          <w:rFonts w:ascii="Roboto Mono" w:cs="Roboto Mono" w:eastAsia="Roboto Mono" w:hAnsi="Roboto Mono"/>
          <w:color w:val="188038"/>
          <w:rtl w:val="0"/>
        </w:rPr>
        <w:t xml:space="preserve">GET / HTTP/1.1</w:t>
      </w:r>
    </w:p>
    <w:p w:rsidR="00000000" w:rsidDel="00000000" w:rsidP="00000000" w:rsidRDefault="00000000" w:rsidRPr="00000000" w14:paraId="00000012">
      <w:pPr>
        <w:numPr>
          <w:ilvl w:val="0"/>
          <w:numId w:val="2"/>
        </w:numPr>
        <w:spacing w:after="0" w:afterAutospacing="0" w:before="0" w:lineRule="auto"/>
        <w:ind w:left="720" w:hanging="360"/>
        <w:rPr/>
      </w:pPr>
      <w:r w:rsidDel="00000000" w:rsidR="00000000" w:rsidRPr="00000000">
        <w:rPr>
          <w:rtl w:val="0"/>
        </w:rPr>
        <w:t xml:space="preserve">HTTP-Response (Paket 3079):</w:t>
      </w:r>
    </w:p>
    <w:p w:rsidR="00000000" w:rsidDel="00000000" w:rsidP="00000000" w:rsidRDefault="00000000" w:rsidRPr="00000000" w14:paraId="00000013">
      <w:pPr>
        <w:numPr>
          <w:ilvl w:val="1"/>
          <w:numId w:val="2"/>
        </w:numPr>
        <w:spacing w:after="0" w:afterAutospacing="0" w:before="0" w:lineRule="auto"/>
        <w:ind w:left="1440" w:hanging="360"/>
        <w:rPr/>
      </w:pPr>
      <w:r w:rsidDel="00000000" w:rsidR="00000000" w:rsidRPr="00000000">
        <w:rPr>
          <w:rtl w:val="0"/>
        </w:rPr>
        <w:t xml:space="preserve">Zeit: 88, Info: </w:t>
      </w:r>
      <w:r w:rsidDel="00000000" w:rsidR="00000000" w:rsidRPr="00000000">
        <w:rPr>
          <w:rFonts w:ascii="Roboto Mono" w:cs="Roboto Mono" w:eastAsia="Roboto Mono" w:hAnsi="Roboto Mono"/>
          <w:color w:val="188038"/>
          <w:rtl w:val="0"/>
        </w:rPr>
        <w:t xml:space="preserve">HTTP/1.1 204 No Content</w:t>
      </w:r>
      <w:r w:rsidDel="00000000" w:rsidR="00000000" w:rsidRPr="00000000">
        <w:rPr>
          <w:rtl w:val="0"/>
        </w:rPr>
      </w:r>
    </w:p>
    <w:p w:rsidR="00000000" w:rsidDel="00000000" w:rsidP="00000000" w:rsidRDefault="00000000" w:rsidRPr="00000000" w14:paraId="00000014">
      <w:pPr>
        <w:numPr>
          <w:ilvl w:val="0"/>
          <w:numId w:val="1"/>
        </w:numPr>
        <w:spacing w:after="0" w:afterAutospacing="0" w:before="0" w:beforeAutospacing="0" w:lineRule="auto"/>
        <w:ind w:left="720" w:hanging="360"/>
        <w:rPr/>
      </w:pPr>
      <w:r w:rsidDel="00000000" w:rsidR="00000000" w:rsidRPr="00000000">
        <w:rPr>
          <w:rtl w:val="0"/>
        </w:rPr>
        <w:t xml:space="preserve">Zeit des HTTP-Requests: 87.008928803 Sekunden</w:t>
      </w:r>
    </w:p>
    <w:p w:rsidR="00000000" w:rsidDel="00000000" w:rsidP="00000000" w:rsidRDefault="00000000" w:rsidRPr="00000000" w14:paraId="00000015">
      <w:pPr>
        <w:numPr>
          <w:ilvl w:val="0"/>
          <w:numId w:val="1"/>
        </w:numPr>
        <w:spacing w:after="240" w:before="0" w:beforeAutospacing="0" w:lineRule="auto"/>
        <w:ind w:left="720" w:hanging="360"/>
        <w:rPr/>
      </w:pPr>
      <w:r w:rsidDel="00000000" w:rsidR="00000000" w:rsidRPr="00000000">
        <w:rPr>
          <w:rtl w:val="0"/>
        </w:rPr>
        <w:t xml:space="preserve">Zeit der HTTP-Response: 88.00713720 Sekunden</w:t>
      </w:r>
    </w:p>
    <w:p w:rsidR="00000000" w:rsidDel="00000000" w:rsidP="00000000" w:rsidRDefault="00000000" w:rsidRPr="00000000" w14:paraId="00000016">
      <w:pPr>
        <w:spacing w:after="240" w:before="240" w:lineRule="auto"/>
        <w:jc w:val="both"/>
        <w:rPr>
          <w:b w:val="1"/>
        </w:rPr>
      </w:pPr>
      <w:r w:rsidDel="00000000" w:rsidR="00000000" w:rsidRPr="00000000">
        <w:rPr>
          <w:rtl w:val="0"/>
        </w:rPr>
        <w:t xml:space="preserve">Dauer = 88.00713720 - 87.008928803 = 0.998 Sekunden</w:t>
      </w: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b w:val="1"/>
          <w:rtl w:val="0"/>
        </w:rPr>
        <w:t xml:space="preserve">Was ist die Internet-Adresse ihres Rechners? </w:t>
      </w:r>
    </w:p>
    <w:p w:rsidR="00000000" w:rsidDel="00000000" w:rsidP="00000000" w:rsidRDefault="00000000" w:rsidRPr="00000000" w14:paraId="00000018">
      <w:pPr>
        <w:jc w:val="both"/>
        <w:rPr/>
      </w:pPr>
      <w:r w:rsidDel="00000000" w:rsidR="00000000" w:rsidRPr="00000000">
        <w:rPr>
          <w:rtl w:val="0"/>
        </w:rPr>
        <w:t xml:space="preserve">192.168.178.73</w:t>
      </w:r>
    </w:p>
    <w:p w:rsidR="00000000" w:rsidDel="00000000" w:rsidP="00000000" w:rsidRDefault="00000000" w:rsidRPr="00000000" w14:paraId="00000019">
      <w:pPr>
        <w:jc w:val="both"/>
        <w:rPr>
          <w:b w:val="1"/>
        </w:rPr>
      </w:pPr>
      <w:r w:rsidDel="00000000" w:rsidR="00000000" w:rsidRPr="00000000">
        <w:rPr>
          <w:b w:val="1"/>
          <w:rtl w:val="0"/>
        </w:rPr>
        <w:t xml:space="preserve">Was ist die Ethernet-Adresse ihres Rechners? </w:t>
      </w:r>
    </w:p>
    <w:p w:rsidR="00000000" w:rsidDel="00000000" w:rsidP="00000000" w:rsidRDefault="00000000" w:rsidRPr="00000000" w14:paraId="0000001A">
      <w:pPr>
        <w:jc w:val="both"/>
        <w:rPr/>
      </w:pPr>
      <w:r w:rsidDel="00000000" w:rsidR="00000000" w:rsidRPr="00000000">
        <w:rPr>
          <w:rtl w:val="0"/>
        </w:rPr>
        <w:t xml:space="preserve">34:7d:e4:4f:fc:eb</w:t>
      </w:r>
    </w:p>
    <w:p w:rsidR="00000000" w:rsidDel="00000000" w:rsidP="00000000" w:rsidRDefault="00000000" w:rsidRPr="00000000" w14:paraId="0000001B">
      <w:pPr>
        <w:jc w:val="both"/>
        <w:rPr>
          <w:b w:val="1"/>
        </w:rPr>
      </w:pPr>
      <w:r w:rsidDel="00000000" w:rsidR="00000000" w:rsidRPr="00000000">
        <w:rPr>
          <w:b w:val="1"/>
          <w:rtl w:val="0"/>
        </w:rPr>
        <w:t xml:space="preserve">Welches ist die Ziel-MAC-Adresse, zu der ihr Rechner Pakete sendet? </w:t>
      </w:r>
    </w:p>
    <w:p w:rsidR="00000000" w:rsidDel="00000000" w:rsidP="00000000" w:rsidRDefault="00000000" w:rsidRPr="00000000" w14:paraId="0000001C">
      <w:pPr>
        <w:jc w:val="both"/>
        <w:rPr/>
      </w:pPr>
      <w:r w:rsidDel="00000000" w:rsidR="00000000" w:rsidRPr="00000000">
        <w:rPr>
          <w:rtl w:val="0"/>
        </w:rPr>
        <w:t xml:space="preserve">AVMAudio_49:b2:b0 (f0:b0:14:49:b2:b0)</w:t>
      </w:r>
    </w:p>
    <w:p w:rsidR="00000000" w:rsidDel="00000000" w:rsidP="00000000" w:rsidRDefault="00000000" w:rsidRPr="00000000" w14:paraId="0000001D">
      <w:pPr>
        <w:jc w:val="both"/>
        <w:rPr>
          <w:b w:val="1"/>
        </w:rPr>
      </w:pPr>
      <w:r w:rsidDel="00000000" w:rsidR="00000000" w:rsidRPr="00000000">
        <w:rPr>
          <w:b w:val="1"/>
          <w:rtl w:val="0"/>
        </w:rPr>
        <w:t xml:space="preserve">Vergleichen Sie die Ziel-MAC-Adresse für verschiedene Ziel-IP-Adressen.</w:t>
      </w:r>
    </w:p>
    <w:p w:rsidR="00000000" w:rsidDel="00000000" w:rsidP="00000000" w:rsidRDefault="00000000" w:rsidRPr="00000000" w14:paraId="0000001E">
      <w:pPr>
        <w:jc w:val="both"/>
        <w:rPr/>
      </w:pPr>
      <w:r w:rsidDel="00000000" w:rsidR="00000000" w:rsidRPr="00000000">
        <w:rPr>
          <w:rtl w:val="0"/>
        </w:rPr>
        <w:t xml:space="preserve">Wenn man sich verschiedene Destinations anschaut, sieht man, dass AVMAudio_49:b2:b0 (f0:b0:14:49:b2:b0) die MAC-Adresse 34:7d:e4:4f:fc:eb zur Kommunikation verwendet. Bei anderen Paketen ist es andersrum (eingehende Pakete?).</w:t>
      </w:r>
    </w:p>
    <w:p w:rsidR="00000000" w:rsidDel="00000000" w:rsidP="00000000" w:rsidRDefault="00000000" w:rsidRPr="00000000" w14:paraId="0000001F">
      <w:pPr>
        <w:jc w:val="both"/>
        <w:rPr>
          <w:b w:val="1"/>
        </w:rPr>
      </w:pPr>
      <w:r w:rsidDel="00000000" w:rsidR="00000000" w:rsidRPr="00000000">
        <w:rPr>
          <w:b w:val="1"/>
          <w:rtl w:val="0"/>
        </w:rPr>
        <w:t xml:space="preserve">Welchem Netzknoten könnten Sie die Ziel-MAC-Adresse wohl zuordnen?</w:t>
      </w:r>
    </w:p>
    <w:p w:rsidR="00000000" w:rsidDel="00000000" w:rsidP="00000000" w:rsidRDefault="00000000" w:rsidRPr="00000000" w14:paraId="00000020">
      <w:pPr>
        <w:jc w:val="both"/>
        <w:rPr/>
      </w:pPr>
      <w:r w:rsidDel="00000000" w:rsidR="00000000" w:rsidRPr="00000000">
        <w:rPr>
          <w:rtl w:val="0"/>
        </w:rPr>
        <w:t xml:space="preserve">Router?</w:t>
      </w:r>
    </w:p>
    <w:p w:rsidR="00000000" w:rsidDel="00000000" w:rsidP="00000000" w:rsidRDefault="00000000" w:rsidRPr="00000000" w14:paraId="00000021">
      <w:pPr>
        <w:jc w:val="both"/>
        <w:rPr>
          <w:b w:val="1"/>
        </w:rPr>
      </w:pPr>
      <w:r w:rsidDel="00000000" w:rsidR="00000000" w:rsidRPr="00000000">
        <w:rPr>
          <w:b w:val="1"/>
          <w:rtl w:val="0"/>
        </w:rPr>
        <w:t xml:space="preserve">Welche weiteren Protokolle werden genutzt, um ein http Paket zu übertragen? </w:t>
      </w:r>
    </w:p>
    <w:p w:rsidR="00000000" w:rsidDel="00000000" w:rsidP="00000000" w:rsidRDefault="00000000" w:rsidRPr="00000000" w14:paraId="00000022">
      <w:pPr>
        <w:jc w:val="both"/>
        <w:rPr/>
      </w:pPr>
      <w:r w:rsidDel="00000000" w:rsidR="00000000" w:rsidRPr="00000000">
        <w:rPr>
          <w:rtl w:val="0"/>
        </w:rPr>
        <w:t xml:space="preserve">siehe erste Frage</w:t>
      </w:r>
    </w:p>
    <w:p w:rsidR="00000000" w:rsidDel="00000000" w:rsidP="00000000" w:rsidRDefault="00000000" w:rsidRPr="00000000" w14:paraId="00000023">
      <w:pPr>
        <w:jc w:val="both"/>
        <w:rPr>
          <w:b w:val="1"/>
        </w:rPr>
      </w:pPr>
      <w:r w:rsidDel="00000000" w:rsidR="00000000" w:rsidRPr="00000000">
        <w:rPr>
          <w:b w:val="1"/>
          <w:rtl w:val="0"/>
        </w:rPr>
        <w:t xml:space="preserve">Welchen Schichten des ISO/OSI Schichtenmodells können Sie die Pakete zuordnen?</w:t>
      </w:r>
    </w:p>
    <w:p w:rsidR="00000000" w:rsidDel="00000000" w:rsidP="00000000" w:rsidRDefault="00000000" w:rsidRPr="00000000" w14:paraId="00000024">
      <w:pPr>
        <w:numPr>
          <w:ilvl w:val="0"/>
          <w:numId w:val="3"/>
        </w:numPr>
        <w:spacing w:after="0" w:afterAutospacing="0"/>
        <w:ind w:left="720" w:hanging="360"/>
        <w:jc w:val="both"/>
        <w:rPr/>
      </w:pPr>
      <w:r w:rsidDel="00000000" w:rsidR="00000000" w:rsidRPr="00000000">
        <w:rPr>
          <w:rtl w:val="0"/>
        </w:rPr>
        <w:t xml:space="preserve">Application Layer: LSv1.2, TLSv1.3, SSDP, QUIC, mDNS</w:t>
      </w:r>
    </w:p>
    <w:p w:rsidR="00000000" w:rsidDel="00000000" w:rsidP="00000000" w:rsidRDefault="00000000" w:rsidRPr="00000000" w14:paraId="00000025">
      <w:pPr>
        <w:numPr>
          <w:ilvl w:val="0"/>
          <w:numId w:val="3"/>
        </w:numPr>
        <w:spacing w:after="0" w:afterAutospacing="0" w:before="0" w:beforeAutospacing="0"/>
        <w:ind w:left="720" w:hanging="360"/>
        <w:jc w:val="both"/>
        <w:rPr>
          <w:u w:val="none"/>
        </w:rPr>
      </w:pPr>
      <w:r w:rsidDel="00000000" w:rsidR="00000000" w:rsidRPr="00000000">
        <w:rPr>
          <w:rtl w:val="0"/>
        </w:rPr>
        <w:t xml:space="preserve">Transport Layer: TCP, UDP</w:t>
      </w:r>
    </w:p>
    <w:p w:rsidR="00000000" w:rsidDel="00000000" w:rsidP="00000000" w:rsidRDefault="00000000" w:rsidRPr="00000000" w14:paraId="00000026">
      <w:pPr>
        <w:numPr>
          <w:ilvl w:val="0"/>
          <w:numId w:val="3"/>
        </w:numPr>
        <w:spacing w:after="0" w:afterAutospacing="0" w:before="0" w:beforeAutospacing="0"/>
        <w:ind w:left="720" w:hanging="360"/>
        <w:jc w:val="both"/>
        <w:rPr>
          <w:u w:val="none"/>
        </w:rPr>
      </w:pPr>
      <w:r w:rsidDel="00000000" w:rsidR="00000000" w:rsidRPr="00000000">
        <w:rPr>
          <w:rtl w:val="0"/>
        </w:rPr>
        <w:t xml:space="preserve">Network Layer: ICMPv6</w:t>
      </w:r>
    </w:p>
    <w:p w:rsidR="00000000" w:rsidDel="00000000" w:rsidP="00000000" w:rsidRDefault="00000000" w:rsidRPr="00000000" w14:paraId="00000027">
      <w:pPr>
        <w:numPr>
          <w:ilvl w:val="0"/>
          <w:numId w:val="3"/>
        </w:numPr>
        <w:spacing w:before="0" w:beforeAutospacing="0"/>
        <w:ind w:left="720" w:hanging="360"/>
        <w:jc w:val="both"/>
        <w:rPr>
          <w:u w:val="none"/>
        </w:rPr>
      </w:pPr>
      <w:r w:rsidDel="00000000" w:rsidR="00000000" w:rsidRPr="00000000">
        <w:rPr>
          <w:rtl w:val="0"/>
        </w:rPr>
        <w:t xml:space="preserve">Link Layer: HomePlug AV (Ethernet)</w:t>
      </w:r>
    </w:p>
    <w:p w:rsidR="00000000" w:rsidDel="00000000" w:rsidP="00000000" w:rsidRDefault="00000000" w:rsidRPr="00000000" w14:paraId="00000028">
      <w:pPr>
        <w:pStyle w:val="Heading2"/>
        <w:jc w:val="both"/>
        <w:rPr>
          <w:color w:val="f1c232"/>
        </w:rPr>
      </w:pPr>
      <w:bookmarkStart w:colFirst="0" w:colLast="0" w:name="_hfnbn67iuvdj" w:id="4"/>
      <w:bookmarkEnd w:id="4"/>
      <w:r w:rsidDel="00000000" w:rsidR="00000000" w:rsidRPr="00000000">
        <w:rPr>
          <w:color w:val="f1c232"/>
          <w:rtl w:val="0"/>
        </w:rPr>
        <w:t xml:space="preserve">4 Analyse eines Pakets</w:t>
      </w:r>
    </w:p>
    <w:p w:rsidR="00000000" w:rsidDel="00000000" w:rsidP="00000000" w:rsidRDefault="00000000" w:rsidRPr="00000000" w14:paraId="00000029">
      <w:pPr>
        <w:rPr/>
      </w:pPr>
      <w:r w:rsidDel="00000000" w:rsidR="00000000" w:rsidRPr="00000000">
        <w:rPr>
          <w:rtl w:val="0"/>
        </w:rPr>
        <w:t xml:space="preserve">mithilfe von </w:t>
      </w:r>
      <w:hyperlink r:id="rId7">
        <w:r w:rsidDel="00000000" w:rsidR="00000000" w:rsidRPr="00000000">
          <w:rPr>
            <w:color w:val="1155cc"/>
            <w:u w:val="single"/>
            <w:rtl w:val="0"/>
          </w:rPr>
          <w:t xml:space="preserve">dieser Seite</w:t>
        </w:r>
      </w:hyperlink>
      <w:r w:rsidDel="00000000" w:rsidR="00000000" w:rsidRPr="00000000">
        <w:rPr>
          <w:rtl w:val="0"/>
        </w:rPr>
        <w:t xml:space="preserve"> und WireShark</w:t>
      </w: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b w:val="1"/>
          <w:rtl w:val="0"/>
        </w:rPr>
        <w:t xml:space="preserve">Markieren Sie im obigen Paket Ethernet, IP und TCP Header.</w:t>
      </w:r>
    </w:p>
    <w:p w:rsidR="00000000" w:rsidDel="00000000" w:rsidP="00000000" w:rsidRDefault="00000000" w:rsidRPr="00000000" w14:paraId="0000002B">
      <w:pPr>
        <w:jc w:val="both"/>
        <w:rPr>
          <w:rFonts w:ascii="Roboto Mono" w:cs="Roboto Mono" w:eastAsia="Roboto Mono" w:hAnsi="Roboto Mono"/>
          <w:color w:val="188038"/>
        </w:rPr>
      </w:pPr>
      <w:r w:rsidDel="00000000" w:rsidR="00000000" w:rsidRPr="00000000">
        <w:rPr>
          <w:rtl w:val="0"/>
        </w:rPr>
        <w:t xml:space="preserve">Ethernet Header are the first 14 bytes:</w:t>
        <w:br w:type="textWrapping"/>
        <w:t xml:space="preserve"> </w:t>
      </w:r>
      <w:r w:rsidDel="00000000" w:rsidR="00000000" w:rsidRPr="00000000">
        <w:rPr>
          <w:rFonts w:ascii="Roboto Mono" w:cs="Roboto Mono" w:eastAsia="Roboto Mono" w:hAnsi="Roboto Mono"/>
          <w:color w:val="188038"/>
          <w:rtl w:val="0"/>
        </w:rPr>
        <w:t xml:space="preserve">38 22 d6 17 19 00 cc 63 82 2c 08 00</w:t>
      </w:r>
      <w:r w:rsidDel="00000000" w:rsidR="00000000" w:rsidRPr="00000000">
        <w:rPr>
          <w:rtl w:val="0"/>
        </w:rPr>
        <w:br w:type="textWrapping"/>
        <w:t xml:space="preserve">IP sind die nächsten 20: </w:t>
        <w:br w:type="textWrapping"/>
      </w:r>
      <w:r w:rsidDel="00000000" w:rsidR="00000000" w:rsidRPr="00000000">
        <w:rPr>
          <w:rFonts w:ascii="Roboto Mono" w:cs="Roboto Mono" w:eastAsia="Roboto Mono" w:hAnsi="Roboto Mono"/>
          <w:color w:val="188038"/>
          <w:rtl w:val="0"/>
        </w:rPr>
        <w:t xml:space="preserve">45 00 02 9c 02 ed 40 00 80 06 40 66 8d 25 1d 5d 5b c6 ae c0</w:t>
      </w:r>
      <w:r w:rsidDel="00000000" w:rsidR="00000000" w:rsidRPr="00000000">
        <w:rPr>
          <w:rtl w:val="0"/>
        </w:rPr>
        <w:br w:type="textWrapping"/>
        <w:t xml:space="preserve">TCP sind die nächsten 20: </w:t>
        <w:br w:type="textWrapping"/>
      </w:r>
      <w:r w:rsidDel="00000000" w:rsidR="00000000" w:rsidRPr="00000000">
        <w:rPr>
          <w:rFonts w:ascii="Roboto Mono" w:cs="Roboto Mono" w:eastAsia="Roboto Mono" w:hAnsi="Roboto Mono"/>
          <w:color w:val="188038"/>
          <w:rtl w:val="0"/>
        </w:rPr>
        <w:t xml:space="preserve">e2 26 00 50 4f 4c 29 24 72 ce 3c d4 50 18 40 b0 62 e7 00 00</w:t>
      </w:r>
    </w:p>
    <w:p w:rsidR="00000000" w:rsidDel="00000000" w:rsidP="00000000" w:rsidRDefault="00000000" w:rsidRPr="00000000" w14:paraId="0000002C">
      <w:pPr>
        <w:jc w:val="both"/>
        <w:rPr>
          <w:b w:val="1"/>
        </w:rPr>
      </w:pPr>
      <w:r w:rsidDel="00000000" w:rsidR="00000000" w:rsidRPr="00000000">
        <w:rPr>
          <w:b w:val="1"/>
          <w:rtl w:val="0"/>
        </w:rPr>
        <w:t xml:space="preserve">Was sind die Quell- und Ziel-MAC-Adressen Adressen des dargestellten Pakets?</w:t>
      </w:r>
    </w:p>
    <w:p w:rsidR="00000000" w:rsidDel="00000000" w:rsidP="00000000" w:rsidRDefault="00000000" w:rsidRPr="00000000" w14:paraId="0000002D">
      <w:pPr>
        <w:jc w:val="both"/>
        <w:rPr>
          <w:rFonts w:ascii="Roboto Mono" w:cs="Roboto Mono" w:eastAsia="Roboto Mono" w:hAnsi="Roboto Mono"/>
          <w:color w:val="188038"/>
        </w:rPr>
      </w:pPr>
      <w:r w:rsidDel="00000000" w:rsidR="00000000" w:rsidRPr="00000000">
        <w:rPr>
          <w:rtl w:val="0"/>
        </w:rPr>
        <w:t xml:space="preserve">Dst (0-5):</w:t>
      </w:r>
      <w:r w:rsidDel="00000000" w:rsidR="00000000" w:rsidRPr="00000000">
        <w:rPr>
          <w:rFonts w:ascii="Roboto Mono" w:cs="Roboto Mono" w:eastAsia="Roboto Mono" w:hAnsi="Roboto Mono"/>
          <w:color w:val="188038"/>
          <w:rtl w:val="0"/>
        </w:rPr>
        <w:t xml:space="preserve"> 38 22 d6 67 19 00</w:t>
      </w:r>
      <w:r w:rsidDel="00000000" w:rsidR="00000000" w:rsidRPr="00000000">
        <w:rPr>
          <w:rtl w:val="0"/>
        </w:rPr>
        <w:br w:type="textWrapping"/>
        <w:t xml:space="preserve">Src (6-11): </w:t>
      </w:r>
      <w:r w:rsidDel="00000000" w:rsidR="00000000" w:rsidRPr="00000000">
        <w:rPr>
          <w:rFonts w:ascii="Roboto Mono" w:cs="Roboto Mono" w:eastAsia="Roboto Mono" w:hAnsi="Roboto Mono"/>
          <w:color w:val="188038"/>
          <w:rtl w:val="0"/>
        </w:rPr>
        <w:t xml:space="preserve">00 21 cc 63 82 2c</w:t>
      </w:r>
    </w:p>
    <w:p w:rsidR="00000000" w:rsidDel="00000000" w:rsidP="00000000" w:rsidRDefault="00000000" w:rsidRPr="00000000" w14:paraId="0000002E">
      <w:pPr>
        <w:jc w:val="both"/>
        <w:rPr>
          <w:b w:val="1"/>
        </w:rPr>
      </w:pPr>
      <w:r w:rsidDel="00000000" w:rsidR="00000000" w:rsidRPr="00000000">
        <w:rPr>
          <w:b w:val="1"/>
          <w:rtl w:val="0"/>
        </w:rPr>
        <w:t xml:space="preserve">Was sind die Quell- und Ziel-IP-Adressen des dargestellten Pakets?</w:t>
      </w:r>
    </w:p>
    <w:p w:rsidR="00000000" w:rsidDel="00000000" w:rsidP="00000000" w:rsidRDefault="00000000" w:rsidRPr="00000000" w14:paraId="0000002F">
      <w:pPr>
        <w:jc w:val="both"/>
        <w:rPr>
          <w:rFonts w:ascii="Roboto Mono" w:cs="Roboto Mono" w:eastAsia="Roboto Mono" w:hAnsi="Roboto Mono"/>
          <w:color w:val="188038"/>
        </w:rPr>
      </w:pPr>
      <w:r w:rsidDel="00000000" w:rsidR="00000000" w:rsidRPr="00000000">
        <w:rPr>
          <w:rtl w:val="0"/>
        </w:rPr>
        <w:t xml:space="preserve">Dst (30-33): </w:t>
      </w:r>
      <w:r w:rsidDel="00000000" w:rsidR="00000000" w:rsidRPr="00000000">
        <w:rPr>
          <w:rFonts w:ascii="Roboto Mono" w:cs="Roboto Mono" w:eastAsia="Roboto Mono" w:hAnsi="Roboto Mono"/>
          <w:color w:val="188038"/>
          <w:rtl w:val="0"/>
        </w:rPr>
        <w:t xml:space="preserve">ae c0 e2 26</w:t>
      </w:r>
      <w:r w:rsidDel="00000000" w:rsidR="00000000" w:rsidRPr="00000000">
        <w:rPr>
          <w:rtl w:val="0"/>
        </w:rPr>
        <w:br w:type="textWrapping"/>
        <w:t xml:space="preserve">Src (26-29): </w:t>
      </w:r>
      <w:r w:rsidDel="00000000" w:rsidR="00000000" w:rsidRPr="00000000">
        <w:rPr>
          <w:rFonts w:ascii="Roboto Mono" w:cs="Roboto Mono" w:eastAsia="Roboto Mono" w:hAnsi="Roboto Mono"/>
          <w:color w:val="188038"/>
          <w:rtl w:val="0"/>
        </w:rPr>
        <w:t xml:space="preserve">1d 5d 5b c6</w:t>
      </w:r>
    </w:p>
    <w:p w:rsidR="00000000" w:rsidDel="00000000" w:rsidP="00000000" w:rsidRDefault="00000000" w:rsidRPr="00000000" w14:paraId="00000030">
      <w:pPr>
        <w:jc w:val="both"/>
        <w:rPr>
          <w:b w:val="1"/>
        </w:rPr>
      </w:pPr>
      <w:r w:rsidDel="00000000" w:rsidR="00000000" w:rsidRPr="00000000">
        <w:rPr>
          <w:b w:val="1"/>
          <w:rtl w:val="0"/>
        </w:rPr>
        <w:t xml:space="preserve">Was sind die verwendeten TCP-Ports des dargestellten Pakets?</w:t>
      </w:r>
    </w:p>
    <w:p w:rsidR="00000000" w:rsidDel="00000000" w:rsidP="00000000" w:rsidRDefault="00000000" w:rsidRPr="00000000" w14:paraId="00000031">
      <w:pPr>
        <w:jc w:val="both"/>
        <w:rPr>
          <w:rFonts w:ascii="Roboto Mono" w:cs="Roboto Mono" w:eastAsia="Roboto Mono" w:hAnsi="Roboto Mono"/>
          <w:color w:val="188038"/>
        </w:rPr>
      </w:pPr>
      <w:r w:rsidDel="00000000" w:rsidR="00000000" w:rsidRPr="00000000">
        <w:rPr>
          <w:rtl w:val="0"/>
        </w:rPr>
        <w:t xml:space="preserve">Dst (36-37): </w:t>
      </w:r>
      <w:r w:rsidDel="00000000" w:rsidR="00000000" w:rsidRPr="00000000">
        <w:rPr>
          <w:rFonts w:ascii="Roboto Mono" w:cs="Roboto Mono" w:eastAsia="Roboto Mono" w:hAnsi="Roboto Mono"/>
          <w:color w:val="188038"/>
          <w:rtl w:val="0"/>
        </w:rPr>
        <w:t xml:space="preserve">4f 4c</w:t>
      </w:r>
      <w:r w:rsidDel="00000000" w:rsidR="00000000" w:rsidRPr="00000000">
        <w:rPr>
          <w:rtl w:val="0"/>
        </w:rPr>
        <w:br w:type="textWrapping"/>
        <w:t xml:space="preserve">Src (34-35): </w:t>
      </w:r>
      <w:r w:rsidDel="00000000" w:rsidR="00000000" w:rsidRPr="00000000">
        <w:rPr>
          <w:rFonts w:ascii="Roboto Mono" w:cs="Roboto Mono" w:eastAsia="Roboto Mono" w:hAnsi="Roboto Mono"/>
          <w:color w:val="188038"/>
          <w:rtl w:val="0"/>
        </w:rPr>
        <w:t xml:space="preserve">00 50</w:t>
      </w:r>
    </w:p>
    <w:p w:rsidR="00000000" w:rsidDel="00000000" w:rsidP="00000000" w:rsidRDefault="00000000" w:rsidRPr="00000000" w14:paraId="00000032">
      <w:pPr>
        <w:pStyle w:val="Heading2"/>
        <w:jc w:val="both"/>
        <w:rPr>
          <w:color w:val="f1c232"/>
        </w:rPr>
      </w:pPr>
      <w:bookmarkStart w:colFirst="0" w:colLast="0" w:name="_h6pxaxr9f1v7" w:id="5"/>
      <w:bookmarkEnd w:id="5"/>
      <w:r w:rsidDel="00000000" w:rsidR="00000000" w:rsidRPr="00000000">
        <w:rPr>
          <w:color w:val="f1c232"/>
          <w:rtl w:val="0"/>
        </w:rPr>
        <w:t xml:space="preserve">5 Filter</w:t>
      </w:r>
    </w:p>
    <w:p w:rsidR="00000000" w:rsidDel="00000000" w:rsidP="00000000" w:rsidRDefault="00000000" w:rsidRPr="00000000" w14:paraId="00000033">
      <w:pPr>
        <w:jc w:val="both"/>
        <w:rPr>
          <w:b w:val="1"/>
        </w:rPr>
      </w:pPr>
      <w:r w:rsidDel="00000000" w:rsidR="00000000" w:rsidRPr="00000000">
        <w:rPr>
          <w:b w:val="1"/>
          <w:rtl w:val="0"/>
        </w:rPr>
        <w:t xml:space="preserve">Wie lautet der Filter, mit dem Sie über den TCP Port https Verkehr filtern können?</w:t>
      </w:r>
    </w:p>
    <w:p w:rsidR="00000000" w:rsidDel="00000000" w:rsidP="00000000" w:rsidRDefault="00000000" w:rsidRPr="00000000" w14:paraId="00000034">
      <w:pPr>
        <w:jc w:val="both"/>
        <w:rPr/>
      </w:pPr>
      <w:r w:rsidDel="00000000" w:rsidR="00000000" w:rsidRPr="00000000">
        <w:rPr>
          <w:rtl w:val="0"/>
        </w:rPr>
        <w:t xml:space="preserve">tcp.port = 443</w:t>
      </w:r>
    </w:p>
    <w:p w:rsidR="00000000" w:rsidDel="00000000" w:rsidP="00000000" w:rsidRDefault="00000000" w:rsidRPr="00000000" w14:paraId="00000035">
      <w:pPr>
        <w:jc w:val="both"/>
        <w:rPr>
          <w:b w:val="1"/>
        </w:rPr>
      </w:pPr>
      <w:r w:rsidDel="00000000" w:rsidR="00000000" w:rsidRPr="00000000">
        <w:rPr>
          <w:b w:val="1"/>
          <w:rtl w:val="0"/>
        </w:rPr>
        <w:t xml:space="preserve">Vergleiche Sie die Ergebnisse, wenn Sie http Verkehr direkt filtern oder http Verkehr</w:t>
        <w:br w:type="textWrapping"/>
        <w:t xml:space="preserve">über den TCP Port filtern. Können Sie sich die Unterschiede erklären?</w:t>
      </w:r>
    </w:p>
    <w:p w:rsidR="00000000" w:rsidDel="00000000" w:rsidP="00000000" w:rsidRDefault="00000000" w:rsidRPr="00000000" w14:paraId="00000036">
      <w:pPr>
        <w:jc w:val="both"/>
        <w:rPr/>
      </w:pPr>
      <w:r w:rsidDel="00000000" w:rsidR="00000000" w:rsidRPr="00000000">
        <w:rPr>
          <w:rtl w:val="0"/>
        </w:rPr>
        <w:t xml:space="preserve">HTTP gehört zur Anwendungsschicht und TCP zur Transportschicht, also werden über den Filter tcp.port == 80 mehr Pakete angezeigt, die normalweise keine HTTP-Daten enthalten.</w:t>
      </w:r>
    </w:p>
    <w:p w:rsidR="00000000" w:rsidDel="00000000" w:rsidP="00000000" w:rsidRDefault="00000000" w:rsidRPr="00000000" w14:paraId="00000037">
      <w:pPr>
        <w:jc w:val="both"/>
        <w:rPr>
          <w:b w:val="1"/>
        </w:rPr>
      </w:pPr>
      <w:r w:rsidDel="00000000" w:rsidR="00000000" w:rsidRPr="00000000">
        <w:rPr>
          <w:b w:val="1"/>
          <w:rtl w:val="0"/>
        </w:rPr>
        <w:t xml:space="preserve">Es gibt einen Filter http aber keinen Filter https. Haben Sie eine Idee warum?</w:t>
      </w:r>
    </w:p>
    <w:p w:rsidR="00000000" w:rsidDel="00000000" w:rsidP="00000000" w:rsidRDefault="00000000" w:rsidRPr="00000000" w14:paraId="00000038">
      <w:pPr>
        <w:jc w:val="both"/>
        <w:rPr/>
      </w:pPr>
      <w:r w:rsidDel="00000000" w:rsidR="00000000" w:rsidRPr="00000000">
        <w:rPr>
          <w:rtl w:val="0"/>
        </w:rPr>
        <w:t xml:space="preserve">Hypertext Transfer Protocol Secure ist durch TLS verschlüsselt.</w:t>
      </w:r>
    </w:p>
    <w:p w:rsidR="00000000" w:rsidDel="00000000" w:rsidP="00000000" w:rsidRDefault="00000000" w:rsidRPr="00000000" w14:paraId="00000039">
      <w:pPr>
        <w:jc w:val="both"/>
        <w:rPr>
          <w:b w:val="1"/>
        </w:rPr>
      </w:pPr>
      <w:r w:rsidDel="00000000" w:rsidR="00000000" w:rsidRPr="00000000">
        <w:rPr>
          <w:b w:val="1"/>
          <w:rtl w:val="0"/>
        </w:rPr>
        <w:t xml:space="preserve">Welcher Filter bewirkt, dass nur Pakete angezeigt, werden, die ihre eigene IP-Adresse als Ziel-Adresse haben?</w:t>
      </w:r>
    </w:p>
    <w:p w:rsidR="00000000" w:rsidDel="00000000" w:rsidP="00000000" w:rsidRDefault="00000000" w:rsidRPr="00000000" w14:paraId="0000003A">
      <w:pPr>
        <w:jc w:val="both"/>
        <w:rPr/>
      </w:pPr>
      <w:r w:rsidDel="00000000" w:rsidR="00000000" w:rsidRPr="00000000">
        <w:rPr>
          <w:rtl w:val="0"/>
        </w:rPr>
        <w:t xml:space="preserve">ip.dst == your.ip.addr</w:t>
      </w:r>
      <w:r w:rsidDel="00000000" w:rsidR="00000000" w:rsidRPr="00000000">
        <w:rPr>
          <w:rtl w:val="0"/>
        </w:rPr>
      </w:r>
    </w:p>
    <w:p w:rsidR="00000000" w:rsidDel="00000000" w:rsidP="00000000" w:rsidRDefault="00000000" w:rsidRPr="00000000" w14:paraId="0000003B">
      <w:pPr>
        <w:pStyle w:val="Heading2"/>
        <w:jc w:val="both"/>
        <w:rPr>
          <w:color w:val="f1c232"/>
        </w:rPr>
      </w:pPr>
      <w:bookmarkStart w:colFirst="0" w:colLast="0" w:name="_h2g5f7l291h6" w:id="6"/>
      <w:bookmarkEnd w:id="6"/>
      <w:r w:rsidDel="00000000" w:rsidR="00000000" w:rsidRPr="00000000">
        <w:rPr>
          <w:color w:val="f1c232"/>
          <w:rtl w:val="0"/>
        </w:rPr>
        <w:t xml:space="preserve">6 Analyse einer Website</w:t>
      </w:r>
    </w:p>
    <w:p w:rsidR="00000000" w:rsidDel="00000000" w:rsidP="00000000" w:rsidRDefault="00000000" w:rsidRPr="00000000" w14:paraId="0000003C">
      <w:pPr>
        <w:jc w:val="both"/>
        <w:rPr>
          <w:b w:val="1"/>
        </w:rPr>
      </w:pPr>
      <w:r w:rsidDel="00000000" w:rsidR="00000000" w:rsidRPr="00000000">
        <w:rPr>
          <w:b w:val="1"/>
          <w:rtl w:val="0"/>
        </w:rPr>
        <w:t xml:space="preserve">Wie viele Pakete wurden insgesamt übertragen? Unterscheiden Sie Upstream- und Downstream Pakete. Upstream- oder Uplink-Pakete sind Pakete, die von ihrem Rechner ins Internet gesendet werden und Downstream- oder Downlink-Pakete sind Pakete, die aus dem Internet zu ihrem Rechner übertragen werden.</w:t>
      </w:r>
    </w:p>
    <w:p w:rsidR="00000000" w:rsidDel="00000000" w:rsidP="00000000" w:rsidRDefault="00000000" w:rsidRPr="00000000" w14:paraId="0000003D">
      <w:pPr>
        <w:jc w:val="both"/>
        <w:rPr/>
      </w:pPr>
      <w:r w:rsidDel="00000000" w:rsidR="00000000" w:rsidRPr="00000000">
        <w:rPr>
          <w:rtl w:val="0"/>
        </w:rPr>
        <w:t xml:space="preserve">Insgesamt | Upstream | Downstream</w:t>
        <w:br w:type="textWrapping"/>
        <w:t xml:space="preserve">293759     | 18277        | 18838</w:t>
      </w:r>
    </w:p>
    <w:p w:rsidR="00000000" w:rsidDel="00000000" w:rsidP="00000000" w:rsidRDefault="00000000" w:rsidRPr="00000000" w14:paraId="0000003E">
      <w:pPr>
        <w:jc w:val="both"/>
        <w:rPr>
          <w:b w:val="1"/>
        </w:rPr>
      </w:pPr>
      <w:r w:rsidDel="00000000" w:rsidR="00000000" w:rsidRPr="00000000">
        <w:rPr>
          <w:b w:val="1"/>
          <w:rtl w:val="0"/>
        </w:rPr>
        <w:t xml:space="preserve">Wie viele Bytes an Daten wurden insgesamt auf dem Uplink und Downlink übertragen?</w:t>
      </w:r>
    </w:p>
    <w:p w:rsidR="00000000" w:rsidDel="00000000" w:rsidP="00000000" w:rsidRDefault="00000000" w:rsidRPr="00000000" w14:paraId="0000003F">
      <w:pPr>
        <w:jc w:val="both"/>
        <w:rPr/>
      </w:pPr>
      <w:r w:rsidDel="00000000" w:rsidR="00000000" w:rsidRPr="00000000">
        <w:rPr>
          <w:rtl w:val="0"/>
        </w:rPr>
        <w:t xml:space="preserve">Uplink | Downlink</w:t>
        <w:br w:type="textWrapping"/>
        <w:t xml:space="preserve">2082538 | 11810426 von insgesamt 352433071</w:t>
      </w:r>
    </w:p>
    <w:p w:rsidR="00000000" w:rsidDel="00000000" w:rsidP="00000000" w:rsidRDefault="00000000" w:rsidRPr="00000000" w14:paraId="00000040">
      <w:pPr>
        <w:jc w:val="both"/>
        <w:rPr>
          <w:b w:val="1"/>
        </w:rPr>
      </w:pPr>
      <w:r w:rsidDel="00000000" w:rsidR="00000000" w:rsidRPr="00000000">
        <w:rPr>
          <w:b w:val="1"/>
          <w:rtl w:val="0"/>
        </w:rPr>
        <w:t xml:space="preserve">Von wie vielen IP Adressen hat ihr Rechner Daten empfangen?</w:t>
      </w:r>
    </w:p>
    <w:p w:rsidR="00000000" w:rsidDel="00000000" w:rsidP="00000000" w:rsidRDefault="00000000" w:rsidRPr="00000000" w14:paraId="00000041">
      <w:pPr>
        <w:jc w:val="both"/>
        <w:rPr/>
      </w:pPr>
      <w:r w:rsidDel="00000000" w:rsidR="00000000" w:rsidRPr="00000000">
        <w:rPr>
          <w:rtl w:val="0"/>
        </w:rPr>
        <w:t xml:space="preserve">IPv4 = 75, IPv6 = 148</w:t>
      </w:r>
    </w:p>
    <w:p w:rsidR="00000000" w:rsidDel="00000000" w:rsidP="00000000" w:rsidRDefault="00000000" w:rsidRPr="00000000" w14:paraId="00000042">
      <w:pPr>
        <w:jc w:val="both"/>
        <w:rPr>
          <w:b w:val="1"/>
        </w:rPr>
      </w:pPr>
      <w:r w:rsidDel="00000000" w:rsidR="00000000" w:rsidRPr="00000000">
        <w:rPr>
          <w:b w:val="1"/>
          <w:rtl w:val="0"/>
        </w:rPr>
        <w:t xml:space="preserve">Über wie viele TCP Sockets hat ihr Rechner die Daten empfangen? Ein Socket wird über Quell-IP-Adresse, Quell-Port sowie Ziel-IP-Adresse und Ziel-Port identifiziert.</w:t>
      </w:r>
    </w:p>
    <w:p w:rsidR="00000000" w:rsidDel="00000000" w:rsidP="00000000" w:rsidRDefault="00000000" w:rsidRPr="00000000" w14:paraId="00000043">
      <w:pPr>
        <w:jc w:val="both"/>
        <w:rPr/>
      </w:pPr>
      <w:r w:rsidDel="00000000" w:rsidR="00000000" w:rsidRPr="00000000">
        <w:rPr>
          <w:rtl w:val="0"/>
        </w:rPr>
        <w:t xml:space="preserve">4412</w:t>
      </w:r>
    </w:p>
    <w:p w:rsidR="00000000" w:rsidDel="00000000" w:rsidP="00000000" w:rsidRDefault="00000000" w:rsidRPr="00000000" w14:paraId="00000044">
      <w:pPr>
        <w:pStyle w:val="Heading2"/>
        <w:jc w:val="both"/>
        <w:rPr>
          <w:color w:val="f1c232"/>
        </w:rPr>
      </w:pPr>
      <w:bookmarkStart w:colFirst="0" w:colLast="0" w:name="_e0t22qtlxlk1" w:id="7"/>
      <w:bookmarkEnd w:id="7"/>
      <w:r w:rsidDel="00000000" w:rsidR="00000000" w:rsidRPr="00000000">
        <w:rPr>
          <w:color w:val="f1c232"/>
          <w:rtl w:val="0"/>
        </w:rPr>
        <w:t xml:space="preserve">7 Aufzeichnen eines Audio-Streams</w:t>
      </w:r>
    </w:p>
    <w:p w:rsidR="00000000" w:rsidDel="00000000" w:rsidP="00000000" w:rsidRDefault="00000000" w:rsidRPr="00000000" w14:paraId="00000045">
      <w:pPr>
        <w:rPr/>
      </w:pPr>
      <w:r w:rsidDel="00000000" w:rsidR="00000000" w:rsidRPr="00000000">
        <w:rPr/>
        <w:drawing>
          <wp:inline distB="114300" distT="114300" distL="114300" distR="114300">
            <wp:extent cx="5943600" cy="27178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Upstream: 1996, 194674 bytes </w:t>
        <w:br w:type="textWrapping"/>
        <w:t xml:space="preserve">Downstream: 1748, 330266 bytes</w:t>
      </w:r>
    </w:p>
    <w:p w:rsidR="00000000" w:rsidDel="00000000" w:rsidP="00000000" w:rsidRDefault="00000000" w:rsidRPr="00000000" w14:paraId="00000047">
      <w:pPr>
        <w:rPr/>
      </w:pPr>
      <w:r w:rsidDel="00000000" w:rsidR="00000000" w:rsidRPr="00000000">
        <w:rPr>
          <w:rtl w:val="0"/>
        </w:rPr>
        <w:t xml:space="preserve">Peaks = Video puffern um ununterbrochen wiedergeben zu können</w:t>
      </w:r>
      <w:r w:rsidDel="00000000" w:rsidR="00000000" w:rsidRPr="00000000">
        <w:rPr>
          <w:rtl w:val="0"/>
        </w:rPr>
      </w:r>
    </w:p>
    <w:sectPr>
      <w:headerReference r:id="rId9" w:type="default"/>
      <w:headerReference r:id="rId10" w:type="first"/>
      <w:footerReference r:id="rId11"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medium.com/walmartglobaltech/packet-analysis-c5ea5e101048"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