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975" w:tblpY="1771"/>
        <w:tblOverlap w:val="never"/>
        <w:tblW w:w="10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482"/>
        <w:gridCol w:w="1482"/>
        <w:gridCol w:w="1483"/>
        <w:gridCol w:w="1482"/>
        <w:gridCol w:w="1483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dorm_id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bigint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宿舍编号通过自增长生成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宿舍的地址，有南区，中区，东区，西区，北区等值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宿舍的房间号，如：101,201,306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dorm_hold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宿舍可容纳人数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有些可以容纳4人，有些可以容纳6人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dorm_status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宿舍是否在使用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1表示在使用，0表示未使用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Dorm_use_person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宿舍入住的人数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该字段表示宿舍已经入住的人数，其值不可以大于宿舍容量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宿舍表：dorm</w:t>
      </w:r>
    </w:p>
    <w:p>
      <w:pPr>
        <w:ind w:firstLine="3570" w:firstLineChars="1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宿舍详细表：dorm_info</w:t>
      </w:r>
    </w:p>
    <w:tbl>
      <w:tblPr>
        <w:tblStyle w:val="4"/>
        <w:tblpPr w:leftFromText="180" w:rightFromText="180" w:vertAnchor="page" w:horzAnchor="page" w:tblpX="1042" w:tblpY="8844"/>
        <w:tblOverlap w:val="never"/>
        <w:tblW w:w="10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482"/>
        <w:gridCol w:w="1482"/>
        <w:gridCol w:w="1482"/>
        <w:gridCol w:w="1"/>
        <w:gridCol w:w="1483"/>
        <w:gridCol w:w="1482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483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dorm_id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</w:t>
            </w:r>
          </w:p>
        </w:tc>
        <w:tc>
          <w:tcPr>
            <w:tcW w:w="4448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与宿舍表一致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与学号形成联合主键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4448" w:type="dxa"/>
            <w:gridSpan w:val="4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85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4448" w:type="dxa"/>
            <w:gridSpan w:val="4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check_in__time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学生入住的时间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stu_id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stu_sex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stu_name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bed_no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床位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学生的床位，如：1,2,3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check_situation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入住情况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学生的入住情况：1表示入住，0表示没有</w:t>
            </w:r>
          </w:p>
        </w:tc>
      </w:tr>
    </w:tbl>
    <w:p>
      <w:pPr>
        <w:ind w:firstLine="3360" w:firstLineChars="1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设备表：device</w:t>
      </w:r>
    </w:p>
    <w:tbl>
      <w:tblPr>
        <w:tblStyle w:val="4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"/>
        <w:gridCol w:w="1218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</w:t>
            </w:r>
          </w:p>
        </w:tc>
        <w:tc>
          <w:tcPr>
            <w:tcW w:w="3653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与宿舍表一致</w:t>
            </w:r>
          </w:p>
        </w:tc>
        <w:tc>
          <w:tcPr>
            <w:tcW w:w="1383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与设备名称联合主键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3653" w:type="dxa"/>
            <w:gridSpan w:val="4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3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3653" w:type="dxa"/>
            <w:gridSpan w:val="4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3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宿舍的设备名称如：风扇、空调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Device_number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设备数量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设备数量</w:t>
            </w:r>
          </w:p>
        </w:tc>
      </w:tr>
    </w:tbl>
    <w:p>
      <w:pPr>
        <w:ind w:firstLine="3570" w:firstLineChars="1700"/>
        <w:jc w:val="both"/>
        <w:rPr>
          <w:rFonts w:hint="eastAsia"/>
          <w:lang w:val="en-US" w:eastAsia="zh-CN"/>
        </w:rPr>
      </w:pPr>
    </w:p>
    <w:p>
      <w:pPr>
        <w:ind w:firstLine="273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网络地址表：Network_address</w:t>
      </w:r>
    </w:p>
    <w:tbl>
      <w:tblPr>
        <w:tblStyle w:val="4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"/>
        <w:gridCol w:w="1218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</w:t>
            </w:r>
          </w:p>
        </w:tc>
        <w:tc>
          <w:tcPr>
            <w:tcW w:w="3653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与宿舍表一致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与床位形成联合主键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3653" w:type="dxa"/>
            <w:gridSpan w:val="4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3653" w:type="dxa"/>
            <w:gridSpan w:val="4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bed_no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床位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学生的床位，如：1,2,3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ip_address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Subnet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子网掩码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Default_net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默认网关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First_dns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首选dns服务器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Spare_dns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备用dns服务器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last_cast_time 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上一次的扣费时间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否 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否 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网费所省的余额</w:t>
            </w:r>
          </w:p>
        </w:tc>
      </w:tr>
    </w:tbl>
    <w:p>
      <w:pPr>
        <w:ind w:firstLine="3150" w:firstLineChars="1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宿舍消费：Dorm_consume</w:t>
      </w:r>
    </w:p>
    <w:tbl>
      <w:tblPr>
        <w:tblStyle w:val="4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313"/>
        <w:gridCol w:w="1217"/>
        <w:gridCol w:w="1217"/>
        <w:gridCol w:w="1218"/>
        <w:gridCol w:w="1218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3653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与宿舍表一致</w:t>
            </w:r>
          </w:p>
        </w:tc>
        <w:tc>
          <w:tcPr>
            <w:tcW w:w="140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3653" w:type="dxa"/>
            <w:gridSpan w:val="3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0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month_time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显示交电费的年份很月份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Cost_type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有两种类型:水费，电费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费用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否 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0 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需要支付的金额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Cost_status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是否支付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0表示未支付，1表示已支付</w:t>
            </w:r>
          </w:p>
        </w:tc>
      </w:tr>
    </w:tbl>
    <w:p>
      <w:pPr>
        <w:ind w:firstLine="3150" w:firstLineChars="1500"/>
        <w:jc w:val="both"/>
        <w:rPr>
          <w:rFonts w:hint="eastAsia"/>
          <w:lang w:val="en-US" w:eastAsia="zh-CN"/>
        </w:rPr>
      </w:pPr>
    </w:p>
    <w:p>
      <w:pPr>
        <w:ind w:firstLine="3150" w:firstLineChars="1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维修表：repair_info</w:t>
      </w:r>
    </w:p>
    <w:tbl>
      <w:tblPr>
        <w:tblStyle w:val="4"/>
        <w:tblW w:w="8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"/>
        <w:gridCol w:w="1216"/>
        <w:gridCol w:w="2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repair_id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维修单编号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218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3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通过自增长生成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5011" w:type="dxa"/>
            <w:gridSpan w:val="6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与宿舍表一致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5011" w:type="dxa"/>
            <w:gridSpan w:val="6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repair_inst  rument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维修的仪器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36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要修理的仪器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repair_reason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维修的原因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36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表明维修的原因，如：灯不亮了，水管漏水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repair_situation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维修情况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否      </w:t>
            </w:r>
          </w:p>
        </w:tc>
        <w:tc>
          <w:tcPr>
            <w:tcW w:w="1217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60" w:type="dxa"/>
            <w:gridSpan w:val="2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0表示未处理，1表示处理完毕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Apply_time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申请维修时间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gridSpan w:val="2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36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什么时候申请维修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Handle_time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处理完成的时间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gridSpan w:val="2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空字符串</w:t>
            </w:r>
          </w:p>
        </w:tc>
        <w:tc>
          <w:tcPr>
            <w:tcW w:w="136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3150" w:firstLineChars="1500"/>
        <w:jc w:val="both"/>
        <w:rPr>
          <w:rFonts w:hint="eastAsia"/>
          <w:lang w:val="en-US" w:eastAsia="zh-CN"/>
        </w:rPr>
      </w:pPr>
    </w:p>
    <w:p>
      <w:pPr>
        <w:ind w:firstLine="3150" w:firstLineChars="1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考勤详细表：check_work_info</w:t>
      </w:r>
    </w:p>
    <w:tbl>
      <w:tblPr>
        <w:tblStyle w:val="4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35"/>
        <w:gridCol w:w="1183"/>
        <w:gridCol w:w="69"/>
        <w:gridCol w:w="1149"/>
        <w:gridCol w:w="103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6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Check_time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217" w:type="dxa"/>
          </w:tcPr>
          <w:p>
            <w:pPr>
              <w:spacing w:line="48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考勤时间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6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</w:t>
            </w:r>
          </w:p>
        </w:tc>
        <w:tc>
          <w:tcPr>
            <w:tcW w:w="5275" w:type="dxa"/>
            <w:gridSpan w:val="7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和宿舍表一样，与时间成联合主键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5275" w:type="dxa"/>
            <w:gridSpan w:val="7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5275" w:type="dxa"/>
            <w:gridSpan w:val="7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bed_no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床位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学生的床位，如：1,2,3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bigint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stu_name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不详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一旦学生夜不归宿，则过后可以找宿管说明原因，此时宿管再输入该原因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宿舍检查表：dorm_check</w:t>
      </w:r>
    </w:p>
    <w:tbl>
      <w:tblPr>
        <w:tblStyle w:val="4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01"/>
        <w:gridCol w:w="1117"/>
        <w:gridCol w:w="201"/>
        <w:gridCol w:w="1017"/>
        <w:gridCol w:w="301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6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Check_time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217" w:type="dxa"/>
            <w:vAlign w:val="top"/>
          </w:tcPr>
          <w:p>
            <w:pPr>
              <w:spacing w:line="480" w:lineRule="auto"/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考勤时间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62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宿检时间与宿舍id形成联合主键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</w:t>
            </w:r>
          </w:p>
        </w:tc>
        <w:tc>
          <w:tcPr>
            <w:tcW w:w="5275" w:type="dxa"/>
            <w:gridSpan w:val="7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和宿舍表一样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5275" w:type="dxa"/>
            <w:gridSpan w:val="7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5275" w:type="dxa"/>
            <w:gridSpan w:val="7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dorm_rubbish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宿舍垃圾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根据宿舍残留的垃圾进行打分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dorm_bed_health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床位卫生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根据整个宿舍所有的床位卫生情况进行打分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dorm_balcony_health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阳台卫生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阳台卫生根据具体情况打分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dorm_WC_health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洗手间卫生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洗手间卫生根据具体情况打分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学生请假表：leave</w:t>
      </w:r>
    </w:p>
    <w:tbl>
      <w:tblPr>
        <w:tblStyle w:val="4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</w:t>
            </w:r>
          </w:p>
        </w:tc>
        <w:tc>
          <w:tcPr>
            <w:tcW w:w="5275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和宿舍表一样，与学号形成联合主键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5275" w:type="dxa"/>
            <w:gridSpan w:val="4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5275" w:type="dxa"/>
            <w:gridSpan w:val="4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bigint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stu_name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leave_reason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请假原因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家里有事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请假开始时间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请假结束时间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return_whether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21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是否准时返校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0表示否，1表示是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学生表：student</w:t>
      </w:r>
    </w:p>
    <w:tbl>
      <w:tblPr>
        <w:tblStyle w:val="4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</w:rPr>
              <w:t>bigint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stu_sex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stu_name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id_card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name_family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名族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学生的名族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否 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否 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学生的电话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47BFA"/>
    <w:rsid w:val="003541EA"/>
    <w:rsid w:val="05B41204"/>
    <w:rsid w:val="0EEF7B7E"/>
    <w:rsid w:val="18EA47C4"/>
    <w:rsid w:val="313009CB"/>
    <w:rsid w:val="35EC57F1"/>
    <w:rsid w:val="3DB47BFA"/>
    <w:rsid w:val="3EAF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2018-10-06T02:15:00Z</dcterms:created>
  <dc:creator>扶我起来学习</dc:creator>
  <cp:lastModifiedBy>扶我起来学习</cp:lastModifiedBy>
  <dcterms:modified xsi:type="dcterms:W3CDTF">2018-10-09T09:13:01Z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