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324" w:lineRule="auto"/>
        <w:jc w:val="center"/>
      </w:pPr>
      <w:r>
        <w:rPr>
          <w:rFonts w:ascii="Microsoft YaHei" w:hAnsi="Microsoft YaHei" w:eastAsia="Microsoft YaHei"/>
          <w:b/>
          <w:i w:val="0"/>
          <w:sz w:val="36"/>
        </w:rPr>
        <w:t>庚金日主 · 庚午 己卯 庚寅 丙子 — 八字命理深度解析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出生：1990年3月26日 · 子时（0时前后）  江苏泰州泰兴市元竹镇东港村  排盘日期：2026-07-07  仅供传统文化探讨，请理性看待。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目录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sz w:val="21"/>
        </w:rPr>
        <w:t>[命盘概览](#一命盘概览)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sz w:val="21"/>
        </w:rPr>
        <w:t>[十神全盘拆解](#二十神全盘拆解)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sz w:val="21"/>
        </w:rPr>
        <w:t>[五行全局量化](#三五行全局量化)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sz w:val="21"/>
        </w:rPr>
        <w:t>[格局体系判断](#四格局体系判断)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5. </w:t>
      </w:r>
      <w:r>
        <w:rPr>
          <w:rFonts w:ascii="Microsoft YaHei" w:hAnsi="Microsoft YaHei" w:eastAsia="Microsoft YaHei"/>
          <w:b w:val="0"/>
          <w:i w:val="0"/>
          <w:sz w:val="21"/>
        </w:rPr>
        <w:t>[用神喜忌推断](#五用神喜忌推断)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6. </w:t>
      </w:r>
      <w:r>
        <w:rPr>
          <w:rFonts w:ascii="Microsoft YaHei" w:hAnsi="Microsoft YaHei" w:eastAsia="Microsoft YaHei"/>
          <w:b w:val="0"/>
          <w:i w:val="0"/>
          <w:sz w:val="21"/>
        </w:rPr>
        <w:t>[调候分析](#六调候分析)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7. </w:t>
      </w:r>
      <w:r>
        <w:rPr>
          <w:rFonts w:ascii="Microsoft YaHei" w:hAnsi="Microsoft YaHei" w:eastAsia="Microsoft YaHei"/>
          <w:b w:val="0"/>
          <w:i w:val="0"/>
          <w:sz w:val="21"/>
        </w:rPr>
        <w:t>[神煞精讲](#七神煞精讲)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8. </w:t>
      </w:r>
      <w:r>
        <w:rPr>
          <w:rFonts w:ascii="Microsoft YaHei" w:hAnsi="Microsoft YaHei" w:eastAsia="Microsoft YaHei"/>
          <w:b w:val="0"/>
          <w:i w:val="0"/>
          <w:sz w:val="21"/>
        </w:rPr>
        <w:t>[大运详解](#八大运详解)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9. </w:t>
      </w:r>
      <w:r>
        <w:rPr>
          <w:rFonts w:ascii="Microsoft YaHei" w:hAnsi="Microsoft YaHei" w:eastAsia="Microsoft YaHei"/>
          <w:b w:val="0"/>
          <w:i w:val="0"/>
          <w:sz w:val="21"/>
        </w:rPr>
        <w:t>[流年分析](#九流年分析)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10. </w:t>
      </w:r>
      <w:r>
        <w:rPr>
          <w:rFonts w:ascii="Microsoft YaHei" w:hAnsi="Microsoft YaHei" w:eastAsia="Microsoft YaHei"/>
          <w:b w:val="0"/>
          <w:i w:val="0"/>
          <w:sz w:val="21"/>
        </w:rPr>
        <w:t>[财运深度分析](#十财运深度分析)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11. </w:t>
      </w:r>
      <w:r>
        <w:rPr>
          <w:rFonts w:ascii="Microsoft YaHei" w:hAnsi="Microsoft YaHei" w:eastAsia="Microsoft YaHei"/>
          <w:b w:val="0"/>
          <w:i w:val="0"/>
          <w:sz w:val="21"/>
        </w:rPr>
        <w:t>[终极策略建议](#十一终极策略建议)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一、命盘概览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1.1 四柱八字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日柱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时柱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**天干**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庚（金）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己（土）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**庚（金）**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丙（火）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**地支**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午（火）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卯（木）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寅（木）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子（水）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**主星**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比肩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正印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元男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七杀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日主庚金</w:t>
      </w:r>
      <w:r>
        <w:rPr>
          <w:rFonts w:ascii="Microsoft YaHei" w:hAnsi="Microsoft YaHei" w:eastAsia="Microsoft YaHei"/>
          <w:b w:val="0"/>
          <w:i w:val="0"/>
          <w:sz w:val="21"/>
        </w:rPr>
        <w:t>，生于卯月（仲春），木旺金囚。庚金在卯月处于</w:t>
      </w:r>
      <w:r>
        <w:rPr>
          <w:rFonts w:ascii="Microsoft YaHei" w:hAnsi="Microsoft YaHei" w:eastAsia="Microsoft YaHei"/>
          <w:b/>
          <w:i w:val="0"/>
          <w:sz w:val="21"/>
        </w:rPr>
        <w:t>胎地</w:t>
      </w:r>
      <w:r>
        <w:rPr>
          <w:rFonts w:ascii="Microsoft YaHei" w:hAnsi="Microsoft YaHei" w:eastAsia="Microsoft YaHei"/>
          <w:b w:val="0"/>
          <w:i w:val="0"/>
          <w:sz w:val="21"/>
        </w:rPr>
        <w:t>，本身力量偏弱，依赖土生金、比肩扶助。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1.2 纳音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日柱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时柱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路旁土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城头土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松柏木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涧下水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纳音流转：年柱土 → 月柱土 → 日柱木 → 时柱水。土多生金，但木克土、水泄金，中年后有所回落。年时纳音相克（土克水），早年基础与晚年归宿之间的张力需注意。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1.3 星运与自坐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日柱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时柱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**星运**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沐浴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胎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绝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死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**自坐**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沐浴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胎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绝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死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年柱沐浴：早年有桃色/环境变动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月柱胎：青年期酝酿积蓄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日柱绝：日主坐绝地，庚金力量不足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时柱子：死地，晚年子女宫偏弱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1.4 空亡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日柱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时柱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戌亥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申酉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午未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申酉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1.5 地支藏干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柱位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十神（以庚金论）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年柱・午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丁（火・主气）、己（土・中气）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正官、正印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月柱・卯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乙（木・主气）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正财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日柱・寅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甲（木・主气）、丙（火・中气）、戊（土・余气）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偏财、七杀、偏印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时柱・子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癸（水・主气）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伤官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1.6 神煞汇总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柱位</w:t>
            </w:r>
          </w:p>
        </w:tc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神煞列表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年柱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将星、桃花、天医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月柱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咸池（桃花）、灾煞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日柱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天德贵人、太极贵人、驿马、孤辰、金舆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时柱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文昌贵人、学堂、桃花</w:t>
            </w:r>
          </w:p>
        </w:tc>
      </w:tr>
    </w:tbl>
    <w:p/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二、十神全盘拆解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2.1 天干十神（以日干庚金为中心）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柱位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**比肩**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兄弟、同辈、帮身之力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月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**正印**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母亲、学历、贵人庇护、化杀之钥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**日主**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自身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时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**七杀**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事业心、魄力、压力、权柄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天干组合</w:t>
      </w:r>
      <w:r>
        <w:rPr>
          <w:rFonts w:ascii="Microsoft YaHei" w:hAnsi="Microsoft YaHei" w:eastAsia="Microsoft YaHei"/>
          <w:b w:val="0"/>
          <w:i w:val="0"/>
          <w:sz w:val="21"/>
        </w:rPr>
        <w:t>：年柱比肩帮身 + 月干正印化杀 → 构成</w:t>
      </w:r>
      <w:r>
        <w:rPr>
          <w:rFonts w:ascii="Microsoft YaHei" w:hAnsi="Microsoft YaHei" w:eastAsia="Microsoft YaHei"/>
          <w:b/>
          <w:i w:val="0"/>
          <w:sz w:val="21"/>
        </w:rPr>
        <w:t>"杀印相生 + 比肩扛杀"</w:t>
      </w:r>
      <w:r>
        <w:rPr>
          <w:rFonts w:ascii="Microsoft YaHei" w:hAnsi="Microsoft YaHei" w:eastAsia="Microsoft YaHei"/>
          <w:b w:val="0"/>
          <w:i w:val="0"/>
          <w:sz w:val="21"/>
        </w:rPr>
        <w:t>格局。丙火七杀在上，己土正印在中，庚金日主在下，形成自上而下的</w:t>
      </w:r>
      <w:r>
        <w:rPr>
          <w:rFonts w:ascii="Microsoft YaHei" w:hAnsi="Microsoft YaHei" w:eastAsia="Microsoft YaHei"/>
          <w:b/>
          <w:i w:val="0"/>
          <w:sz w:val="21"/>
        </w:rPr>
        <w:t>杀→印→身</w:t>
      </w:r>
      <w:r>
        <w:rPr>
          <w:rFonts w:ascii="Microsoft YaHei" w:hAnsi="Microsoft YaHei" w:eastAsia="Microsoft YaHei"/>
          <w:b w:val="0"/>
          <w:i w:val="0"/>
          <w:sz w:val="21"/>
        </w:rPr>
        <w:t>的流通。这是典型的</w:t>
      </w:r>
      <w:r>
        <w:rPr>
          <w:rFonts w:ascii="Microsoft YaHei" w:hAnsi="Microsoft YaHei" w:eastAsia="Microsoft YaHei"/>
          <w:b/>
          <w:i w:val="0"/>
          <w:sz w:val="21"/>
        </w:rPr>
        <w:t>文武双全格</w:t>
      </w:r>
      <w:r>
        <w:rPr>
          <w:rFonts w:ascii="Microsoft YaHei" w:hAnsi="Microsoft YaHei" w:eastAsia="Microsoft YaHei"/>
          <w:b w:val="0"/>
          <w:i w:val="0"/>
          <w:sz w:val="21"/>
        </w:rPr>
        <w:t>，能抗压、善谋略。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2.2 地支藏干 + 副星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年柱 · 午（火）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丁（主气）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**正官**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己（中气）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土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**正印**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午火藏正官 + 正印 → 正官为己土正印之源（官生印）→ 祖上有为官或文教系统的渊源。年柱官印相生，幼年受管教严格但得庇护。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月柱 · 卯（木）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乙（主气）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**正财**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卯中独乙木正财。月柱正财当令 → 父亲或家庭经济状况与命主事业高度绑定。卯月财旺，求财意愿强。但财克印（卯木的乙木克制己土正印），需注意"为赚钱牺牲原则/学业"。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日柱 · 寅（木）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甲（主气）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**偏财**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丙（中气）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**七杀**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戊（余气）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土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**偏印**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寅是日主坐支（婚姻宫 + 自身根基），藏**偏财 + 七杀 + 偏印**： - 偏财在夫宫 → 配偶与偏财（投资/副业）高度相关 - 七杀在夫宫 → 婚姻中压力常伴，配偶性格强势 - 偏印在夫宫 → 内心有孤僻/钻研特质 - **寅卯辰三会木方的潜力**（年午、月卯、日寅、时子，不过三会需要辰）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时柱 · 子（水）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癸（主气）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水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**伤官**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子中独癸水伤官。时柱是晚年 + 子女宫。**伤官在时柱** → 子女聪明有才艺，但伤官也克正官 → 晚年与权威/规则的冲突要注意。子水伤官也可以作为**制丙火七杀**的第二条通路。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三、五行全局量化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本气数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藏干数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力量评估</w:t>
            </w:r>
          </w:p>
        </w:tc>
        <w:tc>
          <w:tcPr>
            <w:tcW w:type="dxa" w:w="1928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**金**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2（年干庚、日干庚）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 不旺但比肩帮身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庚金在卯月为胎地，木旺金囚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**木**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2（月支卯、日支寅）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2（卯中乙、寅中甲）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★★★★★ **当令最旺**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卯月木旺，寅日坐木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**水**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1（时支子）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1（子中癸）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 有源但偏弱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子水伤官，可制杀</w:t>
            </w:r>
          </w:p>
        </w:tc>
      </w:tr>
      <w:tr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**火**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1（年支午）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3（午中丁、寅中丙、时干丙）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 旺而不透</w:t>
            </w:r>
          </w:p>
        </w:tc>
        <w:tc>
          <w:tcPr>
            <w:tcW w:type="dxa" w:w="1928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双火（午火+丙干），七杀有力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**土**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1（月干己）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2（午中己、寅中戊）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 印星托底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己土透干，化杀生金是全局关键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核心矛盾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sz w:val="21"/>
        </w:rPr>
        <w:t>木旺克土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卯月正财乙木当令，克制己土正印，印星虚浮 → 学业根基有损，贵人不稳定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sz w:val="21"/>
        </w:rPr>
        <w:t>火炼秋金未成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庚金在春为弱金，丙火七杀锻之，无土则金熔、有土则成器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sz w:val="21"/>
        </w:rPr>
        <w:t>子水伤官制杀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虽有化杀之用，但子卯相刑、水弱难胜大火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四、格局体系判断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4.1 月令定格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庚金生于</w:t>
      </w:r>
      <w:r>
        <w:rPr>
          <w:rFonts w:ascii="Microsoft YaHei" w:hAnsi="Microsoft YaHei" w:eastAsia="Microsoft YaHei"/>
          <w:b/>
          <w:i w:val="0"/>
          <w:sz w:val="21"/>
        </w:rPr>
        <w:t>卯月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（仲春，惊蛰到清明之间）。卯属木，乙木正财当令 → </w:t>
      </w:r>
      <w:r>
        <w:rPr>
          <w:rFonts w:ascii="Microsoft YaHei" w:hAnsi="Microsoft YaHei" w:eastAsia="Microsoft YaHei"/>
          <w:b/>
          <w:i w:val="0"/>
          <w:sz w:val="21"/>
        </w:rPr>
        <w:t>正财格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庚金在卯月为胎地 → </w:t>
      </w:r>
      <w:r>
        <w:rPr>
          <w:rFonts w:ascii="Microsoft YaHei" w:hAnsi="Microsoft YaHei" w:eastAsia="Microsoft YaHei"/>
          <w:b/>
          <w:i w:val="0"/>
          <w:sz w:val="21"/>
        </w:rPr>
        <w:t>身弱财旺</w:t>
      </w:r>
      <w:r>
        <w:rPr>
          <w:rFonts w:ascii="Microsoft YaHei" w:hAnsi="Microsoft YaHei" w:eastAsia="Microsoft YaHei"/>
          <w:b w:val="0"/>
          <w:i w:val="0"/>
          <w:sz w:val="21"/>
        </w:rPr>
        <w:t>。财旺要有比劫分担财，有印星护身。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4.2 格局演进：杀印相生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天干的格局链条非常清晰：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丙（七杀）→ 己（正印）→ 庚（日主）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火攻金      土化火      金成器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</w:t>
      </w:r>
      <w:r>
        <w:rPr>
          <w:rFonts w:ascii="Microsoft YaHei" w:hAnsi="Microsoft YaHei" w:eastAsia="Microsoft YaHei"/>
          <w:b/>
          <w:i w:val="0"/>
          <w:sz w:val="21"/>
        </w:rPr>
        <w:t>杀印相生格</w:t>
      </w:r>
      <w:r>
        <w:rPr>
          <w:rFonts w:ascii="Microsoft YaHei" w:hAnsi="Microsoft YaHei" w:eastAsia="Microsoft YaHei"/>
          <w:b w:val="0"/>
          <w:i w:val="0"/>
          <w:sz w:val="21"/>
        </w:rPr>
        <w:t>——七杀攻身被正印化解，化压力为动力、化危机为机遇。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丙火七杀有力（得年柱午火之根 + 日支寅中丙火藏根）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己土正印透月干（化杀的关键中转站）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庚金日主得比肩帮身（年柱庚金扶持）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4.3 格局层次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评估维度：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杀的力量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丙火七杀有午火根 + 寅中丙根，杀旺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印的力量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己土透干但坐卯木（财克印），印略虚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身的力量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庚金在卯月为胎地，有比肩帮，不算孤弱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杀印流通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 → 己 → 庚 链条顺畅，不阻塞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财印矛盾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乙木正财克己土正印 → 财坏印是最大的结构缺陷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**结论**：杀印相生格局成立，属于**中上层次**。走土金大运 → 印星得根、身强杀制 → 事业能做大。走木火大运 → 财克印、杀攻身 → 压力倍增。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4.4 调候需求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庚金在卯月（春金）：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春季庚金，土虚木旺，需要土来生金（印护身）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丙火七杀虽凶，但也有</w:t>
      </w:r>
      <w:r>
        <w:rPr>
          <w:rFonts w:ascii="Microsoft YaHei" w:hAnsi="Microsoft YaHei" w:eastAsia="Microsoft YaHei"/>
          <w:b/>
          <w:i w:val="0"/>
          <w:sz w:val="21"/>
        </w:rPr>
        <w:t>锻金成器</w:t>
      </w:r>
      <w:r>
        <w:rPr>
          <w:rFonts w:ascii="Microsoft YaHei" w:hAnsi="Microsoft YaHei" w:eastAsia="Microsoft YaHei"/>
          <w:b w:val="0"/>
          <w:i w:val="0"/>
          <w:sz w:val="21"/>
        </w:rPr>
        <w:t>的作用 → 火不宜太旺，也不宜全无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子水伤官虽弱，但提供了</w:t>
      </w:r>
      <w:r>
        <w:rPr>
          <w:rFonts w:ascii="Microsoft YaHei" w:hAnsi="Microsoft YaHei" w:eastAsia="Microsoft YaHei"/>
          <w:b/>
          <w:i w:val="0"/>
          <w:sz w:val="21"/>
        </w:rPr>
        <w:t>润土降温</w:t>
      </w:r>
      <w:r>
        <w:rPr>
          <w:rFonts w:ascii="Microsoft YaHei" w:hAnsi="Microsoft YaHei" w:eastAsia="Microsoft YaHei"/>
          <w:b w:val="0"/>
          <w:i w:val="0"/>
          <w:sz w:val="21"/>
        </w:rPr>
        <w:t>的调候功能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第一调候需求</w:t>
      </w:r>
      <w:r>
        <w:rPr>
          <w:rFonts w:ascii="Microsoft YaHei" w:hAnsi="Microsoft YaHei" w:eastAsia="Microsoft YaHei"/>
          <w:b w:val="0"/>
          <w:i w:val="0"/>
          <w:sz w:val="21"/>
        </w:rPr>
        <w:t>：土（印星）来生金、护身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第二调候需求</w:t>
      </w:r>
      <w:r>
        <w:rPr>
          <w:rFonts w:ascii="Microsoft YaHei" w:hAnsi="Microsoft YaHei" w:eastAsia="Microsoft YaHei"/>
          <w:b w:val="0"/>
          <w:i w:val="0"/>
          <w:sz w:val="21"/>
        </w:rPr>
        <w:t>：水来润燥（子水已备，但量不足）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五、用神喜忌推断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用神（最有帮助的五行）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对应十神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**第一用神**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土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正印/偏印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化七杀生身，是格局成败的核心。己土透干但虚浮，急需戌/丑/辰土来扎根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**第二用神**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金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比肩/劫财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庚金在卯月身弱，比劫帮身抗杀、分担财富压力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喜神（辅助用神）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水</w:t>
      </w:r>
      <w:r>
        <w:rPr>
          <w:rFonts w:ascii="Microsoft YaHei" w:hAnsi="Microsoft YaHei" w:eastAsia="Microsoft YaHei"/>
          <w:b w:val="0"/>
          <w:i w:val="0"/>
          <w:sz w:val="21"/>
        </w:rPr>
        <w:t>（伤官/食神）：伤官制七杀是第二条化解通路。子水已有，但弱，壬癸透干时增强制杀之力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湿土</w:t>
      </w:r>
      <w:r>
        <w:rPr>
          <w:rFonts w:ascii="Microsoft YaHei" w:hAnsi="Microsoft YaHei" w:eastAsia="Microsoft YaHei"/>
          <w:b w:val="0"/>
          <w:i w:val="0"/>
          <w:sz w:val="21"/>
        </w:rPr>
        <w:t>（辰、丑）：既能生金，又能蓄水润局 → 一举两得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忌神（最不利的元素）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五行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十神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危害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**第一忌神**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正财/偏财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财旺克印 → 己土印星受克 → 贵人失效、学业受损、原则失守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**第二忌神**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燥火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七杀（丙）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火过多则克金过甚 → 印星化之不及 → 身体健康受损（肺、呼吸道）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闲神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丁火正官</w:t>
      </w:r>
      <w:r>
        <w:rPr>
          <w:rFonts w:ascii="Microsoft YaHei" w:hAnsi="Microsoft YaHei" w:eastAsia="Microsoft YaHei"/>
          <w:b w:val="0"/>
          <w:i w:val="0"/>
          <w:sz w:val="21"/>
        </w:rPr>
        <w:t>：正官与七杀并存，官杀混杂但以七杀为主。丁火藏于年支午中，影响较弱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六、神煞精讲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6.1 天德贵人（日柱）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天德是诸神煞之首，坐于日柱：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天德坐命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一生逢凶化吉的底蕴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天德在日柱，尤其对</w:t>
      </w:r>
      <w:r>
        <w:rPr>
          <w:rFonts w:ascii="Microsoft YaHei" w:hAnsi="Microsoft YaHei" w:eastAsia="Microsoft YaHei"/>
          <w:b/>
          <w:i w:val="0"/>
          <w:sz w:val="21"/>
        </w:rPr>
        <w:t>配偶</w:t>
      </w:r>
      <w:r>
        <w:rPr>
          <w:rFonts w:ascii="Microsoft YaHei" w:hAnsi="Microsoft YaHei" w:eastAsia="Microsoft YaHei"/>
          <w:b w:val="0"/>
          <w:i w:val="0"/>
          <w:sz w:val="21"/>
        </w:rPr>
        <w:t>有保护作用，婚姻中的矛盾有缓和空间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天德 + 寅（驿马）→ 出行中遇贵人 → 出差/移动中常有意外收获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6.2 太极贵人（日柱）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太极贵人主</w:t>
      </w:r>
      <w:r>
        <w:rPr>
          <w:rFonts w:ascii="Microsoft YaHei" w:hAnsi="Microsoft YaHei" w:eastAsia="Microsoft YaHei"/>
          <w:b/>
          <w:i w:val="0"/>
          <w:sz w:val="21"/>
        </w:rPr>
        <w:t>智慧、玄学、研究天赋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日柱太极 → 与生俱来的钻研能力，喜欢深入复杂的体系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结合庚金日主 → </w:t>
      </w:r>
      <w:r>
        <w:rPr>
          <w:rFonts w:ascii="Microsoft YaHei" w:hAnsi="Microsoft YaHei" w:eastAsia="Microsoft YaHei"/>
          <w:b/>
          <w:i w:val="0"/>
          <w:sz w:val="21"/>
        </w:rPr>
        <w:t>理性分析能力突出</w:t>
      </w:r>
      <w:r>
        <w:rPr>
          <w:rFonts w:ascii="Microsoft YaHei" w:hAnsi="Microsoft YaHei" w:eastAsia="Microsoft YaHei"/>
          <w:b w:val="0"/>
          <w:i w:val="0"/>
          <w:sz w:val="21"/>
        </w:rPr>
        <w:t>，适合金融、数据、技术类工作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太极 + 伤官（子水）→ 创新型思维的标志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6.3 驿马（日柱）⭐ 重要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驿马坐日柱（寅为马星）：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自己就是驿马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一生奔波是命中注定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寅申冲动 → 遇到申金大运/流年 → </w:t>
      </w:r>
      <w:r>
        <w:rPr>
          <w:rFonts w:ascii="Microsoft YaHei" w:hAnsi="Microsoft YaHei" w:eastAsia="Microsoft YaHei"/>
          <w:b/>
          <w:i w:val="0"/>
          <w:sz w:val="21"/>
        </w:rPr>
        <w:t>驿马冲驿马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重大的工作/居住地变动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驿马 + 偏财（寅中甲木）→ 动中求财，不适合死守一地的职业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驿马在日支 → 配偶与其一同奔波，或者婚姻中有聚少离多的特质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6.4 文昌贵人 + 学堂（时柱）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文昌主</w:t>
      </w:r>
      <w:r>
        <w:rPr>
          <w:rFonts w:ascii="Microsoft YaHei" w:hAnsi="Microsoft YaHei" w:eastAsia="Microsoft YaHei"/>
          <w:b/>
          <w:i w:val="0"/>
          <w:sz w:val="21"/>
        </w:rPr>
        <w:t>文采、考试运、学习能力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文昌 + 子水伤官 → 口才好、写作能力强、技术独创性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学堂同日支 → 与太极贵人呼应，终生学习型人格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时柱学堂 → 晚年仍有学习/教学机缘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6.5 桃花/咸池（月柱卯 + 年时）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卯为桃花，月柱卯 → 青年时期桃花旺：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桃花在月柱 → 青年时代异性缘佳，但需防情债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年支午 + 子午卯酉四正齐聚中的三个（午卯子） → </w:t>
      </w:r>
      <w:r>
        <w:rPr>
          <w:rFonts w:ascii="Microsoft YaHei" w:hAnsi="Microsoft YaHei" w:eastAsia="Microsoft YaHei"/>
          <w:b/>
          <w:i w:val="0"/>
          <w:sz w:val="21"/>
        </w:rPr>
        <w:t>桃花气场极强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桃花 + 驿马 → 恋情多与跑动/外出有关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子卯相刑（伤官刑桃花）→ 情感上有"因才招妒"或"恃才傲物伤感情"的倾向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6.6 孤辰（日柱）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孤辰主内心孤独感、独处需求：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日柱孤辰 → 内心世界与外在表现有反差，表面合群、内心独立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孤辰 + 太极贵人 → </w:t>
      </w:r>
      <w:r>
        <w:rPr>
          <w:rFonts w:ascii="Microsoft YaHei" w:hAnsi="Microsoft YaHei" w:eastAsia="Microsoft YaHei"/>
          <w:b/>
          <w:i w:val="0"/>
          <w:sz w:val="21"/>
        </w:rPr>
        <w:t>孤独中孕育创造力</w:t>
      </w:r>
      <w:r>
        <w:rPr>
          <w:rFonts w:ascii="Microsoft YaHei" w:hAnsi="Microsoft YaHei" w:eastAsia="Microsoft YaHei"/>
          <w:b w:val="0"/>
          <w:i w:val="0"/>
          <w:sz w:val="21"/>
        </w:rPr>
        <w:t>，很多技术型人才带此煞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与桃花同在 → 矛盾统一体 → 渴望陪伴又享受独处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6.7 灾煞（月柱）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灾煞主突发的麻烦/健康问题：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在月柱 → 青年时期要特别注意安全（交通事故、运动伤害）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灾煞 + 驿马 → 长途旅行/开车要格外小心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6.8 将星 + 金舆（年柱 + 日柱）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将星主</w:t>
      </w:r>
      <w:r>
        <w:rPr>
          <w:rFonts w:ascii="Microsoft YaHei" w:hAnsi="Microsoft YaHei" w:eastAsia="Microsoft YaHei"/>
          <w:b/>
          <w:i w:val="0"/>
          <w:sz w:val="21"/>
        </w:rPr>
        <w:t>领导力、决断力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将星在金舆 → 能驾驭工具/团队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金舆主车马 → 与车有缘、出行讲究</w:t>
      </w:r>
    </w:p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七、大运详解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7.1 排运逻辑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条件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值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年干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**庚**（阳金）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阳年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性别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元**男**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男命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规则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阳年 + 男 = **顺排**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从月柱己卯往后顺数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起运年龄：从出生日（3月26日）顺数到下一个节气（清明，约4月5日），约 </w:t>
      </w:r>
      <w:r>
        <w:rPr>
          <w:rFonts w:ascii="Microsoft YaHei" w:hAnsi="Microsoft YaHei" w:eastAsia="Microsoft YaHei"/>
          <w:b/>
          <w:i w:val="0"/>
          <w:sz w:val="21"/>
        </w:rPr>
        <w:t>10天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10 ÷ 3 ≈ </w:t>
      </w:r>
      <w:r>
        <w:rPr>
          <w:rFonts w:ascii="Microsoft YaHei" w:hAnsi="Microsoft YaHei" w:eastAsia="Microsoft YaHei"/>
          <w:b/>
          <w:i w:val="0"/>
          <w:sz w:val="21"/>
        </w:rPr>
        <w:t>3岁4个月</w:t>
      </w:r>
      <w:r>
        <w:rPr>
          <w:rFonts w:ascii="Microsoft YaHei" w:hAnsi="Microsoft YaHei" w:eastAsia="Microsoft YaHei"/>
          <w:b w:val="0"/>
          <w:i w:val="0"/>
          <w:sz w:val="21"/>
        </w:rPr>
        <w:t>起运（约1993年8月）。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7.2 八步大运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第一步运：庚辰（约 3-13 岁）— 1993-2003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庚（比肩）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帮身得力，童年不孤单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辰（偏印）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藏戊乙癸 → 湿土生金，水库蓄水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庚金比肩帮身 → 童年伙伴关系好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辰为湿土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土（印星）得到辰土强根 → 印的力量大幅增强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辰又是水库 → 子水伤官得蓄 → 早慧、学习能力突出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辰卯相害 → 印与财的矛盾初显（家中有为财争执之事）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辰子半合水 → 伤官得势 → 聪明早开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**评级**：上等。童年运不错，比肩 + 湿土印星，根基打得扎实。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第二步运：辛巳（约 13-23 岁）— 2003-2013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辛（劫财）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劫财帮身但有夺财之虞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巳（七杀）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藏丙戊庚 → 火旺锻金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巳火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= 丙火七杀的根源 → 七杀气势暴涨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巳与月柱卯 → 卯巳相生（木生火）→ 财生杀 → 压力来自学业竞争/家庭经济期望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巳与日支寅 → </w:t>
      </w:r>
      <w:r>
        <w:rPr>
          <w:rFonts w:ascii="Microsoft YaHei" w:hAnsi="Microsoft YaHei" w:eastAsia="Microsoft YaHei"/>
          <w:b/>
          <w:i w:val="0"/>
          <w:sz w:val="21"/>
        </w:rPr>
        <w:t>寅巳相刑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婚姻宫被刑 → 青春期情感波折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巳与时支子 → 巳子相克（火克水）→ 伤官被制 → 表达能力受限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辛金劫财在旁 → 有人分担压力，但也容易被朋友牵连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这是压力最大的青少年阶段。**寅巳刑 + 子巳克** → 学业压力与情感萌芽交织。  ⭐ **评级**：中平。火旺克金，但湿土根基犹存。**熬过去的十年**。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第三步运：壬午（约 23-33 岁）— 2013-2023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**壬（食神）**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食神制杀 → 化压力为才华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午（正官）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与原局年柱午伏吟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壬水食神透干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直接克制丙火七杀 → 食神制杀格开启 → 以技术和情商化解压力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午火正官 + 原局年支午 → </w:t>
      </w:r>
      <w:r>
        <w:rPr>
          <w:rFonts w:ascii="Microsoft YaHei" w:hAnsi="Microsoft YaHei" w:eastAsia="Microsoft YaHei"/>
          <w:b/>
          <w:i w:val="0"/>
          <w:sz w:val="21"/>
        </w:rPr>
        <w:t>二午重见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官杀势力增强，但壬水在上面制衡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午与日支寅 → </w:t>
      </w:r>
      <w:r>
        <w:rPr>
          <w:rFonts w:ascii="Microsoft YaHei" w:hAnsi="Microsoft YaHei" w:eastAsia="Microsoft YaHei"/>
          <w:b/>
          <w:i w:val="0"/>
          <w:sz w:val="21"/>
        </w:rPr>
        <w:t>寅午半合火局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火势进一步放大 → 事业（七杀）极旺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午未空亡 → 日柱天德贵人在空亡被填实 → 贵人运被激活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这十年是事业**真正起飞的阶段**。壬水食神是最巧妙的用神——既不直接克火（硬碰硬），而是以智慧化解。适合：技术岗位、管理转型、创业积累期。  ⭐ **评级**：中上。食神制杀开启，事业进入快车道，但火势也大，精力消耗多。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第四步运：癸未（约 33-43 岁）— **当前大运** 2023-2033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癸（伤官）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伤官制杀 + 润局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未（正印）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藏己丁乙 → 燥土印星，财库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</w:t>
      </w:r>
      <w:r>
        <w:rPr>
          <w:rFonts w:ascii="Microsoft YaHei" w:hAnsi="Microsoft YaHei" w:eastAsia="Microsoft YaHei"/>
          <w:b/>
          <w:i w:val="0"/>
          <w:sz w:val="21"/>
        </w:rPr>
        <w:t>最复杂也最精彩</w:t>
      </w:r>
      <w:r>
        <w:rPr>
          <w:rFonts w:ascii="Microsoft YaHei" w:hAnsi="Microsoft YaHei" w:eastAsia="Microsoft YaHei"/>
          <w:b w:val="0"/>
          <w:i w:val="0"/>
          <w:sz w:val="21"/>
        </w:rPr>
        <w:t>的十年：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癸水伤官 + 丙火七杀 → </w:t>
      </w:r>
      <w:r>
        <w:rPr>
          <w:rFonts w:ascii="Microsoft YaHei" w:hAnsi="Microsoft YaHei" w:eastAsia="Microsoft YaHei"/>
          <w:b/>
          <w:i w:val="0"/>
          <w:sz w:val="21"/>
        </w:rPr>
        <w:t>伤官合杀</w:t>
      </w:r>
      <w:r>
        <w:rPr>
          <w:rFonts w:ascii="Microsoft YaHei" w:hAnsi="Microsoft YaHei" w:eastAsia="Microsoft YaHei"/>
          <w:b w:val="0"/>
          <w:i w:val="0"/>
          <w:sz w:val="21"/>
        </w:rPr>
        <w:t>（癸水克丙火）→ 用智慧和创新压制对手/压力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未土正印 → 与月干己土正印呼应 → 印星力量加强 → 有贵人、有根基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但未是燥土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藏丁火 → 虽生金但也助火 → 印星的滋养效果打折扣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未与日支寅 → 寅未暗合，木克土 → 财印在暗中博弈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未与年支午 → </w:t>
      </w:r>
      <w:r>
        <w:rPr>
          <w:rFonts w:ascii="Microsoft YaHei" w:hAnsi="Microsoft YaHei" w:eastAsia="Microsoft YaHei"/>
          <w:b/>
          <w:i w:val="0"/>
          <w:sz w:val="21"/>
        </w:rPr>
        <w:t>午未合土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火生土，官杀化为印 → 极好的转化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未与时支子 → 子未相害 → 伤官与印的矛盾（规则 vs 创新）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未与月支卯 → </w:t>
      </w:r>
      <w:r>
        <w:rPr>
          <w:rFonts w:ascii="Microsoft YaHei" w:hAnsi="Microsoft YaHei" w:eastAsia="Microsoft YaHei"/>
          <w:b/>
          <w:i w:val="0"/>
          <w:sz w:val="21"/>
        </w:rPr>
        <w:t>卯未半合木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财星得势 → 财运上升但克印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这十年的核心特征：**矛盾中前进**。火（压力）→ 土（贵人）→ 金（自身），链条完整但每一步都有阻力。午未合土是亮点 → 官杀转化为印 → 在体系内获得提升。  ⭐ **评级**：中上。复杂但有成就。2023-2033 是关键的事业/财富积累期。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第五步运：甲申（约 43-53 岁）— 2033-2043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甲（偏财）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财星透干 → 投资/财富爆发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**申（比肩）**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**庚金得禄 → 身强！**</w:t>
            </w:r>
          </w:p>
        </w:tc>
      </w:tr>
    </w:tbl>
    <w:p/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</w:t>
      </w:r>
      <w:r>
        <w:rPr>
          <w:rFonts w:ascii="Microsoft YaHei" w:hAnsi="Microsoft YaHei" w:eastAsia="Microsoft YaHei"/>
          <w:b/>
          <w:i w:val="0"/>
          <w:sz w:val="21"/>
        </w:rPr>
        <w:t>力量对比发生质的转变</w:t>
      </w:r>
      <w:r>
        <w:rPr>
          <w:rFonts w:ascii="Microsoft YaHei" w:hAnsi="Microsoft YaHei" w:eastAsia="Microsoft YaHei"/>
          <w:b w:val="0"/>
          <w:i w:val="0"/>
          <w:sz w:val="21"/>
        </w:rPr>
        <w:t>的十年：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申金 = 庚金的禄位（临官）→ 日主由弱转强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能扛住财和杀了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甲木偏财透干 → 投资、副业、大财机会涌现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申与日支寅 → </w:t>
      </w:r>
      <w:r>
        <w:rPr>
          <w:rFonts w:ascii="Microsoft YaHei" w:hAnsi="Microsoft YaHei" w:eastAsia="Microsoft YaHei"/>
          <w:b/>
          <w:i w:val="0"/>
          <w:sz w:val="21"/>
        </w:rPr>
        <w:t>寅申冲 = 驿马冲驿马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重大的地域/工作变动（⚠️ 这十年至少搬家/换城市一次）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申与原局月支卯 → 申卯暗合（金克木）→ 财星被制 → 不全是坏事，制了过旺的木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甲木克己土（财破印）→ 注意为赚钱牺牲原则/贵人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身变强了 → 可以担财官了 → **真正的财务自由在这十年实现**。但寅申冲带来的变动要做好心理准备。  ⭐ **评级**：中上。身强能担财，财富上台阶，但变动大。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第六步运：乙酉（约 53-63 岁）— 2043-2053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乙（正财）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稳定财源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酉（劫财）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藏辛 → 羊刃，金气最旺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乙木正财合庚金 → 财运稳定，但乙庚合金 → 财化为比劫 → </w:t>
      </w:r>
      <w:r>
        <w:rPr>
          <w:rFonts w:ascii="Microsoft YaHei" w:hAnsi="Microsoft YaHei" w:eastAsia="Microsoft YaHei"/>
          <w:b/>
          <w:i w:val="0"/>
          <w:sz w:val="21"/>
        </w:rPr>
        <w:t>钱被朋友/合作伙伴分走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酉为庚的羊刃（帝旺）→ 金气过旺反伤自身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需注意健康（肺、大肠）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酉冲卯（月支桃花）→ 中年桃花劫/情感变故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酉与子 → 子酉相破 → 伤官与劫财的冲突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这十年金气太旺，过犹不及。财运稳定但**注意合伙纠纷和健康**。  ⭐ **评级**：中平。财运好但不能贪，贵人变小人只在转念之间。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第七步运：丙戌（约 63-73 岁）— 2053-2063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**丙（七杀）**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**七杀再现，与原局时干丙伏吟**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戌（偏印）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藏戊辛丁 → 火库 + 金之余气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丙火七杀重现 → 年事已高还需压力，需防健康问题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戌为燥土火库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午戌半合火 → 火势再起 → 心脑血管警示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戌卯合火 → 财星转化为七杀 → 为财所累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戌与寅 → 寅戌拱火 → 火势难收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这十年火气回升。戌土虽为印但藏火，**养生是第一要务**。  ⭐ **评级**：中平偏下。注意健康，适时退居二线。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第八步运：丁亥（约 73-83 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丁（正官）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官杀并见，但有亥水化解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地支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亥（食神）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藏壬甲 → 水润全局</w:t>
            </w:r>
          </w:p>
        </w:tc>
      </w:tr>
    </w:tbl>
    <w:p/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亥水食神 → 与原局子水伤官呼应 → </w:t>
      </w:r>
      <w:r>
        <w:rPr>
          <w:rFonts w:ascii="Microsoft YaHei" w:hAnsi="Microsoft YaHei" w:eastAsia="Microsoft YaHei"/>
          <w:b/>
          <w:i w:val="0"/>
          <w:sz w:val="21"/>
        </w:rPr>
        <w:t>水势增强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火被制、木被润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寅亥合木 → 财星得到补充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亥卯未三合木局（如果未在大运中）→ 地支木势浩大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⭐ **评级**：中平。水来救场，晚景有所缓和。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大运总览表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大运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年龄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天干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地支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关键事件</w:t>
            </w:r>
          </w:p>
        </w:tc>
        <w:tc>
          <w:tcPr>
            <w:tcW w:type="dxa" w:w="1606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评级</w:t>
            </w:r>
          </w:p>
        </w:tc>
      </w:tr>
      <w:tr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庚辰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3-13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比肩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偏印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童年基础扎实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</w:t>
            </w:r>
          </w:p>
        </w:tc>
      </w:tr>
      <w:tr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辛巳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13-23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劫财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七杀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压力炼金期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★★☆</w:t>
            </w:r>
          </w:p>
        </w:tc>
      </w:tr>
      <w:tr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壬午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23-33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食神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正官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食神制杀起飞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</w:t>
            </w:r>
          </w:p>
        </w:tc>
      </w:tr>
      <w:tr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**癸未**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**33-43**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**伤官**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**正印**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**当前大运**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**★★★★**</w:t>
            </w:r>
          </w:p>
        </w:tc>
      </w:tr>
      <w:tr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甲申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43-53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偏财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比肩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身强财富爆发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★★★★</w:t>
            </w:r>
          </w:p>
        </w:tc>
      </w:tr>
      <w:tr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乙酉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53-63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正财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劫财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 羊刃防身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</w:t>
            </w:r>
          </w:p>
        </w:tc>
      </w:tr>
      <w:tr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丙戌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63-73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七杀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偏印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火气回升养生</w:t>
            </w:r>
          </w:p>
        </w:tc>
        <w:tc>
          <w:tcPr>
            <w:tcW w:type="dxa" w:w="1606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★★☆</w:t>
            </w:r>
          </w:p>
        </w:tc>
      </w:tr>
      <w:tr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丁亥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73-83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正官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食神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水润晚景</w:t>
            </w:r>
          </w:p>
        </w:tc>
        <w:tc>
          <w:tcPr>
            <w:tcW w:type="dxa" w:w="1606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</w:t>
            </w:r>
          </w:p>
        </w:tc>
      </w:tr>
    </w:tbl>
    <w:p/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八、流年分析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8.1 2026 年（丙午）深度分析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2026 年丙午，约 36 岁，行癸未大运。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全局火力的叠加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原局：午（年支）+ 丙（时干）+ 寅中丙（日支藏干）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大运：未（燥土，助火）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流年：丙午（七杀 + 正官）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天干：丙（流年）+ 丙（原局时干）= 双丙七杀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地支：午（流年）+ 午（原局年支）= 双午正官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官杀混合的双重夹击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2026 年七杀和正官同时强力出现，事业压力达到近年高峰。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火力叠加计数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丙火：原局1（时干）+ 流年1（天干）= 2 丙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午火：原局1（年支）+ 流年1（地支）= 2 午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寅中丙：1 个（藏干）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未中丁：1 个（藏干）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总计火气：4 明火 + 2 藏火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关键组合分析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1. 天干：双丙七杀 + 癸水伤官（大运）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流年丙 + 大运癸 → </w:t>
      </w:r>
      <w:r>
        <w:rPr>
          <w:rFonts w:ascii="Microsoft YaHei" w:hAnsi="Microsoft YaHei" w:eastAsia="Microsoft YaHei"/>
          <w:b/>
          <w:i w:val="0"/>
          <w:sz w:val="21"/>
        </w:rPr>
        <w:t>癸水克丙火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伤官制杀！这是好消息 — 命主的智慧（伤官）可以直接化解当年的压力（七杀）。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但同时：流年丙 + 原局时干丙 → 双丙七杀 → 癸水制之不过来，</w:t>
      </w:r>
      <w:r>
        <w:rPr>
          <w:rFonts w:ascii="Microsoft YaHei" w:hAnsi="Microsoft YaHei" w:eastAsia="Microsoft YaHei"/>
          <w:b/>
          <w:i w:val="0"/>
          <w:sz w:val="21"/>
        </w:rPr>
        <w:t>制一留一</w:t>
      </w:r>
      <w:r>
        <w:rPr>
          <w:rFonts w:ascii="Microsoft YaHei" w:hAnsi="Microsoft YaHei" w:eastAsia="Microsoft YaHei"/>
          <w:b w:val="0"/>
          <w:i w:val="0"/>
          <w:sz w:val="21"/>
        </w:rPr>
        <w:t>，压力无法完全消除。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2. 地支：午火 × 2 + 寅午半合火 + 午未合土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流年午 + 原局年支午 → 双午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双午 + 日支寅 → </w:t>
      </w:r>
      <w:r>
        <w:rPr>
          <w:rFonts w:ascii="Microsoft YaHei" w:hAnsi="Microsoft YaHei" w:eastAsia="Microsoft YaHei"/>
          <w:b/>
          <w:i w:val="0"/>
          <w:sz w:val="21"/>
        </w:rPr>
        <w:t>寅午半合火局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火势被放大到极致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午 + 大运未 → </w:t>
      </w:r>
      <w:r>
        <w:rPr>
          <w:rFonts w:ascii="Microsoft YaHei" w:hAnsi="Microsoft YaHei" w:eastAsia="Microsoft YaHei"/>
          <w:b/>
          <w:i w:val="0"/>
          <w:sz w:val="21"/>
        </w:rPr>
        <w:t>午未合土</w:t>
      </w:r>
      <w:r>
        <w:rPr>
          <w:rFonts w:ascii="Microsoft YaHei" w:hAnsi="Microsoft YaHei" w:eastAsia="Microsoft YaHei"/>
          <w:b w:val="0"/>
          <w:i w:val="0"/>
          <w:sz w:val="21"/>
        </w:rPr>
        <w:t>（好事）→ 火被转化为土印星 → 贵人来帮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但午 + 卯 → 卯午相破 → 财星与官星的内部矛盾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3. 2026 地支全图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午(年) ───┐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      ├── 寅午半合火 ⚠️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寅(日) ───┘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午(流年) ┤── 午午自刑 → 自我较劲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未(大运) ─── 午未合土 ✓  (火化印，贵人)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卯(月) ─── 卯午相破 (财官矛盾)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子(时) ─── 子午冲 ⚠️ (伤官冲官)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4. 子午冲（伤官冲官）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时支子水（伤官）与流年午火（正官）→ </w:t>
      </w:r>
      <w:r>
        <w:rPr>
          <w:rFonts w:ascii="Microsoft YaHei" w:hAnsi="Microsoft YaHei" w:eastAsia="Microsoft YaHei"/>
          <w:b/>
          <w:i w:val="0"/>
          <w:sz w:val="21"/>
        </w:rPr>
        <w:t>子午冲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伤官冲正官 → 挑战权威、工作变动、与上级冲突的爆发点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子水伤官是制杀的工具，午火是压力的根源 → 正面意义是用才华破局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但子水在全局偏弱，被双午反冲 → 容易</w:t>
      </w:r>
      <w:r>
        <w:rPr>
          <w:rFonts w:ascii="Microsoft YaHei" w:hAnsi="Microsoft YaHei" w:eastAsia="Microsoft YaHei"/>
          <w:b/>
          <w:i w:val="0"/>
          <w:sz w:val="21"/>
        </w:rPr>
        <w:t>冲动过度、说话得罪人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月令关键节点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月份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干支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重点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庚寅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寅午半合 → 开年火就旺。庚比肩帮身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二月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辛卯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卯午相破 → 财运事务上有摩擦。辛为劫财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壬辰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**壬水透干**，辰为湿土水库 → 全年最好的缓冲期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癸巳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巳午半会火方 → 火势继续扩大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五月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甲午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**三午齐聚**（年午+流年午+月午）→ **全年最热**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六月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乙未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午未合土 → 压力转化为贵人，好的转折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七月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丙申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申子半合水 → 水来救场，但丙火再现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八月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丁酉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官杀混杂，酉子相破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九月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戊戌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寅午戌三合火局 → **火势顶峰**，戌为燥土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十月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己亥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亥水到位，亥卯未三合木 → 年底转机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十一月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庚子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子水重现，子午再冲 → 年底最后一次波动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十二月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辛丑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丑为湿土，子丑合水 → 年终稳定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2026 核心总结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状态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事业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⚠️⚠️⚠️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双七杀压顶 + 子午冲 → 与上级/权威关系紧张，有跳槽/创业冲动。癸水伤官制杀是救星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财运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★★★☆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火生土 → 土生金 → 收入不差，但破财点在**冲动决策**（子午冲）。投资需谨慎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健康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⚠️⚠️⚠️⚠️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火过旺克金 → 肺、呼吸道、大肠是重点保护区域。**子午冲**还影响心肾、睡眠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人际关系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⚠️⚠️⚠️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子午冲 = 伤官冲官 → 说话容易得罪权威，注意职场政治。午午自刑 → 自我纠结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感情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⚠️⚠️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双午桃花重叠 + 子午冲 → 情感容易波动。寅为婚姻宫被合，注意家庭</w:t>
            </w:r>
          </w:p>
        </w:tc>
      </w:tr>
    </w:tbl>
    <w:p/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🎯 **2026 年核心策略**： - **春夏蓄势，秋冬出手**。农历三月（壬辰）和六月（乙未）是关键窗口期 - 癸水伤官制杀是王牌 → **多用智慧/技术解决问题**，不要硬碰 - 夏季（5-7月）火最旺，注意身体，避免高强度连轴转 - 子午冲的方向：不要挑战权威 → 而是用作品和成果说话</w:t>
      </w:r>
    </w:p>
    <w:p>
      <w:pPr>
        <w:pBdr>
          <w:bottom w:val="single" w:sz="6" w:space="4" w:color="CCCCCC"/>
        </w:pBdr>
      </w:pP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8.2 后续重要流年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干支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关键点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**2027**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丁未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官杀混杂（丁火正官），未土印星托底。午未合继续 → 压力延续但有好转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**2028**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戊申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 **寅申冲**（驿马冲）→ 大变动年！戊土印星有力 → 变动中得贵人。**是好事，但要动**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**2029**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己土印星 + 酉金羊刃 → 身过强。乙庚合、卯酉冲 → 财运好但合伙人易变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**2030**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庚戌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庚比肩 + 戌燥土 → 寅午戌三合火 → 火势回升。戌为印库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**2031**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辛亥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亥水食神 → 亥卯未三合木 → 进入甲申大运前的过渡年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**2032**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壬子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壬水 + 双子 → 水势大旺 → 子午冲 × 2 → 收官前的波动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**2033**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癸丑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癸未大运最后一年。丑湿土，子丑合水 → 平稳收官 → **进入甲申大运**</w:t>
            </w:r>
          </w:p>
        </w:tc>
      </w:tr>
    </w:tbl>
    <w:p/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九、财运深度分析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9.1 财星分布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正财(乙)       偏财(甲)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│    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月支卯(木)    日支寅(木) + 寅中甲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│    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克制己土印星    藏丙火七杀 + 戊土偏印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    │               │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 xml:space="preserve">    不利学业      配偶与财富绑定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财的源头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月支卯木 → 正财（正职收入）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日支寅木 → 偏财（投资/副业）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财的流通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木（财）→ 生火（杀）→ 生土（印）→ 生金（身）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这是</w:t>
      </w:r>
      <w:r>
        <w:rPr>
          <w:rFonts w:ascii="Microsoft YaHei" w:hAnsi="Microsoft YaHei" w:eastAsia="Microsoft YaHei"/>
          <w:b/>
          <w:i w:val="0"/>
          <w:sz w:val="21"/>
        </w:rPr>
        <w:t>财生杀、杀生印、印生身</w:t>
      </w:r>
      <w:r>
        <w:rPr>
          <w:rFonts w:ascii="Microsoft YaHei" w:hAnsi="Microsoft YaHei" w:eastAsia="Microsoft YaHei"/>
          <w:b w:val="0"/>
          <w:i w:val="0"/>
          <w:sz w:val="21"/>
        </w:rPr>
        <w:t>的完整链条 → 财富驱动事业发展 → 事业推动地位提升 → 地位反哺自身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9.2 财富模式：杀印相生型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与前面乙木（伤官生财型）不同，这个庚金命的财富模式是：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**财富→事业压力→贵人/智谋化解→自身成长→更大财富**  不是直接"靠技术赚钱"，而是**"用财富撬动事业、用事业创造更大财富"**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特征</w:t>
            </w:r>
          </w:p>
        </w:tc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赚钱方式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先有压力/竞争，后激发潜能 → 赚钱是"被逼出来的"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收入结构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正财（卯）和偏财（寅）均衡，两腿走路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适合行业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金融、管理咨询、企业高管、自主创业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不适合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纯技术岗（埋没格局）、纯体力活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破财点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木旺年份 → 财多克印 → 投资决策失误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9.3 财库分析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财库在哪里？木的财库是</w:t>
      </w:r>
      <w:r>
        <w:rPr>
          <w:rFonts w:ascii="Microsoft YaHei" w:hAnsi="Microsoft YaHei" w:eastAsia="Microsoft YaHei"/>
          <w:b/>
          <w:i w:val="0"/>
          <w:sz w:val="21"/>
        </w:rPr>
        <w:t>未</w:t>
      </w:r>
      <w:r>
        <w:rPr>
          <w:rFonts w:ascii="Microsoft YaHei" w:hAnsi="Microsoft YaHei" w:eastAsia="Microsoft YaHei"/>
          <w:b w:val="0"/>
          <w:i w:val="0"/>
          <w:sz w:val="21"/>
        </w:rPr>
        <w:t>（木库）、火的财库是</w:t>
      </w:r>
      <w:r>
        <w:rPr>
          <w:rFonts w:ascii="Microsoft YaHei" w:hAnsi="Microsoft YaHei" w:eastAsia="Microsoft YaHei"/>
          <w:b/>
          <w:i w:val="0"/>
          <w:sz w:val="21"/>
        </w:rPr>
        <w:t>丑</w:t>
      </w:r>
      <w:r>
        <w:rPr>
          <w:rFonts w:ascii="Microsoft YaHei" w:hAnsi="Microsoft YaHei" w:eastAsia="Microsoft YaHei"/>
          <w:b w:val="0"/>
          <w:i w:val="0"/>
          <w:sz w:val="21"/>
        </w:rPr>
        <w:t>（金库）、金的财库是</w:t>
      </w:r>
      <w:r>
        <w:rPr>
          <w:rFonts w:ascii="Microsoft YaHei" w:hAnsi="Microsoft YaHei" w:eastAsia="Microsoft YaHei"/>
          <w:b/>
          <w:i w:val="0"/>
          <w:sz w:val="21"/>
        </w:rPr>
        <w:t>丑</w:t>
      </w:r>
      <w:r>
        <w:rPr>
          <w:rFonts w:ascii="Microsoft YaHei" w:hAnsi="Microsoft YaHei" w:eastAsia="Microsoft YaHei"/>
          <w:b w:val="0"/>
          <w:i w:val="0"/>
          <w:sz w:val="21"/>
        </w:rPr>
        <w:t>（金库）...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对于庚金来说：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木是财 → 木库（未）是财库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大运癸未中</w:t>
      </w:r>
      <w:r>
        <w:rPr>
          <w:rFonts w:ascii="Microsoft YaHei" w:hAnsi="Microsoft YaHei" w:eastAsia="Microsoft YaHei"/>
          <w:b/>
          <w:i w:val="0"/>
          <w:sz w:val="21"/>
        </w:rPr>
        <w:t>未到位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财库被引动 → 33-43 岁财富积累最佳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对于木的财库：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木库在</w:t>
      </w:r>
      <w:r>
        <w:rPr>
          <w:rFonts w:ascii="Microsoft YaHei" w:hAnsi="Microsoft YaHei" w:eastAsia="Microsoft YaHei"/>
          <w:b/>
          <w:i w:val="0"/>
          <w:sz w:val="21"/>
        </w:rPr>
        <w:t>未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→ 当前大运未就是木库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未与卯半合木 → 财库开 → 财富进入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未中藏丁火 → 火耗木 → 花钱的地方也多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9.4 财运的四个阶段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大运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年龄</w:t>
            </w:r>
          </w:p>
        </w:tc>
        <w:tc>
          <w:tcPr>
            <w:tcW w:type="dxa" w:w="240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财运特点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积累期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壬午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23-33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食神生财，靠技术/能力赚钱。有收入但存不住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**爆发期**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**癸未**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**33-43**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**财库到位**，偏财正财并进。当前是赚钱最猛的阶段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飞跃期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甲申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43-53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身强担财，甲木偏财透 → 投资/被动收入超过主动收入</w:t>
            </w:r>
          </w:p>
        </w:tc>
      </w:tr>
      <w:tr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收敛期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乙酉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53+</w:t>
            </w:r>
          </w:p>
        </w:tc>
        <w:tc>
          <w:tcPr>
            <w:tcW w:type="dxa" w:w="240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财运稳定，但合伙要防小人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9.5 投资风格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i w:val="0"/>
          <w:sz w:val="21"/>
        </w:rPr>
        <w:t>基于杀印相生 + 食神制杀的格局：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风险偏好</w:t>
      </w:r>
      <w:r>
        <w:rPr>
          <w:rFonts w:ascii="Microsoft YaHei" w:hAnsi="Microsoft YaHei" w:eastAsia="Microsoft YaHei"/>
          <w:b w:val="0"/>
          <w:i w:val="0"/>
          <w:sz w:val="21"/>
        </w:rPr>
        <w:t>：中等。七杀主进取但不鲁莽，正印主稳健但不保守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擅长领域</w:t>
      </w:r>
      <w:r>
        <w:rPr>
          <w:rFonts w:ascii="Microsoft YaHei" w:hAnsi="Microsoft YaHei" w:eastAsia="Microsoft YaHei"/>
          <w:b w:val="0"/>
          <w:i w:val="0"/>
          <w:sz w:val="21"/>
        </w:rPr>
        <w:t>：需要</w:t>
      </w:r>
      <w:r>
        <w:rPr>
          <w:rFonts w:ascii="Microsoft YaHei" w:hAnsi="Microsoft YaHei" w:eastAsia="Microsoft YaHei"/>
          <w:b/>
          <w:i w:val="0"/>
          <w:sz w:val="21"/>
        </w:rPr>
        <w:t>判断力 + 执行力</w:t>
      </w:r>
      <w:r>
        <w:rPr>
          <w:rFonts w:ascii="Microsoft YaHei" w:hAnsi="Microsoft YaHei" w:eastAsia="Microsoft YaHei"/>
          <w:b w:val="0"/>
          <w:i w:val="0"/>
          <w:sz w:val="21"/>
        </w:rPr>
        <w:t>的投资（企业管理、股权投资、不动产）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盲点</w:t>
      </w:r>
      <w:r>
        <w:rPr>
          <w:rFonts w:ascii="Microsoft YaHei" w:hAnsi="Microsoft YaHei" w:eastAsia="Microsoft YaHei"/>
          <w:b w:val="0"/>
          <w:i w:val="0"/>
          <w:sz w:val="21"/>
        </w:rPr>
        <w:t>：木旺年份容易过度乐观（财克印 → 失去判断基准）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/>
          <w:i w:val="0"/>
          <w:sz w:val="21"/>
        </w:rPr>
        <w:t>最佳策略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Microsoft YaHei" w:hAnsi="Microsoft YaHei" w:eastAsia="Microsoft YaHei"/>
          <w:b/>
          <w:i w:val="0"/>
          <w:sz w:val="21"/>
        </w:rPr>
        <w:t>配置型思维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— 不要押单一赛道，发挥"杀 → 印 → 身"的三级缓冲机制</w:t>
      </w: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量化/金融方向与这个八字也高度匹配：七杀（风险管控）+ 正印（模型/规则）+ 庚金（果断执行）+ 伤官（创新策略）= 完整闭环。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9.6 破财风险点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来源</w:t>
            </w:r>
          </w:p>
        </w:tc>
        <w:tc>
          <w:tcPr>
            <w:tcW w:type="dxa" w:w="3213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财多身弱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卯月财旺 + 庚金胎地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木旺年（寅卯、亥卯未三合木）→ 赚钱能力强但身体跟不上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财克印破格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乙木（卯）克己土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木旺大运/流年 → 误判、失去贵人、为利益放弃原则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劫财夺财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年干庚 + 大运乙酉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金旺年份 → 合伙纠纷、朋友借钱不还</w:t>
            </w:r>
          </w:p>
        </w:tc>
      </w:tr>
      <w:tr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杀攻身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丙火七杀</w:t>
            </w:r>
          </w:p>
        </w:tc>
        <w:tc>
          <w:tcPr>
            <w:tcW w:type="dxa" w:w="3213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火旺年（当前 2026!）→ 压力导致投资失误</w:t>
            </w:r>
          </w:p>
        </w:tc>
      </w:tr>
    </w:tbl>
    <w:p/>
    <w:p>
      <w:pPr>
        <w:pBdr>
          <w:bottom w:val="single" w:sz="6" w:space="4" w:color="CCCCCC"/>
        </w:pBdr>
      </w:pPr>
    </w:p>
    <w:p>
      <w:pPr>
        <w:spacing w:before="280" w:after="120" w:line="324" w:lineRule="auto"/>
      </w:pPr>
      <w:r>
        <w:rPr>
          <w:rFonts w:ascii="Microsoft YaHei" w:hAnsi="Microsoft YaHei" w:eastAsia="Microsoft YaHei"/>
          <w:b/>
          <w:i w:val="0"/>
          <w:sz w:val="30"/>
        </w:rPr>
        <w:t>十、终极策略建议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10.1 用神补益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补法</w:t>
            </w:r>
          </w:p>
        </w:tc>
        <w:tc>
          <w:tcPr>
            <w:tcW w:type="dxa" w:w="4819"/>
            <w:shd w:fill="2F5496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具体操作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**补土**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稳扎稳打、建立制度、结交年长导师、多吃黄色食物（小米、山药、土豆）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**补金**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善用工具、建立团队、穿戴白色/金属色（西服、手表）、保持果断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**制木**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控制贪欲、避免过度投资、定期财务复盘、远离赌博式投机</w:t>
            </w:r>
          </w:p>
        </w:tc>
      </w:tr>
      <w:tr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**防水**</w:t>
            </w:r>
          </w:p>
        </w:tc>
        <w:tc>
          <w:tcPr>
            <w:tcW w:type="dxa" w:w="4819"/>
            <w:shd w:fill="F2F2F2" w:val="clear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子水伤官已有，但偏弱 → 多写作/创作/输出、适度游泳/近水</w:t>
            </w:r>
          </w:p>
        </w:tc>
      </w:tr>
    </w:tbl>
    <w:p/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10.2 人生节奏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3-13  → 庚辰 → 打基础（学习、建立安全感）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13-23 → 辛巳 → 扛压力（青春期在火中炼金）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23-33 → 壬午 → 起飞期（食神制杀，技术/管理能力成型）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33-43 → 癸未 → 搞钱期（财库到位，副业爆发）← 现在这里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43-53 → 甲申 → 飞跃期（禄位到来，真·财务自由）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53-63 → 乙酉 → 守成期（防羊刃、防小人）</w:t>
      </w:r>
    </w:p>
    <w:p>
      <w:pPr>
        <w:spacing w:line="240" w:lineRule="auto" w:after="0" w:before="0"/>
        <w:ind w:left="340"/>
      </w:pPr>
      <w:r>
        <w:rPr>
          <w:rFonts w:ascii="Consolas" w:hAnsi="Consolas" w:eastAsia="Consolas"/>
          <w:b w:val="0"/>
          <w:i w:val="0"/>
          <w:color w:val="3C3C3C"/>
          <w:sz w:val="18"/>
        </w:rPr>
        <w:t>63+   → 丙戌+ → 养生期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/>
          <w:i w:val="0"/>
          <w:sz w:val="21"/>
        </w:rPr>
        <w:t>现在正处于"搞钱 + 起飞"的黄金十年（癸未大运）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，2026 年（丙午）虽然火气重、压力大，但癸水伤官制杀 + 午未合土化火为印 → </w:t>
      </w:r>
      <w:r>
        <w:rPr>
          <w:rFonts w:ascii="Microsoft YaHei" w:hAnsi="Microsoft YaHei" w:eastAsia="Microsoft YaHei"/>
          <w:b/>
          <w:i w:val="0"/>
          <w:sz w:val="21"/>
        </w:rPr>
        <w:t>是在压力中积累资本的年份</w:t>
      </w:r>
      <w:r>
        <w:rPr>
          <w:rFonts w:ascii="Microsoft YaHei" w:hAnsi="Microsoft YaHei" w:eastAsia="Microsoft YaHei"/>
          <w:b w:val="0"/>
          <w:i w:val="0"/>
          <w:sz w:val="21"/>
        </w:rPr>
        <w:t>。每一分压力背后都藏着一分财富转化的机会。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10.3 优势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杀印相生格局成立 → </w:t>
      </w:r>
      <w:r>
        <w:rPr>
          <w:rFonts w:ascii="Microsoft YaHei" w:hAnsi="Microsoft YaHei" w:eastAsia="Microsoft YaHei"/>
          <w:b/>
          <w:i w:val="0"/>
          <w:sz w:val="21"/>
        </w:rPr>
        <w:t>压力是成长的催化剂</w:t>
      </w:r>
      <w:r>
        <w:rPr>
          <w:rFonts w:ascii="Microsoft YaHei" w:hAnsi="Microsoft YaHei" w:eastAsia="Microsoft YaHei"/>
          <w:b w:val="0"/>
          <w:i w:val="0"/>
          <w:sz w:val="21"/>
        </w:rPr>
        <w:t>，越挫越勇型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天德坐命 → 关键节点总有化解之力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太极贵人 + 文昌 → 分析判断能力突出，适合需要深度思考的行业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食神制杀 + 伤官制杀双通路 → </w:t>
      </w:r>
      <w:r>
        <w:rPr>
          <w:rFonts w:ascii="Microsoft YaHei" w:hAnsi="Microsoft YaHei" w:eastAsia="Microsoft YaHei"/>
          <w:b/>
          <w:i w:val="0"/>
          <w:sz w:val="21"/>
        </w:rPr>
        <w:t>智慧是最大武器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驿马 + 偏财 → 动中求财，适合有流动性的资产配置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10.4 短板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庚金在卯月为胎地 → 天生精力不是无限型 → </w:t>
      </w:r>
      <w:r>
        <w:rPr>
          <w:rFonts w:ascii="Microsoft YaHei" w:hAnsi="Microsoft YaHei" w:eastAsia="Microsoft YaHei"/>
          <w:b/>
          <w:i w:val="0"/>
          <w:sz w:val="21"/>
        </w:rPr>
        <w:t>必须学会节奏管理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财克印（卯克己）→ 有"为赚钱降低底线"的潜在风险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子午冲 → 情绪化决策的隐患，尤其在火旺年份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寅申冲（大运甲申）→ 43 岁左右有重大变动，需提前准备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sz w:val="21"/>
        </w:rPr>
        <w:t>孤辰 → 内心独立但有时难以真正信任他人</w:t>
      </w:r>
    </w:p>
    <w:p>
      <w:pPr>
        <w:spacing w:before="200" w:after="120" w:line="324" w:lineRule="auto"/>
      </w:pPr>
      <w:r>
        <w:rPr>
          <w:rFonts w:ascii="Microsoft YaHei" w:hAnsi="Microsoft YaHei" w:eastAsia="Microsoft YaHei"/>
          <w:b/>
          <w:i w:val="0"/>
          <w:sz w:val="26"/>
        </w:rPr>
        <w:t>10.5 五条黄金准则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sz w:val="21"/>
        </w:rPr>
        <w:t>补土固本</w:t>
      </w:r>
      <w:r>
        <w:rPr>
          <w:rFonts w:ascii="Microsoft YaHei" w:hAnsi="Microsoft YaHei" w:eastAsia="Microsoft YaHei"/>
          <w:b w:val="0"/>
          <w:i w:val="0"/>
          <w:sz w:val="21"/>
        </w:rPr>
        <w:t>：建立复盘的制度和人生导师体系，不让火气烧干自己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sz w:val="21"/>
        </w:rPr>
        <w:t>以智制杀</w:t>
      </w:r>
      <w:r>
        <w:rPr>
          <w:rFonts w:ascii="Microsoft YaHei" w:hAnsi="Microsoft YaHei" w:eastAsia="Microsoft YaHei"/>
          <w:b w:val="0"/>
          <w:i w:val="0"/>
          <w:sz w:val="21"/>
        </w:rPr>
        <w:t>：遇到压力时，写下来分析而不是硬扛 — 癸水伤官是王牌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sz w:val="21"/>
        </w:rPr>
        <w:t>控制贪欲</w:t>
      </w:r>
      <w:r>
        <w:rPr>
          <w:rFonts w:ascii="Microsoft YaHei" w:hAnsi="Microsoft YaHei" w:eastAsia="Microsoft YaHei"/>
          <w:b w:val="0"/>
          <w:i w:val="0"/>
          <w:sz w:val="21"/>
        </w:rPr>
        <w:t>：木旺时（寅卯年）特别警惕过度投资 — 财多克印 = 失去判断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sz w:val="21"/>
        </w:rPr>
        <w:t>接受驿马</w:t>
      </w:r>
      <w:r>
        <w:rPr>
          <w:rFonts w:ascii="Microsoft YaHei" w:hAnsi="Microsoft YaHei" w:eastAsia="Microsoft YaHei"/>
          <w:b w:val="0"/>
          <w:i w:val="0"/>
          <w:sz w:val="21"/>
        </w:rPr>
        <w:t>：43 岁左右的变动（甲申大运寅申冲）是好事不是坏事 — 提前布局</w:t>
      </w:r>
    </w:p>
    <w:p>
      <w:pPr>
        <w:spacing w:line="324" w:lineRule="auto" w:after="40"/>
        <w:ind w:left="454"/>
      </w:pPr>
      <w:r>
        <w:rPr>
          <w:rFonts w:ascii="Microsoft YaHei" w:hAnsi="Microsoft YaHei" w:eastAsia="Microsoft YaHei"/>
          <w:b/>
          <w:i w:val="0"/>
          <w:sz w:val="21"/>
        </w:rPr>
        <w:t xml:space="preserve">5. </w:t>
      </w:r>
      <w:r>
        <w:rPr>
          <w:rFonts w:ascii="Microsoft YaHei" w:hAnsi="Microsoft YaHei" w:eastAsia="Microsoft YaHei"/>
          <w:b/>
          <w:i w:val="0"/>
          <w:sz w:val="21"/>
        </w:rPr>
        <w:t>火年保身</w:t>
      </w:r>
      <w:r>
        <w:rPr>
          <w:rFonts w:ascii="Microsoft YaHei" w:hAnsi="Microsoft YaHei" w:eastAsia="Microsoft YaHei"/>
          <w:b w:val="0"/>
          <w:i w:val="0"/>
          <w:sz w:val="21"/>
        </w:rPr>
        <w:t>：每年夏季（午月）、火旺年（如 2026 丙午）— 多休息、少应酬、注意肺部健康</w:t>
      </w:r>
    </w:p>
    <w:p>
      <w:pPr>
        <w:pBdr>
          <w:bottom w:val="single" w:sz="6" w:space="4" w:color="CCCCCC"/>
        </w:pBdr>
      </w:pPr>
    </w:p>
    <w:p>
      <w:pPr>
        <w:spacing w:line="324" w:lineRule="auto" w:after="80"/>
        <w:ind w:left="567"/>
      </w:pPr>
      <w:r>
        <w:rPr>
          <w:rFonts w:ascii="Microsoft YaHei" w:hAnsi="Microsoft YaHei" w:eastAsia="Microsoft YaHei"/>
          <w:b w:val="0"/>
          <w:i/>
          <w:color w:val="505050"/>
          <w:sz w:val="21"/>
        </w:rPr>
        <w:t>📜 以上命理分析仅供传统文化探讨，请理性看待。  这个八字的核心是 **"杀印相生"**—— 七杀是压力也是动力，正印是智慧也是贵人。水火既济时成就最大。关键一句话：**不要怕压力，但要学会借力（土/水）化解压力**。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