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D6A" w:rsidRPr="00F559D8" w:rsidRDefault="00CF09BC" w:rsidP="00CF09BC">
      <w:pPr>
        <w:pStyle w:val="1"/>
        <w:rPr>
          <w:rFonts w:ascii="宋体" w:hAnsi="宋体" w:hint="eastAsia"/>
          <w:sz w:val="40"/>
        </w:rPr>
      </w:pPr>
      <w:r w:rsidRPr="00F559D8">
        <w:rPr>
          <w:rFonts w:ascii="宋体" w:hAnsi="宋体" w:hint="eastAsia"/>
          <w:sz w:val="40"/>
        </w:rPr>
        <w:t xml:space="preserve">SBelt </w:t>
      </w:r>
      <w:r w:rsidR="00C8211B" w:rsidRPr="00F559D8">
        <w:rPr>
          <w:rFonts w:ascii="宋体" w:hAnsi="宋体" w:hint="eastAsia"/>
          <w:sz w:val="40"/>
        </w:rPr>
        <w:t>智能手机（</w:t>
      </w:r>
      <w:r w:rsidR="007B1031" w:rsidRPr="00F559D8">
        <w:rPr>
          <w:rFonts w:ascii="宋体" w:hAnsi="宋体" w:hint="eastAsia"/>
          <w:sz w:val="40"/>
        </w:rPr>
        <w:t>iOS操作系统</w:t>
      </w:r>
      <w:r w:rsidR="00C8211B" w:rsidRPr="00F559D8">
        <w:rPr>
          <w:rFonts w:ascii="宋体" w:hAnsi="宋体" w:hint="eastAsia"/>
          <w:sz w:val="40"/>
        </w:rPr>
        <w:t>）</w:t>
      </w:r>
      <w:r w:rsidRPr="00F559D8">
        <w:rPr>
          <w:rFonts w:ascii="宋体" w:hAnsi="宋体" w:hint="eastAsia"/>
          <w:sz w:val="40"/>
        </w:rPr>
        <w:t>应用程序</w:t>
      </w:r>
      <w:r w:rsidR="00357D6A" w:rsidRPr="00F559D8">
        <w:rPr>
          <w:rFonts w:ascii="宋体" w:hAnsi="宋体" w:hint="eastAsia"/>
          <w:sz w:val="40"/>
        </w:rPr>
        <w:t>开发要求</w:t>
      </w:r>
      <w:r w:rsidR="00C8211B" w:rsidRPr="00F559D8">
        <w:rPr>
          <w:rFonts w:ascii="宋体" w:hAnsi="宋体" w:hint="eastAsia"/>
          <w:sz w:val="40"/>
        </w:rPr>
        <w:t>V1</w:t>
      </w:r>
      <w:r w:rsidR="00884D5F">
        <w:rPr>
          <w:rFonts w:ascii="宋体" w:hAnsi="宋体" w:hint="eastAsia"/>
          <w:sz w:val="40"/>
        </w:rPr>
        <w:t>4</w:t>
      </w:r>
    </w:p>
    <w:p w:rsidR="005E3538" w:rsidRPr="00F559D8" w:rsidRDefault="005E3538" w:rsidP="005E3538">
      <w:pPr>
        <w:rPr>
          <w:rFonts w:ascii="宋体" w:hAnsi="宋体" w:hint="eastAsia"/>
          <w:b/>
          <w:sz w:val="28"/>
        </w:rPr>
      </w:pPr>
      <w:r w:rsidRPr="00F559D8">
        <w:rPr>
          <w:rFonts w:ascii="宋体" w:hAnsi="宋体"/>
          <w:b/>
          <w:sz w:val="28"/>
        </w:rPr>
        <w:t>2013-</w:t>
      </w:r>
      <w:r w:rsidR="00884D5F">
        <w:rPr>
          <w:rFonts w:ascii="宋体" w:hAnsi="宋体" w:hint="eastAsia"/>
          <w:b/>
          <w:sz w:val="28"/>
        </w:rPr>
        <w:t>10</w:t>
      </w:r>
      <w:r w:rsidR="0053055E" w:rsidRPr="00F559D8">
        <w:rPr>
          <w:rFonts w:ascii="宋体" w:hAnsi="宋体"/>
          <w:b/>
          <w:sz w:val="28"/>
        </w:rPr>
        <w:t>-</w:t>
      </w:r>
      <w:r w:rsidR="0049364D">
        <w:rPr>
          <w:rFonts w:ascii="宋体" w:hAnsi="宋体" w:hint="eastAsia"/>
          <w:b/>
          <w:sz w:val="28"/>
        </w:rPr>
        <w:t>2</w:t>
      </w:r>
      <w:r w:rsidR="00884D5F">
        <w:rPr>
          <w:rFonts w:ascii="宋体" w:hAnsi="宋体" w:hint="eastAsia"/>
          <w:b/>
          <w:sz w:val="28"/>
        </w:rPr>
        <w:t>2</w:t>
      </w:r>
    </w:p>
    <w:p w:rsidR="0050722C" w:rsidRPr="00F559D8" w:rsidRDefault="0050722C" w:rsidP="005E3538">
      <w:pPr>
        <w:rPr>
          <w:rFonts w:ascii="宋体" w:hAnsi="宋体" w:hint="eastAsia"/>
          <w:b/>
          <w:sz w:val="28"/>
        </w:rPr>
      </w:pPr>
      <w:r w:rsidRPr="00F559D8">
        <w:rPr>
          <w:rFonts w:ascii="宋体" w:hAnsi="宋体" w:hint="eastAsia"/>
          <w:b/>
          <w:sz w:val="28"/>
        </w:rPr>
        <w:t>Document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7"/>
        <w:gridCol w:w="1741"/>
        <w:gridCol w:w="7554"/>
      </w:tblGrid>
      <w:tr w:rsidR="0050722C" w:rsidRPr="00F559D8" w:rsidTr="00884D5F">
        <w:tc>
          <w:tcPr>
            <w:tcW w:w="649" w:type="pct"/>
          </w:tcPr>
          <w:p w:rsidR="0050722C" w:rsidRPr="00F559D8" w:rsidRDefault="0050722C" w:rsidP="005E3538">
            <w:pPr>
              <w:rPr>
                <w:rFonts w:ascii="宋体" w:hAnsi="宋体"/>
                <w:b/>
                <w:sz w:val="22"/>
              </w:rPr>
            </w:pPr>
            <w:r w:rsidRPr="00F559D8">
              <w:rPr>
                <w:rFonts w:ascii="宋体" w:hAnsi="宋体" w:hint="eastAsia"/>
                <w:b/>
                <w:sz w:val="22"/>
              </w:rPr>
              <w:t>Version</w:t>
            </w:r>
          </w:p>
        </w:tc>
        <w:tc>
          <w:tcPr>
            <w:tcW w:w="815" w:type="pct"/>
          </w:tcPr>
          <w:p w:rsidR="0050722C" w:rsidRPr="00F559D8" w:rsidRDefault="0050722C" w:rsidP="005E3538">
            <w:pPr>
              <w:rPr>
                <w:rFonts w:ascii="宋体" w:hAnsi="宋体"/>
                <w:b/>
                <w:sz w:val="22"/>
              </w:rPr>
            </w:pPr>
            <w:r w:rsidRPr="00F559D8">
              <w:rPr>
                <w:rFonts w:ascii="宋体" w:hAnsi="宋体" w:hint="eastAsia"/>
                <w:b/>
                <w:sz w:val="22"/>
              </w:rPr>
              <w:t>Date</w:t>
            </w:r>
          </w:p>
        </w:tc>
        <w:tc>
          <w:tcPr>
            <w:tcW w:w="3536" w:type="pct"/>
          </w:tcPr>
          <w:p w:rsidR="0050722C" w:rsidRPr="00F559D8" w:rsidRDefault="0050722C" w:rsidP="005E3538">
            <w:pPr>
              <w:rPr>
                <w:rFonts w:ascii="宋体" w:hAnsi="宋体"/>
                <w:b/>
                <w:sz w:val="22"/>
              </w:rPr>
            </w:pPr>
            <w:r w:rsidRPr="00F559D8">
              <w:rPr>
                <w:rFonts w:ascii="宋体" w:hAnsi="宋体" w:hint="eastAsia"/>
                <w:b/>
                <w:sz w:val="22"/>
              </w:rPr>
              <w:t>Description</w:t>
            </w:r>
          </w:p>
        </w:tc>
      </w:tr>
      <w:tr w:rsidR="0050722C" w:rsidRPr="00F559D8" w:rsidTr="00884D5F">
        <w:tc>
          <w:tcPr>
            <w:tcW w:w="649" w:type="pct"/>
          </w:tcPr>
          <w:p w:rsidR="0050722C" w:rsidRPr="00F559D8" w:rsidRDefault="0050722C" w:rsidP="005E3538">
            <w:pPr>
              <w:rPr>
                <w:rFonts w:ascii="宋体" w:hAnsi="宋体"/>
                <w:b/>
                <w:sz w:val="22"/>
              </w:rPr>
            </w:pPr>
            <w:r w:rsidRPr="00F559D8">
              <w:rPr>
                <w:rFonts w:ascii="宋体" w:hAnsi="宋体" w:hint="eastAsia"/>
                <w:b/>
                <w:sz w:val="22"/>
              </w:rPr>
              <w:t>V12</w:t>
            </w:r>
          </w:p>
        </w:tc>
        <w:tc>
          <w:tcPr>
            <w:tcW w:w="815" w:type="pct"/>
          </w:tcPr>
          <w:p w:rsidR="0050722C" w:rsidRPr="00F559D8" w:rsidRDefault="0050722C" w:rsidP="005E3538">
            <w:pPr>
              <w:rPr>
                <w:rFonts w:ascii="宋体" w:hAnsi="宋体"/>
                <w:b/>
                <w:sz w:val="22"/>
              </w:rPr>
            </w:pPr>
            <w:r w:rsidRPr="00F559D8">
              <w:rPr>
                <w:rFonts w:ascii="宋体" w:hAnsi="宋体"/>
                <w:b/>
                <w:sz w:val="22"/>
              </w:rPr>
              <w:t>2013-04-18</w:t>
            </w:r>
          </w:p>
        </w:tc>
        <w:tc>
          <w:tcPr>
            <w:tcW w:w="3536" w:type="pct"/>
          </w:tcPr>
          <w:p w:rsidR="0050722C" w:rsidRPr="00F559D8" w:rsidRDefault="0050722C" w:rsidP="005E3538">
            <w:pPr>
              <w:rPr>
                <w:rFonts w:ascii="宋体" w:hAnsi="宋体"/>
                <w:b/>
                <w:sz w:val="22"/>
              </w:rPr>
            </w:pPr>
            <w:r w:rsidRPr="00F559D8">
              <w:rPr>
                <w:rFonts w:ascii="宋体" w:hAnsi="宋体" w:hint="eastAsia"/>
                <w:b/>
                <w:sz w:val="22"/>
              </w:rPr>
              <w:t>增加存储文件（dat）的命名。</w:t>
            </w:r>
          </w:p>
        </w:tc>
      </w:tr>
      <w:tr w:rsidR="0053055E" w:rsidRPr="00F559D8" w:rsidTr="00884D5F">
        <w:tc>
          <w:tcPr>
            <w:tcW w:w="649" w:type="pct"/>
          </w:tcPr>
          <w:p w:rsidR="0053055E" w:rsidRPr="00F559D8" w:rsidRDefault="0053055E" w:rsidP="005E3538">
            <w:pPr>
              <w:rPr>
                <w:rFonts w:ascii="宋体" w:hAnsi="宋体" w:hint="eastAsia"/>
                <w:b/>
                <w:sz w:val="22"/>
              </w:rPr>
            </w:pPr>
            <w:r w:rsidRPr="00F559D8">
              <w:rPr>
                <w:rFonts w:ascii="宋体" w:hAnsi="宋体" w:hint="eastAsia"/>
                <w:b/>
                <w:sz w:val="22"/>
              </w:rPr>
              <w:t>V13</w:t>
            </w:r>
          </w:p>
        </w:tc>
        <w:tc>
          <w:tcPr>
            <w:tcW w:w="815" w:type="pct"/>
          </w:tcPr>
          <w:p w:rsidR="0053055E" w:rsidRPr="00F559D8" w:rsidRDefault="0053055E" w:rsidP="0049364D">
            <w:pPr>
              <w:rPr>
                <w:rFonts w:ascii="宋体" w:hAnsi="宋体"/>
                <w:b/>
                <w:sz w:val="22"/>
              </w:rPr>
            </w:pPr>
            <w:r w:rsidRPr="00F559D8">
              <w:rPr>
                <w:rFonts w:ascii="宋体" w:hAnsi="宋体" w:hint="eastAsia"/>
                <w:b/>
                <w:sz w:val="22"/>
              </w:rPr>
              <w:t>2013-05-</w:t>
            </w:r>
            <w:r w:rsidR="0049364D">
              <w:rPr>
                <w:rFonts w:ascii="宋体" w:hAnsi="宋体" w:hint="eastAsia"/>
                <w:b/>
                <w:sz w:val="22"/>
              </w:rPr>
              <w:t>2</w:t>
            </w:r>
            <w:r w:rsidRPr="00F559D8">
              <w:rPr>
                <w:rFonts w:ascii="宋体" w:hAnsi="宋体" w:hint="eastAsia"/>
                <w:b/>
                <w:sz w:val="22"/>
              </w:rPr>
              <w:t>5</w:t>
            </w:r>
          </w:p>
        </w:tc>
        <w:tc>
          <w:tcPr>
            <w:tcW w:w="3536" w:type="pct"/>
          </w:tcPr>
          <w:p w:rsidR="0053055E" w:rsidRPr="00F559D8" w:rsidRDefault="0053055E" w:rsidP="005E3538">
            <w:pPr>
              <w:rPr>
                <w:rFonts w:ascii="宋体" w:hAnsi="宋体" w:hint="eastAsia"/>
                <w:b/>
                <w:sz w:val="22"/>
              </w:rPr>
            </w:pPr>
            <w:r w:rsidRPr="00F559D8">
              <w:rPr>
                <w:rFonts w:ascii="宋体" w:hAnsi="宋体" w:hint="eastAsia"/>
                <w:b/>
                <w:sz w:val="22"/>
              </w:rPr>
              <w:t>增加</w:t>
            </w:r>
            <w:r w:rsidR="00BB1398" w:rsidRPr="00F559D8">
              <w:rPr>
                <w:rFonts w:ascii="宋体" w:hAnsi="宋体" w:hint="eastAsia"/>
                <w:b/>
                <w:sz w:val="22"/>
              </w:rPr>
              <w:t>身心状态调节</w:t>
            </w:r>
            <w:r w:rsidRPr="00F559D8">
              <w:rPr>
                <w:rFonts w:ascii="宋体" w:hAnsi="宋体" w:hint="eastAsia"/>
                <w:b/>
                <w:sz w:val="22"/>
              </w:rPr>
              <w:t>功能</w:t>
            </w:r>
          </w:p>
        </w:tc>
      </w:tr>
      <w:tr w:rsidR="00884D5F" w:rsidRPr="00F559D8" w:rsidTr="00884D5F">
        <w:tc>
          <w:tcPr>
            <w:tcW w:w="649" w:type="pct"/>
          </w:tcPr>
          <w:p w:rsidR="00884D5F" w:rsidRPr="00F559D8" w:rsidRDefault="00884D5F" w:rsidP="005E3538">
            <w:p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V14</w:t>
            </w:r>
          </w:p>
        </w:tc>
        <w:tc>
          <w:tcPr>
            <w:tcW w:w="815" w:type="pct"/>
          </w:tcPr>
          <w:p w:rsidR="00884D5F" w:rsidRPr="00F559D8" w:rsidRDefault="00884D5F" w:rsidP="0049364D">
            <w:p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2013-10-22</w:t>
            </w:r>
          </w:p>
        </w:tc>
        <w:tc>
          <w:tcPr>
            <w:tcW w:w="3536" w:type="pct"/>
          </w:tcPr>
          <w:p w:rsidR="00884D5F" w:rsidRPr="00F559D8" w:rsidRDefault="00884D5F" w:rsidP="005E3538">
            <w:p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修改身心状态调节功能及程序流程图；</w:t>
            </w:r>
            <w:r w:rsidR="00DA7C68">
              <w:rPr>
                <w:rFonts w:ascii="宋体" w:hAnsi="宋体" w:hint="eastAsia"/>
                <w:b/>
                <w:sz w:val="22"/>
              </w:rPr>
              <w:t>存储格式增加SeqNum数据列；</w:t>
            </w:r>
          </w:p>
        </w:tc>
      </w:tr>
      <w:tr w:rsidR="003D63C1" w:rsidRPr="00F559D8" w:rsidTr="00884D5F">
        <w:tc>
          <w:tcPr>
            <w:tcW w:w="649" w:type="pct"/>
          </w:tcPr>
          <w:p w:rsidR="003D63C1" w:rsidRDefault="003D63C1" w:rsidP="005E3538">
            <w:p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V15</w:t>
            </w:r>
          </w:p>
        </w:tc>
        <w:tc>
          <w:tcPr>
            <w:tcW w:w="815" w:type="pct"/>
          </w:tcPr>
          <w:p w:rsidR="003D63C1" w:rsidRDefault="003D63C1" w:rsidP="0049364D">
            <w:p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2014-06-18</w:t>
            </w:r>
          </w:p>
        </w:tc>
        <w:tc>
          <w:tcPr>
            <w:tcW w:w="3536" w:type="pct"/>
          </w:tcPr>
          <w:p w:rsidR="003D63C1" w:rsidRDefault="003D63C1" w:rsidP="003D63C1">
            <w:p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信息区Activity显示周期更新为960ms，即对Activity进行960ms的积分处理</w:t>
            </w:r>
            <w:r w:rsidR="003160F9">
              <w:rPr>
                <w:rFonts w:ascii="宋体" w:hAnsi="宋体" w:hint="eastAsia"/>
                <w:b/>
                <w:sz w:val="22"/>
              </w:rPr>
              <w:t>。</w:t>
            </w:r>
          </w:p>
        </w:tc>
      </w:tr>
    </w:tbl>
    <w:p w:rsidR="00B95B18" w:rsidRPr="00F559D8" w:rsidRDefault="00A742D0" w:rsidP="00A742D0">
      <w:pPr>
        <w:pStyle w:val="1"/>
        <w:rPr>
          <w:rFonts w:ascii="宋体" w:hAnsi="宋体" w:hint="eastAsia"/>
        </w:rPr>
      </w:pPr>
      <w:r w:rsidRPr="00F559D8">
        <w:rPr>
          <w:rFonts w:ascii="宋体" w:hAnsi="宋体" w:hint="eastAsia"/>
        </w:rPr>
        <w:t>基本</w:t>
      </w:r>
      <w:r w:rsidR="00B95B18" w:rsidRPr="00F559D8">
        <w:rPr>
          <w:rFonts w:ascii="宋体" w:hAnsi="宋体" w:hint="eastAsia"/>
        </w:rPr>
        <w:t>功能</w:t>
      </w:r>
    </w:p>
    <w:p w:rsidR="00E416DC" w:rsidRPr="00F559D8" w:rsidRDefault="00E416DC" w:rsidP="007B1031">
      <w:pPr>
        <w:pStyle w:val="a5"/>
        <w:ind w:firstLineChars="0" w:firstLine="0"/>
        <w:rPr>
          <w:rFonts w:ascii="宋体" w:hAnsi="宋体" w:hint="eastAsia"/>
          <w:b/>
          <w:sz w:val="32"/>
          <w:szCs w:val="28"/>
        </w:rPr>
      </w:pPr>
      <w:r w:rsidRPr="00F559D8">
        <w:rPr>
          <w:rFonts w:ascii="宋体" w:hAnsi="宋体" w:hint="eastAsia"/>
          <w:b/>
          <w:sz w:val="32"/>
          <w:szCs w:val="28"/>
        </w:rPr>
        <w:t>（一）</w:t>
      </w:r>
      <w:r w:rsidR="00BB1398" w:rsidRPr="00F559D8">
        <w:rPr>
          <w:rFonts w:ascii="宋体" w:hAnsi="宋体" w:hint="eastAsia"/>
          <w:b/>
          <w:sz w:val="32"/>
          <w:szCs w:val="28"/>
        </w:rPr>
        <w:t>身心</w:t>
      </w:r>
      <w:r w:rsidR="00AC5D0F" w:rsidRPr="00F559D8">
        <w:rPr>
          <w:rFonts w:ascii="宋体" w:hAnsi="宋体" w:hint="eastAsia"/>
          <w:b/>
          <w:sz w:val="32"/>
          <w:szCs w:val="28"/>
        </w:rPr>
        <w:t>状态</w:t>
      </w:r>
      <w:r w:rsidR="007B1031" w:rsidRPr="00F559D8">
        <w:rPr>
          <w:rFonts w:ascii="宋体" w:hAnsi="宋体" w:hint="eastAsia"/>
          <w:b/>
          <w:sz w:val="32"/>
          <w:szCs w:val="28"/>
        </w:rPr>
        <w:t>监测</w:t>
      </w:r>
    </w:p>
    <w:p w:rsidR="00B95B18" w:rsidRPr="00F559D8" w:rsidRDefault="00B95B18" w:rsidP="00B95B18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实时描绘波形曲线</w:t>
      </w:r>
    </w:p>
    <w:p w:rsidR="00B95B18" w:rsidRPr="00F559D8" w:rsidRDefault="00B95B18" w:rsidP="00B95B18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实时显示数值数据</w:t>
      </w:r>
    </w:p>
    <w:p w:rsidR="00B95B18" w:rsidRPr="00F559D8" w:rsidRDefault="00B95B18" w:rsidP="00B95B18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实时存储数据（存储在手机SD卡或内置存储器）</w:t>
      </w:r>
    </w:p>
    <w:p w:rsidR="00B95B18" w:rsidRPr="00F559D8" w:rsidRDefault="00B95B18" w:rsidP="00B95B18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实时无线上传数据（Wifi或3G）</w:t>
      </w:r>
    </w:p>
    <w:p w:rsidR="00F04FE2" w:rsidRPr="00F559D8" w:rsidRDefault="00F04FE2" w:rsidP="00F04FE2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可浏览历史波形</w:t>
      </w:r>
      <w:r w:rsidR="00843A9C" w:rsidRPr="00F559D8">
        <w:rPr>
          <w:rFonts w:ascii="宋体" w:hAnsi="宋体" w:hint="eastAsia"/>
          <w:sz w:val="28"/>
          <w:szCs w:val="28"/>
        </w:rPr>
        <w:t>、</w:t>
      </w:r>
      <w:r w:rsidRPr="00F559D8">
        <w:rPr>
          <w:rFonts w:ascii="宋体" w:hAnsi="宋体" w:hint="eastAsia"/>
          <w:sz w:val="28"/>
          <w:szCs w:val="28"/>
        </w:rPr>
        <w:t>数值数据</w:t>
      </w:r>
      <w:r w:rsidR="00843A9C" w:rsidRPr="00F559D8">
        <w:rPr>
          <w:rFonts w:ascii="宋体" w:hAnsi="宋体" w:hint="eastAsia"/>
          <w:sz w:val="28"/>
          <w:szCs w:val="28"/>
        </w:rPr>
        <w:t>。</w:t>
      </w:r>
    </w:p>
    <w:p w:rsidR="00F04FE2" w:rsidRPr="00F559D8" w:rsidRDefault="00F04FE2" w:rsidP="00F04FE2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提供底层库文件（驱动接口），我方可二次开发。</w:t>
      </w:r>
    </w:p>
    <w:p w:rsidR="007B1031" w:rsidRPr="00F559D8" w:rsidRDefault="007B1031" w:rsidP="007B1031">
      <w:pPr>
        <w:pStyle w:val="a5"/>
        <w:ind w:firstLineChars="0" w:firstLine="0"/>
        <w:rPr>
          <w:rFonts w:ascii="宋体" w:hAnsi="宋体" w:hint="eastAsia"/>
          <w:b/>
          <w:sz w:val="32"/>
          <w:szCs w:val="28"/>
        </w:rPr>
      </w:pPr>
      <w:r w:rsidRPr="00F559D8">
        <w:rPr>
          <w:rFonts w:ascii="宋体" w:hAnsi="宋体" w:hint="eastAsia"/>
          <w:b/>
          <w:sz w:val="32"/>
          <w:szCs w:val="28"/>
        </w:rPr>
        <w:t>（二）</w:t>
      </w:r>
      <w:r w:rsidR="00BB1398" w:rsidRPr="00F559D8">
        <w:rPr>
          <w:rFonts w:ascii="宋体" w:hAnsi="宋体" w:hint="eastAsia"/>
          <w:b/>
          <w:sz w:val="32"/>
          <w:szCs w:val="28"/>
        </w:rPr>
        <w:t>身心状态调节</w:t>
      </w:r>
    </w:p>
    <w:p w:rsidR="00FA3CEA" w:rsidRPr="00F559D8" w:rsidRDefault="007B1031" w:rsidP="007B1031">
      <w:pPr>
        <w:pStyle w:val="a5"/>
        <w:numPr>
          <w:ilvl w:val="0"/>
          <w:numId w:val="12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实时描绘波形曲线</w:t>
      </w:r>
    </w:p>
    <w:p w:rsidR="007B1031" w:rsidRPr="00F559D8" w:rsidRDefault="007B1031" w:rsidP="007B1031">
      <w:pPr>
        <w:pStyle w:val="a5"/>
        <w:numPr>
          <w:ilvl w:val="0"/>
          <w:numId w:val="12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实时显示数值数据</w:t>
      </w:r>
    </w:p>
    <w:p w:rsidR="00FA3CEA" w:rsidRPr="00F559D8" w:rsidRDefault="00FA3CEA" w:rsidP="007B1031">
      <w:pPr>
        <w:pStyle w:val="a5"/>
        <w:numPr>
          <w:ilvl w:val="0"/>
          <w:numId w:val="12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播放音乐</w:t>
      </w:r>
    </w:p>
    <w:p w:rsidR="007B1031" w:rsidRPr="00F559D8" w:rsidRDefault="007B1031" w:rsidP="007B1031">
      <w:pPr>
        <w:pStyle w:val="a5"/>
        <w:numPr>
          <w:ilvl w:val="0"/>
          <w:numId w:val="12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实时存储数据（存储在手机SD卡或内置存储器）</w:t>
      </w:r>
    </w:p>
    <w:p w:rsidR="007B1031" w:rsidRPr="00F559D8" w:rsidRDefault="00843A9C" w:rsidP="00843A9C">
      <w:pPr>
        <w:pStyle w:val="a5"/>
        <w:numPr>
          <w:ilvl w:val="0"/>
          <w:numId w:val="12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可浏览历史训练</w:t>
      </w:r>
      <w:r w:rsidR="007B1031" w:rsidRPr="00F559D8">
        <w:rPr>
          <w:rFonts w:ascii="宋体" w:hAnsi="宋体" w:hint="eastAsia"/>
          <w:sz w:val="28"/>
          <w:szCs w:val="28"/>
        </w:rPr>
        <w:t>数据</w:t>
      </w:r>
      <w:r w:rsidRPr="00F559D8">
        <w:rPr>
          <w:rFonts w:ascii="宋体" w:hAnsi="宋体" w:hint="eastAsia"/>
          <w:sz w:val="28"/>
          <w:szCs w:val="28"/>
        </w:rPr>
        <w:t>（训练时间、训练结果等）</w:t>
      </w:r>
    </w:p>
    <w:p w:rsidR="007B1031" w:rsidRPr="00F559D8" w:rsidRDefault="00FA3CEA" w:rsidP="007B1031">
      <w:pPr>
        <w:pStyle w:val="a5"/>
        <w:ind w:firstLineChars="0" w:firstLine="0"/>
        <w:rPr>
          <w:rFonts w:ascii="宋体" w:hAnsi="宋体" w:hint="eastAsia"/>
          <w:b/>
          <w:i/>
          <w:sz w:val="28"/>
          <w:szCs w:val="28"/>
        </w:rPr>
      </w:pPr>
      <w:r w:rsidRPr="00F559D8">
        <w:rPr>
          <w:rFonts w:ascii="宋体" w:hAnsi="宋体" w:hint="eastAsia"/>
          <w:b/>
          <w:i/>
          <w:sz w:val="28"/>
          <w:szCs w:val="28"/>
        </w:rPr>
        <w:t>注：涉及的关键算法全部由</w:t>
      </w:r>
      <w:r w:rsidRPr="00F559D8">
        <w:rPr>
          <w:rFonts w:ascii="宋体" w:hAnsi="宋体" w:hint="eastAsia"/>
          <w:b/>
          <w:i/>
          <w:color w:val="FF0000"/>
          <w:sz w:val="28"/>
          <w:szCs w:val="28"/>
        </w:rPr>
        <w:t>甲方</w:t>
      </w:r>
      <w:r w:rsidRPr="00F559D8">
        <w:rPr>
          <w:rFonts w:ascii="宋体" w:hAnsi="宋体" w:hint="eastAsia"/>
          <w:b/>
          <w:i/>
          <w:sz w:val="28"/>
          <w:szCs w:val="28"/>
        </w:rPr>
        <w:t>提供。</w:t>
      </w:r>
    </w:p>
    <w:p w:rsidR="00357D6A" w:rsidRPr="00F559D8" w:rsidRDefault="00B95B18" w:rsidP="00A742D0">
      <w:pPr>
        <w:pStyle w:val="1"/>
        <w:rPr>
          <w:rFonts w:ascii="宋体" w:hAnsi="宋体"/>
        </w:rPr>
      </w:pPr>
      <w:r w:rsidRPr="00F559D8">
        <w:rPr>
          <w:rFonts w:ascii="宋体" w:hAnsi="宋体" w:hint="eastAsia"/>
        </w:rPr>
        <w:lastRenderedPageBreak/>
        <w:t>总体</w:t>
      </w:r>
      <w:r w:rsidR="00A742D0" w:rsidRPr="00F559D8">
        <w:rPr>
          <w:rFonts w:ascii="宋体" w:hAnsi="宋体" w:hint="eastAsia"/>
        </w:rPr>
        <w:t>概述</w:t>
      </w:r>
    </w:p>
    <w:p w:rsidR="00C170BB" w:rsidRPr="00F559D8" w:rsidRDefault="00C170BB" w:rsidP="00B95B18">
      <w:pPr>
        <w:pStyle w:val="a5"/>
        <w:numPr>
          <w:ilvl w:val="0"/>
          <w:numId w:val="6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通信技术：</w:t>
      </w:r>
      <w:r w:rsidR="00357D6A" w:rsidRPr="00F559D8">
        <w:rPr>
          <w:rFonts w:ascii="宋体" w:hAnsi="宋体" w:hint="eastAsia"/>
          <w:sz w:val="28"/>
          <w:szCs w:val="28"/>
        </w:rPr>
        <w:t>蓝牙</w:t>
      </w:r>
      <w:r w:rsidRPr="00F559D8">
        <w:rPr>
          <w:rFonts w:ascii="宋体" w:hAnsi="宋体" w:hint="eastAsia"/>
          <w:sz w:val="28"/>
          <w:szCs w:val="28"/>
        </w:rPr>
        <w:t>4.0</w:t>
      </w:r>
      <w:r w:rsidR="00AD6281" w:rsidRPr="00F559D8">
        <w:rPr>
          <w:rFonts w:ascii="宋体" w:hAnsi="宋体" w:hint="eastAsia"/>
          <w:sz w:val="28"/>
          <w:szCs w:val="28"/>
        </w:rPr>
        <w:t xml:space="preserve"> BLE</w:t>
      </w:r>
    </w:p>
    <w:p w:rsidR="00C170BB" w:rsidRPr="00F559D8" w:rsidRDefault="00C170BB" w:rsidP="00B95B18">
      <w:pPr>
        <w:pStyle w:val="a5"/>
        <w:numPr>
          <w:ilvl w:val="0"/>
          <w:numId w:val="6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设备蓝牙模块参数：Slave（从模式），</w:t>
      </w:r>
      <w:r w:rsidRPr="00F559D8">
        <w:rPr>
          <w:rFonts w:ascii="宋体" w:hAnsi="宋体" w:hint="eastAsia"/>
          <w:color w:val="FF0000"/>
          <w:sz w:val="28"/>
          <w:szCs w:val="28"/>
        </w:rPr>
        <w:t>通信速率115200bps</w:t>
      </w:r>
      <w:r w:rsidR="00ED0DF9" w:rsidRPr="00F559D8">
        <w:rPr>
          <w:rFonts w:ascii="宋体" w:hAnsi="宋体" w:hint="eastAsia"/>
          <w:color w:val="FF0000"/>
          <w:sz w:val="28"/>
          <w:szCs w:val="28"/>
        </w:rPr>
        <w:t>（可调整）</w:t>
      </w:r>
    </w:p>
    <w:p w:rsidR="005167D1" w:rsidRPr="00F559D8" w:rsidRDefault="002016AC" w:rsidP="00B95B18">
      <w:pPr>
        <w:pStyle w:val="a5"/>
        <w:numPr>
          <w:ilvl w:val="0"/>
          <w:numId w:val="6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智能手机</w:t>
      </w:r>
      <w:r w:rsidR="00C170BB" w:rsidRPr="00F559D8">
        <w:rPr>
          <w:rFonts w:ascii="宋体" w:hAnsi="宋体" w:hint="eastAsia"/>
          <w:sz w:val="28"/>
          <w:szCs w:val="28"/>
        </w:rPr>
        <w:t>蓝牙</w:t>
      </w:r>
      <w:r w:rsidRPr="00F559D8">
        <w:rPr>
          <w:rFonts w:ascii="宋体" w:hAnsi="宋体" w:hint="eastAsia"/>
          <w:sz w:val="28"/>
          <w:szCs w:val="28"/>
        </w:rPr>
        <w:t>模块</w:t>
      </w:r>
      <w:r w:rsidR="00C170BB" w:rsidRPr="00F559D8">
        <w:rPr>
          <w:rFonts w:ascii="宋体" w:hAnsi="宋体" w:hint="eastAsia"/>
          <w:sz w:val="28"/>
          <w:szCs w:val="28"/>
        </w:rPr>
        <w:t>设置：Master（主模式）</w:t>
      </w:r>
      <w:r w:rsidR="007372E5" w:rsidRPr="00F559D8">
        <w:rPr>
          <w:rFonts w:ascii="宋体" w:hAnsi="宋体" w:hint="eastAsia"/>
          <w:sz w:val="28"/>
          <w:szCs w:val="28"/>
        </w:rPr>
        <w:t>，</w:t>
      </w:r>
      <w:r w:rsidR="00D260F0" w:rsidRPr="00F559D8">
        <w:rPr>
          <w:rFonts w:ascii="宋体" w:hAnsi="宋体" w:hint="eastAsia"/>
          <w:sz w:val="28"/>
          <w:szCs w:val="28"/>
        </w:rPr>
        <w:t>手机程序应具有自动开启蓝牙并与设备自动建立连接功能：</w:t>
      </w:r>
      <w:r w:rsidR="00B52147" w:rsidRPr="00F559D8">
        <w:rPr>
          <w:rFonts w:ascii="宋体" w:hAnsi="宋体" w:hint="eastAsia"/>
          <w:sz w:val="28"/>
          <w:szCs w:val="28"/>
        </w:rPr>
        <w:t>如果手机蓝牙没有开启，则弹出</w:t>
      </w:r>
      <w:r w:rsidRPr="00F559D8">
        <w:rPr>
          <w:rFonts w:ascii="宋体" w:hAnsi="宋体" w:hint="eastAsia"/>
          <w:sz w:val="28"/>
          <w:szCs w:val="28"/>
        </w:rPr>
        <w:t>窗口提示用户</w:t>
      </w:r>
      <w:r w:rsidR="00B52147" w:rsidRPr="00F559D8">
        <w:rPr>
          <w:rFonts w:ascii="宋体" w:hAnsi="宋体" w:hint="eastAsia"/>
          <w:sz w:val="28"/>
          <w:szCs w:val="28"/>
        </w:rPr>
        <w:t>开启蓝牙，确认后开启蓝牙，</w:t>
      </w:r>
      <w:r w:rsidR="007372E5" w:rsidRPr="00F559D8">
        <w:rPr>
          <w:rFonts w:ascii="宋体" w:hAnsi="宋体" w:hint="eastAsia"/>
          <w:sz w:val="28"/>
          <w:szCs w:val="28"/>
        </w:rPr>
        <w:t>自动</w:t>
      </w:r>
      <w:r w:rsidR="00B52147" w:rsidRPr="00F559D8">
        <w:rPr>
          <w:rFonts w:ascii="宋体" w:hAnsi="宋体" w:hint="eastAsia"/>
          <w:sz w:val="28"/>
          <w:szCs w:val="28"/>
        </w:rPr>
        <w:t>进行配对，完成连接后，</w:t>
      </w:r>
      <w:r w:rsidR="005167D1" w:rsidRPr="00F559D8">
        <w:rPr>
          <w:rFonts w:ascii="宋体" w:hAnsi="宋体" w:hint="eastAsia"/>
          <w:sz w:val="28"/>
          <w:szCs w:val="28"/>
        </w:rPr>
        <w:t>屏幕上</w:t>
      </w:r>
      <w:r w:rsidR="001E3AED" w:rsidRPr="00F559D8">
        <w:rPr>
          <w:rFonts w:ascii="宋体" w:hAnsi="宋体" w:hint="eastAsia"/>
          <w:sz w:val="28"/>
          <w:szCs w:val="28"/>
        </w:rPr>
        <w:t>应显示标识</w:t>
      </w:r>
      <w:r w:rsidR="002E1FD5" w:rsidRPr="00F559D8">
        <w:rPr>
          <w:rFonts w:ascii="宋体" w:hAnsi="宋体" w:hint="eastAsia"/>
          <w:sz w:val="28"/>
          <w:szCs w:val="28"/>
        </w:rPr>
        <w:t>或符号告知</w:t>
      </w:r>
      <w:r w:rsidR="00D260F0" w:rsidRPr="00F559D8">
        <w:rPr>
          <w:rFonts w:ascii="宋体" w:hAnsi="宋体" w:hint="eastAsia"/>
          <w:sz w:val="28"/>
          <w:szCs w:val="28"/>
        </w:rPr>
        <w:t>用户</w:t>
      </w:r>
      <w:r w:rsidR="002E1FD5" w:rsidRPr="00F559D8">
        <w:rPr>
          <w:rFonts w:ascii="宋体" w:hAnsi="宋体" w:hint="eastAsia"/>
          <w:sz w:val="28"/>
          <w:szCs w:val="28"/>
        </w:rPr>
        <w:t>已经建立蓝牙连接</w:t>
      </w:r>
      <w:r w:rsidR="00D260F0" w:rsidRPr="00F559D8">
        <w:rPr>
          <w:rFonts w:ascii="宋体" w:hAnsi="宋体" w:hint="eastAsia"/>
          <w:sz w:val="28"/>
          <w:szCs w:val="28"/>
        </w:rPr>
        <w:t>或是连接已中断</w:t>
      </w:r>
      <w:r w:rsidR="002E1FD5" w:rsidRPr="00F559D8">
        <w:rPr>
          <w:rFonts w:ascii="宋体" w:hAnsi="宋体" w:hint="eastAsia"/>
          <w:sz w:val="28"/>
          <w:szCs w:val="28"/>
        </w:rPr>
        <w:t>。</w:t>
      </w:r>
      <w:r w:rsidR="00D260F0" w:rsidRPr="00F559D8">
        <w:rPr>
          <w:rFonts w:ascii="宋体" w:hAnsi="宋体" w:hint="eastAsia"/>
          <w:sz w:val="28"/>
          <w:szCs w:val="28"/>
        </w:rPr>
        <w:t>如连接正常则可在相应的功能下完成采集、显示等操作；如果处于断开状态，则</w:t>
      </w:r>
      <w:r w:rsidR="009862FB" w:rsidRPr="00F559D8">
        <w:rPr>
          <w:rFonts w:ascii="宋体" w:hAnsi="宋体" w:hint="eastAsia"/>
          <w:sz w:val="28"/>
          <w:szCs w:val="28"/>
        </w:rPr>
        <w:t>进入</w:t>
      </w:r>
      <w:r w:rsidR="00D260F0" w:rsidRPr="00F559D8">
        <w:rPr>
          <w:rFonts w:ascii="宋体" w:hAnsi="宋体" w:hint="eastAsia"/>
          <w:sz w:val="28"/>
          <w:szCs w:val="28"/>
        </w:rPr>
        <w:t>相应功能模式后</w:t>
      </w:r>
      <w:r w:rsidR="009862FB" w:rsidRPr="00F559D8">
        <w:rPr>
          <w:rFonts w:ascii="宋体" w:hAnsi="宋体" w:hint="eastAsia"/>
          <w:sz w:val="28"/>
          <w:szCs w:val="28"/>
        </w:rPr>
        <w:t>，只能</w:t>
      </w:r>
      <w:r w:rsidR="00D260F0" w:rsidRPr="00F559D8">
        <w:rPr>
          <w:rFonts w:ascii="宋体" w:hAnsi="宋体" w:hint="eastAsia"/>
          <w:sz w:val="28"/>
          <w:szCs w:val="28"/>
        </w:rPr>
        <w:t>进行历史数据</w:t>
      </w:r>
      <w:r w:rsidR="009862FB" w:rsidRPr="00F559D8">
        <w:rPr>
          <w:rFonts w:ascii="宋体" w:hAnsi="宋体" w:hint="eastAsia"/>
          <w:sz w:val="28"/>
          <w:szCs w:val="28"/>
        </w:rPr>
        <w:t>浏览。</w:t>
      </w:r>
    </w:p>
    <w:p w:rsidR="0007469B" w:rsidRPr="00F559D8" w:rsidRDefault="0007469B" w:rsidP="00B95B18">
      <w:pPr>
        <w:pStyle w:val="a5"/>
        <w:numPr>
          <w:ilvl w:val="0"/>
          <w:numId w:val="6"/>
        </w:numPr>
        <w:ind w:firstLineChars="0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界面语言</w:t>
      </w:r>
      <w:r w:rsidR="00750826" w:rsidRPr="00F559D8">
        <w:rPr>
          <w:rFonts w:ascii="宋体" w:hAnsi="宋体" w:hint="eastAsia"/>
          <w:sz w:val="28"/>
          <w:szCs w:val="28"/>
        </w:rPr>
        <w:t>:中文/</w:t>
      </w:r>
      <w:r w:rsidRPr="00F559D8">
        <w:rPr>
          <w:rFonts w:ascii="宋体" w:hAnsi="宋体" w:hint="eastAsia"/>
          <w:sz w:val="28"/>
          <w:szCs w:val="28"/>
        </w:rPr>
        <w:t>英文</w:t>
      </w:r>
      <w:r w:rsidR="00750826" w:rsidRPr="00F559D8">
        <w:rPr>
          <w:rFonts w:ascii="宋体" w:hAnsi="宋体" w:hint="eastAsia"/>
          <w:sz w:val="28"/>
          <w:szCs w:val="28"/>
        </w:rPr>
        <w:t>可切换</w:t>
      </w:r>
      <w:r w:rsidRPr="00F559D8">
        <w:rPr>
          <w:rFonts w:ascii="宋体" w:hAnsi="宋体" w:hint="eastAsia"/>
          <w:sz w:val="28"/>
          <w:szCs w:val="28"/>
        </w:rPr>
        <w:t>。</w:t>
      </w:r>
    </w:p>
    <w:p w:rsidR="00A742D0" w:rsidRPr="00F559D8" w:rsidRDefault="00BE2FF0" w:rsidP="00A742D0">
      <w:pPr>
        <w:pStyle w:val="1"/>
        <w:rPr>
          <w:rFonts w:ascii="宋体" w:hAnsi="宋体" w:hint="eastAsia"/>
        </w:rPr>
      </w:pPr>
      <w:r w:rsidRPr="00F559D8">
        <w:rPr>
          <w:rFonts w:ascii="宋体" w:hAnsi="宋体" w:hint="eastAsia"/>
        </w:rPr>
        <w:t>具体要求</w:t>
      </w:r>
    </w:p>
    <w:p w:rsidR="002452A2" w:rsidRPr="00F559D8" w:rsidRDefault="002452A2" w:rsidP="00A742D0">
      <w:pPr>
        <w:pStyle w:val="a5"/>
        <w:numPr>
          <w:ilvl w:val="0"/>
          <w:numId w:val="5"/>
        </w:numPr>
        <w:ind w:firstLineChars="0"/>
        <w:rPr>
          <w:rFonts w:ascii="宋体" w:hAnsi="宋体" w:hint="eastAsia"/>
          <w:b/>
          <w:sz w:val="28"/>
          <w:szCs w:val="28"/>
        </w:rPr>
      </w:pPr>
      <w:r w:rsidRPr="00F559D8">
        <w:rPr>
          <w:rFonts w:ascii="宋体" w:hAnsi="宋体" w:hint="eastAsia"/>
          <w:b/>
          <w:sz w:val="28"/>
          <w:szCs w:val="28"/>
        </w:rPr>
        <w:t>功能选择界面</w:t>
      </w:r>
    </w:p>
    <w:p w:rsidR="002452A2" w:rsidRPr="00F559D8" w:rsidRDefault="0056458E" w:rsidP="0056458E">
      <w:pPr>
        <w:pStyle w:val="a5"/>
        <w:ind w:firstLineChars="0" w:firstLine="0"/>
        <w:jc w:val="center"/>
        <w:rPr>
          <w:rFonts w:ascii="宋体" w:hAnsi="宋体" w:hint="eastAsia"/>
          <w:b/>
          <w:sz w:val="24"/>
        </w:rPr>
      </w:pPr>
      <w:r w:rsidRPr="00F559D8">
        <w:rPr>
          <w:rFonts w:ascii="宋体" w:hAnsi="宋体"/>
          <w:b/>
          <w:sz w:val="24"/>
        </w:rPr>
      </w:r>
      <w:r w:rsidR="00055C53" w:rsidRPr="00F559D8">
        <w:rPr>
          <w:rFonts w:ascii="宋体" w:hAnsi="宋体"/>
          <w:b/>
          <w:sz w:val="24"/>
        </w:rPr>
        <w:pict>
          <v:group id="_x0000_s2073" editas="canvas" style="width:226.15pt;height:68.1pt;mso-position-horizontal-relative:char;mso-position-vertical-relative:line" coordorigin="4444,3047" coordsize="4523,136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4" type="#_x0000_t75" style="position:absolute;left:4444;top:3047;width:4523;height:1362" o:preferrelative="f" stroked="t" strokeweight="3pt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5" type="#_x0000_t202" style="position:absolute;left:5057;top:3788;width:2998;height:468" fillcolor="#92d050">
              <v:textbox style="mso-next-textbox:#_x0000_s2075">
                <w:txbxContent>
                  <w:p w:rsidR="00224435" w:rsidRPr="003C014B" w:rsidRDefault="00224435" w:rsidP="0056458E">
                    <w:pPr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hint="eastAsia"/>
                        <w:b/>
                        <w:sz w:val="22"/>
                      </w:rPr>
                      <w:t>身心状态调节</w:t>
                    </w:r>
                  </w:p>
                </w:txbxContent>
              </v:textbox>
            </v:shape>
            <v:shape id="_x0000_s2077" type="#_x0000_t202" style="position:absolute;left:5057;top:3158;width:2998;height:468" fillcolor="#92d050">
              <v:textbox style="mso-next-textbox:#_x0000_s2077">
                <w:txbxContent>
                  <w:p w:rsidR="00224435" w:rsidRPr="003C014B" w:rsidRDefault="00224435" w:rsidP="0056458E">
                    <w:pPr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hint="eastAsia"/>
                        <w:b/>
                        <w:sz w:val="22"/>
                      </w:rPr>
                      <w:t>身心状态监测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16683" w:rsidRPr="00F559D8" w:rsidRDefault="00216683" w:rsidP="00F559D8">
      <w:pPr>
        <w:pStyle w:val="a5"/>
        <w:spacing w:before="240" w:after="240" w:line="276" w:lineRule="auto"/>
        <w:ind w:firstLineChars="196" w:firstLine="472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b/>
          <w:sz w:val="24"/>
        </w:rPr>
        <w:t>选择功能后进入相应功能操作界面。</w:t>
      </w:r>
    </w:p>
    <w:p w:rsidR="00357D6A" w:rsidRPr="00F559D8" w:rsidRDefault="00BE2FF0" w:rsidP="00A742D0">
      <w:pPr>
        <w:pStyle w:val="a5"/>
        <w:numPr>
          <w:ilvl w:val="0"/>
          <w:numId w:val="5"/>
        </w:numPr>
        <w:ind w:firstLineChars="0"/>
        <w:rPr>
          <w:rFonts w:ascii="宋体" w:hAnsi="宋体" w:hint="eastAsia"/>
          <w:b/>
          <w:sz w:val="28"/>
          <w:szCs w:val="28"/>
        </w:rPr>
      </w:pPr>
      <w:r w:rsidRPr="00F559D8">
        <w:rPr>
          <w:rFonts w:ascii="宋体" w:hAnsi="宋体" w:hint="eastAsia"/>
          <w:b/>
          <w:sz w:val="28"/>
          <w:szCs w:val="28"/>
        </w:rPr>
        <w:t>“</w:t>
      </w:r>
      <w:r w:rsidR="00BB1398" w:rsidRPr="00F559D8">
        <w:rPr>
          <w:rFonts w:ascii="宋体" w:hAnsi="宋体" w:hint="eastAsia"/>
          <w:b/>
          <w:sz w:val="28"/>
          <w:szCs w:val="28"/>
        </w:rPr>
        <w:t>身心状态监测</w:t>
      </w:r>
      <w:r w:rsidRPr="00F559D8">
        <w:rPr>
          <w:rFonts w:ascii="宋体" w:hAnsi="宋体" w:hint="eastAsia"/>
          <w:b/>
          <w:sz w:val="28"/>
          <w:szCs w:val="28"/>
        </w:rPr>
        <w:t>”功能</w:t>
      </w:r>
    </w:p>
    <w:p w:rsidR="00055C53" w:rsidRPr="00F559D8" w:rsidRDefault="00055C53" w:rsidP="00055C53">
      <w:pPr>
        <w:pStyle w:val="a5"/>
        <w:ind w:firstLineChars="0" w:firstLine="0"/>
        <w:rPr>
          <w:rFonts w:ascii="宋体" w:hAnsi="宋体" w:hint="eastAsia"/>
          <w:b/>
          <w:sz w:val="28"/>
          <w:szCs w:val="28"/>
        </w:rPr>
      </w:pPr>
      <w:r w:rsidRPr="00F559D8">
        <w:rPr>
          <w:rFonts w:ascii="宋体" w:hAnsi="宋体" w:hint="eastAsia"/>
          <w:b/>
          <w:sz w:val="28"/>
          <w:szCs w:val="28"/>
        </w:rPr>
        <w:t>2.1</w:t>
      </w:r>
      <w:r w:rsidR="00427BC5" w:rsidRPr="00F559D8">
        <w:rPr>
          <w:rFonts w:ascii="宋体" w:hAnsi="宋体" w:hint="eastAsia"/>
          <w:b/>
          <w:sz w:val="28"/>
          <w:szCs w:val="28"/>
        </w:rPr>
        <w:t>功能介绍</w:t>
      </w:r>
    </w:p>
    <w:p w:rsidR="009E1965" w:rsidRPr="00F559D8" w:rsidRDefault="00427BC5" w:rsidP="00A62B40">
      <w:pPr>
        <w:pStyle w:val="a5"/>
        <w:spacing w:after="240"/>
        <w:ind w:firstLineChars="196" w:firstLine="549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 w:hint="eastAsia"/>
          <w:sz w:val="28"/>
          <w:szCs w:val="28"/>
        </w:rPr>
        <w:t>屏幕上实时描绘生理曲线，数值数据实时更新，数据实时存储在手机SD卡或内置存储器中（可选择存储或不存储），也可通过3G或Wifi无线发送到远程计算机（可选择发送或不发送）。</w:t>
      </w:r>
    </w:p>
    <w:p w:rsidR="00D37C66" w:rsidRPr="00F559D8" w:rsidRDefault="00055C53" w:rsidP="00055C53">
      <w:pPr>
        <w:pStyle w:val="a5"/>
        <w:spacing w:before="240"/>
        <w:ind w:firstLineChars="0" w:firstLine="0"/>
        <w:rPr>
          <w:rFonts w:ascii="宋体" w:hAnsi="宋体" w:hint="eastAsia"/>
          <w:b/>
          <w:sz w:val="28"/>
          <w:szCs w:val="28"/>
        </w:rPr>
      </w:pPr>
      <w:r w:rsidRPr="00F559D8">
        <w:rPr>
          <w:rFonts w:ascii="宋体" w:hAnsi="宋体" w:hint="eastAsia"/>
          <w:b/>
          <w:sz w:val="28"/>
          <w:szCs w:val="28"/>
        </w:rPr>
        <w:t>2.2</w:t>
      </w:r>
      <w:r w:rsidR="00A62B40" w:rsidRPr="00F559D8">
        <w:rPr>
          <w:rFonts w:ascii="宋体" w:hAnsi="宋体" w:hint="eastAsia"/>
          <w:b/>
          <w:sz w:val="28"/>
          <w:szCs w:val="28"/>
        </w:rPr>
        <w:t>菜单设置</w:t>
      </w:r>
    </w:p>
    <w:p w:rsidR="00A62B40" w:rsidRPr="00F559D8" w:rsidRDefault="00B31593" w:rsidP="00A62B40">
      <w:pPr>
        <w:pStyle w:val="a5"/>
        <w:spacing w:before="240"/>
        <w:ind w:firstLineChars="0" w:firstLine="0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noProof/>
          <w:sz w:val="28"/>
          <w:szCs w:val="28"/>
        </w:rPr>
        <w:lastRenderedPageBreak/>
        <w:pict>
          <v:shape id="_x0000_s2254" type="#_x0000_t75" style="position:absolute;left:0;text-align:left;margin-left:308.1pt;margin-top:29.7pt;width:81.8pt;height:277.6pt;z-index:251659264">
            <v:imagedata r:id="rId7" o:title="222"/>
          </v:shape>
        </w:pict>
      </w:r>
      <w:r w:rsidR="00A62B40" w:rsidRPr="00F559D8">
        <w:rPr>
          <w:rFonts w:ascii="宋体" w:hAnsi="宋体"/>
          <w:b/>
          <w:noProof/>
          <w:sz w:val="28"/>
          <w:szCs w:val="28"/>
        </w:rPr>
      </w:r>
      <w:r w:rsidR="00252914" w:rsidRPr="00F559D8">
        <w:rPr>
          <w:rFonts w:ascii="宋体" w:hAnsi="宋体"/>
          <w:b/>
          <w:sz w:val="28"/>
          <w:szCs w:val="28"/>
        </w:rPr>
        <w:pict>
          <v:group id="_x0000_s2124" editas="canvas" style="width:253.1pt;height:321.25pt;mso-position-horizontal-relative:char;mso-position-vertical-relative:line" coordorigin="3564,2061" coordsize="5062,6425">
            <o:lock v:ext="edit" aspectratio="t"/>
            <v:shape id="_x0000_s2125" type="#_x0000_t75" style="position:absolute;left:3564;top:2061;width:5062;height:6425" o:preferrelative="f">
              <v:fill o:detectmouseclick="t"/>
              <v:path o:extrusionok="t" o:connecttype="none"/>
              <o:lock v:ext="edit" text="t"/>
            </v:shape>
            <v:shape id="_x0000_s2196" type="#_x0000_t75" style="position:absolute;left:6511;top:7780;width:652;height:653">
              <v:imagedata r:id="rId8" o:title="冻结1"/>
            </v:shape>
            <v:shape id="_x0000_s2198" type="#_x0000_t75" style="position:absolute;left:3673;top:7779;width:625;height:626">
              <v:imagedata r:id="rId9" o:title="文件夹1"/>
            </v:shape>
            <v:shape id="_x0000_s2199" type="#_x0000_t75" style="position:absolute;left:5122;top:7821;width:570;height:588">
              <v:imagedata r:id="rId10" o:title="设置图标2"/>
            </v:shape>
            <v:shape id="_x0000_s2205" type="#_x0000_t75" style="position:absolute;left:7121;top:7726;width:734;height:734">
              <v:imagedata r:id="rId11" o:title="上传数据图标1"/>
            </v:shape>
            <v:shape id="_x0000_s2204" type="#_x0000_t75" style="position:absolute;left:4388;top:7819;width:585;height:586">
              <v:imagedata r:id="rId12" o:title="存储图标1、"/>
            </v:shape>
            <v:shape id="_x0000_s2206" type="#_x0000_t75" style="position:absolute;left:7881;top:7792;width:689;height:669">
              <v:imagedata r:id="rId13" o:title="退出程序图标1"/>
            </v:shape>
            <v:shape id="_x0000_s2201" type="#_x0000_t75" style="position:absolute;left:5849;top:7825;width:662;height:661">
              <v:imagedata r:id="rId14" o:title="蓝牙连接图标3"/>
            </v:shape>
            <v:shape id="_x0000_s2253" type="#_x0000_t75" style="position:absolute;left:3564;top:2061;width:3599;height:5665">
              <v:imagedata r:id="rId15" o:title="11111"/>
            </v:shape>
            <w10:wrap type="none"/>
            <w10:anchorlock/>
          </v:group>
        </w:pict>
      </w:r>
    </w:p>
    <w:p w:rsidR="004E7F16" w:rsidRPr="00F559D8" w:rsidRDefault="009E1965" w:rsidP="00CF1082">
      <w:pPr>
        <w:pStyle w:val="a5"/>
        <w:numPr>
          <w:ilvl w:val="0"/>
          <w:numId w:val="2"/>
        </w:numPr>
        <w:spacing w:before="240" w:after="240"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>“</w:t>
      </w:r>
      <w:r w:rsidR="00B52147" w:rsidRPr="00F559D8">
        <w:rPr>
          <w:rFonts w:ascii="宋体" w:hAnsi="宋体" w:hint="eastAsia"/>
          <w:sz w:val="24"/>
        </w:rPr>
        <w:t>设置</w:t>
      </w:r>
      <w:r w:rsidR="00A250C5" w:rsidRPr="00F559D8">
        <w:rPr>
          <w:rFonts w:ascii="宋体" w:hAnsi="宋体" w:hint="eastAsia"/>
          <w:sz w:val="24"/>
        </w:rPr>
        <w:t>”</w:t>
      </w:r>
      <w:r w:rsidR="00BC5C7A">
        <w:rPr>
          <w:rFonts w:ascii="宋体" w:hAnsi="宋体"/>
          <w:noProof/>
        </w:rPr>
        <w:drawing>
          <wp:inline distT="0" distB="0" distL="0" distR="0">
            <wp:extent cx="414655" cy="425450"/>
            <wp:effectExtent l="19050" t="0" r="4445" b="0"/>
            <wp:docPr id="3" name="图片 3" descr="设置图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设置图标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2147" w:rsidRPr="00F559D8">
        <w:rPr>
          <w:rFonts w:ascii="宋体" w:hAnsi="宋体" w:hint="eastAsia"/>
          <w:sz w:val="24"/>
        </w:rPr>
        <w:t>：</w:t>
      </w:r>
      <w:r w:rsidR="002016AC" w:rsidRPr="00F559D8">
        <w:rPr>
          <w:rFonts w:ascii="宋体" w:hAnsi="宋体" w:hint="eastAsia"/>
          <w:sz w:val="24"/>
        </w:rPr>
        <w:t>“</w:t>
      </w:r>
      <w:r w:rsidR="00B52147" w:rsidRPr="00F559D8">
        <w:rPr>
          <w:rFonts w:ascii="宋体" w:hAnsi="宋体" w:hint="eastAsia"/>
          <w:sz w:val="24"/>
        </w:rPr>
        <w:t>串口设置</w:t>
      </w:r>
      <w:r w:rsidR="002016AC" w:rsidRPr="00F559D8">
        <w:rPr>
          <w:rFonts w:ascii="宋体" w:hAnsi="宋体" w:hint="eastAsia"/>
          <w:sz w:val="24"/>
        </w:rPr>
        <w:t>”</w:t>
      </w:r>
      <w:r w:rsidR="001722F8" w:rsidRPr="00F559D8">
        <w:rPr>
          <w:rFonts w:ascii="宋体" w:hAnsi="宋体" w:hint="eastAsia"/>
          <w:sz w:val="24"/>
        </w:rPr>
        <w:t>（</w:t>
      </w:r>
      <w:r w:rsidR="00C265FE" w:rsidRPr="00F559D8">
        <w:rPr>
          <w:rFonts w:ascii="宋体" w:hAnsi="宋体" w:hint="eastAsia"/>
          <w:sz w:val="24"/>
        </w:rPr>
        <w:t>串口号、波特率等</w:t>
      </w:r>
      <w:r w:rsidR="001722F8" w:rsidRPr="00F559D8">
        <w:rPr>
          <w:rFonts w:ascii="宋体" w:hAnsi="宋体" w:hint="eastAsia"/>
          <w:sz w:val="24"/>
        </w:rPr>
        <w:t>）</w:t>
      </w:r>
      <w:r w:rsidR="00B52147" w:rsidRPr="00F559D8">
        <w:rPr>
          <w:rFonts w:ascii="宋体" w:hAnsi="宋体" w:hint="eastAsia"/>
          <w:sz w:val="24"/>
        </w:rPr>
        <w:t>（该功能待定，如果不需要可以去掉）</w:t>
      </w:r>
      <w:r w:rsidR="001722F8" w:rsidRPr="00F559D8">
        <w:rPr>
          <w:rFonts w:ascii="宋体" w:hAnsi="宋体" w:hint="eastAsia"/>
          <w:sz w:val="24"/>
        </w:rPr>
        <w:t>、</w:t>
      </w:r>
      <w:r w:rsidR="002016AC" w:rsidRPr="00F559D8">
        <w:rPr>
          <w:rFonts w:ascii="宋体" w:hAnsi="宋体" w:hint="eastAsia"/>
          <w:sz w:val="24"/>
        </w:rPr>
        <w:t>“</w:t>
      </w:r>
      <w:r w:rsidR="001722F8" w:rsidRPr="00F559D8">
        <w:rPr>
          <w:rFonts w:ascii="宋体" w:hAnsi="宋体" w:hint="eastAsia"/>
          <w:sz w:val="24"/>
        </w:rPr>
        <w:t>待机状态</w:t>
      </w:r>
      <w:r w:rsidR="002016AC" w:rsidRPr="00F559D8">
        <w:rPr>
          <w:rFonts w:ascii="宋体" w:hAnsi="宋体" w:hint="eastAsia"/>
          <w:sz w:val="24"/>
        </w:rPr>
        <w:t>”</w:t>
      </w:r>
      <w:r w:rsidR="001722F8" w:rsidRPr="00F559D8">
        <w:rPr>
          <w:rFonts w:ascii="宋体" w:hAnsi="宋体" w:hint="eastAsia"/>
          <w:sz w:val="24"/>
        </w:rPr>
        <w:t>。其中“待机状态”：有两个选项，一是“一直开着”，二是“自动关屏”，注：“自动关屏”状态下，只是LCD</w:t>
      </w:r>
      <w:r w:rsidR="00B52147" w:rsidRPr="00F559D8">
        <w:rPr>
          <w:rFonts w:ascii="宋体" w:hAnsi="宋体" w:hint="eastAsia"/>
          <w:sz w:val="24"/>
        </w:rPr>
        <w:t>黑屏，但如果此时正在存储中，则不停止存储；</w:t>
      </w:r>
    </w:p>
    <w:p w:rsidR="00B52147" w:rsidRPr="00F559D8" w:rsidRDefault="006F457E" w:rsidP="001722F8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宋体" w:hAnsi="宋体"/>
          <w:sz w:val="24"/>
        </w:rPr>
      </w:pPr>
      <w:r w:rsidRPr="00F559D8">
        <w:rPr>
          <w:rFonts w:ascii="宋体" w:hAnsi="宋体" w:hint="eastAsia"/>
          <w:sz w:val="24"/>
        </w:rPr>
        <w:t xml:space="preserve"> </w:t>
      </w:r>
      <w:r w:rsidR="00B52147" w:rsidRPr="00F559D8">
        <w:rPr>
          <w:rFonts w:ascii="宋体" w:hAnsi="宋体" w:hint="eastAsia"/>
          <w:sz w:val="24"/>
        </w:rPr>
        <w:t>“连接”</w:t>
      </w:r>
      <w:r w:rsidR="00BC5C7A">
        <w:rPr>
          <w:rFonts w:ascii="宋体" w:hAnsi="宋体"/>
          <w:noProof/>
        </w:rPr>
        <w:drawing>
          <wp:inline distT="0" distB="0" distL="0" distR="0">
            <wp:extent cx="425450" cy="414655"/>
            <wp:effectExtent l="19050" t="0" r="0" b="0"/>
            <wp:docPr id="4" name="图片 4" descr="蓝牙连接图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蓝牙连接图标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2147" w:rsidRPr="00F559D8">
        <w:rPr>
          <w:rFonts w:ascii="宋体" w:hAnsi="宋体" w:hint="eastAsia"/>
          <w:sz w:val="24"/>
        </w:rPr>
        <w:t>：用于手动搜索蓝牙设备，并自动连接蓝牙设备。</w:t>
      </w:r>
      <w:r w:rsidR="00944AAD" w:rsidRPr="00F559D8">
        <w:rPr>
          <w:rFonts w:ascii="宋体" w:hAnsi="宋体" w:hint="eastAsia"/>
          <w:sz w:val="24"/>
        </w:rPr>
        <w:t>连接后，图标</w:t>
      </w:r>
      <w:r w:rsidR="00BC5C7A">
        <w:rPr>
          <w:rFonts w:ascii="宋体" w:hAnsi="宋体" w:hint="eastAsia"/>
          <w:noProof/>
          <w:sz w:val="24"/>
        </w:rPr>
        <w:drawing>
          <wp:inline distT="0" distB="0" distL="0" distR="0">
            <wp:extent cx="393700" cy="425450"/>
            <wp:effectExtent l="19050" t="0" r="6350" b="0"/>
            <wp:docPr id="5" name="图片 5" descr="icon_Bluetooth2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_Bluetooth2_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5882" t="5882" r="25882" b="4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4AAD" w:rsidRPr="00F559D8">
        <w:rPr>
          <w:rFonts w:ascii="宋体" w:hAnsi="宋体" w:hint="eastAsia"/>
          <w:sz w:val="24"/>
        </w:rPr>
        <w:t>为彩色，如果此时蓝牙连接断开，则应该为灰色</w:t>
      </w:r>
      <w:r w:rsidR="00BC5C7A">
        <w:rPr>
          <w:rFonts w:ascii="宋体" w:hAnsi="宋体" w:hint="eastAsia"/>
          <w:noProof/>
          <w:sz w:val="24"/>
        </w:rPr>
        <w:drawing>
          <wp:inline distT="0" distB="0" distL="0" distR="0">
            <wp:extent cx="393700" cy="425450"/>
            <wp:effectExtent l="19050" t="0" r="6350" b="0"/>
            <wp:docPr id="6" name="图片 6" descr="icon_Bluetooth2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_Bluetooth2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</a:blip>
                    <a:srcRect l="25882" t="5882" r="25882" b="4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4AAD" w:rsidRPr="00F559D8">
        <w:rPr>
          <w:rFonts w:ascii="宋体" w:hAnsi="宋体" w:hint="eastAsia"/>
          <w:sz w:val="24"/>
        </w:rPr>
        <w:t>。</w:t>
      </w:r>
    </w:p>
    <w:p w:rsidR="00D43DEF" w:rsidRPr="00F559D8" w:rsidRDefault="00C265FE" w:rsidP="00A742D0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宋体" w:hAnsi="宋体"/>
          <w:sz w:val="24"/>
        </w:rPr>
      </w:pPr>
      <w:r w:rsidRPr="00F559D8">
        <w:rPr>
          <w:rFonts w:ascii="宋体" w:hAnsi="宋体" w:hint="eastAsia"/>
          <w:sz w:val="24"/>
        </w:rPr>
        <w:t xml:space="preserve"> </w:t>
      </w:r>
      <w:r w:rsidR="009E1965" w:rsidRPr="00F559D8">
        <w:rPr>
          <w:rFonts w:ascii="宋体" w:hAnsi="宋体" w:hint="eastAsia"/>
          <w:sz w:val="24"/>
        </w:rPr>
        <w:t>“存储”</w:t>
      </w:r>
      <w:r w:rsidR="00BC5C7A">
        <w:rPr>
          <w:rFonts w:ascii="宋体" w:hAnsi="宋体"/>
          <w:noProof/>
        </w:rPr>
        <w:drawing>
          <wp:inline distT="0" distB="0" distL="0" distR="0">
            <wp:extent cx="372110" cy="372110"/>
            <wp:effectExtent l="19050" t="0" r="8890" b="0"/>
            <wp:docPr id="7" name="图片 7" descr="存储图标1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存储图标1、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7D1" w:rsidRPr="00F559D8">
        <w:rPr>
          <w:rFonts w:ascii="宋体" w:hAnsi="宋体" w:hint="eastAsia"/>
          <w:sz w:val="24"/>
        </w:rPr>
        <w:t>：按下“存储”按键后，“存储”按键改变为“停止”</w:t>
      </w:r>
      <w:r w:rsidR="0007469B" w:rsidRPr="00F559D8">
        <w:rPr>
          <w:rFonts w:ascii="宋体" w:hAnsi="宋体" w:hint="eastAsia"/>
          <w:sz w:val="24"/>
        </w:rPr>
        <w:t>，同时在屏幕的显著</w:t>
      </w:r>
      <w:r w:rsidR="005167D1" w:rsidRPr="00F559D8">
        <w:rPr>
          <w:rFonts w:ascii="宋体" w:hAnsi="宋体" w:hint="eastAsia"/>
          <w:sz w:val="24"/>
        </w:rPr>
        <w:t>位置显示一个图标，如</w:t>
      </w:r>
      <w:r w:rsidR="005167D1" w:rsidRPr="00F559D8">
        <w:rPr>
          <w:rFonts w:ascii="宋体" w:hAnsi="宋体" w:hint="eastAsia"/>
          <w:color w:val="FF0000"/>
          <w:sz w:val="24"/>
        </w:rPr>
        <w:t>●</w:t>
      </w:r>
      <w:r w:rsidR="005167D1" w:rsidRPr="00F559D8">
        <w:rPr>
          <w:rFonts w:ascii="宋体" w:hAnsi="宋体" w:hint="eastAsia"/>
          <w:sz w:val="24"/>
        </w:rPr>
        <w:t>，</w:t>
      </w:r>
      <w:r w:rsidR="005167D1" w:rsidRPr="00F559D8">
        <w:rPr>
          <w:rFonts w:ascii="宋体" w:hAnsi="宋体" w:hint="eastAsia"/>
          <w:color w:val="FF0000"/>
          <w:sz w:val="24"/>
        </w:rPr>
        <w:t>●</w:t>
      </w:r>
      <w:r w:rsidR="005167D1" w:rsidRPr="00F559D8">
        <w:rPr>
          <w:rFonts w:ascii="宋体" w:hAnsi="宋体" w:hint="eastAsia"/>
          <w:sz w:val="24"/>
        </w:rPr>
        <w:t>闪动表示正在存储数据。此时按下“停止”按钮，则停止记录，屏幕的</w:t>
      </w:r>
      <w:r w:rsidR="005167D1" w:rsidRPr="00F559D8">
        <w:rPr>
          <w:rFonts w:ascii="宋体" w:hAnsi="宋体" w:hint="eastAsia"/>
          <w:color w:val="FF0000"/>
          <w:sz w:val="24"/>
        </w:rPr>
        <w:t>●</w:t>
      </w:r>
      <w:r w:rsidR="005167D1" w:rsidRPr="00F559D8">
        <w:rPr>
          <w:rFonts w:ascii="宋体" w:hAnsi="宋体" w:hint="eastAsia"/>
          <w:sz w:val="24"/>
        </w:rPr>
        <w:t>图标消失。</w:t>
      </w:r>
    </w:p>
    <w:p w:rsidR="009E1965" w:rsidRPr="00F559D8" w:rsidRDefault="00D43DEF" w:rsidP="00A742D0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>“</w:t>
      </w:r>
      <w:r w:rsidR="00E53C85" w:rsidRPr="00F559D8">
        <w:rPr>
          <w:rFonts w:ascii="宋体" w:hAnsi="宋体" w:hint="eastAsia"/>
          <w:sz w:val="24"/>
        </w:rPr>
        <w:t>浏览</w:t>
      </w:r>
      <w:r w:rsidR="00BC5C7A">
        <w:rPr>
          <w:rFonts w:ascii="宋体" w:hAnsi="宋体" w:hint="eastAsia"/>
          <w:noProof/>
          <w:sz w:val="24"/>
        </w:rPr>
        <w:drawing>
          <wp:inline distT="0" distB="0" distL="0" distR="0">
            <wp:extent cx="488950" cy="488950"/>
            <wp:effectExtent l="19050" t="0" r="6350" b="0"/>
            <wp:docPr id="8" name="图片 8" descr="文件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文件夹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3C85" w:rsidRPr="00F559D8">
        <w:rPr>
          <w:rFonts w:ascii="宋体" w:hAnsi="宋体" w:hint="eastAsia"/>
          <w:sz w:val="24"/>
        </w:rPr>
        <w:t>”</w:t>
      </w:r>
      <w:r w:rsidRPr="00F559D8">
        <w:rPr>
          <w:rFonts w:ascii="宋体" w:hAnsi="宋体" w:hint="eastAsia"/>
          <w:sz w:val="24"/>
        </w:rPr>
        <w:t>，</w:t>
      </w:r>
      <w:r w:rsidR="002E66AA" w:rsidRPr="00F559D8">
        <w:rPr>
          <w:rFonts w:ascii="宋体" w:hAnsi="宋体" w:hint="eastAsia"/>
          <w:sz w:val="24"/>
        </w:rPr>
        <w:t>点击后弹出菜单，可</w:t>
      </w:r>
      <w:r w:rsidR="00E53C85" w:rsidRPr="00F559D8">
        <w:rPr>
          <w:rFonts w:ascii="宋体" w:hAnsi="宋体" w:hint="eastAsia"/>
          <w:sz w:val="24"/>
        </w:rPr>
        <w:t>选择内存中已存储</w:t>
      </w:r>
      <w:r w:rsidRPr="00F559D8">
        <w:rPr>
          <w:rFonts w:ascii="宋体" w:hAnsi="宋体" w:hint="eastAsia"/>
          <w:sz w:val="24"/>
        </w:rPr>
        <w:t>的</w:t>
      </w:r>
      <w:r w:rsidR="00E53C85" w:rsidRPr="00F559D8">
        <w:rPr>
          <w:rFonts w:ascii="宋体" w:hAnsi="宋体" w:hint="eastAsia"/>
          <w:sz w:val="24"/>
        </w:rPr>
        <w:t>数据文件，进入回顾浏览</w:t>
      </w:r>
      <w:r w:rsidRPr="00F559D8">
        <w:rPr>
          <w:rFonts w:ascii="宋体" w:hAnsi="宋体" w:hint="eastAsia"/>
          <w:sz w:val="24"/>
        </w:rPr>
        <w:t>状态</w:t>
      </w:r>
      <w:r w:rsidR="0007469B" w:rsidRPr="00F559D8">
        <w:rPr>
          <w:rFonts w:ascii="宋体" w:hAnsi="宋体" w:hint="eastAsia"/>
          <w:sz w:val="24"/>
        </w:rPr>
        <w:t>。</w:t>
      </w:r>
      <w:r w:rsidR="00E53C85" w:rsidRPr="00F559D8">
        <w:rPr>
          <w:rFonts w:ascii="宋体" w:hAnsi="宋体" w:hint="eastAsia"/>
          <w:sz w:val="24"/>
        </w:rPr>
        <w:t>浏览状态有两个功能：一是自动播放</w:t>
      </w:r>
      <w:r w:rsidR="0007469B" w:rsidRPr="00F559D8">
        <w:rPr>
          <w:rFonts w:ascii="宋体" w:hAnsi="宋体" w:hint="eastAsia"/>
          <w:sz w:val="24"/>
        </w:rPr>
        <w:t>，可以设置自动播放的速率；</w:t>
      </w:r>
      <w:r w:rsidR="00E53C85" w:rsidRPr="00F559D8">
        <w:rPr>
          <w:rFonts w:ascii="宋体" w:hAnsi="宋体" w:hint="eastAsia"/>
          <w:sz w:val="24"/>
        </w:rPr>
        <w:t>二是手动播放，</w:t>
      </w:r>
      <w:r w:rsidRPr="00F559D8">
        <w:rPr>
          <w:rFonts w:ascii="宋体" w:hAnsi="宋体" w:hint="eastAsia"/>
          <w:sz w:val="24"/>
        </w:rPr>
        <w:t>回放界面在最底部有一个滚动条，可以手动拉动实现回放</w:t>
      </w:r>
      <w:r w:rsidR="00E53C85" w:rsidRPr="00F559D8">
        <w:rPr>
          <w:rFonts w:ascii="宋体" w:hAnsi="宋体" w:hint="eastAsia"/>
          <w:sz w:val="24"/>
        </w:rPr>
        <w:t>，或者点击“上一页”或“下一页”实现浏览</w:t>
      </w:r>
      <w:r w:rsidR="00111C16" w:rsidRPr="00F559D8">
        <w:rPr>
          <w:rFonts w:ascii="宋体" w:hAnsi="宋体" w:hint="eastAsia"/>
          <w:sz w:val="24"/>
        </w:rPr>
        <w:t>。也可选择将某段数据通过3G或wifi无线上传到远端计算机</w:t>
      </w:r>
      <w:r w:rsidRPr="00F559D8">
        <w:rPr>
          <w:rFonts w:ascii="宋体" w:hAnsi="宋体" w:hint="eastAsia"/>
          <w:sz w:val="24"/>
        </w:rPr>
        <w:t>。</w:t>
      </w:r>
    </w:p>
    <w:p w:rsidR="00E53C85" w:rsidRPr="00F559D8" w:rsidRDefault="006F457E" w:rsidP="00A742D0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 xml:space="preserve"> </w:t>
      </w:r>
      <w:r w:rsidR="00E53C85" w:rsidRPr="00F559D8">
        <w:rPr>
          <w:rFonts w:ascii="宋体" w:hAnsi="宋体" w:hint="eastAsia"/>
          <w:sz w:val="24"/>
        </w:rPr>
        <w:t>“</w:t>
      </w:r>
      <w:r w:rsidR="008567B0" w:rsidRPr="00F559D8">
        <w:rPr>
          <w:rFonts w:ascii="宋体" w:hAnsi="宋体" w:hint="eastAsia"/>
          <w:sz w:val="24"/>
        </w:rPr>
        <w:t>冻结</w:t>
      </w:r>
      <w:r w:rsidR="00E53C85" w:rsidRPr="00F559D8">
        <w:rPr>
          <w:rFonts w:ascii="宋体" w:hAnsi="宋体" w:hint="eastAsia"/>
          <w:sz w:val="24"/>
        </w:rPr>
        <w:t>”</w:t>
      </w:r>
      <w:r w:rsidR="00BC5C7A">
        <w:rPr>
          <w:rFonts w:ascii="宋体" w:hAnsi="宋体"/>
          <w:noProof/>
        </w:rPr>
        <w:drawing>
          <wp:inline distT="0" distB="0" distL="0" distR="0">
            <wp:extent cx="425450" cy="425450"/>
            <wp:effectExtent l="19050" t="0" r="0" b="0"/>
            <wp:docPr id="9" name="图片 9" descr="冻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冻结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3C85" w:rsidRPr="00F559D8">
        <w:rPr>
          <w:rFonts w:ascii="宋体" w:hAnsi="宋体" w:hint="eastAsia"/>
          <w:sz w:val="24"/>
        </w:rPr>
        <w:t>，点击后，当前屏幕</w:t>
      </w:r>
      <w:r w:rsidR="008567B0" w:rsidRPr="00F559D8">
        <w:rPr>
          <w:rFonts w:ascii="宋体" w:hAnsi="宋体" w:hint="eastAsia"/>
          <w:sz w:val="24"/>
        </w:rPr>
        <w:t>被被冻结</w:t>
      </w:r>
      <w:r w:rsidR="007B10E2" w:rsidRPr="00F559D8">
        <w:rPr>
          <w:rFonts w:ascii="宋体" w:hAnsi="宋体" w:hint="eastAsia"/>
          <w:sz w:val="24"/>
        </w:rPr>
        <w:t>，</w:t>
      </w:r>
      <w:r w:rsidR="008567B0" w:rsidRPr="00F559D8">
        <w:rPr>
          <w:rFonts w:ascii="宋体" w:hAnsi="宋体" w:hint="eastAsia"/>
          <w:sz w:val="24"/>
        </w:rPr>
        <w:t>此时菜单栏中应该有两个选项，“</w:t>
      </w:r>
      <w:r w:rsidR="007B10E2" w:rsidRPr="00F559D8">
        <w:rPr>
          <w:rFonts w:ascii="宋体" w:hAnsi="宋体" w:hint="eastAsia"/>
          <w:sz w:val="24"/>
        </w:rPr>
        <w:t>存储</w:t>
      </w:r>
      <w:r w:rsidR="008567B0" w:rsidRPr="00F559D8">
        <w:rPr>
          <w:rFonts w:ascii="宋体" w:hAnsi="宋体" w:hint="eastAsia"/>
          <w:sz w:val="24"/>
        </w:rPr>
        <w:t>”和“</w:t>
      </w:r>
      <w:r w:rsidR="007B10E2" w:rsidRPr="00F559D8">
        <w:rPr>
          <w:rFonts w:ascii="宋体" w:hAnsi="宋体" w:hint="eastAsia"/>
          <w:sz w:val="24"/>
        </w:rPr>
        <w:t>放</w:t>
      </w:r>
      <w:r w:rsidR="007B10E2" w:rsidRPr="00F559D8">
        <w:rPr>
          <w:rFonts w:ascii="宋体" w:hAnsi="宋体" w:hint="eastAsia"/>
          <w:sz w:val="24"/>
        </w:rPr>
        <w:lastRenderedPageBreak/>
        <w:t>弃</w:t>
      </w:r>
      <w:r w:rsidR="008567B0" w:rsidRPr="00F559D8">
        <w:rPr>
          <w:rFonts w:ascii="宋体" w:hAnsi="宋体" w:hint="eastAsia"/>
          <w:sz w:val="24"/>
        </w:rPr>
        <w:t>”</w:t>
      </w:r>
      <w:r w:rsidR="007B10E2" w:rsidRPr="00F559D8">
        <w:rPr>
          <w:rFonts w:ascii="宋体" w:hAnsi="宋体" w:hint="eastAsia"/>
          <w:sz w:val="24"/>
        </w:rPr>
        <w:t>，点击</w:t>
      </w:r>
      <w:r w:rsidR="008567B0" w:rsidRPr="00F559D8">
        <w:rPr>
          <w:rFonts w:ascii="宋体" w:hAnsi="宋体" w:hint="eastAsia"/>
          <w:sz w:val="24"/>
        </w:rPr>
        <w:t>“</w:t>
      </w:r>
      <w:r w:rsidR="007B10E2" w:rsidRPr="00F559D8">
        <w:rPr>
          <w:rFonts w:ascii="宋体" w:hAnsi="宋体" w:hint="eastAsia"/>
          <w:sz w:val="24"/>
        </w:rPr>
        <w:t>存储</w:t>
      </w:r>
      <w:r w:rsidR="008567B0" w:rsidRPr="00F559D8">
        <w:rPr>
          <w:rFonts w:ascii="宋体" w:hAnsi="宋体" w:hint="eastAsia"/>
          <w:sz w:val="24"/>
        </w:rPr>
        <w:t>”</w:t>
      </w:r>
      <w:r w:rsidR="007B10E2" w:rsidRPr="00F559D8">
        <w:rPr>
          <w:rFonts w:ascii="宋体" w:hAnsi="宋体" w:hint="eastAsia"/>
          <w:sz w:val="24"/>
        </w:rPr>
        <w:t>，则将该图片存储到内存中。</w:t>
      </w:r>
      <w:r w:rsidR="008567B0" w:rsidRPr="00F559D8">
        <w:rPr>
          <w:rFonts w:ascii="宋体" w:hAnsi="宋体" w:hint="eastAsia"/>
          <w:sz w:val="24"/>
        </w:rPr>
        <w:t>点击“放弃”，则不存储，恢复到原界面。</w:t>
      </w:r>
    </w:p>
    <w:p w:rsidR="00D72DE1" w:rsidRPr="00F559D8" w:rsidRDefault="006F457E" w:rsidP="00A742D0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宋体" w:hAnsi="宋体"/>
          <w:sz w:val="24"/>
        </w:rPr>
      </w:pPr>
      <w:r w:rsidRPr="00F559D8">
        <w:rPr>
          <w:rFonts w:ascii="宋体" w:hAnsi="宋体" w:hint="eastAsia"/>
          <w:sz w:val="24"/>
        </w:rPr>
        <w:t xml:space="preserve"> </w:t>
      </w:r>
      <w:r w:rsidR="00D72DE1" w:rsidRPr="00F559D8">
        <w:rPr>
          <w:rFonts w:ascii="宋体" w:hAnsi="宋体" w:hint="eastAsia"/>
          <w:sz w:val="24"/>
        </w:rPr>
        <w:t>“上传</w:t>
      </w:r>
      <w:r w:rsidR="00BC5C7A">
        <w:rPr>
          <w:rFonts w:ascii="宋体" w:hAnsi="宋体"/>
          <w:noProof/>
        </w:rPr>
        <w:drawing>
          <wp:inline distT="0" distB="0" distL="0" distR="0">
            <wp:extent cx="467995" cy="467995"/>
            <wp:effectExtent l="19050" t="0" r="8255" b="0"/>
            <wp:docPr id="10" name="图片 10" descr="上传数据图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上传数据图标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DE1" w:rsidRPr="00F559D8">
        <w:rPr>
          <w:rFonts w:ascii="宋体" w:hAnsi="宋体" w:hint="eastAsia"/>
          <w:sz w:val="24"/>
        </w:rPr>
        <w:t>”点击后，可以将本地数据</w:t>
      </w:r>
      <w:r w:rsidR="00557AA2" w:rsidRPr="00F559D8">
        <w:rPr>
          <w:rFonts w:ascii="宋体" w:hAnsi="宋体" w:hint="eastAsia"/>
          <w:sz w:val="24"/>
        </w:rPr>
        <w:t>通过3G或Wifi</w:t>
      </w:r>
      <w:r w:rsidR="00D72DE1" w:rsidRPr="00F559D8">
        <w:rPr>
          <w:rFonts w:ascii="宋体" w:hAnsi="宋体" w:hint="eastAsia"/>
          <w:sz w:val="24"/>
        </w:rPr>
        <w:t>上传到远端服务器。可以在设置中选择“同步上传”或“手动上传”。</w:t>
      </w:r>
    </w:p>
    <w:p w:rsidR="00D43DEF" w:rsidRDefault="00D43DEF" w:rsidP="00A742D0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>“退出</w:t>
      </w:r>
      <w:r w:rsidR="00BC5C7A">
        <w:rPr>
          <w:rFonts w:ascii="宋体" w:hAnsi="宋体"/>
          <w:noProof/>
        </w:rPr>
        <w:drawing>
          <wp:inline distT="0" distB="0" distL="0" distR="0">
            <wp:extent cx="436245" cy="425450"/>
            <wp:effectExtent l="19050" t="0" r="1905" b="0"/>
            <wp:docPr id="11" name="图片 11" descr="退出程序图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退出程序图标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59D8">
        <w:rPr>
          <w:rFonts w:ascii="宋体" w:hAnsi="宋体" w:hint="eastAsia"/>
          <w:sz w:val="24"/>
        </w:rPr>
        <w:t>”按键按下后，弹出确认退出界面，确定后则退出程序。</w:t>
      </w:r>
    </w:p>
    <w:p w:rsidR="005A348E" w:rsidRPr="005A348E" w:rsidRDefault="005A348E" w:rsidP="005A348E">
      <w:pPr>
        <w:pStyle w:val="a5"/>
        <w:spacing w:before="240"/>
        <w:ind w:firstLineChars="0" w:firstLine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2.3</w:t>
      </w:r>
      <w:r w:rsidRPr="005A348E">
        <w:rPr>
          <w:rFonts w:ascii="宋体" w:hAnsi="宋体" w:hint="eastAsia"/>
          <w:b/>
          <w:sz w:val="28"/>
          <w:szCs w:val="28"/>
        </w:rPr>
        <w:t>波形显示及算法相关</w:t>
      </w:r>
      <w:r w:rsidR="006E028C">
        <w:rPr>
          <w:rFonts w:ascii="宋体" w:hAnsi="宋体" w:hint="eastAsia"/>
          <w:b/>
          <w:sz w:val="28"/>
          <w:szCs w:val="28"/>
        </w:rPr>
        <w:t>解释</w:t>
      </w:r>
    </w:p>
    <w:p w:rsidR="001C0EAC" w:rsidRPr="00F4575C" w:rsidRDefault="001C0EAC" w:rsidP="001C0EAC">
      <w:pPr>
        <w:pStyle w:val="a5"/>
        <w:numPr>
          <w:ilvl w:val="0"/>
          <w:numId w:val="30"/>
        </w:numPr>
        <w:ind w:firstLineChars="0"/>
        <w:rPr>
          <w:rFonts w:ascii="宋体" w:hAnsi="宋体"/>
          <w:sz w:val="28"/>
          <w:szCs w:val="28"/>
        </w:rPr>
      </w:pPr>
      <w:r w:rsidRPr="00F4575C">
        <w:rPr>
          <w:rFonts w:ascii="宋体" w:hAnsi="宋体" w:hint="eastAsia"/>
          <w:sz w:val="28"/>
          <w:szCs w:val="28"/>
        </w:rPr>
        <w:t>第一行波形ECG</w:t>
      </w:r>
      <w:r>
        <w:rPr>
          <w:rFonts w:ascii="宋体" w:hAnsi="宋体" w:hint="eastAsia"/>
          <w:sz w:val="28"/>
          <w:szCs w:val="28"/>
        </w:rPr>
        <w:t>心电波形</w:t>
      </w:r>
      <w:r w:rsidRPr="00F4575C">
        <w:rPr>
          <w:rFonts w:ascii="宋体" w:hAnsi="宋体" w:hint="eastAsia"/>
          <w:sz w:val="28"/>
          <w:szCs w:val="28"/>
        </w:rPr>
        <w:t>：纵坐标不需显示单位，横坐标为0-10</w:t>
      </w:r>
      <w:r>
        <w:rPr>
          <w:rFonts w:ascii="宋体" w:hAnsi="宋体" w:hint="eastAsia"/>
          <w:sz w:val="28"/>
          <w:szCs w:val="28"/>
        </w:rPr>
        <w:t>（单位为秒，即横坐标0- 10秒）</w:t>
      </w:r>
    </w:p>
    <w:p w:rsidR="001C0EAC" w:rsidRDefault="001C0EAC" w:rsidP="001C0EAC">
      <w:pPr>
        <w:pStyle w:val="a5"/>
        <w:numPr>
          <w:ilvl w:val="0"/>
          <w:numId w:val="30"/>
        </w:numPr>
        <w:ind w:firstLineChars="0"/>
        <w:rPr>
          <w:rFonts w:ascii="宋体" w:hAnsi="宋体"/>
          <w:sz w:val="28"/>
          <w:szCs w:val="28"/>
        </w:rPr>
      </w:pPr>
      <w:r w:rsidRPr="00F4575C">
        <w:rPr>
          <w:rFonts w:ascii="宋体" w:hAnsi="宋体" w:hint="eastAsia"/>
          <w:sz w:val="28"/>
          <w:szCs w:val="28"/>
        </w:rPr>
        <w:t>第</w:t>
      </w:r>
      <w:r>
        <w:rPr>
          <w:rFonts w:ascii="宋体" w:hAnsi="宋体" w:hint="eastAsia"/>
          <w:sz w:val="28"/>
          <w:szCs w:val="28"/>
        </w:rPr>
        <w:t>二</w:t>
      </w:r>
      <w:r w:rsidRPr="00F4575C">
        <w:rPr>
          <w:rFonts w:ascii="宋体" w:hAnsi="宋体" w:hint="eastAsia"/>
          <w:sz w:val="28"/>
          <w:szCs w:val="28"/>
        </w:rPr>
        <w:t>行波形</w:t>
      </w:r>
      <w:r>
        <w:rPr>
          <w:rFonts w:ascii="宋体" w:hAnsi="宋体" w:hint="eastAsia"/>
          <w:sz w:val="28"/>
          <w:szCs w:val="28"/>
        </w:rPr>
        <w:t>Respiration</w:t>
      </w:r>
      <w:r w:rsidRPr="00F4575C">
        <w:rPr>
          <w:rFonts w:ascii="宋体" w:hAnsi="宋体" w:hint="eastAsia"/>
          <w:sz w:val="28"/>
          <w:szCs w:val="28"/>
        </w:rPr>
        <w:t>：纵坐标不需显示单位，横坐标为0-10</w:t>
      </w:r>
      <w:r>
        <w:rPr>
          <w:rFonts w:ascii="宋体" w:hAnsi="宋体" w:hint="eastAsia"/>
          <w:sz w:val="28"/>
          <w:szCs w:val="28"/>
        </w:rPr>
        <w:t>s</w:t>
      </w:r>
    </w:p>
    <w:p w:rsidR="001C0EAC" w:rsidRDefault="001C0EAC" w:rsidP="001C0EAC">
      <w:pPr>
        <w:pStyle w:val="a5"/>
        <w:numPr>
          <w:ilvl w:val="0"/>
          <w:numId w:val="30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38100</wp:posOffset>
            </wp:positionV>
            <wp:extent cx="4476750" cy="3886200"/>
            <wp:effectExtent l="19050" t="0" r="0" b="0"/>
            <wp:wrapSquare wrapText="bothSides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75C">
        <w:rPr>
          <w:rFonts w:ascii="宋体" w:hAnsi="宋体" w:hint="eastAsia"/>
          <w:sz w:val="28"/>
          <w:szCs w:val="28"/>
        </w:rPr>
        <w:t>第三行波形Activity：纵坐标显示-4g - +4g，</w:t>
      </w:r>
      <w:r>
        <w:rPr>
          <w:rFonts w:ascii="宋体" w:hAnsi="宋体" w:hint="eastAsia"/>
          <w:sz w:val="28"/>
          <w:szCs w:val="28"/>
        </w:rPr>
        <w:t>为加速度值，</w:t>
      </w:r>
      <w:r w:rsidRPr="00F4575C">
        <w:rPr>
          <w:rFonts w:ascii="宋体" w:hAnsi="宋体" w:hint="eastAsia"/>
          <w:sz w:val="28"/>
          <w:szCs w:val="28"/>
        </w:rPr>
        <w:t>横坐标为0-10</w:t>
      </w:r>
      <w:r>
        <w:rPr>
          <w:rFonts w:ascii="宋体" w:hAnsi="宋体" w:hint="eastAsia"/>
          <w:sz w:val="28"/>
          <w:szCs w:val="28"/>
        </w:rPr>
        <w:t>s。这里需要做些简单的运算，根据协议，加速度数据格式如右图。首先，将x、y、z轴三个数据按如下规则转换单位为g：</w:t>
      </w:r>
    </w:p>
    <w:p w:rsidR="001C0EAC" w:rsidRDefault="001C0EAC" w:rsidP="001C0EAC">
      <w:pPr>
        <w:pStyle w:val="a5"/>
        <w:numPr>
          <w:ilvl w:val="2"/>
          <w:numId w:val="30"/>
        </w:numPr>
        <w:ind w:firstLineChars="0"/>
        <w:rPr>
          <w:rFonts w:ascii="宋体" w:hAnsi="宋体"/>
          <w:sz w:val="28"/>
          <w:szCs w:val="28"/>
        </w:rPr>
      </w:pPr>
      <w:r w:rsidRPr="00F4575C">
        <w:rPr>
          <w:rFonts w:ascii="宋体" w:hAnsi="宋体" w:hint="eastAsia"/>
          <w:b/>
          <w:sz w:val="28"/>
          <w:szCs w:val="28"/>
        </w:rPr>
        <w:t>转换规则：</w:t>
      </w:r>
      <w:r w:rsidRPr="00F4575C">
        <w:rPr>
          <w:rFonts w:ascii="宋体" w:hAnsi="宋体" w:hint="eastAsia"/>
          <w:sz w:val="28"/>
          <w:szCs w:val="28"/>
        </w:rPr>
        <w:t>加速度范围-4g-+4g，采用无符号 10bit 数表示，对应十进制数为 0 - 1023，其中512 代表 0g，0 代表-4g，1023 代表+4g。</w:t>
      </w:r>
      <w:r>
        <w:rPr>
          <w:rFonts w:ascii="宋体" w:hAnsi="宋体" w:hint="eastAsia"/>
          <w:sz w:val="28"/>
          <w:szCs w:val="28"/>
        </w:rPr>
        <w:t>转换后，用如下公式计算Activity：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Activity=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1C0EAC" w:rsidRDefault="001C0EAC" w:rsidP="001C0EAC">
      <w:pPr>
        <w:pStyle w:val="a5"/>
        <w:numPr>
          <w:ilvl w:val="2"/>
          <w:numId w:val="30"/>
        </w:numPr>
        <w:ind w:firstLineChars="0"/>
        <w:rPr>
          <w:rFonts w:ascii="宋体" w:hAnsi="宋体"/>
          <w:sz w:val="28"/>
          <w:szCs w:val="28"/>
        </w:rPr>
      </w:pPr>
      <w:r w:rsidRPr="00BE3747">
        <w:rPr>
          <w:rFonts w:ascii="宋体" w:hAnsi="宋体" w:hint="eastAsia"/>
          <w:b/>
          <w:color w:val="FF0000"/>
          <w:sz w:val="28"/>
          <w:szCs w:val="28"/>
        </w:rPr>
        <w:t>注意</w:t>
      </w:r>
      <w:r>
        <w:rPr>
          <w:rFonts w:ascii="宋体" w:hAnsi="宋体" w:hint="eastAsia"/>
          <w:sz w:val="28"/>
          <w:szCs w:val="28"/>
        </w:rPr>
        <w:t>：第一行ECG波形的采样率为200Hz，而第二行Respiration呼吸波形和第三行Activity加速度的采样率为都为50Hz。为了保证第一、第二和第三行波形描绘时同步，需要做些抽点处理。</w:t>
      </w:r>
    </w:p>
    <w:p w:rsidR="001C0EAC" w:rsidRDefault="001C0EAC" w:rsidP="001C0EAC">
      <w:pPr>
        <w:pStyle w:val="a5"/>
        <w:numPr>
          <w:ilvl w:val="0"/>
          <w:numId w:val="30"/>
        </w:numPr>
        <w:ind w:firstLineChars="0"/>
        <w:rPr>
          <w:rFonts w:ascii="宋体" w:hAnsi="宋体"/>
          <w:sz w:val="28"/>
          <w:szCs w:val="28"/>
        </w:rPr>
      </w:pPr>
      <w:r w:rsidRPr="00F4575C">
        <w:rPr>
          <w:rFonts w:ascii="宋体" w:hAnsi="宋体" w:hint="eastAsia"/>
          <w:sz w:val="28"/>
          <w:szCs w:val="28"/>
        </w:rPr>
        <w:t>第</w:t>
      </w:r>
      <w:r>
        <w:rPr>
          <w:rFonts w:ascii="宋体" w:hAnsi="宋体" w:hint="eastAsia"/>
          <w:sz w:val="28"/>
          <w:szCs w:val="28"/>
        </w:rPr>
        <w:t>四</w:t>
      </w:r>
      <w:r w:rsidRPr="00F4575C">
        <w:rPr>
          <w:rFonts w:ascii="宋体" w:hAnsi="宋体" w:hint="eastAsia"/>
          <w:sz w:val="28"/>
          <w:szCs w:val="28"/>
        </w:rPr>
        <w:t>行波形</w:t>
      </w:r>
      <w:r>
        <w:rPr>
          <w:rFonts w:ascii="宋体" w:hAnsi="宋体" w:hint="eastAsia"/>
          <w:sz w:val="28"/>
          <w:szCs w:val="28"/>
        </w:rPr>
        <w:t>为心率HR趋势图</w:t>
      </w:r>
      <w:r w:rsidRPr="00F4575C">
        <w:rPr>
          <w:rFonts w:ascii="宋体" w:hAnsi="宋体" w:hint="eastAsia"/>
          <w:sz w:val="28"/>
          <w:szCs w:val="28"/>
        </w:rPr>
        <w:t>：纵坐标显示</w:t>
      </w:r>
      <w:r>
        <w:rPr>
          <w:rFonts w:ascii="宋体" w:hAnsi="宋体" w:hint="eastAsia"/>
          <w:sz w:val="28"/>
          <w:szCs w:val="28"/>
        </w:rPr>
        <w:t>0-280，横坐标0-300s</w:t>
      </w:r>
    </w:p>
    <w:p w:rsidR="001C0EAC" w:rsidRDefault="001C0EAC" w:rsidP="001C0EAC">
      <w:pPr>
        <w:pStyle w:val="a5"/>
        <w:numPr>
          <w:ilvl w:val="0"/>
          <w:numId w:val="30"/>
        </w:numPr>
        <w:ind w:firstLineChars="0"/>
        <w:rPr>
          <w:rFonts w:ascii="宋体" w:hAnsi="宋体"/>
          <w:sz w:val="28"/>
          <w:szCs w:val="28"/>
        </w:rPr>
      </w:pPr>
      <w:r w:rsidRPr="00F4575C">
        <w:rPr>
          <w:rFonts w:ascii="宋体" w:hAnsi="宋体" w:hint="eastAsia"/>
          <w:sz w:val="28"/>
          <w:szCs w:val="28"/>
        </w:rPr>
        <w:lastRenderedPageBreak/>
        <w:t>第</w:t>
      </w:r>
      <w:r>
        <w:rPr>
          <w:rFonts w:ascii="宋体" w:hAnsi="宋体" w:hint="eastAsia"/>
          <w:sz w:val="28"/>
          <w:szCs w:val="28"/>
        </w:rPr>
        <w:t>五</w:t>
      </w:r>
      <w:r w:rsidRPr="00F4575C">
        <w:rPr>
          <w:rFonts w:ascii="宋体" w:hAnsi="宋体" w:hint="eastAsia"/>
          <w:sz w:val="28"/>
          <w:szCs w:val="28"/>
        </w:rPr>
        <w:t>行波形</w:t>
      </w:r>
      <w:r>
        <w:rPr>
          <w:rFonts w:ascii="宋体" w:hAnsi="宋体" w:hint="eastAsia"/>
          <w:sz w:val="28"/>
          <w:szCs w:val="28"/>
        </w:rPr>
        <w:t>为呼吸率BR趋势图</w:t>
      </w:r>
      <w:r w:rsidRPr="00F4575C">
        <w:rPr>
          <w:rFonts w:ascii="宋体" w:hAnsi="宋体" w:hint="eastAsia"/>
          <w:sz w:val="28"/>
          <w:szCs w:val="28"/>
        </w:rPr>
        <w:t>：纵坐标显示</w:t>
      </w:r>
      <w:r>
        <w:rPr>
          <w:rFonts w:ascii="宋体" w:hAnsi="宋体" w:hint="eastAsia"/>
          <w:sz w:val="28"/>
          <w:szCs w:val="28"/>
        </w:rPr>
        <w:t>0-70，横坐标0-300s。这里需要注意：协议</w:t>
      </w:r>
      <w:r w:rsidRPr="007F1A9E">
        <w:rPr>
          <w:rFonts w:ascii="宋体" w:hAnsi="宋体" w:hint="eastAsia"/>
          <w:sz w:val="28"/>
          <w:szCs w:val="28"/>
        </w:rPr>
        <w:t>MSG:0x20­通用数据包</w:t>
      </w:r>
      <w:r>
        <w:rPr>
          <w:rFonts w:ascii="宋体" w:hAnsi="宋体" w:hint="eastAsia"/>
          <w:sz w:val="28"/>
          <w:szCs w:val="28"/>
        </w:rPr>
        <w:t>里的呼吸率表示如下：</w:t>
      </w: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6315075" cy="533400"/>
            <wp:effectExtent l="38100" t="57150" r="123825" b="9525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0EAC" w:rsidRDefault="001C0EAC" w:rsidP="001C0EAC">
      <w:pPr>
        <w:pStyle w:val="a5"/>
        <w:numPr>
          <w:ilvl w:val="2"/>
          <w:numId w:val="30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即：数据包呼吸率值为实际呼吸率的10倍，因此在绘图时，应该将呼吸率/10后再做显示。</w:t>
      </w:r>
    </w:p>
    <w:p w:rsidR="005A348E" w:rsidRPr="006E028C" w:rsidRDefault="006E028C" w:rsidP="001C0EAC">
      <w:pPr>
        <w:pStyle w:val="a5"/>
        <w:numPr>
          <w:ilvl w:val="0"/>
          <w:numId w:val="30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6E028C">
        <w:rPr>
          <w:rFonts w:ascii="宋体" w:hAnsi="宋体" w:hint="eastAsia"/>
          <w:sz w:val="24"/>
        </w:rPr>
        <w:t>Activity波形显示及算法</w:t>
      </w:r>
    </w:p>
    <w:p w:rsidR="006E028C" w:rsidRDefault="006E028C" w:rsidP="006E028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Activity波形是将“加速度数据包”中的X、Y、Z三种数据进行处理后计算为一个变量进行波形描绘，X、Y、Z的处理方法如下:</w:t>
      </w:r>
    </w:p>
    <w:p w:rsidR="006E028C" w:rsidRDefault="006E028C" w:rsidP="006E028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数据包中的10位数记为Dx，Dy，Dz，分别代表X、Y、Z三个轴</w:t>
      </w:r>
      <w:r w:rsidRPr="002640AE">
        <w:rPr>
          <w:rFonts w:ascii="宋体" w:hAnsi="宋体" w:hint="eastAsia"/>
          <w:sz w:val="24"/>
        </w:rPr>
        <w:t>加速度</w:t>
      </w:r>
      <w:r>
        <w:rPr>
          <w:rFonts w:ascii="宋体" w:hAnsi="宋体" w:hint="eastAsia"/>
          <w:sz w:val="24"/>
        </w:rPr>
        <w:t>采样的数字值，转换为加速度实际值，即以g为单位的值记为Gx，Gy，Gz，为有符号数，范围为</w:t>
      </w:r>
      <w:r w:rsidRPr="002640AE">
        <w:rPr>
          <w:rFonts w:ascii="宋体" w:hAnsi="宋体" w:hint="eastAsia"/>
          <w:sz w:val="24"/>
        </w:rPr>
        <w:t>-4g-+4g</w:t>
      </w:r>
      <w:r>
        <w:rPr>
          <w:rFonts w:ascii="宋体" w:hAnsi="宋体" w:hint="eastAsia"/>
          <w:sz w:val="24"/>
        </w:rPr>
        <w:t>。换算方法如下：</w:t>
      </w:r>
    </w:p>
    <w:p w:rsidR="006E028C" w:rsidRDefault="00BC5C7A" w:rsidP="00BC5C7A">
      <w:pPr>
        <w:ind w:firstLineChars="200" w:firstLine="480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Gx=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Dx-512</m:t>
              </m:r>
            </m:num>
            <m:den>
              <m:r>
                <w:rPr>
                  <w:rFonts w:ascii="Cambria Math" w:hAnsi="Cambria Math" w:cs="Cambria Math"/>
                  <w:sz w:val="24"/>
                </w:rPr>
                <m:t>128</m:t>
              </m:r>
            </m:den>
          </m:f>
        </m:oMath>
      </m:oMathPara>
    </w:p>
    <w:p w:rsidR="006E028C" w:rsidRDefault="00BC5C7A" w:rsidP="00BC5C7A">
      <w:pPr>
        <w:ind w:firstLineChars="200" w:firstLine="480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Gy=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Dy-512</m:t>
              </m:r>
            </m:num>
            <m:den>
              <m:r>
                <w:rPr>
                  <w:rFonts w:ascii="Cambria Math" w:hAnsi="Cambria Math" w:cs="Cambria Math"/>
                  <w:sz w:val="24"/>
                </w:rPr>
                <m:t>128</m:t>
              </m:r>
            </m:den>
          </m:f>
        </m:oMath>
      </m:oMathPara>
    </w:p>
    <w:p w:rsidR="006E028C" w:rsidRDefault="00BC5C7A" w:rsidP="00BC5C7A">
      <w:pPr>
        <w:ind w:firstLineChars="200" w:firstLine="480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Gz=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Dz-512</m:t>
              </m:r>
            </m:num>
            <m:den>
              <m:r>
                <w:rPr>
                  <w:rFonts w:ascii="Cambria Math" w:hAnsi="Cambria Math" w:cs="Cambria Math"/>
                  <w:sz w:val="24"/>
                </w:rPr>
                <m:t>128</m:t>
              </m:r>
            </m:den>
          </m:f>
        </m:oMath>
      </m:oMathPara>
    </w:p>
    <w:p w:rsidR="006E028C" w:rsidRDefault="006E028C" w:rsidP="006E028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此时将Gx，Gy，Gz进行合并，得出的值就是Activity波形显示所用的数值，公式如下：</w:t>
      </w:r>
    </w:p>
    <w:p w:rsidR="006E028C" w:rsidRDefault="00BC5C7A" w:rsidP="00BC5C7A">
      <w:pPr>
        <w:ind w:firstLineChars="200" w:firstLine="480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</w:rPr>
            <m:t>Activity=</m:t>
          </m:r>
          <m:rad>
            <m:radPr>
              <m:degHide m:val="on"/>
              <m:ctrlPr>
                <w:rPr>
                  <w:rFonts w:ascii="Cambria Math" w:hAnsi="Cambria Math"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Gx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Gy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Gz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:rsidR="006E028C" w:rsidRDefault="006E028C" w:rsidP="006E028C">
      <w:pPr>
        <w:ind w:firstLineChars="200" w:firstLine="480"/>
        <w:rPr>
          <w:rFonts w:ascii="宋体" w:hAnsi="宋体" w:hint="eastAsia"/>
          <w:sz w:val="24"/>
        </w:rPr>
      </w:pPr>
      <w:r w:rsidRPr="004C7065">
        <w:rPr>
          <w:rFonts w:ascii="宋体" w:hAnsi="宋体" w:hint="eastAsia"/>
          <w:sz w:val="24"/>
        </w:rPr>
        <w:t>第三行波形Activity：纵坐标显示</w:t>
      </w:r>
      <w:r>
        <w:rPr>
          <w:rFonts w:ascii="宋体" w:hAnsi="宋体" w:hint="eastAsia"/>
          <w:sz w:val="24"/>
        </w:rPr>
        <w:t>范围0</w:t>
      </w:r>
      <w:r w:rsidRPr="004C7065">
        <w:rPr>
          <w:rFonts w:ascii="宋体" w:hAnsi="宋体" w:hint="eastAsia"/>
          <w:sz w:val="24"/>
        </w:rPr>
        <w:t xml:space="preserve"> - +4g，横坐标为0-10s。</w:t>
      </w:r>
      <w:r>
        <w:rPr>
          <w:rFonts w:ascii="宋体" w:hAnsi="宋体" w:hint="eastAsia"/>
          <w:sz w:val="24"/>
        </w:rPr>
        <w:t>由于Activity采用率为50Hz与第二行呼吸波形的采样率相同。因为要是第一、第二和第三行波形同步显示。目前的处理方法是第二通道呼吸波形进行了跳点处理，同理第三行Activity波形也需要进行跳点处理，这样第一、第二、第三行波形可以做到同步。</w:t>
      </w:r>
    </w:p>
    <w:p w:rsidR="00E34F3A" w:rsidRPr="00B31593" w:rsidRDefault="00E34F3A" w:rsidP="00E34F3A">
      <w:pPr>
        <w:pStyle w:val="a5"/>
        <w:spacing w:before="240"/>
        <w:ind w:firstLineChars="0" w:firstLine="0"/>
        <w:rPr>
          <w:rFonts w:ascii="宋体" w:hAnsi="宋体" w:hint="eastAsia"/>
          <w:b/>
          <w:color w:val="FF0000"/>
          <w:sz w:val="28"/>
          <w:szCs w:val="28"/>
        </w:rPr>
      </w:pPr>
      <w:r w:rsidRPr="00B31593">
        <w:rPr>
          <w:rFonts w:ascii="宋体" w:hAnsi="宋体" w:hint="eastAsia"/>
          <w:b/>
          <w:color w:val="FF0000"/>
          <w:sz w:val="28"/>
          <w:szCs w:val="28"/>
        </w:rPr>
        <w:t>2.</w:t>
      </w:r>
      <w:r w:rsidR="00B31593" w:rsidRPr="00B31593">
        <w:rPr>
          <w:rFonts w:ascii="宋体" w:hAnsi="宋体" w:hint="eastAsia"/>
          <w:b/>
          <w:color w:val="FF0000"/>
          <w:sz w:val="28"/>
          <w:szCs w:val="28"/>
        </w:rPr>
        <w:t>4右侧信息区显示说明</w:t>
      </w:r>
      <w:r w:rsidR="00B31593">
        <w:rPr>
          <w:rFonts w:ascii="宋体" w:hAnsi="宋体" w:hint="eastAsia"/>
          <w:b/>
          <w:color w:val="FF0000"/>
          <w:sz w:val="28"/>
          <w:szCs w:val="28"/>
        </w:rPr>
        <w:t>（新增）</w:t>
      </w:r>
    </w:p>
    <w:p w:rsidR="00E34F3A" w:rsidRDefault="003160F9" w:rsidP="006E028C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HR：为通用数据包的HR；</w:t>
      </w:r>
    </w:p>
    <w:p w:rsidR="003160F9" w:rsidRDefault="003160F9" w:rsidP="006E028C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BR：为通用数据包的BR，注意：通用数据包的</w:t>
      </w:r>
      <w:r w:rsidR="000A16AA">
        <w:rPr>
          <w:rFonts w:ascii="宋体" w:hAnsi="宋体" w:hint="eastAsia"/>
          <w:sz w:val="24"/>
        </w:rPr>
        <w:t>BR为有符号数，如果为负数时，取绝对值后显示即可。</w:t>
      </w:r>
    </w:p>
    <w:p w:rsidR="000A16AA" w:rsidRPr="001C0EAC" w:rsidRDefault="000A16AA" w:rsidP="001C0EAC">
      <w:pPr>
        <w:ind w:firstLineChars="200" w:firstLine="482"/>
        <w:rPr>
          <w:rFonts w:ascii="宋体" w:hAnsi="宋体" w:hint="eastAsia"/>
          <w:b/>
          <w:color w:val="FF0000"/>
          <w:sz w:val="24"/>
        </w:rPr>
      </w:pPr>
      <w:r w:rsidRPr="001C0EAC">
        <w:rPr>
          <w:rFonts w:ascii="宋体" w:hAnsi="宋体" w:hint="eastAsia"/>
          <w:b/>
          <w:color w:val="FF0000"/>
          <w:sz w:val="24"/>
        </w:rPr>
        <w:t>Activity：将Activity波形数值进行960ms积分后显示。960ms对应6个波形数据包，每个波形数据包包含4组加速度数据，因此，Activity显示值就是对24组加速度数据计算得到的Activity值进行积分。</w:t>
      </w:r>
    </w:p>
    <w:p w:rsidR="000A16AA" w:rsidRPr="003160F9" w:rsidRDefault="000A16AA" w:rsidP="006E028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Bat：为通用数据包中的BATVolume。</w:t>
      </w:r>
    </w:p>
    <w:p w:rsidR="000A1100" w:rsidRPr="00F559D8" w:rsidRDefault="00012115" w:rsidP="00055C53">
      <w:pPr>
        <w:pStyle w:val="a5"/>
        <w:numPr>
          <w:ilvl w:val="0"/>
          <w:numId w:val="5"/>
        </w:numPr>
        <w:spacing w:before="240" w:after="240"/>
        <w:ind w:firstLineChars="0"/>
        <w:rPr>
          <w:rFonts w:ascii="宋体" w:hAnsi="宋体"/>
          <w:b/>
          <w:sz w:val="28"/>
          <w:szCs w:val="28"/>
        </w:rPr>
      </w:pPr>
      <w:r w:rsidRPr="00F559D8">
        <w:rPr>
          <w:rFonts w:ascii="宋体" w:hAnsi="宋体" w:hint="eastAsia"/>
          <w:b/>
          <w:sz w:val="28"/>
          <w:szCs w:val="28"/>
        </w:rPr>
        <w:t>“</w:t>
      </w:r>
      <w:r w:rsidR="00BB1398" w:rsidRPr="00F559D8">
        <w:rPr>
          <w:rFonts w:ascii="宋体" w:hAnsi="宋体" w:hint="eastAsia"/>
          <w:b/>
          <w:sz w:val="28"/>
          <w:szCs w:val="28"/>
        </w:rPr>
        <w:t>身心状态监测</w:t>
      </w:r>
      <w:r w:rsidRPr="00F559D8">
        <w:rPr>
          <w:rFonts w:ascii="宋体" w:hAnsi="宋体" w:hint="eastAsia"/>
          <w:b/>
          <w:sz w:val="28"/>
          <w:szCs w:val="28"/>
        </w:rPr>
        <w:t>”功能</w:t>
      </w:r>
      <w:r w:rsidR="004072EC" w:rsidRPr="00F559D8">
        <w:rPr>
          <w:rFonts w:ascii="宋体" w:hAnsi="宋体" w:hint="eastAsia"/>
          <w:b/>
          <w:sz w:val="28"/>
          <w:szCs w:val="28"/>
        </w:rPr>
        <w:t>存储格式</w:t>
      </w:r>
    </w:p>
    <w:p w:rsidR="004072EC" w:rsidRPr="00F559D8" w:rsidRDefault="004072EC" w:rsidP="00DD0679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F559D8">
        <w:rPr>
          <w:rFonts w:ascii="宋体" w:hAnsi="宋体"/>
          <w:sz w:val="24"/>
          <w:szCs w:val="24"/>
        </w:rPr>
        <w:t>存储为</w:t>
      </w:r>
      <w:r w:rsidR="0050722C" w:rsidRPr="00F559D8">
        <w:rPr>
          <w:rFonts w:ascii="宋体" w:hAnsi="宋体"/>
          <w:sz w:val="24"/>
          <w:szCs w:val="24"/>
        </w:rPr>
        <w:t>2个</w:t>
      </w:r>
      <w:r w:rsidRPr="00F559D8">
        <w:rPr>
          <w:rFonts w:ascii="宋体" w:hAnsi="宋体"/>
          <w:sz w:val="24"/>
          <w:szCs w:val="24"/>
        </w:rPr>
        <w:t>dat文件</w:t>
      </w:r>
      <w:r w:rsidR="0050722C" w:rsidRPr="00F559D8">
        <w:rPr>
          <w:rFonts w:ascii="宋体" w:hAnsi="宋体"/>
          <w:sz w:val="24"/>
          <w:szCs w:val="24"/>
        </w:rPr>
        <w:t>、1个说明文本文件</w:t>
      </w:r>
      <w:r w:rsidRPr="00F559D8">
        <w:rPr>
          <w:rFonts w:ascii="宋体" w:hAnsi="宋体"/>
          <w:sz w:val="24"/>
          <w:szCs w:val="24"/>
        </w:rPr>
        <w:t>和</w:t>
      </w:r>
      <w:r w:rsidR="0050722C" w:rsidRPr="00F559D8">
        <w:rPr>
          <w:rFonts w:ascii="宋体" w:hAnsi="宋体"/>
          <w:sz w:val="24"/>
          <w:szCs w:val="24"/>
        </w:rPr>
        <w:t>4个</w:t>
      </w:r>
      <w:r w:rsidRPr="00F559D8">
        <w:rPr>
          <w:rFonts w:ascii="宋体" w:hAnsi="宋体"/>
          <w:sz w:val="24"/>
          <w:szCs w:val="24"/>
        </w:rPr>
        <w:t>CSV文件</w:t>
      </w:r>
    </w:p>
    <w:p w:rsidR="004072EC" w:rsidRPr="00F559D8" w:rsidRDefault="004072EC" w:rsidP="00DD0679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F559D8">
        <w:rPr>
          <w:rFonts w:ascii="宋体" w:hAnsi="宋体"/>
          <w:sz w:val="24"/>
          <w:szCs w:val="24"/>
        </w:rPr>
        <w:t>默认存储路径</w:t>
      </w:r>
      <w:r w:rsidR="004740CD" w:rsidRPr="00F559D8">
        <w:rPr>
          <w:rFonts w:ascii="宋体" w:hAnsi="宋体"/>
          <w:sz w:val="24"/>
          <w:szCs w:val="24"/>
        </w:rPr>
        <w:t>应该在</w:t>
      </w:r>
      <w:r w:rsidR="00861A24" w:rsidRPr="00F559D8">
        <w:rPr>
          <w:rFonts w:ascii="宋体" w:hAnsi="宋体"/>
          <w:sz w:val="24"/>
          <w:szCs w:val="24"/>
        </w:rPr>
        <w:t>手机</w:t>
      </w:r>
      <w:r w:rsidR="004740CD" w:rsidRPr="00F559D8">
        <w:rPr>
          <w:rFonts w:ascii="宋体" w:hAnsi="宋体"/>
          <w:sz w:val="24"/>
          <w:szCs w:val="24"/>
        </w:rPr>
        <w:t>SD卡中本应用程序的文件夹中。</w:t>
      </w:r>
    </w:p>
    <w:p w:rsidR="004072EC" w:rsidRPr="00F559D8" w:rsidRDefault="00033EAF" w:rsidP="00DD0679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F559D8">
        <w:rPr>
          <w:rFonts w:ascii="宋体" w:hAnsi="宋体"/>
          <w:sz w:val="24"/>
          <w:szCs w:val="24"/>
        </w:rPr>
        <w:t>每次应用自动创建一个新文件夹，以当前日期和时间为文件名，如“2012_09_05-22_13_33”代表2012</w:t>
      </w:r>
      <w:r w:rsidR="00302BA9" w:rsidRPr="00F559D8">
        <w:rPr>
          <w:rFonts w:ascii="宋体" w:hAnsi="宋体"/>
          <w:sz w:val="24"/>
          <w:szCs w:val="24"/>
        </w:rPr>
        <w:t>年</w:t>
      </w:r>
      <w:r w:rsidRPr="00F559D8">
        <w:rPr>
          <w:rFonts w:ascii="宋体" w:hAnsi="宋体"/>
          <w:sz w:val="24"/>
          <w:szCs w:val="24"/>
        </w:rPr>
        <w:t>9月5日22时13分33秒</w:t>
      </w:r>
    </w:p>
    <w:p w:rsidR="005860B1" w:rsidRDefault="002035E4" w:rsidP="00DD0679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宋体" w:hAnsi="宋体" w:hint="eastAsia"/>
          <w:sz w:val="24"/>
          <w:szCs w:val="24"/>
        </w:rPr>
      </w:pPr>
      <w:r w:rsidRPr="00F559D8">
        <w:rPr>
          <w:rFonts w:ascii="宋体" w:hAnsi="宋体"/>
          <w:sz w:val="24"/>
          <w:szCs w:val="24"/>
        </w:rPr>
        <w:t>dat文件是将采集的所有数据按照二进制格式直接存储即可，</w:t>
      </w:r>
      <w:r w:rsidR="0050722C" w:rsidRPr="00F559D8">
        <w:rPr>
          <w:rFonts w:ascii="宋体" w:hAnsi="宋体"/>
          <w:sz w:val="24"/>
          <w:szCs w:val="24"/>
        </w:rPr>
        <w:t>两个数据包分别存储为一个dat文</w:t>
      </w:r>
      <w:r w:rsidR="0050722C" w:rsidRPr="00F559D8">
        <w:rPr>
          <w:rFonts w:ascii="宋体" w:hAnsi="宋体"/>
          <w:sz w:val="24"/>
          <w:szCs w:val="24"/>
        </w:rPr>
        <w:lastRenderedPageBreak/>
        <w:t>件。</w:t>
      </w:r>
      <w:r w:rsidR="0050722C" w:rsidRPr="00F559D8">
        <w:rPr>
          <w:rFonts w:ascii="宋体" w:hAnsi="宋体"/>
          <w:b/>
          <w:color w:val="FF0000"/>
          <w:sz w:val="24"/>
          <w:szCs w:val="24"/>
        </w:rPr>
        <w:t>①</w:t>
      </w:r>
      <w:r w:rsidR="0050722C" w:rsidRPr="00F559D8">
        <w:rPr>
          <w:rFonts w:ascii="宋体" w:hAnsi="宋体"/>
          <w:sz w:val="24"/>
          <w:szCs w:val="24"/>
        </w:rPr>
        <w:t>“生理信号波形数据包（MSG:0x21 ）”存储为“日期+时间+wave”，即“2012_09_05-22_13_33_Wave.dat”;</w:t>
      </w:r>
      <w:r w:rsidR="0050722C" w:rsidRPr="00F559D8">
        <w:rPr>
          <w:rFonts w:ascii="宋体" w:hAnsi="宋体"/>
          <w:b/>
          <w:color w:val="FF0000"/>
          <w:sz w:val="24"/>
          <w:szCs w:val="24"/>
        </w:rPr>
        <w:t>②</w:t>
      </w:r>
      <w:r w:rsidR="0050722C" w:rsidRPr="00F559D8">
        <w:rPr>
          <w:rFonts w:ascii="宋体" w:hAnsi="宋体"/>
          <w:sz w:val="24"/>
          <w:szCs w:val="24"/>
        </w:rPr>
        <w:t>“通用数据包（MSG:0x20）” 存储为“日期+时间+data”，即“2012_09_05-22_13_33_Data.dat”</w:t>
      </w:r>
      <w:r w:rsidR="005860B1">
        <w:rPr>
          <w:rFonts w:ascii="宋体" w:hAnsi="宋体" w:hint="eastAsia"/>
          <w:sz w:val="24"/>
          <w:szCs w:val="24"/>
        </w:rPr>
        <w:t>。</w:t>
      </w:r>
    </w:p>
    <w:p w:rsidR="002035E4" w:rsidRPr="00F559D8" w:rsidRDefault="002035E4" w:rsidP="00DD0679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F559D8">
        <w:rPr>
          <w:rFonts w:ascii="宋体" w:hAnsi="宋体"/>
          <w:sz w:val="24"/>
          <w:szCs w:val="24"/>
        </w:rPr>
        <w:t>文本文件内容</w:t>
      </w:r>
      <w:r w:rsidR="005860B1">
        <w:rPr>
          <w:rFonts w:ascii="宋体" w:hAnsi="宋体" w:hint="eastAsia"/>
          <w:sz w:val="24"/>
          <w:szCs w:val="24"/>
        </w:rPr>
        <w:t>：包含开始记录时间和结束时间等信息，</w:t>
      </w:r>
      <w:r w:rsidR="0050722C" w:rsidRPr="00F559D8">
        <w:rPr>
          <w:rFonts w:ascii="宋体" w:hAnsi="宋体"/>
          <w:sz w:val="24"/>
          <w:szCs w:val="24"/>
        </w:rPr>
        <w:t>存储</w:t>
      </w:r>
      <w:r w:rsidR="005860B1">
        <w:rPr>
          <w:rFonts w:ascii="宋体" w:hAnsi="宋体" w:hint="eastAsia"/>
          <w:sz w:val="24"/>
          <w:szCs w:val="24"/>
        </w:rPr>
        <w:t>文件名为</w:t>
      </w:r>
      <w:r w:rsidR="0050722C" w:rsidRPr="00F559D8">
        <w:rPr>
          <w:rFonts w:ascii="宋体" w:hAnsi="宋体"/>
          <w:sz w:val="24"/>
          <w:szCs w:val="24"/>
        </w:rPr>
        <w:t>“日期+时间+readme”，即“2012_09_05-22_13_33_Readme.txt”</w:t>
      </w:r>
      <w:r w:rsidRPr="00F559D8">
        <w:rPr>
          <w:rFonts w:ascii="宋体" w:hAnsi="宋体"/>
          <w:sz w:val="24"/>
          <w:szCs w:val="24"/>
        </w:rPr>
        <w:t>。</w:t>
      </w:r>
      <w:r w:rsidR="005860B1" w:rsidRPr="005860B1">
        <w:rPr>
          <w:rFonts w:ascii="宋体" w:hAnsi="宋体" w:hint="eastAsia"/>
          <w:sz w:val="24"/>
          <w:szCs w:val="24"/>
        </w:rPr>
        <w:t xml:space="preserve"> 具体见数据存储格式示例</w:t>
      </w:r>
      <w:r w:rsidR="005860B1">
        <w:rPr>
          <w:rFonts w:ascii="宋体" w:hAnsi="宋体" w:hint="eastAsia"/>
          <w:sz w:val="24"/>
          <w:szCs w:val="24"/>
        </w:rPr>
        <w:t>。</w:t>
      </w:r>
    </w:p>
    <w:p w:rsidR="00033EAF" w:rsidRPr="00F559D8" w:rsidRDefault="002035E4" w:rsidP="00DD0679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F559D8">
        <w:rPr>
          <w:rFonts w:ascii="宋体" w:hAnsi="宋体"/>
          <w:sz w:val="24"/>
          <w:szCs w:val="24"/>
        </w:rPr>
        <w:t>CSV</w:t>
      </w:r>
      <w:r w:rsidR="00033EAF" w:rsidRPr="00F559D8">
        <w:rPr>
          <w:rFonts w:ascii="宋体" w:hAnsi="宋体"/>
          <w:sz w:val="24"/>
          <w:szCs w:val="24"/>
        </w:rPr>
        <w:t>存储文件</w:t>
      </w:r>
      <w:r w:rsidRPr="00F559D8">
        <w:rPr>
          <w:rFonts w:ascii="宋体" w:hAnsi="宋体"/>
          <w:sz w:val="24"/>
          <w:szCs w:val="24"/>
        </w:rPr>
        <w:t>信息</w:t>
      </w:r>
      <w:r w:rsidR="00033EAF" w:rsidRPr="00F559D8">
        <w:rPr>
          <w:rFonts w:ascii="宋体" w:hAnsi="宋体"/>
          <w:sz w:val="24"/>
          <w:szCs w:val="24"/>
        </w:rPr>
        <w:t>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1559"/>
        <w:gridCol w:w="6485"/>
      </w:tblGrid>
      <w:tr w:rsidR="00033EAF" w:rsidRPr="00F559D8" w:rsidTr="00C2255E">
        <w:tc>
          <w:tcPr>
            <w:tcW w:w="1526" w:type="dxa"/>
            <w:shd w:val="clear" w:color="auto" w:fill="92D050"/>
          </w:tcPr>
          <w:p w:rsidR="00033EAF" w:rsidRPr="00F559D8" w:rsidRDefault="00033EAF" w:rsidP="00033EAF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F559D8">
              <w:rPr>
                <w:rFonts w:ascii="宋体" w:hAnsi="宋体" w:hint="eastAsia"/>
                <w:b/>
                <w:sz w:val="24"/>
                <w:szCs w:val="24"/>
              </w:rPr>
              <w:t>CSV文件</w:t>
            </w:r>
          </w:p>
        </w:tc>
        <w:tc>
          <w:tcPr>
            <w:tcW w:w="1559" w:type="dxa"/>
            <w:shd w:val="clear" w:color="auto" w:fill="92D050"/>
          </w:tcPr>
          <w:p w:rsidR="00033EAF" w:rsidRPr="00F559D8" w:rsidRDefault="00AD38AE" w:rsidP="00033EAF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F559D8">
              <w:rPr>
                <w:rFonts w:ascii="宋体" w:hAnsi="宋体" w:hint="eastAsia"/>
                <w:b/>
                <w:sz w:val="24"/>
                <w:szCs w:val="24"/>
              </w:rPr>
              <w:t>发送间隔</w:t>
            </w:r>
          </w:p>
        </w:tc>
        <w:tc>
          <w:tcPr>
            <w:tcW w:w="6485" w:type="dxa"/>
            <w:shd w:val="clear" w:color="auto" w:fill="92D050"/>
          </w:tcPr>
          <w:p w:rsidR="00033EAF" w:rsidRPr="00F559D8" w:rsidRDefault="00AD38AE" w:rsidP="00033EAF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F559D8">
              <w:rPr>
                <w:rFonts w:ascii="宋体" w:hAnsi="宋体" w:hint="eastAsia"/>
                <w:b/>
                <w:sz w:val="24"/>
                <w:szCs w:val="24"/>
              </w:rPr>
              <w:t>描述</w:t>
            </w:r>
          </w:p>
        </w:tc>
      </w:tr>
      <w:tr w:rsidR="00033EAF" w:rsidRPr="00F559D8" w:rsidTr="00C2255E">
        <w:tc>
          <w:tcPr>
            <w:tcW w:w="1526" w:type="dxa"/>
          </w:tcPr>
          <w:p w:rsidR="00033EAF" w:rsidRPr="00F559D8" w:rsidRDefault="00033EAF" w:rsidP="00A250C5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心电</w:t>
            </w:r>
            <w:r w:rsidR="000F5E08" w:rsidRPr="00F559D8">
              <w:rPr>
                <w:rFonts w:ascii="宋体" w:hAnsi="宋体"/>
                <w:sz w:val="24"/>
                <w:szCs w:val="24"/>
              </w:rPr>
              <w:t>波形</w:t>
            </w:r>
            <w:r w:rsidRPr="00F559D8">
              <w:rPr>
                <w:rFonts w:ascii="宋体" w:hAnsi="宋体"/>
                <w:sz w:val="24"/>
                <w:szCs w:val="24"/>
              </w:rPr>
              <w:t>数据</w:t>
            </w:r>
          </w:p>
          <w:p w:rsidR="000F5E08" w:rsidRPr="00F559D8" w:rsidRDefault="000F5E08" w:rsidP="00A250C5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ECG Wave Data</w:t>
            </w:r>
          </w:p>
        </w:tc>
        <w:tc>
          <w:tcPr>
            <w:tcW w:w="1559" w:type="dxa"/>
          </w:tcPr>
          <w:p w:rsidR="00033EAF" w:rsidRPr="00F559D8" w:rsidRDefault="00195B3A" w:rsidP="00A250C5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每包</w:t>
            </w:r>
            <w:r w:rsidR="009F5A87" w:rsidRPr="00F559D8">
              <w:rPr>
                <w:rFonts w:ascii="宋体" w:hAnsi="宋体"/>
                <w:sz w:val="24"/>
                <w:szCs w:val="24"/>
              </w:rPr>
              <w:t>160ms</w:t>
            </w:r>
          </w:p>
        </w:tc>
        <w:tc>
          <w:tcPr>
            <w:tcW w:w="6485" w:type="dxa"/>
          </w:tcPr>
          <w:p w:rsidR="00C2255E" w:rsidRPr="00F559D8" w:rsidRDefault="00CC0A51" w:rsidP="00A250C5">
            <w:pPr>
              <w:numPr>
                <w:ilvl w:val="0"/>
                <w:numId w:val="8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数据组</w:t>
            </w:r>
            <w:r w:rsidR="00111658" w:rsidRPr="00F559D8">
              <w:rPr>
                <w:rFonts w:ascii="宋体" w:hAnsi="宋体"/>
                <w:sz w:val="24"/>
                <w:szCs w:val="24"/>
              </w:rPr>
              <w:t>包含：日期</w:t>
            </w:r>
            <w:r w:rsidR="002035E4" w:rsidRPr="00F559D8">
              <w:rPr>
                <w:rFonts w:ascii="宋体" w:hAnsi="宋体"/>
                <w:sz w:val="24"/>
                <w:szCs w:val="24"/>
              </w:rPr>
              <w:t>、</w:t>
            </w:r>
            <w:r w:rsidR="00111658" w:rsidRPr="00F559D8">
              <w:rPr>
                <w:rFonts w:ascii="宋体" w:hAnsi="宋体"/>
                <w:sz w:val="24"/>
                <w:szCs w:val="24"/>
              </w:rPr>
              <w:t>时间，精确到ms，</w:t>
            </w:r>
            <w:r w:rsidR="001E4A4E" w:rsidRPr="00F559D8">
              <w:rPr>
                <w:rFonts w:ascii="宋体" w:hAnsi="宋体"/>
                <w:sz w:val="24"/>
                <w:szCs w:val="24"/>
              </w:rPr>
              <w:t>分辨率为5ms，因为ECG</w:t>
            </w:r>
            <w:r w:rsidRPr="00F559D8">
              <w:rPr>
                <w:rFonts w:ascii="宋体" w:hAnsi="宋体"/>
                <w:sz w:val="24"/>
                <w:szCs w:val="24"/>
              </w:rPr>
              <w:t>信号</w:t>
            </w:r>
            <w:r w:rsidR="001E4A4E" w:rsidRPr="00F559D8">
              <w:rPr>
                <w:rFonts w:ascii="宋体" w:hAnsi="宋体"/>
                <w:sz w:val="24"/>
                <w:szCs w:val="24"/>
              </w:rPr>
              <w:t>采样率为200Hz，</w:t>
            </w:r>
            <w:r w:rsidR="00111658" w:rsidRPr="00F559D8">
              <w:rPr>
                <w:rFonts w:ascii="宋体" w:hAnsi="宋体"/>
                <w:sz w:val="24"/>
                <w:szCs w:val="24"/>
              </w:rPr>
              <w:t>具体格式如附件1</w:t>
            </w:r>
            <w:r w:rsidR="00C2255E" w:rsidRPr="00F559D8">
              <w:rPr>
                <w:rFonts w:ascii="宋体" w:hAnsi="宋体"/>
                <w:sz w:val="24"/>
                <w:szCs w:val="24"/>
              </w:rPr>
              <w:t>。</w:t>
            </w:r>
          </w:p>
          <w:p w:rsidR="00033EAF" w:rsidRPr="00F559D8" w:rsidRDefault="00C2255E" w:rsidP="00A250C5">
            <w:pPr>
              <w:numPr>
                <w:ilvl w:val="0"/>
                <w:numId w:val="8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存储为“日期+时间+ECGWaveData”，即“2012_09_05-22_13_33_ECGWaveData.csv”</w:t>
            </w:r>
          </w:p>
        </w:tc>
      </w:tr>
      <w:tr w:rsidR="009F5A87" w:rsidRPr="00F559D8" w:rsidTr="00C2255E">
        <w:tc>
          <w:tcPr>
            <w:tcW w:w="1526" w:type="dxa"/>
          </w:tcPr>
          <w:p w:rsidR="009F5A87" w:rsidRPr="00F559D8" w:rsidRDefault="009F5A87" w:rsidP="00A250C5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呼吸</w:t>
            </w:r>
            <w:r w:rsidR="000F5E08" w:rsidRPr="00F559D8">
              <w:rPr>
                <w:rFonts w:ascii="宋体" w:hAnsi="宋体"/>
                <w:sz w:val="24"/>
                <w:szCs w:val="24"/>
              </w:rPr>
              <w:t>波形</w:t>
            </w:r>
            <w:r w:rsidRPr="00F559D8">
              <w:rPr>
                <w:rFonts w:ascii="宋体" w:hAnsi="宋体"/>
                <w:sz w:val="24"/>
                <w:szCs w:val="24"/>
              </w:rPr>
              <w:t>数据</w:t>
            </w:r>
          </w:p>
          <w:p w:rsidR="000F5E08" w:rsidRPr="00F559D8" w:rsidRDefault="000F5E08" w:rsidP="00A250C5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Breath Wave Data</w:t>
            </w:r>
          </w:p>
        </w:tc>
        <w:tc>
          <w:tcPr>
            <w:tcW w:w="1559" w:type="dxa"/>
          </w:tcPr>
          <w:p w:rsidR="009F5A87" w:rsidRPr="00F559D8" w:rsidRDefault="00195B3A" w:rsidP="00A250C5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每包</w:t>
            </w:r>
            <w:r w:rsidR="009F5A87" w:rsidRPr="00F559D8">
              <w:rPr>
                <w:rFonts w:ascii="宋体" w:hAnsi="宋体"/>
                <w:sz w:val="24"/>
                <w:szCs w:val="24"/>
              </w:rPr>
              <w:t>160ms</w:t>
            </w:r>
          </w:p>
        </w:tc>
        <w:tc>
          <w:tcPr>
            <w:tcW w:w="6485" w:type="dxa"/>
          </w:tcPr>
          <w:p w:rsidR="009F5A87" w:rsidRPr="00F559D8" w:rsidRDefault="00CC0A51" w:rsidP="00A250C5">
            <w:pPr>
              <w:numPr>
                <w:ilvl w:val="0"/>
                <w:numId w:val="9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数据组包含：日期、时间，精确到ms，分辨率为20ms，因为呼吸信号采样率为50Hz，具体格式如附件2</w:t>
            </w:r>
            <w:r w:rsidR="00C2255E" w:rsidRPr="00F559D8">
              <w:rPr>
                <w:rFonts w:ascii="宋体" w:hAnsi="宋体"/>
                <w:sz w:val="24"/>
                <w:szCs w:val="24"/>
              </w:rPr>
              <w:t>。</w:t>
            </w:r>
          </w:p>
          <w:p w:rsidR="00C2255E" w:rsidRPr="00F559D8" w:rsidRDefault="00C2255E" w:rsidP="00A250C5">
            <w:pPr>
              <w:numPr>
                <w:ilvl w:val="0"/>
                <w:numId w:val="9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存储为“日期+时间+BreathWaveData”，即“2012_09_05-22_13_33_BreathWaveData.csv”</w:t>
            </w:r>
          </w:p>
        </w:tc>
      </w:tr>
      <w:tr w:rsidR="009F5A87" w:rsidRPr="00F559D8" w:rsidTr="00C2255E">
        <w:tc>
          <w:tcPr>
            <w:tcW w:w="1526" w:type="dxa"/>
          </w:tcPr>
          <w:p w:rsidR="009F5A87" w:rsidRPr="00F559D8" w:rsidRDefault="009F5A87" w:rsidP="00A250C5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加速度数据</w:t>
            </w:r>
          </w:p>
          <w:p w:rsidR="000F5E08" w:rsidRPr="00F559D8" w:rsidRDefault="000F5E08" w:rsidP="00A250C5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Acc Data</w:t>
            </w:r>
          </w:p>
        </w:tc>
        <w:tc>
          <w:tcPr>
            <w:tcW w:w="1559" w:type="dxa"/>
          </w:tcPr>
          <w:p w:rsidR="009F5A87" w:rsidRPr="00F559D8" w:rsidRDefault="00195B3A" w:rsidP="00A250C5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每包</w:t>
            </w:r>
            <w:r w:rsidR="009F5A87" w:rsidRPr="00F559D8">
              <w:rPr>
                <w:rFonts w:ascii="宋体" w:hAnsi="宋体"/>
                <w:sz w:val="24"/>
                <w:szCs w:val="24"/>
              </w:rPr>
              <w:t>160ms</w:t>
            </w:r>
          </w:p>
        </w:tc>
        <w:tc>
          <w:tcPr>
            <w:tcW w:w="6485" w:type="dxa"/>
          </w:tcPr>
          <w:p w:rsidR="009F5A87" w:rsidRPr="00F559D8" w:rsidRDefault="00CC0A51" w:rsidP="00A250C5">
            <w:pPr>
              <w:numPr>
                <w:ilvl w:val="0"/>
                <w:numId w:val="10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数据组包含：日期、时间，精确到ms，分辨率为20ms，因为加速度信号三个轴采样率均为50Hz，具体格式如附件3</w:t>
            </w:r>
            <w:r w:rsidR="00C2255E" w:rsidRPr="00F559D8">
              <w:rPr>
                <w:rFonts w:ascii="宋体" w:hAnsi="宋体"/>
                <w:sz w:val="24"/>
                <w:szCs w:val="24"/>
              </w:rPr>
              <w:t>。</w:t>
            </w:r>
          </w:p>
          <w:p w:rsidR="00C2255E" w:rsidRPr="00F559D8" w:rsidRDefault="00C2255E" w:rsidP="00A250C5">
            <w:pPr>
              <w:numPr>
                <w:ilvl w:val="0"/>
                <w:numId w:val="10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存储为“日期+时间+ACCData”，即“2012_09_05-22_13_33_ACCData.csv”</w:t>
            </w:r>
          </w:p>
        </w:tc>
      </w:tr>
      <w:tr w:rsidR="00033EAF" w:rsidRPr="00F559D8" w:rsidTr="00C2255E">
        <w:tc>
          <w:tcPr>
            <w:tcW w:w="1526" w:type="dxa"/>
          </w:tcPr>
          <w:p w:rsidR="00033EAF" w:rsidRPr="00F559D8" w:rsidRDefault="00AC0EA0" w:rsidP="00A250C5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通用</w:t>
            </w:r>
            <w:r w:rsidR="00033EAF" w:rsidRPr="00F559D8">
              <w:rPr>
                <w:rFonts w:ascii="宋体" w:hAnsi="宋体"/>
                <w:sz w:val="24"/>
                <w:szCs w:val="24"/>
              </w:rPr>
              <w:t>数据</w:t>
            </w:r>
            <w:r w:rsidR="008E07A9" w:rsidRPr="00F559D8">
              <w:rPr>
                <w:rFonts w:ascii="宋体" w:hAnsi="宋体"/>
                <w:sz w:val="24"/>
                <w:szCs w:val="24"/>
              </w:rPr>
              <w:t>包</w:t>
            </w:r>
          </w:p>
          <w:p w:rsidR="000F5E08" w:rsidRPr="00F559D8" w:rsidRDefault="000F5E08" w:rsidP="00A250C5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General Data</w:t>
            </w:r>
          </w:p>
        </w:tc>
        <w:tc>
          <w:tcPr>
            <w:tcW w:w="1559" w:type="dxa"/>
          </w:tcPr>
          <w:p w:rsidR="00033EAF" w:rsidRPr="00F559D8" w:rsidRDefault="00195B3A" w:rsidP="00A250C5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每包</w:t>
            </w:r>
            <w:r w:rsidR="00B14F2E" w:rsidRPr="00F559D8">
              <w:rPr>
                <w:rFonts w:ascii="宋体" w:hAnsi="宋体"/>
                <w:sz w:val="24"/>
                <w:szCs w:val="24"/>
              </w:rPr>
              <w:t>960</w:t>
            </w:r>
            <w:r w:rsidR="009F5A87" w:rsidRPr="00F559D8">
              <w:rPr>
                <w:rFonts w:ascii="宋体" w:hAnsi="宋体"/>
                <w:sz w:val="24"/>
                <w:szCs w:val="24"/>
              </w:rPr>
              <w:t>ms</w:t>
            </w:r>
          </w:p>
        </w:tc>
        <w:tc>
          <w:tcPr>
            <w:tcW w:w="6485" w:type="dxa"/>
          </w:tcPr>
          <w:p w:rsidR="00033EAF" w:rsidRPr="00F559D8" w:rsidRDefault="00557114" w:rsidP="00A250C5">
            <w:pPr>
              <w:numPr>
                <w:ilvl w:val="0"/>
                <w:numId w:val="11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具体格式见附件4</w:t>
            </w:r>
          </w:p>
          <w:p w:rsidR="00C2255E" w:rsidRPr="00F559D8" w:rsidRDefault="00C2255E" w:rsidP="00A250C5">
            <w:pPr>
              <w:numPr>
                <w:ilvl w:val="0"/>
                <w:numId w:val="11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存储为“日期+时间+ GeneralData ”，即“2012_09_05-22_13_33_GeneralData.csv”</w:t>
            </w:r>
          </w:p>
        </w:tc>
      </w:tr>
    </w:tbl>
    <w:p w:rsidR="00033EAF" w:rsidRPr="00F559D8" w:rsidRDefault="00861A24" w:rsidP="00323612">
      <w:pPr>
        <w:spacing w:after="240"/>
        <w:rPr>
          <w:rFonts w:ascii="宋体" w:hAnsi="宋体" w:hint="eastAsia"/>
          <w:b/>
          <w:color w:val="FF0000"/>
          <w:sz w:val="24"/>
          <w:szCs w:val="24"/>
        </w:rPr>
      </w:pPr>
      <w:r w:rsidRPr="00F559D8">
        <w:rPr>
          <w:rFonts w:ascii="宋体" w:hAnsi="宋体" w:hint="eastAsia"/>
          <w:b/>
          <w:color w:val="FF0000"/>
          <w:sz w:val="24"/>
          <w:szCs w:val="24"/>
        </w:rPr>
        <w:t>注：详细数据格式可以参考《</w:t>
      </w:r>
      <w:r w:rsidR="000B5A65" w:rsidRPr="000B5A65">
        <w:rPr>
          <w:rFonts w:ascii="宋体" w:hAnsi="宋体" w:hint="eastAsia"/>
          <w:b/>
          <w:color w:val="FF0000"/>
          <w:sz w:val="24"/>
          <w:szCs w:val="24"/>
        </w:rPr>
        <w:t>SBelt_通信协议V10</w:t>
      </w:r>
      <w:r w:rsidRPr="00F559D8">
        <w:rPr>
          <w:rFonts w:ascii="宋体" w:hAnsi="宋体" w:hint="eastAsia"/>
          <w:b/>
          <w:color w:val="FF0000"/>
          <w:sz w:val="24"/>
          <w:szCs w:val="24"/>
        </w:rPr>
        <w:t>》。</w:t>
      </w:r>
    </w:p>
    <w:p w:rsidR="00012115" w:rsidRPr="00F559D8" w:rsidRDefault="00012115" w:rsidP="00012115">
      <w:pPr>
        <w:pStyle w:val="a5"/>
        <w:numPr>
          <w:ilvl w:val="0"/>
          <w:numId w:val="5"/>
        </w:numPr>
        <w:ind w:firstLineChars="0"/>
        <w:rPr>
          <w:rFonts w:ascii="宋体" w:hAnsi="宋体" w:hint="eastAsia"/>
          <w:b/>
          <w:sz w:val="28"/>
          <w:szCs w:val="28"/>
        </w:rPr>
      </w:pPr>
      <w:r w:rsidRPr="00F559D8">
        <w:rPr>
          <w:rFonts w:ascii="宋体" w:hAnsi="宋体" w:hint="eastAsia"/>
          <w:b/>
          <w:sz w:val="28"/>
          <w:szCs w:val="28"/>
        </w:rPr>
        <w:t>“</w:t>
      </w:r>
      <w:r w:rsidR="00BB1398" w:rsidRPr="00F559D8">
        <w:rPr>
          <w:rFonts w:ascii="宋体" w:hAnsi="宋体" w:hint="eastAsia"/>
          <w:b/>
          <w:sz w:val="28"/>
          <w:szCs w:val="28"/>
        </w:rPr>
        <w:t>身心状态调节</w:t>
      </w:r>
      <w:r w:rsidRPr="00F559D8">
        <w:rPr>
          <w:rFonts w:ascii="宋体" w:hAnsi="宋体" w:hint="eastAsia"/>
          <w:b/>
          <w:sz w:val="28"/>
          <w:szCs w:val="28"/>
        </w:rPr>
        <w:t>”功能</w:t>
      </w:r>
    </w:p>
    <w:p w:rsidR="00055C53" w:rsidRPr="00F559D8" w:rsidRDefault="00055C53" w:rsidP="00055C53">
      <w:pPr>
        <w:pStyle w:val="a5"/>
        <w:ind w:firstLineChars="0" w:firstLine="0"/>
        <w:rPr>
          <w:rFonts w:ascii="宋体" w:hAnsi="宋体" w:hint="eastAsia"/>
          <w:b/>
          <w:sz w:val="28"/>
          <w:szCs w:val="28"/>
        </w:rPr>
      </w:pPr>
      <w:r w:rsidRPr="00F559D8">
        <w:rPr>
          <w:rFonts w:ascii="宋体" w:hAnsi="宋体" w:hint="eastAsia"/>
          <w:b/>
          <w:sz w:val="28"/>
          <w:szCs w:val="28"/>
        </w:rPr>
        <w:t>4.1</w:t>
      </w:r>
      <w:r w:rsidR="00556744" w:rsidRPr="00F559D8">
        <w:rPr>
          <w:rFonts w:ascii="宋体" w:hAnsi="宋体" w:hint="eastAsia"/>
          <w:b/>
          <w:sz w:val="28"/>
          <w:szCs w:val="28"/>
        </w:rPr>
        <w:t>功能介绍</w:t>
      </w:r>
    </w:p>
    <w:p w:rsidR="00556744" w:rsidRPr="00F559D8" w:rsidRDefault="002F6EDA" w:rsidP="00D51D0C">
      <w:pPr>
        <w:pStyle w:val="a5"/>
        <w:spacing w:line="276" w:lineRule="auto"/>
        <w:ind w:firstLineChars="196" w:firstLine="470"/>
        <w:rPr>
          <w:rFonts w:ascii="宋体" w:hAnsi="宋体" w:hint="eastAsia"/>
          <w:sz w:val="24"/>
          <w:szCs w:val="28"/>
        </w:rPr>
      </w:pPr>
      <w:r w:rsidRPr="00F559D8">
        <w:rPr>
          <w:rFonts w:ascii="宋体" w:hAnsi="宋体" w:hint="eastAsia"/>
          <w:sz w:val="24"/>
          <w:szCs w:val="28"/>
        </w:rPr>
        <w:t>逐步引导呼吸，根据节拍器（可视和/或可听模式）逐步引导使用者以低频率呼吸，</w:t>
      </w:r>
      <w:r w:rsidR="00884D5F">
        <w:rPr>
          <w:rFonts w:ascii="宋体" w:hAnsi="宋体" w:hint="eastAsia"/>
          <w:sz w:val="24"/>
          <w:szCs w:val="28"/>
        </w:rPr>
        <w:t>总的</w:t>
      </w:r>
      <w:r w:rsidRPr="00F559D8">
        <w:rPr>
          <w:rFonts w:ascii="宋体" w:hAnsi="宋体" w:hint="eastAsia"/>
          <w:sz w:val="24"/>
          <w:szCs w:val="28"/>
        </w:rPr>
        <w:t>训练时间为2</w:t>
      </w:r>
      <w:r w:rsidR="00884D5F">
        <w:rPr>
          <w:rFonts w:ascii="宋体" w:hAnsi="宋体" w:hint="eastAsia"/>
          <w:sz w:val="24"/>
          <w:szCs w:val="28"/>
        </w:rPr>
        <w:t>1</w:t>
      </w:r>
      <w:r w:rsidRPr="00F559D8">
        <w:rPr>
          <w:rFonts w:ascii="宋体" w:hAnsi="宋体" w:hint="eastAsia"/>
          <w:sz w:val="24"/>
          <w:szCs w:val="28"/>
        </w:rPr>
        <w:t>分钟。</w:t>
      </w:r>
      <w:r w:rsidR="00884D5F">
        <w:rPr>
          <w:rFonts w:ascii="宋体" w:hAnsi="宋体" w:hint="eastAsia"/>
          <w:sz w:val="24"/>
          <w:szCs w:val="28"/>
        </w:rPr>
        <w:t>总计有7个引导呼吸频率</w:t>
      </w:r>
      <w:r w:rsidR="00884D5F" w:rsidRPr="00884D5F">
        <w:rPr>
          <w:rFonts w:ascii="宋体" w:hAnsi="宋体" w:hint="eastAsia"/>
          <w:sz w:val="24"/>
          <w:szCs w:val="28"/>
        </w:rPr>
        <w:t>14次/分</w:t>
      </w:r>
      <w:r w:rsidR="00884D5F">
        <w:rPr>
          <w:rFonts w:ascii="宋体" w:hAnsi="宋体" w:hint="eastAsia"/>
          <w:sz w:val="24"/>
          <w:szCs w:val="28"/>
        </w:rPr>
        <w:t>→</w:t>
      </w:r>
      <w:r w:rsidR="00884D5F" w:rsidRPr="00884D5F">
        <w:rPr>
          <w:rFonts w:ascii="宋体" w:hAnsi="宋体" w:hint="eastAsia"/>
          <w:sz w:val="24"/>
          <w:szCs w:val="28"/>
        </w:rPr>
        <w:t>12.5次/分</w:t>
      </w:r>
      <w:r w:rsidR="00884D5F">
        <w:rPr>
          <w:rFonts w:ascii="宋体" w:hAnsi="宋体" w:hint="eastAsia"/>
          <w:sz w:val="24"/>
          <w:szCs w:val="28"/>
        </w:rPr>
        <w:t>→</w:t>
      </w:r>
      <w:r w:rsidR="00884D5F" w:rsidRPr="00884D5F">
        <w:rPr>
          <w:rFonts w:ascii="宋体" w:hAnsi="宋体" w:hint="eastAsia"/>
          <w:sz w:val="24"/>
          <w:szCs w:val="28"/>
        </w:rPr>
        <w:t>11次/分</w:t>
      </w:r>
      <w:r w:rsidR="00884D5F">
        <w:rPr>
          <w:rFonts w:ascii="宋体" w:hAnsi="宋体" w:hint="eastAsia"/>
          <w:sz w:val="24"/>
          <w:szCs w:val="28"/>
        </w:rPr>
        <w:t>→</w:t>
      </w:r>
      <w:r w:rsidR="00884D5F" w:rsidRPr="00884D5F">
        <w:rPr>
          <w:rFonts w:ascii="宋体" w:hAnsi="宋体" w:hint="eastAsia"/>
          <w:sz w:val="24"/>
          <w:szCs w:val="28"/>
        </w:rPr>
        <w:t>9.5次/分</w:t>
      </w:r>
      <w:r w:rsidR="00884D5F">
        <w:rPr>
          <w:rFonts w:ascii="宋体" w:hAnsi="宋体" w:hint="eastAsia"/>
          <w:sz w:val="24"/>
          <w:szCs w:val="28"/>
        </w:rPr>
        <w:t>→</w:t>
      </w:r>
      <w:r w:rsidR="00884D5F" w:rsidRPr="00884D5F">
        <w:rPr>
          <w:rFonts w:ascii="宋体" w:hAnsi="宋体" w:hint="eastAsia"/>
          <w:sz w:val="24"/>
          <w:szCs w:val="28"/>
        </w:rPr>
        <w:t>8次/分</w:t>
      </w:r>
      <w:r w:rsidR="00884D5F">
        <w:rPr>
          <w:rFonts w:ascii="宋体" w:hAnsi="宋体" w:hint="eastAsia"/>
          <w:sz w:val="24"/>
          <w:szCs w:val="28"/>
        </w:rPr>
        <w:t>→</w:t>
      </w:r>
      <w:r w:rsidR="00884D5F" w:rsidRPr="00884D5F">
        <w:rPr>
          <w:rFonts w:ascii="宋体" w:hAnsi="宋体" w:hint="eastAsia"/>
          <w:sz w:val="24"/>
          <w:szCs w:val="28"/>
        </w:rPr>
        <w:t>6次/分</w:t>
      </w:r>
      <w:r w:rsidR="00884D5F">
        <w:rPr>
          <w:rFonts w:ascii="宋体" w:hAnsi="宋体" w:hint="eastAsia"/>
          <w:sz w:val="24"/>
          <w:szCs w:val="28"/>
        </w:rPr>
        <w:t>→</w:t>
      </w:r>
      <w:r w:rsidR="00884D5F" w:rsidRPr="00884D5F">
        <w:rPr>
          <w:rFonts w:ascii="宋体" w:hAnsi="宋体" w:hint="eastAsia"/>
          <w:sz w:val="24"/>
          <w:szCs w:val="28"/>
        </w:rPr>
        <w:t>4次/分</w:t>
      </w:r>
      <w:r w:rsidR="00AB0307">
        <w:rPr>
          <w:rFonts w:ascii="宋体" w:hAnsi="宋体" w:hint="eastAsia"/>
          <w:sz w:val="24"/>
          <w:szCs w:val="28"/>
        </w:rPr>
        <w:t>。目标呼吸频率可根据用户自身情况设定为4</w:t>
      </w:r>
      <w:r w:rsidR="00AB0307" w:rsidRPr="00884D5F">
        <w:rPr>
          <w:rFonts w:ascii="宋体" w:hAnsi="宋体" w:hint="eastAsia"/>
          <w:sz w:val="24"/>
          <w:szCs w:val="28"/>
        </w:rPr>
        <w:t>次/分</w:t>
      </w:r>
      <w:r w:rsidR="00AB0307">
        <w:rPr>
          <w:rFonts w:ascii="宋体" w:hAnsi="宋体" w:hint="eastAsia"/>
          <w:sz w:val="24"/>
          <w:szCs w:val="28"/>
        </w:rPr>
        <w:t>、6</w:t>
      </w:r>
      <w:r w:rsidR="00AB0307" w:rsidRPr="00884D5F">
        <w:rPr>
          <w:rFonts w:ascii="宋体" w:hAnsi="宋体" w:hint="eastAsia"/>
          <w:sz w:val="24"/>
          <w:szCs w:val="28"/>
        </w:rPr>
        <w:t>次/分</w:t>
      </w:r>
      <w:r w:rsidR="00AB0307">
        <w:rPr>
          <w:rFonts w:ascii="宋体" w:hAnsi="宋体" w:hint="eastAsia"/>
          <w:sz w:val="24"/>
          <w:szCs w:val="28"/>
        </w:rPr>
        <w:t>或、8</w:t>
      </w:r>
      <w:r w:rsidR="00AB0307" w:rsidRPr="00884D5F">
        <w:rPr>
          <w:rFonts w:ascii="宋体" w:hAnsi="宋体" w:hint="eastAsia"/>
          <w:sz w:val="24"/>
          <w:szCs w:val="28"/>
        </w:rPr>
        <w:t>次/分</w:t>
      </w:r>
      <w:r w:rsidR="00AB0307">
        <w:rPr>
          <w:rFonts w:ascii="宋体" w:hAnsi="宋体" w:hint="eastAsia"/>
          <w:sz w:val="24"/>
          <w:szCs w:val="28"/>
        </w:rPr>
        <w:t>。训练结束后，给出训练情况评分和跟随情况评分</w:t>
      </w:r>
      <w:r w:rsidR="00556744" w:rsidRPr="00F559D8">
        <w:rPr>
          <w:rFonts w:ascii="宋体" w:hAnsi="宋体" w:hint="eastAsia"/>
          <w:sz w:val="24"/>
          <w:szCs w:val="28"/>
        </w:rPr>
        <w:t>。</w:t>
      </w:r>
    </w:p>
    <w:p w:rsidR="00055C53" w:rsidRPr="00F559D8" w:rsidRDefault="00055C53" w:rsidP="00055C53">
      <w:pPr>
        <w:pStyle w:val="a5"/>
        <w:ind w:firstLineChars="0" w:firstLine="0"/>
        <w:rPr>
          <w:rFonts w:ascii="宋体" w:hAnsi="宋体"/>
          <w:b/>
          <w:sz w:val="28"/>
          <w:szCs w:val="28"/>
        </w:rPr>
      </w:pPr>
      <w:r w:rsidRPr="00F559D8">
        <w:rPr>
          <w:rFonts w:ascii="宋体" w:hAnsi="宋体" w:hint="eastAsia"/>
          <w:b/>
          <w:sz w:val="28"/>
          <w:szCs w:val="28"/>
        </w:rPr>
        <w:t>4.2初始界面</w:t>
      </w:r>
    </w:p>
    <w:p w:rsidR="00055C53" w:rsidRPr="00F559D8" w:rsidRDefault="00055C53" w:rsidP="00055C53">
      <w:pPr>
        <w:pStyle w:val="a5"/>
        <w:ind w:firstLineChars="0" w:firstLine="0"/>
        <w:jc w:val="center"/>
        <w:rPr>
          <w:rFonts w:ascii="宋体" w:hAnsi="宋体" w:hint="eastAsia"/>
          <w:sz w:val="28"/>
          <w:szCs w:val="28"/>
        </w:rPr>
      </w:pPr>
      <w:r w:rsidRPr="00F559D8">
        <w:rPr>
          <w:rFonts w:ascii="宋体" w:hAnsi="宋体"/>
          <w:b/>
          <w:noProof/>
          <w:sz w:val="24"/>
        </w:rPr>
      </w:r>
      <w:r w:rsidRPr="00F559D8">
        <w:rPr>
          <w:rFonts w:ascii="宋体" w:hAnsi="宋体"/>
          <w:b/>
          <w:sz w:val="24"/>
        </w:rPr>
        <w:pict>
          <v:group id="_x0000_s2094" editas="canvas" style="width:210.35pt;height:108.25pt;mso-position-horizontal-relative:char;mso-position-vertical-relative:line" coordorigin="4319,3641" coordsize="4207,2165">
            <o:lock v:ext="edit" aspectratio="t"/>
            <v:shape id="_x0000_s2095" type="#_x0000_t75" style="position:absolute;left:4319;top:3641;width:4207;height:2165" o:preferrelative="f" stroked="t" strokeweight="3pt">
              <v:fill o:detectmouseclick="t"/>
              <v:path o:extrusionok="t" o:connecttype="none"/>
              <o:lock v:ext="edit" text="t"/>
            </v:shape>
            <v:shape id="_x0000_s2096" type="#_x0000_t202" style="position:absolute;left:5057;top:3788;width:2998;height:468" fillcolor="#92d050">
              <v:textbox style="mso-next-textbox:#_x0000_s2096">
                <w:txbxContent>
                  <w:p w:rsidR="00224435" w:rsidRPr="003C014B" w:rsidRDefault="00224435" w:rsidP="00055C53">
                    <w:pPr>
                      <w:jc w:val="left"/>
                      <w:rPr>
                        <w:b/>
                        <w:sz w:val="22"/>
                      </w:rPr>
                    </w:pPr>
                    <w:r w:rsidRPr="003C014B">
                      <w:rPr>
                        <w:rFonts w:hint="eastAsia"/>
                        <w:b/>
                        <w:sz w:val="22"/>
                      </w:rPr>
                      <w:t>选择用户</w:t>
                    </w:r>
                  </w:p>
                </w:txbxContent>
              </v:textbox>
            </v:shape>
            <v:shape id="_x0000_s2097" type="#_x0000_t202" style="position:absolute;left:5057;top:4433;width:2998;height:468" fillcolor="#92d050">
              <v:textbox style="mso-next-textbox:#_x0000_s2097">
                <w:txbxContent>
                  <w:p w:rsidR="00224435" w:rsidRPr="003C014B" w:rsidRDefault="00224435" w:rsidP="00055C53">
                    <w:pPr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hint="eastAsia"/>
                        <w:b/>
                        <w:sz w:val="22"/>
                      </w:rPr>
                      <w:t>开始训练</w:t>
                    </w:r>
                  </w:p>
                </w:txbxContent>
              </v:textbox>
            </v:shape>
            <v:shape id="_x0000_s2098" type="#_x0000_t202" style="position:absolute;left:5057;top:5123;width:2998;height:468" fillcolor="#92d050">
              <v:textbox style="mso-next-textbox:#_x0000_s2098">
                <w:txbxContent>
                  <w:p w:rsidR="00224435" w:rsidRPr="003C014B" w:rsidRDefault="00224435" w:rsidP="00055C53">
                    <w:pPr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hint="eastAsia"/>
                        <w:b/>
                        <w:sz w:val="22"/>
                      </w:rPr>
                      <w:t>管理数据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51D0C" w:rsidRPr="00F559D8" w:rsidRDefault="00D51D0C" w:rsidP="00D51D0C">
      <w:pPr>
        <w:pStyle w:val="a5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 w:val="24"/>
        </w:rPr>
      </w:pPr>
      <w:r w:rsidRPr="007E4ECA">
        <w:rPr>
          <w:rFonts w:ascii="宋体" w:hAnsi="宋体" w:hint="eastAsia"/>
          <w:b/>
          <w:sz w:val="24"/>
        </w:rPr>
        <w:t>选择用</w:t>
      </w:r>
      <w:r w:rsidR="00F559D8" w:rsidRPr="007E4ECA">
        <w:rPr>
          <w:rFonts w:ascii="宋体" w:hAnsi="宋体" w:hint="eastAsia"/>
          <w:b/>
          <w:sz w:val="24"/>
        </w:rPr>
        <w:t>户</w:t>
      </w:r>
      <w:r w:rsidR="00F559D8">
        <w:rPr>
          <w:rFonts w:ascii="宋体" w:hAnsi="宋体" w:hint="eastAsia"/>
          <w:sz w:val="24"/>
        </w:rPr>
        <w:t>：用于同一部手机可为多人使用，用于保存用户的自定义参数</w:t>
      </w:r>
      <w:r w:rsidRPr="00F559D8">
        <w:rPr>
          <w:rFonts w:ascii="宋体" w:hAnsi="宋体" w:hint="eastAsia"/>
          <w:sz w:val="24"/>
        </w:rPr>
        <w:t>：目标BR</w:t>
      </w:r>
      <w:r w:rsidR="00F559D8">
        <w:rPr>
          <w:rFonts w:ascii="宋体" w:hAnsi="宋体" w:hint="eastAsia"/>
          <w:sz w:val="24"/>
        </w:rPr>
        <w:t>等</w:t>
      </w:r>
      <w:r w:rsidRPr="00F559D8">
        <w:rPr>
          <w:rFonts w:ascii="宋体" w:hAnsi="宋体" w:hint="eastAsia"/>
          <w:sz w:val="24"/>
        </w:rPr>
        <w:t>；</w:t>
      </w:r>
    </w:p>
    <w:p w:rsidR="00D51D0C" w:rsidRPr="00F559D8" w:rsidRDefault="00D51D0C" w:rsidP="00D51D0C">
      <w:pPr>
        <w:pStyle w:val="a5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 w:val="24"/>
        </w:rPr>
      </w:pPr>
      <w:r w:rsidRPr="007E4ECA">
        <w:rPr>
          <w:rFonts w:ascii="宋体" w:hAnsi="宋体" w:hint="eastAsia"/>
          <w:b/>
          <w:sz w:val="24"/>
        </w:rPr>
        <w:t>开始训练</w:t>
      </w:r>
      <w:r w:rsidRPr="00F559D8">
        <w:rPr>
          <w:rFonts w:ascii="宋体" w:hAnsi="宋体" w:hint="eastAsia"/>
          <w:sz w:val="24"/>
        </w:rPr>
        <w:t>：进入功能选择界面；</w:t>
      </w:r>
    </w:p>
    <w:p w:rsidR="00D51D0C" w:rsidRPr="00F559D8" w:rsidRDefault="00B46A39" w:rsidP="00D51D0C">
      <w:pPr>
        <w:pStyle w:val="a5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 w:val="24"/>
        </w:rPr>
      </w:pPr>
      <w:r w:rsidRPr="007E4ECA">
        <w:rPr>
          <w:rFonts w:ascii="宋体" w:hAnsi="宋体" w:hint="eastAsia"/>
          <w:b/>
          <w:sz w:val="24"/>
        </w:rPr>
        <w:t>管理数据</w:t>
      </w:r>
      <w:r w:rsidRPr="00F559D8">
        <w:rPr>
          <w:rFonts w:ascii="宋体" w:hAnsi="宋体" w:hint="eastAsia"/>
          <w:sz w:val="24"/>
        </w:rPr>
        <w:t>：用于管理存储的训练数据：</w:t>
      </w:r>
      <w:r w:rsidR="007E4ECA">
        <w:rPr>
          <w:rFonts w:ascii="宋体" w:hAnsi="宋体" w:hint="eastAsia"/>
          <w:sz w:val="24"/>
        </w:rPr>
        <w:t>可以删除、浏览</w:t>
      </w:r>
      <w:r w:rsidRPr="00F559D8">
        <w:rPr>
          <w:rFonts w:ascii="宋体" w:hAnsi="宋体" w:hint="eastAsia"/>
          <w:sz w:val="24"/>
        </w:rPr>
        <w:t>每个用户的</w:t>
      </w:r>
      <w:r w:rsidR="007E4ECA">
        <w:rPr>
          <w:rFonts w:ascii="宋体" w:hAnsi="宋体" w:hint="eastAsia"/>
          <w:sz w:val="24"/>
        </w:rPr>
        <w:t>历史数据：包含训练时间、</w:t>
      </w:r>
      <w:r w:rsidRPr="00F559D8">
        <w:rPr>
          <w:rFonts w:ascii="宋体" w:hAnsi="宋体" w:hint="eastAsia"/>
          <w:sz w:val="24"/>
        </w:rPr>
        <w:t>训练结果</w:t>
      </w:r>
      <w:r w:rsidR="00AB0307">
        <w:rPr>
          <w:rFonts w:ascii="宋体" w:hAnsi="宋体" w:hint="eastAsia"/>
          <w:sz w:val="24"/>
        </w:rPr>
        <w:t>、</w:t>
      </w:r>
      <w:r w:rsidR="00AB0307" w:rsidRPr="00AB0307">
        <w:rPr>
          <w:rFonts w:ascii="宋体" w:hAnsi="宋体" w:hint="eastAsia"/>
          <w:b/>
          <w:color w:val="FF0000"/>
          <w:sz w:val="24"/>
        </w:rPr>
        <w:t>周训练小结</w:t>
      </w:r>
      <w:r w:rsidR="007E4ECA">
        <w:rPr>
          <w:rFonts w:ascii="宋体" w:hAnsi="宋体" w:hint="eastAsia"/>
          <w:sz w:val="24"/>
        </w:rPr>
        <w:t>等信息</w:t>
      </w:r>
      <w:r w:rsidR="00D51D0C" w:rsidRPr="00F559D8">
        <w:rPr>
          <w:rFonts w:ascii="宋体" w:hAnsi="宋体" w:hint="eastAsia"/>
          <w:sz w:val="24"/>
        </w:rPr>
        <w:t>。</w:t>
      </w:r>
    </w:p>
    <w:p w:rsidR="00012115" w:rsidRPr="00F559D8" w:rsidRDefault="00D51D0C" w:rsidP="00251784">
      <w:pPr>
        <w:pStyle w:val="a5"/>
        <w:spacing w:after="240"/>
        <w:ind w:firstLineChars="0" w:firstLine="0"/>
        <w:rPr>
          <w:rFonts w:ascii="宋体" w:hAnsi="宋体" w:hint="eastAsia"/>
          <w:b/>
          <w:sz w:val="28"/>
          <w:szCs w:val="28"/>
        </w:rPr>
      </w:pPr>
      <w:r w:rsidRPr="00F559D8">
        <w:rPr>
          <w:rFonts w:ascii="宋体" w:hAnsi="宋体" w:hint="eastAsia"/>
          <w:b/>
          <w:sz w:val="28"/>
          <w:szCs w:val="28"/>
        </w:rPr>
        <w:lastRenderedPageBreak/>
        <w:t>4</w:t>
      </w:r>
      <w:r w:rsidR="00397D25" w:rsidRPr="00F559D8">
        <w:rPr>
          <w:rFonts w:ascii="宋体" w:hAnsi="宋体" w:hint="eastAsia"/>
          <w:b/>
          <w:sz w:val="28"/>
          <w:szCs w:val="28"/>
        </w:rPr>
        <w:t>.3</w:t>
      </w:r>
      <w:r w:rsidR="00A10FC5">
        <w:rPr>
          <w:rFonts w:ascii="宋体" w:hAnsi="宋体" w:hint="eastAsia"/>
          <w:b/>
          <w:sz w:val="28"/>
          <w:szCs w:val="28"/>
        </w:rPr>
        <w:t>菜单设置</w:t>
      </w:r>
    </w:p>
    <w:p w:rsidR="00A62B40" w:rsidRPr="00F559D8" w:rsidRDefault="00C528BC" w:rsidP="00C528BC">
      <w:pPr>
        <w:pStyle w:val="a5"/>
        <w:spacing w:before="240"/>
        <w:ind w:firstLineChars="0" w:firstLine="0"/>
        <w:jc w:val="center"/>
        <w:rPr>
          <w:rFonts w:ascii="宋体" w:hAnsi="宋体"/>
          <w:b/>
          <w:sz w:val="28"/>
          <w:szCs w:val="28"/>
        </w:rPr>
      </w:pPr>
      <w:r w:rsidRPr="00F559D8">
        <w:rPr>
          <w:rFonts w:ascii="宋体" w:hAnsi="宋体"/>
          <w:b/>
          <w:sz w:val="24"/>
        </w:rPr>
      </w:r>
      <w:r w:rsidRPr="00F559D8">
        <w:rPr>
          <w:rFonts w:ascii="宋体" w:hAnsi="宋体"/>
          <w:b/>
          <w:sz w:val="28"/>
          <w:szCs w:val="28"/>
        </w:rPr>
        <w:pict>
          <v:group id="_x0000_s2144" editas="canvas" style="width:370.9pt;height:224.8pt;mso-position-horizontal-relative:char;mso-position-vertical-relative:line" coordorigin="3892,2850" coordsize="7418,4496">
            <o:lock v:ext="edit" aspectratio="t"/>
            <v:shape id="_x0000_s2145" type="#_x0000_t75" style="position:absolute;left:3892;top:2850;width:7418;height:4496" o:preferrelative="f" stroked="t" strokeweight="3pt">
              <v:fill o:detectmouseclick="t"/>
              <v:path o:extrusionok="t" o:connecttype="none"/>
              <o:lock v:ext="edit" text="t"/>
            </v:shape>
            <v:shape id="_x0000_s2146" type="#_x0000_t75" style="position:absolute;left:4035;top:3206;width:7125;height:2931">
              <v:imagedata r:id="rId26" o:title="引导波形2"/>
            </v:shape>
            <v:shape id="_x0000_s2147" style="position:absolute;left:4446;top:4513;width:6585;height:1070" coordsize="6585,1070" path="m,1060c183,632,366,205,543,205v177,,346,845,522,855c1241,1070,1407,265,1599,265v192,,438,800,621,795c2403,1055,2510,250,2700,235v190,-15,441,760,660,735c3579,945,3784,82,4012,85v228,3,477,913,716,900c4967,972,5196,14,5445,7v249,-7,590,890,780,933c6415,983,6500,624,6585,265e" filled="f" strokecolor="#00b0f0" strokeweight="2.25pt">
              <v:path arrowok="t"/>
            </v:shape>
            <v:shape id="_x0000_s2148" type="#_x0000_t75" style="position:absolute;left:4035;top:3011;width:7125;height:320">
              <v:imagedata r:id="rId27" o:title="1"/>
            </v:shape>
            <v:shape id="_x0000_s2155" type="#_x0000_t75" style="position:absolute;left:4035;top:6251;width:7125;height:448">
              <v:imagedata r:id="rId28" o:title="7"/>
            </v:shape>
            <v:shape id="_x0000_s2156" type="#_x0000_t75" style="position:absolute;left:4035;top:6839;width:507;height:507">
              <v:imagedata r:id="rId29" o:title="11"/>
            </v:shape>
            <v:shape id="_x0000_s2157" type="#_x0000_t75" style="position:absolute;left:10409;top:6803;width:751;height:468">
              <v:imagedata r:id="rId30" o:title="13"/>
            </v:shape>
            <v:shape id="_x0000_s2159" type="#_x0000_t75" style="position:absolute;left:9531;top:6803;width:514;height:514">
              <v:imagedata r:id="rId31" o:title="15"/>
            </v:shape>
            <v:shape id="_x0000_s2178" style="position:absolute;left:4195;top:4767;width:6899;height:438" coordsize="6899,438" path="m,373v355,32,711,65,1051,30c1391,368,1704,191,2039,163v335,-28,711,85,1021,75c3370,228,3595,138,3900,103,4205,68,4551,28,4891,28v340,,739,75,1049,75c6250,103,6601,43,6750,28,6899,13,6822,,6836,13v14,13,7,51,,90e" filled="f" strokecolor="#e36c0a" strokeweight="2.25pt">
              <v:path arrowok="t"/>
            </v:shape>
            <v:shape id="_x0000_s2185" style="position:absolute;left:4035;top:5142;width:6996;height:72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5619,723" path="m,657v573,33,1147,66,1457,30c1767,651,1612,482,1859,441v247,-41,768,,1081,c3253,441,3534,504,3740,441,3946,378,3863,126,4176,63,4489,,5054,31,5619,63e" filled="f" strokecolor="#92d050" strokeweight="2.25pt">
              <v:path arrowok="t"/>
            </v:shape>
            <v:shape id="_x0000_s2193" type="#_x0000_t202" style="position:absolute;left:6396;top:6821;width:921;height:450" fillcolor="yellow" stroked="f">
              <v:textbox style="mso-next-textbox:#_x0000_s2193">
                <w:txbxContent>
                  <w:p w:rsidR="00224435" w:rsidRPr="009D4628" w:rsidRDefault="00224435" w:rsidP="009D4628">
                    <w:pPr>
                      <w:jc w:val="center"/>
                      <w:rPr>
                        <w:b/>
                      </w:rPr>
                    </w:pPr>
                    <w:r w:rsidRPr="009D4628">
                      <w:rPr>
                        <w:rFonts w:hint="eastAsia"/>
                        <w:b/>
                      </w:rPr>
                      <w:t>事件</w:t>
                    </w:r>
                  </w:p>
                </w:txbxContent>
              </v:textbox>
            </v:shape>
            <v:shape id="_x0000_s2210" type="#_x0000_t75" style="position:absolute;left:4786;top:6747;width:580;height:599">
              <v:imagedata r:id="rId10" o:title="设置图标2"/>
            </v:shape>
            <v:shape id="_x0000_s2212" type="#_x0000_t75" style="position:absolute;left:7566;top:6839;width:1665;height:450">
              <v:imagedata r:id="rId32" o:title="目标BR图标"/>
            </v:shape>
            <v:shape id="_x0000_s2211" type="#_x0000_t75" style="position:absolute;left:5614;top:6759;width:587;height:587">
              <v:imagedata r:id="rId14" o:title="蓝牙连接图标3"/>
            </v:shape>
            <w10:wrap type="none"/>
            <w10:anchorlock/>
          </v:group>
        </w:pict>
      </w:r>
    </w:p>
    <w:p w:rsidR="00012115" w:rsidRPr="00556DE5" w:rsidRDefault="00012115" w:rsidP="00556DE5">
      <w:pPr>
        <w:pStyle w:val="a5"/>
        <w:numPr>
          <w:ilvl w:val="0"/>
          <w:numId w:val="18"/>
        </w:numPr>
        <w:spacing w:before="240" w:after="240"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>“设置</w:t>
      </w:r>
      <w:r w:rsidR="00BC5C7A">
        <w:rPr>
          <w:rFonts w:ascii="宋体" w:hAnsi="宋体"/>
          <w:noProof/>
        </w:rPr>
        <w:drawing>
          <wp:inline distT="0" distB="0" distL="0" distR="0">
            <wp:extent cx="414655" cy="425450"/>
            <wp:effectExtent l="19050" t="0" r="4445" b="0"/>
            <wp:docPr id="18" name="图片 18" descr="设置图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设置图标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4ABC" w:rsidRPr="00F559D8">
        <w:rPr>
          <w:rFonts w:ascii="宋体" w:hAnsi="宋体" w:hint="eastAsia"/>
          <w:sz w:val="24"/>
        </w:rPr>
        <w:t>”</w:t>
      </w:r>
      <w:r w:rsidRPr="00F559D8">
        <w:rPr>
          <w:rFonts w:ascii="宋体" w:hAnsi="宋体" w:hint="eastAsia"/>
          <w:sz w:val="24"/>
        </w:rPr>
        <w:t>：</w:t>
      </w:r>
      <w:r w:rsidR="00CA4DB2" w:rsidRPr="00F559D8">
        <w:rPr>
          <w:rFonts w:ascii="宋体" w:hAnsi="宋体" w:hint="eastAsia"/>
          <w:sz w:val="24"/>
        </w:rPr>
        <w:t>同“</w:t>
      </w:r>
      <w:r w:rsidR="00BB1398" w:rsidRPr="00F559D8">
        <w:rPr>
          <w:rFonts w:ascii="宋体" w:hAnsi="宋体" w:hint="eastAsia"/>
          <w:sz w:val="24"/>
        </w:rPr>
        <w:t>身心状态监测</w:t>
      </w:r>
      <w:r w:rsidR="00CA4DB2" w:rsidRPr="00F559D8">
        <w:rPr>
          <w:rFonts w:ascii="宋体" w:hAnsi="宋体" w:hint="eastAsia"/>
          <w:sz w:val="24"/>
        </w:rPr>
        <w:t>”功能</w:t>
      </w:r>
      <w:r w:rsidR="00556DE5">
        <w:rPr>
          <w:rFonts w:ascii="宋体" w:hAnsi="宋体" w:hint="eastAsia"/>
          <w:sz w:val="24"/>
        </w:rPr>
        <w:t>。即</w:t>
      </w:r>
      <w:r w:rsidR="00556DE5" w:rsidRPr="00F559D8">
        <w:rPr>
          <w:rFonts w:ascii="宋体" w:hAnsi="宋体" w:hint="eastAsia"/>
          <w:sz w:val="24"/>
        </w:rPr>
        <w:t>“串口设置”（串口号、波特率等）（该功能待定，如果不需要可以去掉）、“待机状态”。其中“待机状态”：有两个选项，一是“一直开着”，二是“自动关屏”，注：“自动关屏”状态下，只是LCD黑屏，但如果此时正在存储中，则不停止存储；</w:t>
      </w:r>
    </w:p>
    <w:p w:rsidR="00D67B34" w:rsidRDefault="00012115" w:rsidP="00A912F2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>“连接</w:t>
      </w:r>
      <w:r w:rsidR="00BC5C7A">
        <w:rPr>
          <w:rFonts w:ascii="宋体" w:hAnsi="宋体"/>
          <w:noProof/>
        </w:rPr>
        <w:drawing>
          <wp:inline distT="0" distB="0" distL="0" distR="0">
            <wp:extent cx="425450" cy="414655"/>
            <wp:effectExtent l="19050" t="0" r="0" b="0"/>
            <wp:docPr id="19" name="图片 19" descr="蓝牙连接图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蓝牙连接图标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59D8">
        <w:rPr>
          <w:rFonts w:ascii="宋体" w:hAnsi="宋体" w:hint="eastAsia"/>
          <w:sz w:val="24"/>
        </w:rPr>
        <w:t>”：</w:t>
      </w:r>
      <w:r w:rsidR="00CA4DB2" w:rsidRPr="00F559D8">
        <w:rPr>
          <w:rFonts w:ascii="宋体" w:hAnsi="宋体" w:hint="eastAsia"/>
          <w:sz w:val="24"/>
        </w:rPr>
        <w:t>同“</w:t>
      </w:r>
      <w:r w:rsidR="00BB1398" w:rsidRPr="00F559D8">
        <w:rPr>
          <w:rFonts w:ascii="宋体" w:hAnsi="宋体" w:hint="eastAsia"/>
          <w:sz w:val="24"/>
        </w:rPr>
        <w:t>身心状态监测</w:t>
      </w:r>
      <w:r w:rsidR="00CA4DB2" w:rsidRPr="00F559D8">
        <w:rPr>
          <w:rFonts w:ascii="宋体" w:hAnsi="宋体" w:hint="eastAsia"/>
          <w:sz w:val="24"/>
        </w:rPr>
        <w:t>”功能；</w:t>
      </w:r>
      <w:r w:rsidR="00A912F2">
        <w:rPr>
          <w:rFonts w:ascii="宋体" w:hAnsi="宋体" w:hint="eastAsia"/>
          <w:sz w:val="24"/>
        </w:rPr>
        <w:t>即</w:t>
      </w:r>
      <w:r w:rsidR="00A912F2" w:rsidRPr="00F559D8">
        <w:rPr>
          <w:rFonts w:ascii="宋体" w:hAnsi="宋体" w:hint="eastAsia"/>
          <w:sz w:val="24"/>
        </w:rPr>
        <w:t>手动搜索蓝牙设备，并自动连接蓝牙设备。连接后，图标</w:t>
      </w:r>
      <w:r w:rsidR="00BC5C7A">
        <w:rPr>
          <w:rFonts w:ascii="宋体" w:hAnsi="宋体" w:hint="eastAsia"/>
          <w:noProof/>
          <w:sz w:val="24"/>
        </w:rPr>
        <w:drawing>
          <wp:inline distT="0" distB="0" distL="0" distR="0">
            <wp:extent cx="393700" cy="425450"/>
            <wp:effectExtent l="19050" t="0" r="6350" b="0"/>
            <wp:docPr id="20" name="图片 20" descr="icon_Bluetooth2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con_Bluetooth2_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5882" t="5882" r="25882" b="4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12F2" w:rsidRPr="00F559D8">
        <w:rPr>
          <w:rFonts w:ascii="宋体" w:hAnsi="宋体" w:hint="eastAsia"/>
          <w:sz w:val="24"/>
        </w:rPr>
        <w:t>为彩色，如果此时蓝牙连接断开，则应该为灰色</w:t>
      </w:r>
      <w:r w:rsidR="00BC5C7A">
        <w:rPr>
          <w:rFonts w:ascii="宋体" w:hAnsi="宋体" w:hint="eastAsia"/>
          <w:noProof/>
          <w:sz w:val="24"/>
        </w:rPr>
        <w:drawing>
          <wp:inline distT="0" distB="0" distL="0" distR="0">
            <wp:extent cx="393700" cy="425450"/>
            <wp:effectExtent l="19050" t="0" r="6350" b="0"/>
            <wp:docPr id="21" name="图片 21" descr="icon_Bluetooth2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on_Bluetooth2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</a:blip>
                    <a:srcRect l="25882" t="5882" r="25882" b="4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12F2" w:rsidRPr="00F559D8">
        <w:rPr>
          <w:rFonts w:ascii="宋体" w:hAnsi="宋体" w:hint="eastAsia"/>
          <w:sz w:val="24"/>
        </w:rPr>
        <w:t>。</w:t>
      </w:r>
    </w:p>
    <w:p w:rsidR="00DC4C50" w:rsidRPr="00F559D8" w:rsidRDefault="00DC4C50" w:rsidP="00DC4C50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>暂停/开始</w:t>
      </w:r>
      <w:r w:rsidR="00BC5C7A">
        <w:rPr>
          <w:rFonts w:ascii="宋体" w:hAnsi="宋体"/>
          <w:noProof/>
          <w:sz w:val="24"/>
        </w:rPr>
        <w:drawing>
          <wp:inline distT="0" distB="0" distL="0" distR="0">
            <wp:extent cx="333375" cy="333375"/>
            <wp:effectExtent l="19050" t="0" r="9525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559D8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进入程序后，点击则开始训练，也</w:t>
      </w:r>
      <w:r w:rsidRPr="00F559D8">
        <w:rPr>
          <w:rFonts w:ascii="宋体" w:hAnsi="宋体" w:hint="eastAsia"/>
          <w:sz w:val="24"/>
        </w:rPr>
        <w:t>可以在训练</w:t>
      </w:r>
      <w:r>
        <w:rPr>
          <w:rFonts w:ascii="宋体" w:hAnsi="宋体" w:hint="eastAsia"/>
          <w:sz w:val="24"/>
        </w:rPr>
        <w:t>中</w:t>
      </w:r>
      <w:r w:rsidRPr="00F559D8">
        <w:rPr>
          <w:rFonts w:ascii="宋体" w:hAnsi="宋体" w:hint="eastAsia"/>
          <w:sz w:val="24"/>
        </w:rPr>
        <w:t>暂停。</w:t>
      </w:r>
    </w:p>
    <w:p w:rsidR="00DC4C50" w:rsidRPr="00F559D8" w:rsidRDefault="00DC4C50" w:rsidP="00DC4C50">
      <w:pPr>
        <w:pStyle w:val="a5"/>
        <w:numPr>
          <w:ilvl w:val="0"/>
          <w:numId w:val="18"/>
        </w:numPr>
        <w:spacing w:afterLines="50"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>事件标记按键</w:t>
      </w:r>
      <w:r w:rsidR="00BC5C7A">
        <w:rPr>
          <w:rFonts w:ascii="宋体" w:hAnsi="宋体"/>
          <w:noProof/>
          <w:sz w:val="24"/>
        </w:rPr>
        <w:drawing>
          <wp:inline distT="0" distB="0" distL="0" distR="0">
            <wp:extent cx="590550" cy="295275"/>
            <wp:effectExtent l="1905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559D8">
        <w:rPr>
          <w:rFonts w:ascii="宋体" w:hAnsi="宋体" w:hint="eastAsia"/>
          <w:sz w:val="24"/>
        </w:rPr>
        <w:t>：用于标记用户当前的运动、身心及用药状态。事件标记按键应该为菜单形式，里面包含3个复选框，每个复选框下面包容若干选项。具体如下：</w:t>
      </w:r>
    </w:p>
    <w:p w:rsidR="00DC4C50" w:rsidRPr="00F559D8" w:rsidRDefault="005476F6" w:rsidP="00DC4C50">
      <w:pPr>
        <w:numPr>
          <w:ilvl w:val="2"/>
          <w:numId w:val="14"/>
        </w:numPr>
        <w:spacing w:afterLines="50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身体活动</w:t>
      </w:r>
      <w:r w:rsidR="00DC4C50" w:rsidRPr="00F559D8">
        <w:rPr>
          <w:rFonts w:ascii="宋体" w:hAnsi="宋体" w:hint="eastAsia"/>
          <w:b/>
          <w:bCs/>
          <w:szCs w:val="21"/>
        </w:rPr>
        <w:t>情况复选框，包括如下内容</w:t>
      </w:r>
      <w:r w:rsidR="003D6CD7">
        <w:rPr>
          <w:rFonts w:ascii="宋体" w:hAnsi="宋体" w:hint="eastAsia"/>
          <w:b/>
          <w:bCs/>
          <w:szCs w:val="21"/>
        </w:rPr>
        <w:t>（括号中为事件的ID号，16进制表达）</w:t>
      </w:r>
      <w:r w:rsidR="00DC4C50" w:rsidRPr="00F559D8">
        <w:rPr>
          <w:rFonts w:ascii="宋体" w:hAnsi="宋体" w:hint="eastAsia"/>
          <w:b/>
          <w:bCs/>
          <w:szCs w:val="21"/>
        </w:rPr>
        <w:t>：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慢跑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（0x10）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快跑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（0x1</w:t>
      </w:r>
      <w:r w:rsidR="00E84CFF">
        <w:rPr>
          <w:rFonts w:ascii="宋体" w:hAnsi="宋体" w:hint="eastAsia"/>
          <w:bCs/>
          <w:szCs w:val="21"/>
        </w:rPr>
        <w:t>1</w:t>
      </w:r>
      <w:r w:rsidR="003D6CD7">
        <w:rPr>
          <w:rFonts w:ascii="宋体" w:hAnsi="宋体" w:hint="eastAsia"/>
          <w:bCs/>
          <w:szCs w:val="21"/>
        </w:rPr>
        <w:t>）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走路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</w:t>
      </w:r>
      <w:r w:rsidR="00E84CFF">
        <w:rPr>
          <w:rFonts w:ascii="宋体" w:hAnsi="宋体" w:hint="eastAsia"/>
          <w:bCs/>
          <w:szCs w:val="21"/>
        </w:rPr>
        <w:t>12</w:t>
      </w:r>
      <w:r w:rsidR="003D6CD7">
        <w:rPr>
          <w:rFonts w:ascii="宋体" w:hAnsi="宋体" w:hint="eastAsia"/>
          <w:bCs/>
          <w:szCs w:val="21"/>
        </w:rPr>
        <w:t>）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静坐休息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</w:t>
      </w:r>
      <w:r w:rsidR="00E84CFF">
        <w:rPr>
          <w:rFonts w:ascii="宋体" w:hAnsi="宋体" w:hint="eastAsia"/>
          <w:bCs/>
          <w:szCs w:val="21"/>
        </w:rPr>
        <w:t>13</w:t>
      </w:r>
      <w:r w:rsidR="003D6CD7">
        <w:rPr>
          <w:rFonts w:ascii="宋体" w:hAnsi="宋体" w:hint="eastAsia"/>
          <w:bCs/>
          <w:szCs w:val="21"/>
        </w:rPr>
        <w:t>）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平躺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</w:t>
      </w:r>
      <w:r w:rsidR="00E84CFF">
        <w:rPr>
          <w:rFonts w:ascii="宋体" w:hAnsi="宋体" w:hint="eastAsia"/>
          <w:bCs/>
          <w:szCs w:val="21"/>
        </w:rPr>
        <w:t>14</w:t>
      </w:r>
      <w:r w:rsidR="003D6CD7">
        <w:rPr>
          <w:rFonts w:ascii="宋体" w:hAnsi="宋体" w:hint="eastAsia"/>
          <w:bCs/>
          <w:szCs w:val="21"/>
        </w:rPr>
        <w:t>）</w:t>
      </w:r>
      <w:r w:rsidRPr="00F559D8">
        <w:rPr>
          <w:rFonts w:ascii="宋体" w:hAnsi="宋体" w:hint="eastAsia"/>
          <w:bCs/>
          <w:szCs w:val="21"/>
        </w:rPr>
        <w:t>；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上下楼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</w:t>
      </w:r>
      <w:r w:rsidR="00E84CFF">
        <w:rPr>
          <w:rFonts w:ascii="宋体" w:hAnsi="宋体" w:hint="eastAsia"/>
          <w:bCs/>
          <w:szCs w:val="21"/>
        </w:rPr>
        <w:t>15</w:t>
      </w:r>
      <w:r w:rsidR="003D6CD7">
        <w:rPr>
          <w:rFonts w:ascii="宋体" w:hAnsi="宋体" w:hint="eastAsia"/>
          <w:bCs/>
          <w:szCs w:val="21"/>
        </w:rPr>
        <w:t>）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电脑前办公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</w:t>
      </w:r>
      <w:r w:rsidR="00E84CFF">
        <w:rPr>
          <w:rFonts w:ascii="宋体" w:hAnsi="宋体" w:hint="eastAsia"/>
          <w:bCs/>
          <w:szCs w:val="21"/>
        </w:rPr>
        <w:t>16</w:t>
      </w:r>
      <w:r w:rsidR="003D6CD7">
        <w:rPr>
          <w:rFonts w:ascii="宋体" w:hAnsi="宋体" w:hint="eastAsia"/>
          <w:bCs/>
          <w:szCs w:val="21"/>
        </w:rPr>
        <w:t>）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吃饭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</w:t>
      </w:r>
      <w:r w:rsidR="00E84CFF">
        <w:rPr>
          <w:rFonts w:ascii="宋体" w:hAnsi="宋体" w:hint="eastAsia"/>
          <w:bCs/>
          <w:szCs w:val="21"/>
        </w:rPr>
        <w:t>17</w:t>
      </w:r>
      <w:r w:rsidR="003D6CD7">
        <w:rPr>
          <w:rFonts w:ascii="宋体" w:hAnsi="宋体" w:hint="eastAsia"/>
          <w:bCs/>
          <w:szCs w:val="21"/>
        </w:rPr>
        <w:t>）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lastRenderedPageBreak/>
        <w:t>大便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</w:t>
      </w:r>
      <w:r w:rsidR="00E84CFF">
        <w:rPr>
          <w:rFonts w:ascii="宋体" w:hAnsi="宋体" w:hint="eastAsia"/>
          <w:bCs/>
          <w:szCs w:val="21"/>
        </w:rPr>
        <w:t>18</w:t>
      </w:r>
      <w:r w:rsidR="003D6CD7">
        <w:rPr>
          <w:rFonts w:ascii="宋体" w:hAnsi="宋体" w:hint="eastAsia"/>
          <w:bCs/>
          <w:szCs w:val="21"/>
        </w:rPr>
        <w:t>）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小便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</w:t>
      </w:r>
      <w:r w:rsidR="00E84CFF">
        <w:rPr>
          <w:rFonts w:ascii="宋体" w:hAnsi="宋体" w:hint="eastAsia"/>
          <w:bCs/>
          <w:szCs w:val="21"/>
        </w:rPr>
        <w:t>19</w:t>
      </w:r>
      <w:r w:rsidR="003D6CD7">
        <w:rPr>
          <w:rFonts w:ascii="宋体" w:hAnsi="宋体" w:hint="eastAsia"/>
          <w:bCs/>
          <w:szCs w:val="21"/>
        </w:rPr>
        <w:t>）</w:t>
      </w:r>
    </w:p>
    <w:p w:rsidR="00DC4C50" w:rsidRPr="00F559D8" w:rsidRDefault="003D6CD7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看电视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  <w:t>（0x</w:t>
      </w:r>
      <w:r w:rsidR="00E84CFF">
        <w:rPr>
          <w:rFonts w:ascii="宋体" w:hAnsi="宋体" w:hint="eastAsia"/>
          <w:bCs/>
          <w:szCs w:val="21"/>
        </w:rPr>
        <w:t>1A</w:t>
      </w:r>
      <w:r>
        <w:rPr>
          <w:rFonts w:ascii="宋体" w:hAnsi="宋体" w:hint="eastAsia"/>
          <w:bCs/>
          <w:szCs w:val="21"/>
        </w:rPr>
        <w:t>）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睡觉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</w:t>
      </w:r>
      <w:r w:rsidR="00E84CFF">
        <w:rPr>
          <w:rFonts w:ascii="宋体" w:hAnsi="宋体" w:hint="eastAsia"/>
          <w:bCs/>
          <w:szCs w:val="21"/>
        </w:rPr>
        <w:t>1B</w:t>
      </w:r>
      <w:r w:rsidR="003D6CD7">
        <w:rPr>
          <w:rFonts w:ascii="宋体" w:hAnsi="宋体" w:hint="eastAsia"/>
          <w:bCs/>
          <w:szCs w:val="21"/>
        </w:rPr>
        <w:t>）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其他（用户可输入字符描述）</w:t>
      </w:r>
      <w:r w:rsidR="003D6CD7">
        <w:rPr>
          <w:rFonts w:ascii="宋体" w:hAnsi="宋体" w:hint="eastAsia"/>
          <w:bCs/>
          <w:szCs w:val="21"/>
        </w:rPr>
        <w:t>（0x</w:t>
      </w:r>
      <w:r w:rsidR="00E84CFF">
        <w:rPr>
          <w:rFonts w:ascii="宋体" w:hAnsi="宋体" w:hint="eastAsia"/>
          <w:bCs/>
          <w:szCs w:val="21"/>
        </w:rPr>
        <w:t>1C</w:t>
      </w:r>
      <w:r w:rsidR="003D6CD7">
        <w:rPr>
          <w:rFonts w:ascii="宋体" w:hAnsi="宋体" w:hint="eastAsia"/>
          <w:bCs/>
          <w:szCs w:val="21"/>
        </w:rPr>
        <w:t>）</w:t>
      </w:r>
    </w:p>
    <w:p w:rsidR="00DC4C50" w:rsidRPr="00F559D8" w:rsidRDefault="00DC4C50" w:rsidP="00DC4C50">
      <w:pPr>
        <w:numPr>
          <w:ilvl w:val="2"/>
          <w:numId w:val="14"/>
        </w:numPr>
        <w:spacing w:afterLines="50"/>
        <w:rPr>
          <w:rFonts w:ascii="宋体" w:hAnsi="宋体" w:hint="eastAsia"/>
          <w:b/>
          <w:bCs/>
          <w:szCs w:val="21"/>
        </w:rPr>
      </w:pPr>
      <w:r w:rsidRPr="00F559D8">
        <w:rPr>
          <w:rFonts w:ascii="宋体" w:hAnsi="宋体" w:hint="eastAsia"/>
          <w:b/>
          <w:bCs/>
          <w:szCs w:val="21"/>
        </w:rPr>
        <w:t>身心状态复选框，包括如下内容：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愉悦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（0x20）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悲伤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（0x2</w:t>
      </w:r>
      <w:r w:rsidR="00E84CFF">
        <w:rPr>
          <w:rFonts w:ascii="宋体" w:hAnsi="宋体" w:hint="eastAsia"/>
          <w:bCs/>
          <w:szCs w:val="21"/>
        </w:rPr>
        <w:t>1</w:t>
      </w:r>
      <w:r w:rsidR="003D6CD7">
        <w:rPr>
          <w:rFonts w:ascii="宋体" w:hAnsi="宋体" w:hint="eastAsia"/>
          <w:bCs/>
          <w:szCs w:val="21"/>
        </w:rPr>
        <w:t>）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郁闷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（0x2</w:t>
      </w:r>
      <w:r w:rsidR="00E84CFF">
        <w:rPr>
          <w:rFonts w:ascii="宋体" w:hAnsi="宋体" w:hint="eastAsia"/>
          <w:bCs/>
          <w:szCs w:val="21"/>
        </w:rPr>
        <w:t>2</w:t>
      </w:r>
      <w:r w:rsidR="003D6CD7">
        <w:rPr>
          <w:rFonts w:ascii="宋体" w:hAnsi="宋体" w:hint="eastAsia"/>
          <w:bCs/>
          <w:szCs w:val="21"/>
        </w:rPr>
        <w:t>）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紧张</w:t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</w:r>
      <w:r w:rsidR="003D6CD7">
        <w:rPr>
          <w:rFonts w:ascii="宋体" w:hAnsi="宋体" w:hint="eastAsia"/>
          <w:bCs/>
          <w:szCs w:val="21"/>
        </w:rPr>
        <w:tab/>
        <w:t>（0x2</w:t>
      </w:r>
      <w:r w:rsidR="00E84CFF">
        <w:rPr>
          <w:rFonts w:ascii="宋体" w:hAnsi="宋体" w:hint="eastAsia"/>
          <w:bCs/>
          <w:szCs w:val="21"/>
        </w:rPr>
        <w:t>3</w:t>
      </w:r>
      <w:r w:rsidR="003D6CD7">
        <w:rPr>
          <w:rFonts w:ascii="宋体" w:hAnsi="宋体" w:hint="eastAsia"/>
          <w:bCs/>
          <w:szCs w:val="21"/>
        </w:rPr>
        <w:t>）</w:t>
      </w:r>
    </w:p>
    <w:p w:rsidR="00DC4C50" w:rsidRPr="00F559D8" w:rsidRDefault="003D6CD7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焦虑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  <w:t>（0x2</w:t>
      </w:r>
      <w:r w:rsidR="00E84CFF">
        <w:rPr>
          <w:rFonts w:ascii="宋体" w:hAnsi="宋体" w:hint="eastAsia"/>
          <w:bCs/>
          <w:szCs w:val="21"/>
        </w:rPr>
        <w:t>4</w:t>
      </w:r>
      <w:r>
        <w:rPr>
          <w:rFonts w:ascii="宋体" w:hAnsi="宋体" w:hint="eastAsia"/>
          <w:bCs/>
          <w:szCs w:val="21"/>
        </w:rPr>
        <w:t>）</w:t>
      </w:r>
    </w:p>
    <w:p w:rsidR="00DC4C50" w:rsidRPr="00F559D8" w:rsidRDefault="003D6CD7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疲劳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  <w:t>（0x2</w:t>
      </w:r>
      <w:r w:rsidR="00E84CFF">
        <w:rPr>
          <w:rFonts w:ascii="宋体" w:hAnsi="宋体" w:hint="eastAsia"/>
          <w:bCs/>
          <w:szCs w:val="21"/>
        </w:rPr>
        <w:t>5</w:t>
      </w:r>
      <w:r>
        <w:rPr>
          <w:rFonts w:ascii="宋体" w:hAnsi="宋体" w:hint="eastAsia"/>
          <w:bCs/>
          <w:szCs w:val="21"/>
        </w:rPr>
        <w:t>）</w:t>
      </w:r>
    </w:p>
    <w:p w:rsidR="00DC4C50" w:rsidRPr="00F559D8" w:rsidRDefault="003D6CD7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烦躁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  <w:t>（0x2</w:t>
      </w:r>
      <w:r w:rsidR="00E84CFF">
        <w:rPr>
          <w:rFonts w:ascii="宋体" w:hAnsi="宋体" w:hint="eastAsia"/>
          <w:bCs/>
          <w:szCs w:val="21"/>
        </w:rPr>
        <w:t>6</w:t>
      </w:r>
      <w:r>
        <w:rPr>
          <w:rFonts w:ascii="宋体" w:hAnsi="宋体" w:hint="eastAsia"/>
          <w:bCs/>
          <w:szCs w:val="21"/>
        </w:rPr>
        <w:t>）</w:t>
      </w:r>
    </w:p>
    <w:p w:rsidR="00DC4C50" w:rsidRPr="00F559D8" w:rsidRDefault="003D6CD7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睡眠不足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  <w:t>（0x2</w:t>
      </w:r>
      <w:r w:rsidR="00E84CFF">
        <w:rPr>
          <w:rFonts w:ascii="宋体" w:hAnsi="宋体" w:hint="eastAsia"/>
          <w:bCs/>
          <w:szCs w:val="21"/>
        </w:rPr>
        <w:t>7</w:t>
      </w:r>
      <w:r>
        <w:rPr>
          <w:rFonts w:ascii="宋体" w:hAnsi="宋体" w:hint="eastAsia"/>
          <w:bCs/>
          <w:szCs w:val="21"/>
        </w:rPr>
        <w:t>）</w:t>
      </w:r>
    </w:p>
    <w:p w:rsidR="00DC4C50" w:rsidRPr="00F559D8" w:rsidRDefault="003D6CD7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生病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  <w:t>（0x2</w:t>
      </w:r>
      <w:r w:rsidR="00E84CFF">
        <w:rPr>
          <w:rFonts w:ascii="宋体" w:hAnsi="宋体" w:hint="eastAsia"/>
          <w:bCs/>
          <w:szCs w:val="21"/>
        </w:rPr>
        <w:t>8</w:t>
      </w:r>
      <w:r>
        <w:rPr>
          <w:rFonts w:ascii="宋体" w:hAnsi="宋体" w:hint="eastAsia"/>
          <w:bCs/>
          <w:szCs w:val="21"/>
        </w:rPr>
        <w:t>）</w:t>
      </w:r>
    </w:p>
    <w:p w:rsidR="00DC4C50" w:rsidRPr="00F559D8" w:rsidRDefault="003D6CD7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自我描述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  <w:t>（0x2</w:t>
      </w:r>
      <w:r w:rsidR="00E84CFF">
        <w:rPr>
          <w:rFonts w:ascii="宋体" w:hAnsi="宋体" w:hint="eastAsia"/>
          <w:bCs/>
          <w:szCs w:val="21"/>
        </w:rPr>
        <w:t>9</w:t>
      </w:r>
      <w:r>
        <w:rPr>
          <w:rFonts w:ascii="宋体" w:hAnsi="宋体" w:hint="eastAsia"/>
          <w:bCs/>
          <w:szCs w:val="21"/>
        </w:rPr>
        <w:t>）</w:t>
      </w:r>
    </w:p>
    <w:p w:rsidR="00DC4C50" w:rsidRPr="00F559D8" w:rsidRDefault="00DC4C50" w:rsidP="00DC4C50">
      <w:pPr>
        <w:numPr>
          <w:ilvl w:val="2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/>
          <w:bCs/>
          <w:szCs w:val="21"/>
        </w:rPr>
        <w:t>用药情况复选框，包括如下内容：</w:t>
      </w:r>
    </w:p>
    <w:p w:rsidR="00DC4C50" w:rsidRPr="00F559D8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疾病类型（用户输入）</w:t>
      </w:r>
      <w:r w:rsidR="003D6CD7">
        <w:rPr>
          <w:rFonts w:ascii="宋体" w:hAnsi="宋体" w:hint="eastAsia"/>
          <w:bCs/>
          <w:szCs w:val="21"/>
        </w:rPr>
        <w:t>（0x30）</w:t>
      </w:r>
    </w:p>
    <w:p w:rsidR="00DC4C50" w:rsidRPr="00DC4C50" w:rsidRDefault="00DC4C50" w:rsidP="00DC4C50">
      <w:pPr>
        <w:numPr>
          <w:ilvl w:val="3"/>
          <w:numId w:val="14"/>
        </w:numPr>
        <w:spacing w:afterLines="50"/>
        <w:rPr>
          <w:rFonts w:ascii="宋体" w:hAnsi="宋体" w:hint="eastAsia"/>
          <w:bCs/>
          <w:szCs w:val="21"/>
        </w:rPr>
      </w:pPr>
      <w:r w:rsidRPr="00F559D8">
        <w:rPr>
          <w:rFonts w:ascii="宋体" w:hAnsi="宋体" w:hint="eastAsia"/>
          <w:bCs/>
          <w:szCs w:val="21"/>
        </w:rPr>
        <w:t>用药情况（用户输入）</w:t>
      </w:r>
      <w:r w:rsidR="003D6CD7">
        <w:rPr>
          <w:rFonts w:ascii="宋体" w:hAnsi="宋体" w:hint="eastAsia"/>
          <w:bCs/>
          <w:szCs w:val="21"/>
        </w:rPr>
        <w:t>（0x31）</w:t>
      </w:r>
    </w:p>
    <w:p w:rsidR="00F03D4C" w:rsidRPr="00F559D8" w:rsidRDefault="00F03D4C" w:rsidP="00556DE5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>当前的引导呼吸率</w:t>
      </w:r>
      <w:r w:rsidR="00BC5C7A">
        <w:rPr>
          <w:rFonts w:ascii="宋体" w:hAnsi="宋体"/>
          <w:noProof/>
          <w:sz w:val="24"/>
        </w:rPr>
        <w:drawing>
          <wp:inline distT="0" distB="0" distL="0" distR="0">
            <wp:extent cx="627380" cy="223520"/>
            <wp:effectExtent l="1905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59D8">
        <w:rPr>
          <w:rFonts w:ascii="宋体" w:hAnsi="宋体" w:hint="eastAsia"/>
          <w:sz w:val="24"/>
        </w:rPr>
        <w:t>：表示当前的引导呼吸率。</w:t>
      </w:r>
    </w:p>
    <w:p w:rsidR="00F03D4C" w:rsidRPr="00F559D8" w:rsidRDefault="00F03D4C" w:rsidP="00556DE5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>当前的心率</w:t>
      </w:r>
      <w:r w:rsidR="00BC5C7A">
        <w:rPr>
          <w:rFonts w:ascii="宋体" w:hAnsi="宋体"/>
          <w:noProof/>
          <w:sz w:val="24"/>
        </w:rPr>
        <w:drawing>
          <wp:inline distT="0" distB="0" distL="0" distR="0">
            <wp:extent cx="520700" cy="23368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59D8">
        <w:rPr>
          <w:rFonts w:ascii="宋体" w:hAnsi="宋体" w:hint="eastAsia"/>
          <w:sz w:val="24"/>
        </w:rPr>
        <w:t>：表示当前1分钟内的平均心率。</w:t>
      </w:r>
    </w:p>
    <w:p w:rsidR="00F03D4C" w:rsidRPr="00F559D8" w:rsidRDefault="00F03D4C" w:rsidP="00556DE5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>当前的实际呼吸率</w:t>
      </w:r>
      <w:r w:rsidR="00BC5C7A">
        <w:rPr>
          <w:rFonts w:ascii="宋体" w:hAnsi="宋体"/>
          <w:noProof/>
          <w:sz w:val="24"/>
        </w:rPr>
        <w:drawing>
          <wp:inline distT="0" distB="0" distL="0" distR="0">
            <wp:extent cx="638175" cy="212725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59D8">
        <w:rPr>
          <w:rFonts w:ascii="宋体" w:hAnsi="宋体" w:hint="eastAsia"/>
          <w:sz w:val="24"/>
        </w:rPr>
        <w:t>：表示当前1分钟内的平均呼吸率。</w:t>
      </w:r>
    </w:p>
    <w:p w:rsidR="00D67B34" w:rsidRPr="00F559D8" w:rsidRDefault="007723D3" w:rsidP="00556DE5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>时间进度条：</w:t>
      </w:r>
      <w:r w:rsidR="00D67B34" w:rsidRPr="00F559D8">
        <w:rPr>
          <w:rFonts w:ascii="宋体" w:hAnsi="宋体" w:hint="eastAsia"/>
          <w:sz w:val="24"/>
        </w:rPr>
        <w:t>底部绿色线为训练时间进度条，显示</w:t>
      </w:r>
      <w:r w:rsidRPr="00F559D8">
        <w:rPr>
          <w:rFonts w:ascii="宋体" w:hAnsi="宋体" w:hint="eastAsia"/>
          <w:sz w:val="24"/>
        </w:rPr>
        <w:t>已经训练和</w:t>
      </w:r>
      <w:r w:rsidR="00D67B34" w:rsidRPr="00F559D8">
        <w:rPr>
          <w:rFonts w:ascii="宋体" w:hAnsi="宋体" w:hint="eastAsia"/>
          <w:sz w:val="24"/>
        </w:rPr>
        <w:t>剩余训练时间；</w:t>
      </w:r>
    </w:p>
    <w:p w:rsidR="007723D3" w:rsidRPr="00F559D8" w:rsidRDefault="002057F2" w:rsidP="00556DE5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hint="eastAsia"/>
          <w:color w:val="FF0000"/>
          <w:sz w:val="24"/>
        </w:rPr>
      </w:pPr>
      <w:r w:rsidRPr="00F559D8">
        <w:rPr>
          <w:rFonts w:ascii="宋体" w:hAnsi="宋体" w:hint="eastAsia"/>
          <w:sz w:val="24"/>
        </w:rPr>
        <w:t>目标</w:t>
      </w:r>
      <w:r w:rsidR="007723D3" w:rsidRPr="00F559D8">
        <w:rPr>
          <w:rFonts w:ascii="宋体" w:hAnsi="宋体" w:hint="eastAsia"/>
          <w:sz w:val="24"/>
        </w:rPr>
        <w:t>呼吸率</w:t>
      </w:r>
      <w:r w:rsidR="00D67B34" w:rsidRPr="00F559D8">
        <w:rPr>
          <w:rFonts w:ascii="宋体" w:hAnsi="宋体" w:hint="eastAsia"/>
          <w:sz w:val="24"/>
        </w:rPr>
        <w:t>设置</w:t>
      </w:r>
      <w:r w:rsidR="00BC5C7A">
        <w:rPr>
          <w:rFonts w:ascii="宋体" w:hAnsi="宋体" w:hint="eastAsia"/>
          <w:noProof/>
          <w:sz w:val="24"/>
        </w:rPr>
        <w:drawing>
          <wp:inline distT="0" distB="0" distL="0" distR="0">
            <wp:extent cx="1052830" cy="28702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7B34" w:rsidRPr="00F559D8">
        <w:rPr>
          <w:rFonts w:ascii="宋体" w:hAnsi="宋体" w:hint="eastAsia"/>
          <w:sz w:val="24"/>
        </w:rPr>
        <w:t>：</w:t>
      </w:r>
      <w:r w:rsidR="003571D8" w:rsidRPr="00F559D8">
        <w:rPr>
          <w:rFonts w:ascii="宋体" w:hAnsi="宋体" w:hint="eastAsia"/>
          <w:sz w:val="24"/>
        </w:rPr>
        <w:t>选项为4,，6，</w:t>
      </w:r>
      <w:r w:rsidR="008F15B1" w:rsidRPr="00F559D8">
        <w:rPr>
          <w:rFonts w:ascii="宋体" w:hAnsi="宋体" w:hint="eastAsia"/>
          <w:sz w:val="24"/>
        </w:rPr>
        <w:t>8</w:t>
      </w:r>
      <w:r w:rsidR="003571D8" w:rsidRPr="00F559D8">
        <w:rPr>
          <w:rFonts w:ascii="宋体" w:hAnsi="宋体" w:hint="eastAsia"/>
          <w:sz w:val="24"/>
        </w:rPr>
        <w:t>；</w:t>
      </w:r>
      <w:r w:rsidR="007723D3" w:rsidRPr="00F559D8">
        <w:rPr>
          <w:rFonts w:ascii="宋体" w:hAnsi="宋体" w:hint="eastAsia"/>
          <w:sz w:val="24"/>
        </w:rPr>
        <w:t>默认</w:t>
      </w:r>
      <w:r w:rsidR="003571D8" w:rsidRPr="00F559D8">
        <w:rPr>
          <w:rFonts w:ascii="宋体" w:hAnsi="宋体" w:hint="eastAsia"/>
          <w:sz w:val="24"/>
        </w:rPr>
        <w:t>为</w:t>
      </w:r>
      <w:r w:rsidR="007723D3" w:rsidRPr="00F559D8">
        <w:rPr>
          <w:rFonts w:ascii="宋体" w:hAnsi="宋体" w:hint="eastAsia"/>
          <w:sz w:val="24"/>
        </w:rPr>
        <w:t>6.0</w:t>
      </w:r>
      <w:r w:rsidR="00F03D4C" w:rsidRPr="00F559D8">
        <w:rPr>
          <w:rFonts w:ascii="宋体" w:hAnsi="宋体" w:hint="eastAsia"/>
          <w:sz w:val="24"/>
        </w:rPr>
        <w:t>BPM</w:t>
      </w:r>
      <w:r w:rsidR="007723D3" w:rsidRPr="00F559D8">
        <w:rPr>
          <w:rFonts w:ascii="宋体" w:hAnsi="宋体" w:hint="eastAsia"/>
          <w:sz w:val="24"/>
        </w:rPr>
        <w:t>；</w:t>
      </w:r>
      <w:r w:rsidR="00DC4C50" w:rsidRPr="00DC4C50">
        <w:rPr>
          <w:rFonts w:ascii="宋体" w:hAnsi="宋体" w:hint="eastAsia"/>
          <w:color w:val="FF0000"/>
          <w:sz w:val="24"/>
        </w:rPr>
        <w:t>注：</w:t>
      </w:r>
      <w:r w:rsidRPr="00F559D8">
        <w:rPr>
          <w:rFonts w:ascii="宋体" w:hAnsi="宋体" w:hint="eastAsia"/>
          <w:sz w:val="24"/>
        </w:rPr>
        <w:t>该选项在身心</w:t>
      </w:r>
      <w:r w:rsidRPr="00F559D8">
        <w:rPr>
          <w:rFonts w:ascii="宋体" w:hAnsi="宋体" w:hint="eastAsia"/>
          <w:b/>
          <w:color w:val="FF0000"/>
          <w:sz w:val="24"/>
        </w:rPr>
        <w:t>训练开始时进行设定，</w:t>
      </w:r>
      <w:r w:rsidR="00A912F2">
        <w:rPr>
          <w:rFonts w:ascii="宋体" w:hAnsi="宋体" w:hint="eastAsia"/>
          <w:b/>
          <w:color w:val="FF0000"/>
          <w:sz w:val="24"/>
        </w:rPr>
        <w:t>开始后不能</w:t>
      </w:r>
      <w:r w:rsidRPr="00F559D8">
        <w:rPr>
          <w:rFonts w:ascii="宋体" w:hAnsi="宋体" w:hint="eastAsia"/>
          <w:b/>
          <w:color w:val="FF0000"/>
          <w:sz w:val="24"/>
        </w:rPr>
        <w:t>更改。</w:t>
      </w:r>
    </w:p>
    <w:p w:rsidR="004F0D10" w:rsidRPr="00F559D8" w:rsidRDefault="004F0D10" w:rsidP="00556DE5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>静音开关</w:t>
      </w:r>
      <w:r w:rsidR="00BC5C7A">
        <w:rPr>
          <w:rFonts w:ascii="宋体" w:hAnsi="宋体"/>
          <w:noProof/>
          <w:sz w:val="24"/>
        </w:rPr>
        <w:drawing>
          <wp:inline distT="0" distB="0" distL="0" distR="0">
            <wp:extent cx="333375" cy="333375"/>
            <wp:effectExtent l="19050" t="0" r="952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559D8">
        <w:rPr>
          <w:rFonts w:ascii="宋体" w:hAnsi="宋体" w:hint="eastAsia"/>
          <w:sz w:val="24"/>
        </w:rPr>
        <w:t>：可以开或关音频输出。</w:t>
      </w:r>
    </w:p>
    <w:p w:rsidR="004F0D10" w:rsidRPr="00F559D8" w:rsidRDefault="004F0D10" w:rsidP="00556DE5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sz w:val="24"/>
        </w:rPr>
        <w:t>退出</w:t>
      </w:r>
      <w:r w:rsidR="00BC5C7A">
        <w:rPr>
          <w:rFonts w:ascii="宋体" w:hAnsi="宋体"/>
          <w:noProof/>
          <w:sz w:val="24"/>
        </w:rPr>
        <w:drawing>
          <wp:inline distT="0" distB="0" distL="0" distR="0">
            <wp:extent cx="485775" cy="304800"/>
            <wp:effectExtent l="19050" t="0" r="9525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559D8">
        <w:rPr>
          <w:rFonts w:ascii="宋体" w:hAnsi="宋体" w:hint="eastAsia"/>
          <w:sz w:val="24"/>
        </w:rPr>
        <w:t>：退出时弹出确认对话框，确认后可以退出当前训练</w:t>
      </w:r>
      <w:r w:rsidR="000A6B2F">
        <w:rPr>
          <w:rFonts w:ascii="宋体" w:hAnsi="宋体" w:hint="eastAsia"/>
          <w:sz w:val="24"/>
        </w:rPr>
        <w:t>，如果训练时间没有到则提示“数据将不被保存”</w:t>
      </w:r>
      <w:r w:rsidRPr="00F559D8">
        <w:rPr>
          <w:rFonts w:ascii="宋体" w:hAnsi="宋体" w:hint="eastAsia"/>
          <w:sz w:val="24"/>
        </w:rPr>
        <w:t>。</w:t>
      </w:r>
    </w:p>
    <w:p w:rsidR="004E7AF2" w:rsidRPr="00F559D8" w:rsidRDefault="00BC5C7A" w:rsidP="00556DE5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/>
          <w:noProof/>
        </w:rPr>
        <w:drawing>
          <wp:inline distT="0" distB="0" distL="0" distR="0">
            <wp:extent cx="2328545" cy="351155"/>
            <wp:effectExtent l="19050" t="0" r="0" b="0"/>
            <wp:docPr id="30" name="图片 30" descr="引导波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引导波形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b="6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7AF2" w:rsidRPr="00F559D8">
        <w:rPr>
          <w:rFonts w:ascii="宋体" w:hAnsi="宋体" w:hint="eastAsia"/>
          <w:sz w:val="24"/>
        </w:rPr>
        <w:t>为引导呼吸波形：频率对应X[8]。吸呼比为1:2。</w:t>
      </w:r>
    </w:p>
    <w:p w:rsidR="004E7AF2" w:rsidRPr="00F559D8" w:rsidRDefault="00963931" w:rsidP="00556DE5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noProof/>
          <w:sz w:val="24"/>
        </w:rPr>
      </w:r>
      <w:r w:rsidRPr="00F559D8">
        <w:rPr>
          <w:rFonts w:ascii="宋体" w:hAnsi="宋体"/>
        </w:rPr>
        <w:pict>
          <v:shape id="_x0000_s2188" style="width:182.15pt;height:14.3pt;mso-left-percent:-10001;mso-top-percent:-10001;mso-position-horizontal:absolute;mso-position-horizontal-relative:char;mso-position-vertical:absolute;mso-position-vertical-relative:line;mso-left-percent:-10001;mso-top-percent:-10001" coordsize="6585,1070" path="m,1060c183,632,366,205,543,205v177,,346,845,522,855c1241,1070,1407,265,1599,265v192,,438,800,621,795c2403,1055,2510,250,2700,235v190,-15,441,760,660,735c3579,945,3784,82,4012,85v228,3,477,913,716,900c4967,972,5196,14,5445,7v249,-7,590,890,780,933c6415,983,6500,624,6585,265e" filled="f" strokecolor="#00b0f0" strokeweight="2.25pt">
            <v:path arrowok="t"/>
            <w10:wrap type="none"/>
            <w10:anchorlock/>
          </v:shape>
        </w:pict>
      </w:r>
      <w:r w:rsidRPr="00F559D8">
        <w:rPr>
          <w:rFonts w:ascii="宋体" w:hAnsi="宋体" w:hint="eastAsia"/>
          <w:sz w:val="24"/>
        </w:rPr>
        <w:t>为实际呼吸波形：对应数据包中的呼吸波形数据。</w:t>
      </w:r>
    </w:p>
    <w:p w:rsidR="004E7AF2" w:rsidRPr="00F559D8" w:rsidRDefault="00963931" w:rsidP="00556DE5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noProof/>
          <w:sz w:val="24"/>
        </w:rPr>
      </w:r>
      <w:r w:rsidRPr="00F559D8">
        <w:rPr>
          <w:rFonts w:ascii="宋体" w:hAnsi="宋体"/>
          <w:sz w:val="24"/>
        </w:rPr>
        <w:pict>
          <v:shape id="_x0000_s2189" style="width:182.15pt;height:4.65pt;mso-left-percent:-10001;mso-top-percent:-10001;mso-position-horizontal:absolute;mso-position-horizontal-relative:char;mso-position-vertical:absolute;mso-position-vertical-relative:line;mso-left-percent:-10001;mso-top-percent:-10001" coordsize="6899,438" path="m,373v355,32,711,65,1051,30c1391,368,1704,191,2039,163v335,-28,711,85,1021,75c3370,228,3595,138,3900,103,4205,68,4551,28,4891,28v340,,739,75,1049,75c6250,103,6601,43,6750,28,6899,13,6822,,6836,13v14,13,7,51,,90e" filled="f" strokecolor="#e36c0a" strokeweight="2.25pt">
            <v:path arrowok="t"/>
            <w10:wrap type="none"/>
            <w10:anchorlock/>
          </v:shape>
        </w:pict>
      </w:r>
      <w:r w:rsidRPr="00F559D8">
        <w:rPr>
          <w:rFonts w:ascii="宋体" w:hAnsi="宋体" w:hint="eastAsia"/>
          <w:sz w:val="24"/>
        </w:rPr>
        <w:t>为心率趋势波形：对应通用数据包中的心率数值。</w:t>
      </w:r>
    </w:p>
    <w:p w:rsidR="004E7AF2" w:rsidRPr="00F559D8" w:rsidRDefault="00963931" w:rsidP="00556DE5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 w:hint="eastAsia"/>
          <w:sz w:val="24"/>
        </w:rPr>
      </w:pPr>
      <w:r w:rsidRPr="00F559D8">
        <w:rPr>
          <w:rFonts w:ascii="宋体" w:hAnsi="宋体" w:hint="eastAsia"/>
          <w:noProof/>
          <w:sz w:val="24"/>
        </w:rPr>
      </w:r>
      <w:r w:rsidRPr="00F559D8">
        <w:rPr>
          <w:rFonts w:ascii="宋体" w:hAnsi="宋体"/>
          <w:sz w:val="24"/>
        </w:rPr>
        <w:pict>
          <v:shape id="_x0000_s2190" style="width:182.15pt;height:22.05pt;mso-wrap-style:squar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page;mso-height-relative:page;mso-position-horizontal-col-start:0;mso-width-col-span:0;v-text-anchor:top" coordsize="5619,723" path="m,657v573,33,1147,66,1457,30c1767,651,1612,482,1859,441v247,-41,768,,1081,c3253,441,3534,504,3740,441,3946,378,3863,126,4176,63,4489,,5054,31,5619,63e" filled="f" strokecolor="#92d050" strokeweight="2.25pt">
            <v:path arrowok="t"/>
            <w10:wrap type="none"/>
            <w10:anchorlock/>
          </v:shape>
        </w:pict>
      </w:r>
      <w:r w:rsidRPr="00F559D8">
        <w:rPr>
          <w:rFonts w:ascii="宋体" w:hAnsi="宋体" w:hint="eastAsia"/>
          <w:sz w:val="24"/>
        </w:rPr>
        <w:t>为呼吸率趋势波形：对应通用数据包中的呼吸率数值。</w:t>
      </w:r>
    </w:p>
    <w:p w:rsidR="0095398D" w:rsidRPr="00F559D8" w:rsidRDefault="00DC4C50" w:rsidP="00DC4C50">
      <w:pPr>
        <w:pStyle w:val="a5"/>
        <w:spacing w:line="276" w:lineRule="auto"/>
        <w:ind w:left="420" w:firstLineChars="0" w:firstLine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注意</w:t>
      </w:r>
      <w:r w:rsidR="0095398D" w:rsidRPr="00F559D8">
        <w:rPr>
          <w:rFonts w:ascii="宋体" w:hAnsi="宋体" w:hint="eastAsia"/>
          <w:b/>
          <w:sz w:val="24"/>
        </w:rPr>
        <w:t>：</w:t>
      </w:r>
      <w:r w:rsidR="000E3E6D" w:rsidRPr="00F559D8">
        <w:rPr>
          <w:rFonts w:ascii="宋体" w:hAnsi="宋体" w:hint="eastAsia"/>
          <w:sz w:val="24"/>
        </w:rPr>
        <w:t>1）描绘波形时，要保持引导呼吸波形、实际呼吸波形、呼吸率趋势图、心率趋势图，绘图的一致性。</w:t>
      </w:r>
    </w:p>
    <w:p w:rsidR="006225CD" w:rsidRPr="00F559D8" w:rsidRDefault="00DC4C50" w:rsidP="00DC4C50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</w:rPr>
        <w:t>自动</w:t>
      </w:r>
      <w:r w:rsidR="006225CD" w:rsidRPr="00F559D8">
        <w:rPr>
          <w:rFonts w:ascii="宋体" w:hAnsi="宋体" w:hint="eastAsia"/>
          <w:b/>
          <w:sz w:val="24"/>
        </w:rPr>
        <w:t>存储</w:t>
      </w:r>
      <w:r>
        <w:rPr>
          <w:rFonts w:ascii="宋体" w:hAnsi="宋体" w:hint="eastAsia"/>
          <w:b/>
          <w:sz w:val="24"/>
        </w:rPr>
        <w:t>功能（开始训练后自动存储数据）</w:t>
      </w:r>
      <w:r w:rsidR="006225CD" w:rsidRPr="00F559D8">
        <w:rPr>
          <w:rFonts w:ascii="宋体" w:hAnsi="宋体" w:hint="eastAsia"/>
          <w:b/>
          <w:sz w:val="24"/>
        </w:rPr>
        <w:t>：</w:t>
      </w:r>
      <w:r w:rsidR="006225CD" w:rsidRPr="00F559D8">
        <w:rPr>
          <w:rFonts w:ascii="宋体" w:hAnsi="宋体" w:hint="eastAsia"/>
          <w:sz w:val="24"/>
        </w:rPr>
        <w:t>1）与身心状态监测相同的数据；2)</w:t>
      </w:r>
      <w:r w:rsidR="006225CD" w:rsidRPr="00F559D8">
        <w:rPr>
          <w:rFonts w:ascii="宋体" w:hAnsi="宋体" w:hint="eastAsia"/>
          <w:sz w:val="24"/>
        </w:rPr>
        <w:tab/>
        <w:t>事件标记数据（存储格式为用户标记事件的时间+事件类型编号）；3）引导呼吸率数据（存储格式为时间+引导呼吸率）；4）说明文件（包含本次训练的目标呼吸率，训练得分</w:t>
      </w:r>
      <w:r w:rsidR="00BD190C">
        <w:rPr>
          <w:rFonts w:ascii="宋体" w:hAnsi="宋体" w:hint="eastAsia"/>
          <w:sz w:val="24"/>
        </w:rPr>
        <w:t>等</w:t>
      </w:r>
      <w:r w:rsidR="006225CD" w:rsidRPr="00F559D8">
        <w:rPr>
          <w:rFonts w:ascii="宋体" w:hAnsi="宋体" w:hint="eastAsia"/>
          <w:sz w:val="24"/>
        </w:rPr>
        <w:t>）。具体</w:t>
      </w:r>
      <w:r w:rsidR="006225CD" w:rsidRPr="00F559D8">
        <w:rPr>
          <w:rFonts w:ascii="宋体" w:hAnsi="宋体"/>
          <w:sz w:val="24"/>
          <w:szCs w:val="24"/>
        </w:rPr>
        <w:t>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1559"/>
        <w:gridCol w:w="6485"/>
      </w:tblGrid>
      <w:tr w:rsidR="006225CD" w:rsidRPr="00F559D8" w:rsidTr="004E40F6">
        <w:tc>
          <w:tcPr>
            <w:tcW w:w="1526" w:type="dxa"/>
            <w:shd w:val="clear" w:color="auto" w:fill="92D050"/>
          </w:tcPr>
          <w:p w:rsidR="006225CD" w:rsidRPr="00F559D8" w:rsidRDefault="006225CD" w:rsidP="004E40F6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F559D8">
              <w:rPr>
                <w:rFonts w:ascii="宋体" w:hAnsi="宋体" w:hint="eastAsia"/>
                <w:b/>
                <w:sz w:val="24"/>
                <w:szCs w:val="24"/>
              </w:rPr>
              <w:t>CSV文件</w:t>
            </w:r>
          </w:p>
        </w:tc>
        <w:tc>
          <w:tcPr>
            <w:tcW w:w="1559" w:type="dxa"/>
            <w:shd w:val="clear" w:color="auto" w:fill="92D050"/>
          </w:tcPr>
          <w:p w:rsidR="006225CD" w:rsidRPr="00F559D8" w:rsidRDefault="006225CD" w:rsidP="006225CD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F559D8">
              <w:rPr>
                <w:rFonts w:ascii="宋体" w:hAnsi="宋体" w:hint="eastAsia"/>
                <w:b/>
                <w:sz w:val="24"/>
                <w:szCs w:val="24"/>
              </w:rPr>
              <w:t>存储间隔</w:t>
            </w:r>
          </w:p>
        </w:tc>
        <w:tc>
          <w:tcPr>
            <w:tcW w:w="6485" w:type="dxa"/>
            <w:shd w:val="clear" w:color="auto" w:fill="92D050"/>
          </w:tcPr>
          <w:p w:rsidR="006225CD" w:rsidRPr="00F559D8" w:rsidRDefault="006225CD" w:rsidP="004E40F6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F559D8">
              <w:rPr>
                <w:rFonts w:ascii="宋体" w:hAnsi="宋体" w:hint="eastAsia"/>
                <w:b/>
                <w:sz w:val="24"/>
                <w:szCs w:val="24"/>
              </w:rPr>
              <w:t>描述</w:t>
            </w:r>
          </w:p>
        </w:tc>
      </w:tr>
      <w:tr w:rsidR="006225CD" w:rsidRPr="00F559D8" w:rsidTr="004E40F6">
        <w:tc>
          <w:tcPr>
            <w:tcW w:w="1526" w:type="dxa"/>
          </w:tcPr>
          <w:p w:rsidR="006225CD" w:rsidRPr="00F559D8" w:rsidRDefault="006225CD" w:rsidP="004E40F6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 w:hint="eastAsia"/>
                <w:sz w:val="24"/>
              </w:rPr>
              <w:t>事件标记数据</w:t>
            </w:r>
          </w:p>
        </w:tc>
        <w:tc>
          <w:tcPr>
            <w:tcW w:w="1559" w:type="dxa"/>
          </w:tcPr>
          <w:p w:rsidR="006225CD" w:rsidRPr="00F559D8" w:rsidRDefault="006225CD" w:rsidP="006225CD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 w:hint="eastAsia"/>
                <w:sz w:val="24"/>
                <w:szCs w:val="24"/>
              </w:rPr>
              <w:t>按用户标记时间记录。</w:t>
            </w:r>
          </w:p>
        </w:tc>
        <w:tc>
          <w:tcPr>
            <w:tcW w:w="6485" w:type="dxa"/>
          </w:tcPr>
          <w:p w:rsidR="006225CD" w:rsidRPr="00F559D8" w:rsidRDefault="006225CD" w:rsidP="004E40F6">
            <w:pPr>
              <w:numPr>
                <w:ilvl w:val="0"/>
                <w:numId w:val="8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数据组包含：日期、时间，精确到</w:t>
            </w:r>
            <w:r w:rsidR="00711749" w:rsidRPr="00F559D8">
              <w:rPr>
                <w:rFonts w:ascii="宋体" w:hAnsi="宋体" w:hint="eastAsia"/>
                <w:sz w:val="24"/>
                <w:szCs w:val="24"/>
              </w:rPr>
              <w:t>秒</w:t>
            </w:r>
            <w:r w:rsidRPr="00F559D8">
              <w:rPr>
                <w:rFonts w:ascii="宋体" w:hAnsi="宋体" w:hint="eastAsia"/>
                <w:sz w:val="24"/>
                <w:szCs w:val="24"/>
              </w:rPr>
              <w:t>，</w:t>
            </w:r>
            <w:r w:rsidRPr="00F559D8">
              <w:rPr>
                <w:rFonts w:ascii="宋体" w:hAnsi="宋体"/>
                <w:sz w:val="24"/>
                <w:szCs w:val="24"/>
              </w:rPr>
              <w:t>具体格式如附件</w:t>
            </w:r>
            <w:r w:rsidRPr="00F559D8">
              <w:rPr>
                <w:rFonts w:ascii="宋体" w:hAnsi="宋体" w:hint="eastAsia"/>
                <w:sz w:val="24"/>
                <w:szCs w:val="24"/>
              </w:rPr>
              <w:t>5</w:t>
            </w:r>
            <w:r w:rsidRPr="00F559D8">
              <w:rPr>
                <w:rFonts w:ascii="宋体" w:hAnsi="宋体"/>
                <w:sz w:val="24"/>
                <w:szCs w:val="24"/>
              </w:rPr>
              <w:t>。</w:t>
            </w:r>
          </w:p>
          <w:p w:rsidR="006225CD" w:rsidRPr="00F559D8" w:rsidRDefault="006225CD" w:rsidP="006225CD">
            <w:pPr>
              <w:numPr>
                <w:ilvl w:val="0"/>
                <w:numId w:val="8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存储为“日期+时间+</w:t>
            </w:r>
            <w:r w:rsidRPr="00F559D8">
              <w:rPr>
                <w:rFonts w:ascii="宋体" w:hAnsi="宋体" w:hint="eastAsia"/>
                <w:sz w:val="24"/>
                <w:szCs w:val="24"/>
              </w:rPr>
              <w:t>Event</w:t>
            </w:r>
            <w:r w:rsidRPr="00F559D8">
              <w:rPr>
                <w:rFonts w:ascii="宋体" w:hAnsi="宋体"/>
                <w:sz w:val="24"/>
                <w:szCs w:val="24"/>
              </w:rPr>
              <w:t>Data”，即</w:t>
            </w:r>
            <w:r w:rsidR="009E78EF">
              <w:rPr>
                <w:rFonts w:ascii="宋体" w:hAnsi="宋体"/>
                <w:sz w:val="24"/>
                <w:szCs w:val="24"/>
              </w:rPr>
              <w:t>“2012_09_05-22_13_33_</w:t>
            </w:r>
            <w:r w:rsidRPr="00F559D8">
              <w:rPr>
                <w:rFonts w:ascii="宋体" w:hAnsi="宋体" w:hint="eastAsia"/>
                <w:sz w:val="24"/>
                <w:szCs w:val="24"/>
              </w:rPr>
              <w:t>Event</w:t>
            </w:r>
            <w:r w:rsidRPr="00F559D8">
              <w:rPr>
                <w:rFonts w:ascii="宋体" w:hAnsi="宋体"/>
                <w:sz w:val="24"/>
                <w:szCs w:val="24"/>
              </w:rPr>
              <w:t>Data.csv”</w:t>
            </w:r>
          </w:p>
        </w:tc>
      </w:tr>
      <w:tr w:rsidR="006225CD" w:rsidRPr="00F559D8" w:rsidTr="004E40F6">
        <w:tc>
          <w:tcPr>
            <w:tcW w:w="1526" w:type="dxa"/>
          </w:tcPr>
          <w:p w:rsidR="006225CD" w:rsidRPr="00F559D8" w:rsidRDefault="006225CD" w:rsidP="004E40F6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 w:hint="eastAsia"/>
                <w:sz w:val="24"/>
              </w:rPr>
              <w:t>引导呼吸率数据</w:t>
            </w:r>
          </w:p>
        </w:tc>
        <w:tc>
          <w:tcPr>
            <w:tcW w:w="1559" w:type="dxa"/>
          </w:tcPr>
          <w:p w:rsidR="006225CD" w:rsidRPr="00F559D8" w:rsidRDefault="006225CD" w:rsidP="004E40F6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 w:hint="eastAsia"/>
                <w:sz w:val="24"/>
                <w:szCs w:val="24"/>
              </w:rPr>
              <w:t>存储间隔为1分钟</w:t>
            </w:r>
          </w:p>
        </w:tc>
        <w:tc>
          <w:tcPr>
            <w:tcW w:w="6485" w:type="dxa"/>
          </w:tcPr>
          <w:p w:rsidR="006225CD" w:rsidRPr="00F559D8" w:rsidRDefault="006225CD" w:rsidP="004E40F6">
            <w:pPr>
              <w:numPr>
                <w:ilvl w:val="0"/>
                <w:numId w:val="9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数据组包含：日期、时间，精确到</w:t>
            </w:r>
            <w:r w:rsidR="00711749" w:rsidRPr="00F559D8">
              <w:rPr>
                <w:rFonts w:ascii="宋体" w:hAnsi="宋体" w:hint="eastAsia"/>
                <w:sz w:val="24"/>
                <w:szCs w:val="24"/>
              </w:rPr>
              <w:t>分钟</w:t>
            </w:r>
            <w:r w:rsidRPr="00F559D8">
              <w:rPr>
                <w:rFonts w:ascii="宋体" w:hAnsi="宋体"/>
                <w:sz w:val="24"/>
                <w:szCs w:val="24"/>
              </w:rPr>
              <w:t>，具体格式如附件</w:t>
            </w:r>
            <w:r w:rsidR="00711749" w:rsidRPr="00F559D8">
              <w:rPr>
                <w:rFonts w:ascii="宋体" w:hAnsi="宋体" w:hint="eastAsia"/>
                <w:sz w:val="24"/>
                <w:szCs w:val="24"/>
              </w:rPr>
              <w:t>6</w:t>
            </w:r>
            <w:r w:rsidRPr="00F559D8">
              <w:rPr>
                <w:rFonts w:ascii="宋体" w:hAnsi="宋体"/>
                <w:sz w:val="24"/>
                <w:szCs w:val="24"/>
              </w:rPr>
              <w:t>。</w:t>
            </w:r>
          </w:p>
          <w:p w:rsidR="006225CD" w:rsidRPr="00F559D8" w:rsidRDefault="006225CD" w:rsidP="00711749">
            <w:pPr>
              <w:numPr>
                <w:ilvl w:val="0"/>
                <w:numId w:val="9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存储为“日期+时间+</w:t>
            </w:r>
            <w:r w:rsidR="00711749" w:rsidRPr="00F559D8">
              <w:rPr>
                <w:rFonts w:ascii="宋体" w:hAnsi="宋体" w:hint="eastAsia"/>
                <w:sz w:val="24"/>
                <w:szCs w:val="24"/>
              </w:rPr>
              <w:t>GuidingBR</w:t>
            </w:r>
            <w:r w:rsidR="00711749" w:rsidRPr="00F559D8">
              <w:rPr>
                <w:rFonts w:ascii="宋体" w:hAnsi="宋体"/>
                <w:sz w:val="24"/>
                <w:szCs w:val="24"/>
              </w:rPr>
              <w:t>Dat</w:t>
            </w:r>
            <w:r w:rsidR="00711749" w:rsidRPr="00F559D8">
              <w:rPr>
                <w:rFonts w:ascii="宋体" w:hAnsi="宋体" w:hint="eastAsia"/>
                <w:sz w:val="24"/>
                <w:szCs w:val="24"/>
              </w:rPr>
              <w:t>a</w:t>
            </w:r>
            <w:r w:rsidRPr="00F559D8">
              <w:rPr>
                <w:rFonts w:ascii="宋体" w:hAnsi="宋体"/>
                <w:sz w:val="24"/>
                <w:szCs w:val="24"/>
              </w:rPr>
              <w:t>”，即“2012_09_05-22_13_33_</w:t>
            </w:r>
            <w:r w:rsidR="00711749" w:rsidRPr="00F559D8">
              <w:rPr>
                <w:rFonts w:ascii="宋体" w:hAnsi="宋体" w:hint="eastAsia"/>
                <w:sz w:val="24"/>
                <w:szCs w:val="24"/>
              </w:rPr>
              <w:t xml:space="preserve"> GuidingBR</w:t>
            </w:r>
            <w:r w:rsidR="00711749" w:rsidRPr="00F559D8">
              <w:rPr>
                <w:rFonts w:ascii="宋体" w:hAnsi="宋体"/>
                <w:sz w:val="24"/>
                <w:szCs w:val="24"/>
              </w:rPr>
              <w:t>Dat</w:t>
            </w:r>
            <w:r w:rsidR="00711749" w:rsidRPr="00F559D8">
              <w:rPr>
                <w:rFonts w:ascii="宋体" w:hAnsi="宋体" w:hint="eastAsia"/>
                <w:sz w:val="24"/>
                <w:szCs w:val="24"/>
              </w:rPr>
              <w:t>a</w:t>
            </w:r>
            <w:r w:rsidR="00711749" w:rsidRPr="00F559D8">
              <w:rPr>
                <w:rFonts w:ascii="宋体" w:hAnsi="宋体"/>
                <w:sz w:val="24"/>
                <w:szCs w:val="24"/>
              </w:rPr>
              <w:t xml:space="preserve"> </w:t>
            </w:r>
            <w:r w:rsidR="00711749" w:rsidRPr="00F559D8">
              <w:rPr>
                <w:rFonts w:ascii="宋体" w:hAnsi="宋体" w:hint="eastAsia"/>
                <w:sz w:val="24"/>
                <w:szCs w:val="24"/>
              </w:rPr>
              <w:t>.</w:t>
            </w:r>
            <w:r w:rsidRPr="00F559D8">
              <w:rPr>
                <w:rFonts w:ascii="宋体" w:hAnsi="宋体"/>
                <w:sz w:val="24"/>
                <w:szCs w:val="24"/>
              </w:rPr>
              <w:t>csv”</w:t>
            </w:r>
          </w:p>
        </w:tc>
      </w:tr>
      <w:tr w:rsidR="006225CD" w:rsidRPr="00F559D8" w:rsidTr="004E40F6">
        <w:tc>
          <w:tcPr>
            <w:tcW w:w="1526" w:type="dxa"/>
          </w:tcPr>
          <w:p w:rsidR="006225CD" w:rsidRPr="00F559D8" w:rsidRDefault="00711749" w:rsidP="004E40F6">
            <w:p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 w:hint="eastAsia"/>
                <w:sz w:val="24"/>
              </w:rPr>
              <w:t>说明文件</w:t>
            </w:r>
          </w:p>
        </w:tc>
        <w:tc>
          <w:tcPr>
            <w:tcW w:w="1559" w:type="dxa"/>
          </w:tcPr>
          <w:p w:rsidR="006225CD" w:rsidRPr="00F559D8" w:rsidRDefault="006225CD" w:rsidP="004E40F6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485" w:type="dxa"/>
          </w:tcPr>
          <w:p w:rsidR="00711749" w:rsidRPr="00F559D8" w:rsidRDefault="00711749" w:rsidP="00711749">
            <w:pPr>
              <w:numPr>
                <w:ilvl w:val="0"/>
                <w:numId w:val="9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 w:hint="eastAsia"/>
                <w:sz w:val="24"/>
                <w:szCs w:val="24"/>
              </w:rPr>
              <w:t>包含本次训练的</w:t>
            </w:r>
            <w:r w:rsidR="00B84ED2">
              <w:rPr>
                <w:rFonts w:ascii="宋体" w:hAnsi="宋体" w:hint="eastAsia"/>
                <w:sz w:val="24"/>
                <w:szCs w:val="24"/>
              </w:rPr>
              <w:t>开始日期时间、目标呼吸率、训练得分等</w:t>
            </w:r>
            <w:r w:rsidR="00BD190C">
              <w:rPr>
                <w:rFonts w:ascii="宋体" w:hAnsi="宋体" w:hint="eastAsia"/>
                <w:sz w:val="24"/>
                <w:szCs w:val="24"/>
              </w:rPr>
              <w:t>，</w:t>
            </w:r>
            <w:r w:rsidRPr="00F559D8">
              <w:rPr>
                <w:rFonts w:ascii="宋体" w:hAnsi="宋体"/>
                <w:sz w:val="24"/>
                <w:szCs w:val="24"/>
              </w:rPr>
              <w:t>具体格式如附件</w:t>
            </w:r>
            <w:r w:rsidRPr="00F559D8">
              <w:rPr>
                <w:rFonts w:ascii="宋体" w:hAnsi="宋体" w:hint="eastAsia"/>
                <w:sz w:val="24"/>
                <w:szCs w:val="24"/>
              </w:rPr>
              <w:t>7</w:t>
            </w:r>
            <w:r w:rsidRPr="00F559D8">
              <w:rPr>
                <w:rFonts w:ascii="宋体" w:hAnsi="宋体"/>
                <w:sz w:val="24"/>
                <w:szCs w:val="24"/>
              </w:rPr>
              <w:t>。</w:t>
            </w:r>
          </w:p>
          <w:p w:rsidR="006225CD" w:rsidRPr="00F559D8" w:rsidRDefault="00711749" w:rsidP="00711749">
            <w:pPr>
              <w:numPr>
                <w:ilvl w:val="0"/>
                <w:numId w:val="10"/>
              </w:numPr>
              <w:rPr>
                <w:rFonts w:ascii="宋体" w:hAnsi="宋体"/>
                <w:sz w:val="24"/>
                <w:szCs w:val="24"/>
              </w:rPr>
            </w:pPr>
            <w:r w:rsidRPr="00F559D8">
              <w:rPr>
                <w:rFonts w:ascii="宋体" w:hAnsi="宋体"/>
                <w:sz w:val="24"/>
                <w:szCs w:val="24"/>
              </w:rPr>
              <w:t>存储为“日期+时间+</w:t>
            </w:r>
            <w:r w:rsidRPr="00F559D8">
              <w:rPr>
                <w:rFonts w:ascii="宋体" w:hAnsi="宋体" w:hint="eastAsia"/>
                <w:sz w:val="24"/>
                <w:szCs w:val="24"/>
              </w:rPr>
              <w:t>ReadMe</w:t>
            </w:r>
            <w:r w:rsidRPr="00F559D8">
              <w:rPr>
                <w:rFonts w:ascii="宋体" w:hAnsi="宋体"/>
                <w:sz w:val="24"/>
                <w:szCs w:val="24"/>
              </w:rPr>
              <w:t>Dat</w:t>
            </w:r>
            <w:r w:rsidRPr="00F559D8">
              <w:rPr>
                <w:rFonts w:ascii="宋体" w:hAnsi="宋体" w:hint="eastAsia"/>
                <w:sz w:val="24"/>
                <w:szCs w:val="24"/>
              </w:rPr>
              <w:t>a</w:t>
            </w:r>
            <w:r w:rsidRPr="00F559D8">
              <w:rPr>
                <w:rFonts w:ascii="宋体" w:hAnsi="宋体"/>
                <w:sz w:val="24"/>
                <w:szCs w:val="24"/>
              </w:rPr>
              <w:t>”，即“2012_09_05-22_13_33_</w:t>
            </w:r>
            <w:r w:rsidRPr="00F559D8">
              <w:rPr>
                <w:rFonts w:ascii="宋体" w:hAnsi="宋体" w:hint="eastAsia"/>
                <w:sz w:val="24"/>
                <w:szCs w:val="24"/>
              </w:rPr>
              <w:t>ReadMe</w:t>
            </w:r>
            <w:r w:rsidRPr="00F559D8">
              <w:rPr>
                <w:rFonts w:ascii="宋体" w:hAnsi="宋体"/>
                <w:sz w:val="24"/>
                <w:szCs w:val="24"/>
              </w:rPr>
              <w:t>Dat</w:t>
            </w:r>
            <w:r w:rsidRPr="00F559D8">
              <w:rPr>
                <w:rFonts w:ascii="宋体" w:hAnsi="宋体" w:hint="eastAsia"/>
                <w:sz w:val="24"/>
                <w:szCs w:val="24"/>
              </w:rPr>
              <w:t>a</w:t>
            </w:r>
            <w:r w:rsidRPr="00F559D8">
              <w:rPr>
                <w:rFonts w:ascii="宋体" w:hAnsi="宋体"/>
                <w:sz w:val="24"/>
                <w:szCs w:val="24"/>
              </w:rPr>
              <w:t xml:space="preserve"> </w:t>
            </w:r>
            <w:r w:rsidRPr="00F559D8">
              <w:rPr>
                <w:rFonts w:ascii="宋体" w:hAnsi="宋体" w:hint="eastAsia"/>
                <w:sz w:val="24"/>
                <w:szCs w:val="24"/>
              </w:rPr>
              <w:t>.</w:t>
            </w:r>
            <w:r w:rsidRPr="00F559D8">
              <w:rPr>
                <w:rFonts w:ascii="宋体" w:hAnsi="宋体"/>
                <w:sz w:val="24"/>
                <w:szCs w:val="24"/>
              </w:rPr>
              <w:t>csv”</w:t>
            </w:r>
          </w:p>
        </w:tc>
      </w:tr>
    </w:tbl>
    <w:p w:rsidR="006225CD" w:rsidRPr="00277D2D" w:rsidRDefault="00277D2D" w:rsidP="00277D2D">
      <w:pPr>
        <w:pStyle w:val="2"/>
        <w:rPr>
          <w:rFonts w:hint="eastAsia"/>
          <w:color w:val="FF0000"/>
        </w:rPr>
      </w:pPr>
      <w:r w:rsidRPr="00277D2D">
        <w:rPr>
          <w:rFonts w:hint="eastAsia"/>
          <w:color w:val="FF0000"/>
        </w:rPr>
        <w:t>“身心状态调节”算法：</w:t>
      </w:r>
    </w:p>
    <w:p w:rsidR="003F2EAC" w:rsidRPr="003F2EAC" w:rsidRDefault="00AB0307" w:rsidP="003F2EAC">
      <w:pPr>
        <w:pStyle w:val="a5"/>
        <w:numPr>
          <w:ilvl w:val="0"/>
          <w:numId w:val="19"/>
        </w:numPr>
        <w:ind w:firstLineChars="0"/>
        <w:rPr>
          <w:rFonts w:ascii="宋体" w:hAnsi="宋体" w:hint="eastAsia"/>
          <w:b/>
          <w:sz w:val="28"/>
          <w:szCs w:val="28"/>
        </w:rPr>
      </w:pPr>
      <w:r w:rsidRPr="003F2EAC">
        <w:rPr>
          <w:rFonts w:ascii="宋体" w:hAnsi="宋体" w:hint="eastAsia"/>
          <w:b/>
          <w:sz w:val="28"/>
          <w:szCs w:val="28"/>
        </w:rPr>
        <w:t xml:space="preserve"> </w:t>
      </w:r>
      <w:r w:rsidR="003F2EAC" w:rsidRPr="003F2EAC">
        <w:rPr>
          <w:rFonts w:ascii="宋体" w:hAnsi="宋体" w:hint="eastAsia"/>
          <w:b/>
          <w:sz w:val="28"/>
          <w:szCs w:val="28"/>
        </w:rPr>
        <w:t>“身心状态调节”流程图</w:t>
      </w:r>
    </w:p>
    <w:p w:rsidR="003F2EAC" w:rsidRDefault="003F2EAC" w:rsidP="00914574">
      <w:pPr>
        <w:jc w:val="center"/>
        <w:rPr>
          <w:rFonts w:hint="eastAsia"/>
        </w:rPr>
      </w:pPr>
    </w:p>
    <w:p w:rsidR="00914574" w:rsidRDefault="00EE0FDB" w:rsidP="00914574">
      <w:pPr>
        <w:jc w:val="center"/>
        <w:rPr>
          <w:rFonts w:hint="eastAsia"/>
        </w:rPr>
      </w:pPr>
      <w:r>
        <w:object w:dxaOrig="12868" w:dyaOrig="17403">
          <v:shape id="_x0000_i1032" type="#_x0000_t75" style="width:508.2pt;height:687.35pt" o:ole="">
            <v:imagedata r:id="rId42" o:title=""/>
          </v:shape>
          <o:OLEObject Type="Embed" ProgID="Visio.Drawing.11" ShapeID="_x0000_i1032" DrawAspect="Content" ObjectID="_1464505092" r:id="rId43"/>
        </w:object>
      </w:r>
    </w:p>
    <w:p w:rsidR="003F2EAC" w:rsidRDefault="003F2EAC" w:rsidP="003F2EAC">
      <w:pPr>
        <w:rPr>
          <w:rFonts w:ascii="宋体" w:hAnsi="宋体" w:hint="eastAsia"/>
          <w:b/>
          <w:sz w:val="24"/>
        </w:rPr>
      </w:pPr>
    </w:p>
    <w:p w:rsidR="00AB0307" w:rsidRPr="00AB0307" w:rsidRDefault="00AB0307" w:rsidP="00AB0307">
      <w:pPr>
        <w:pStyle w:val="a5"/>
        <w:numPr>
          <w:ilvl w:val="0"/>
          <w:numId w:val="19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术语解释</w:t>
      </w:r>
    </w:p>
    <w:p w:rsidR="00AB0307" w:rsidRPr="006728E8" w:rsidRDefault="00AB0307" w:rsidP="00AB0307">
      <w:pPr>
        <w:pStyle w:val="a5"/>
        <w:numPr>
          <w:ilvl w:val="0"/>
          <w:numId w:val="20"/>
        </w:numPr>
        <w:spacing w:line="276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数组</w:t>
      </w:r>
      <w:r w:rsidRPr="006728E8">
        <w:rPr>
          <w:rFonts w:ascii="宋体" w:hAnsi="宋体" w:hint="eastAsia"/>
          <w:sz w:val="24"/>
        </w:rPr>
        <w:t>X[7] = {14,12.5,11,9.5,8,6,4};//代表引导呼吸率</w:t>
      </w:r>
    </w:p>
    <w:p w:rsidR="00AB0307" w:rsidRPr="006728E8" w:rsidRDefault="00AB0307" w:rsidP="00AB0307">
      <w:pPr>
        <w:pStyle w:val="a5"/>
        <w:numPr>
          <w:ilvl w:val="0"/>
          <w:numId w:val="20"/>
        </w:numPr>
        <w:spacing w:line="276" w:lineRule="auto"/>
        <w:ind w:firstLineChars="0"/>
        <w:rPr>
          <w:rFonts w:ascii="宋体" w:hAnsi="宋体"/>
          <w:sz w:val="24"/>
        </w:rPr>
      </w:pPr>
      <w:r w:rsidRPr="006728E8">
        <w:rPr>
          <w:rFonts w:ascii="宋体" w:hAnsi="宋体" w:hint="eastAsia"/>
          <w:sz w:val="24"/>
        </w:rPr>
        <w:lastRenderedPageBreak/>
        <w:t>m为当前引导率呼吸对应X[7]数组的编号，如m=0对应呼吸率14BPM，m=</w:t>
      </w:r>
      <w:r>
        <w:rPr>
          <w:rFonts w:ascii="宋体" w:hAnsi="宋体" w:hint="eastAsia"/>
          <w:sz w:val="24"/>
        </w:rPr>
        <w:t>6</w:t>
      </w:r>
      <w:r w:rsidRPr="006728E8">
        <w:rPr>
          <w:rFonts w:ascii="宋体" w:hAnsi="宋体" w:hint="eastAsia"/>
          <w:sz w:val="24"/>
        </w:rPr>
        <w:t>对应呼吸率为4BPM。</w:t>
      </w:r>
    </w:p>
    <w:p w:rsidR="00AB0307" w:rsidRPr="006728E8" w:rsidRDefault="00AB0307" w:rsidP="00AB0307">
      <w:pPr>
        <w:pStyle w:val="a5"/>
        <w:numPr>
          <w:ilvl w:val="0"/>
          <w:numId w:val="20"/>
        </w:numPr>
        <w:spacing w:line="276" w:lineRule="auto"/>
        <w:ind w:firstLineChars="0"/>
        <w:rPr>
          <w:rFonts w:ascii="宋体" w:hAnsi="宋体"/>
          <w:sz w:val="24"/>
        </w:rPr>
      </w:pPr>
      <w:r w:rsidRPr="006728E8">
        <w:rPr>
          <w:rFonts w:ascii="宋体" w:hAnsi="宋体" w:hint="eastAsia"/>
          <w:sz w:val="24"/>
        </w:rPr>
        <w:t>N为目标呼吸呼吸率对应X[7]数组的编号，由</w:t>
      </w:r>
      <w:r w:rsidR="00BC5C7A">
        <w:rPr>
          <w:rFonts w:ascii="宋体" w:hAnsi="宋体"/>
          <w:noProof/>
          <w:sz w:val="24"/>
        </w:rPr>
        <w:drawing>
          <wp:inline distT="0" distB="0" distL="0" distR="0">
            <wp:extent cx="1148080" cy="297815"/>
            <wp:effectExtent l="19050" t="0" r="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8E8">
        <w:rPr>
          <w:rFonts w:ascii="宋体" w:hAnsi="宋体" w:hint="eastAsia"/>
          <w:sz w:val="24"/>
        </w:rPr>
        <w:t>功能设定，取值范围为4</w:t>
      </w:r>
      <w:r>
        <w:rPr>
          <w:rFonts w:ascii="宋体" w:hAnsi="宋体" w:hint="eastAsia"/>
          <w:sz w:val="24"/>
        </w:rPr>
        <w:t>、6和</w:t>
      </w:r>
      <w:r w:rsidRPr="006728E8">
        <w:rPr>
          <w:rFonts w:ascii="宋体" w:hAnsi="宋体" w:hint="eastAsia"/>
          <w:sz w:val="24"/>
        </w:rPr>
        <w:t>8，对应呼吸率为4</w:t>
      </w:r>
      <w:r>
        <w:rPr>
          <w:rFonts w:ascii="宋体" w:hAnsi="宋体" w:hint="eastAsia"/>
          <w:sz w:val="24"/>
        </w:rPr>
        <w:t>、6、</w:t>
      </w:r>
      <w:r w:rsidRPr="006728E8"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次/分</w:t>
      </w:r>
      <w:r w:rsidRPr="006728E8">
        <w:rPr>
          <w:rFonts w:ascii="宋体" w:hAnsi="宋体" w:hint="eastAsia"/>
          <w:sz w:val="24"/>
        </w:rPr>
        <w:t>，默认值为</w:t>
      </w:r>
      <w:r>
        <w:rPr>
          <w:rFonts w:ascii="宋体" w:hAnsi="宋体" w:hint="eastAsia"/>
          <w:sz w:val="24"/>
        </w:rPr>
        <w:t>6次/分</w:t>
      </w:r>
      <w:r w:rsidRPr="006728E8">
        <w:rPr>
          <w:rFonts w:ascii="宋体" w:hAnsi="宋体" w:hint="eastAsia"/>
          <w:sz w:val="24"/>
        </w:rPr>
        <w:t>。</w:t>
      </w:r>
    </w:p>
    <w:p w:rsidR="00AB0307" w:rsidRPr="00AB0307" w:rsidRDefault="00AB0307" w:rsidP="00AB0307">
      <w:pPr>
        <w:pStyle w:val="a5"/>
        <w:numPr>
          <w:ilvl w:val="0"/>
          <w:numId w:val="20"/>
        </w:numPr>
        <w:spacing w:line="276" w:lineRule="auto"/>
        <w:ind w:firstLineChars="0"/>
        <w:rPr>
          <w:rFonts w:ascii="宋体" w:hAnsi="宋体"/>
          <w:b/>
          <w:sz w:val="24"/>
        </w:rPr>
      </w:pPr>
      <w:r w:rsidRPr="00AB0307">
        <w:rPr>
          <w:rFonts w:ascii="宋体" w:hAnsi="宋体" w:hint="eastAsia"/>
          <w:b/>
          <w:sz w:val="24"/>
        </w:rPr>
        <w:t>引导呼吸波形信息：</w:t>
      </w: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9"/>
        <w:gridCol w:w="1396"/>
        <w:gridCol w:w="1357"/>
        <w:gridCol w:w="1357"/>
        <w:gridCol w:w="1358"/>
        <w:gridCol w:w="1358"/>
        <w:gridCol w:w="1325"/>
      </w:tblGrid>
      <w:tr w:rsidR="00AB0307" w:rsidRPr="006728E8" w:rsidTr="00D4712B">
        <w:tc>
          <w:tcPr>
            <w:tcW w:w="1419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 w:val="24"/>
              </w:rPr>
            </w:pPr>
            <w:r w:rsidRPr="006728E8">
              <w:rPr>
                <w:rFonts w:ascii="宋体" w:hAnsi="宋体" w:hint="eastAsia"/>
                <w:b/>
                <w:sz w:val="24"/>
              </w:rPr>
              <w:t>14次/分</w:t>
            </w:r>
          </w:p>
        </w:tc>
        <w:tc>
          <w:tcPr>
            <w:tcW w:w="1396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 w:val="24"/>
              </w:rPr>
            </w:pPr>
            <w:r w:rsidRPr="006728E8">
              <w:rPr>
                <w:rFonts w:ascii="宋体" w:hAnsi="宋体" w:hint="eastAsia"/>
                <w:b/>
                <w:sz w:val="24"/>
              </w:rPr>
              <w:t>12.5次/分</w:t>
            </w:r>
          </w:p>
        </w:tc>
        <w:tc>
          <w:tcPr>
            <w:tcW w:w="1357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 w:val="24"/>
              </w:rPr>
            </w:pPr>
            <w:r w:rsidRPr="006728E8">
              <w:rPr>
                <w:rFonts w:ascii="宋体" w:hAnsi="宋体" w:hint="eastAsia"/>
                <w:b/>
                <w:sz w:val="24"/>
              </w:rPr>
              <w:t>11次/分</w:t>
            </w:r>
          </w:p>
        </w:tc>
        <w:tc>
          <w:tcPr>
            <w:tcW w:w="1357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 w:val="24"/>
              </w:rPr>
            </w:pPr>
            <w:r w:rsidRPr="006728E8">
              <w:rPr>
                <w:rFonts w:ascii="宋体" w:hAnsi="宋体" w:hint="eastAsia"/>
                <w:b/>
                <w:sz w:val="24"/>
              </w:rPr>
              <w:t>9.5次/分</w:t>
            </w:r>
          </w:p>
        </w:tc>
        <w:tc>
          <w:tcPr>
            <w:tcW w:w="1358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 w:val="24"/>
              </w:rPr>
            </w:pPr>
            <w:r w:rsidRPr="006728E8">
              <w:rPr>
                <w:rFonts w:ascii="宋体" w:hAnsi="宋体" w:hint="eastAsia"/>
                <w:b/>
                <w:sz w:val="24"/>
              </w:rPr>
              <w:t>8次/分</w:t>
            </w:r>
          </w:p>
        </w:tc>
        <w:tc>
          <w:tcPr>
            <w:tcW w:w="1358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 w:val="24"/>
              </w:rPr>
            </w:pPr>
            <w:r w:rsidRPr="006728E8">
              <w:rPr>
                <w:rFonts w:ascii="宋体" w:hAnsi="宋体" w:hint="eastAsia"/>
                <w:b/>
                <w:sz w:val="24"/>
              </w:rPr>
              <w:t>6次/分</w:t>
            </w:r>
          </w:p>
        </w:tc>
        <w:tc>
          <w:tcPr>
            <w:tcW w:w="1325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 w:val="24"/>
              </w:rPr>
            </w:pPr>
            <w:r w:rsidRPr="006728E8">
              <w:rPr>
                <w:rFonts w:ascii="宋体" w:hAnsi="宋体" w:hint="eastAsia"/>
                <w:b/>
                <w:sz w:val="24"/>
              </w:rPr>
              <w:t>4次/分</w:t>
            </w:r>
          </w:p>
        </w:tc>
      </w:tr>
      <w:tr w:rsidR="00AB0307" w:rsidRPr="006728E8" w:rsidTr="00D4712B">
        <w:trPr>
          <w:trHeight w:val="440"/>
        </w:trPr>
        <w:tc>
          <w:tcPr>
            <w:tcW w:w="1419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Cs w:val="21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吸气时间：2.1秒</w:t>
            </w:r>
          </w:p>
          <w:p w:rsidR="00AB0307" w:rsidRPr="006728E8" w:rsidRDefault="00AB0307" w:rsidP="00D4712B">
            <w:pPr>
              <w:rPr>
                <w:rFonts w:ascii="宋体" w:hAnsi="宋体"/>
                <w:b/>
                <w:sz w:val="24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呼气时间：2.1秒</w:t>
            </w:r>
          </w:p>
        </w:tc>
        <w:tc>
          <w:tcPr>
            <w:tcW w:w="1396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Cs w:val="21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吸气时间：2.4秒</w:t>
            </w:r>
          </w:p>
          <w:p w:rsidR="00AB0307" w:rsidRPr="006728E8" w:rsidRDefault="00AB0307" w:rsidP="00D4712B">
            <w:pPr>
              <w:rPr>
                <w:rFonts w:ascii="宋体" w:hAnsi="宋体"/>
                <w:b/>
                <w:sz w:val="24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呼气时间：2.4秒</w:t>
            </w:r>
          </w:p>
        </w:tc>
        <w:tc>
          <w:tcPr>
            <w:tcW w:w="1357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Cs w:val="21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吸气时间：2.7秒</w:t>
            </w:r>
          </w:p>
          <w:p w:rsidR="00AB0307" w:rsidRPr="006728E8" w:rsidRDefault="00AB0307" w:rsidP="00D4712B">
            <w:pPr>
              <w:rPr>
                <w:rFonts w:ascii="宋体" w:hAnsi="宋体"/>
                <w:b/>
                <w:sz w:val="24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呼气时间：2.7秒</w:t>
            </w:r>
          </w:p>
        </w:tc>
        <w:tc>
          <w:tcPr>
            <w:tcW w:w="1357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Cs w:val="21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吸气时间：2.1秒</w:t>
            </w:r>
          </w:p>
          <w:p w:rsidR="00AB0307" w:rsidRPr="006728E8" w:rsidRDefault="00AB0307" w:rsidP="00D4712B">
            <w:pPr>
              <w:rPr>
                <w:rFonts w:ascii="宋体" w:hAnsi="宋体"/>
                <w:b/>
                <w:sz w:val="24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呼气时间：4.2秒</w:t>
            </w:r>
          </w:p>
        </w:tc>
        <w:tc>
          <w:tcPr>
            <w:tcW w:w="1358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Cs w:val="21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吸气时间：2.5秒</w:t>
            </w:r>
          </w:p>
          <w:p w:rsidR="00AB0307" w:rsidRPr="006728E8" w:rsidRDefault="00AB0307" w:rsidP="00D4712B">
            <w:pPr>
              <w:rPr>
                <w:rFonts w:ascii="宋体" w:hAnsi="宋体"/>
                <w:b/>
                <w:sz w:val="24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呼气时间：5.0秒</w:t>
            </w:r>
          </w:p>
        </w:tc>
        <w:tc>
          <w:tcPr>
            <w:tcW w:w="1358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Cs w:val="21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吸气时间：3.3秒</w:t>
            </w:r>
          </w:p>
          <w:p w:rsidR="00AB0307" w:rsidRPr="006728E8" w:rsidRDefault="00AB0307" w:rsidP="00D4712B">
            <w:pPr>
              <w:rPr>
                <w:rFonts w:ascii="宋体" w:hAnsi="宋体"/>
                <w:b/>
                <w:sz w:val="24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呼气时间：6.6秒</w:t>
            </w:r>
          </w:p>
        </w:tc>
        <w:tc>
          <w:tcPr>
            <w:tcW w:w="1325" w:type="dxa"/>
          </w:tcPr>
          <w:p w:rsidR="00AB0307" w:rsidRPr="006728E8" w:rsidRDefault="00AB0307" w:rsidP="00D4712B">
            <w:pPr>
              <w:rPr>
                <w:rFonts w:ascii="宋体" w:hAnsi="宋体"/>
                <w:b/>
                <w:szCs w:val="21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吸气时间：</w:t>
            </w:r>
          </w:p>
          <w:p w:rsidR="00AB0307" w:rsidRPr="006728E8" w:rsidRDefault="00AB0307" w:rsidP="00D4712B">
            <w:pPr>
              <w:rPr>
                <w:rFonts w:ascii="宋体" w:hAnsi="宋体"/>
                <w:b/>
                <w:szCs w:val="21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5秒</w:t>
            </w:r>
          </w:p>
          <w:p w:rsidR="00AB0307" w:rsidRPr="006728E8" w:rsidRDefault="00AB0307" w:rsidP="00D4712B">
            <w:pPr>
              <w:rPr>
                <w:rFonts w:ascii="宋体" w:hAnsi="宋体"/>
                <w:b/>
                <w:szCs w:val="21"/>
              </w:rPr>
            </w:pPr>
            <w:r w:rsidRPr="006728E8">
              <w:rPr>
                <w:rFonts w:ascii="宋体" w:hAnsi="宋体" w:hint="eastAsia"/>
                <w:b/>
                <w:szCs w:val="21"/>
              </w:rPr>
              <w:t>呼气时间：10秒</w:t>
            </w:r>
          </w:p>
        </w:tc>
      </w:tr>
    </w:tbl>
    <w:p w:rsidR="00AB0307" w:rsidRDefault="00AB0307" w:rsidP="00AB0307">
      <w:pPr>
        <w:rPr>
          <w:rFonts w:ascii="宋体" w:hAnsi="宋体"/>
          <w:b/>
          <w:color w:val="FF0000"/>
          <w:sz w:val="28"/>
        </w:rPr>
      </w:pPr>
    </w:p>
    <w:p w:rsidR="00AB0307" w:rsidRDefault="00AB0307" w:rsidP="00AB0307">
      <w:pPr>
        <w:rPr>
          <w:rFonts w:ascii="宋体" w:hAnsi="宋体"/>
          <w:b/>
          <w:color w:val="FF0000"/>
          <w:sz w:val="28"/>
        </w:rPr>
      </w:pPr>
    </w:p>
    <w:p w:rsidR="00AB0307" w:rsidRDefault="00AB0307" w:rsidP="00AB0307">
      <w:pPr>
        <w:rPr>
          <w:rFonts w:ascii="宋体" w:hAnsi="宋体"/>
          <w:b/>
          <w:color w:val="FF0000"/>
          <w:sz w:val="28"/>
        </w:rPr>
      </w:pPr>
    </w:p>
    <w:p w:rsidR="00AB0307" w:rsidRDefault="00AB0307" w:rsidP="00AB0307">
      <w:pPr>
        <w:rPr>
          <w:rFonts w:ascii="宋体" w:hAnsi="宋体"/>
          <w:sz w:val="24"/>
        </w:rPr>
      </w:pPr>
      <w:r w:rsidRPr="003F2EAC">
        <w:rPr>
          <w:rFonts w:ascii="宋体" w:hAnsi="宋体" w:hint="eastAsia"/>
          <w:b/>
          <w:color w:val="FF0000"/>
          <w:sz w:val="28"/>
        </w:rPr>
        <w:t>注：</w:t>
      </w:r>
      <w:r w:rsidRPr="003F2EAC">
        <w:rPr>
          <w:rFonts w:ascii="宋体" w:hAnsi="宋体" w:hint="eastAsia"/>
          <w:sz w:val="24"/>
        </w:rPr>
        <w:t>吸气代表引导呼吸波形</w:t>
      </w:r>
      <w:r w:rsidR="00BC5C7A">
        <w:rPr>
          <w:rFonts w:ascii="宋体" w:hAnsi="宋体"/>
          <w:noProof/>
          <w:sz w:val="24"/>
        </w:rPr>
        <w:drawing>
          <wp:inline distT="0" distB="0" distL="0" distR="0">
            <wp:extent cx="2317750" cy="351155"/>
            <wp:effectExtent l="19050" t="0" r="6350" b="0"/>
            <wp:docPr id="36" name="图片 4" descr="引导波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引导波形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 b="6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2EAC">
        <w:rPr>
          <w:rFonts w:ascii="宋体" w:hAnsi="宋体" w:hint="eastAsia"/>
          <w:sz w:val="24"/>
        </w:rPr>
        <w:t>的上升沿，呼气代表引导呼吸波形的下降沿。</w:t>
      </w:r>
    </w:p>
    <w:p w:rsidR="00AB0307" w:rsidRPr="00AB0307" w:rsidRDefault="00AB0307" w:rsidP="00AB0307">
      <w:pPr>
        <w:pStyle w:val="a5"/>
        <w:numPr>
          <w:ilvl w:val="0"/>
          <w:numId w:val="20"/>
        </w:numPr>
        <w:spacing w:line="276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训练</w:t>
      </w:r>
      <w:r w:rsidRPr="00AB0307">
        <w:rPr>
          <w:rFonts w:ascii="宋体" w:hAnsi="宋体" w:hint="eastAsia"/>
          <w:b/>
          <w:sz w:val="24"/>
        </w:rPr>
        <w:t>评分：</w:t>
      </w:r>
    </w:p>
    <w:p w:rsidR="00AB0307" w:rsidRPr="00442AD5" w:rsidRDefault="00AB0307" w:rsidP="00AB0307">
      <w:pPr>
        <w:pStyle w:val="a5"/>
        <w:numPr>
          <w:ilvl w:val="0"/>
          <w:numId w:val="26"/>
        </w:numPr>
        <w:ind w:firstLineChars="0"/>
        <w:rPr>
          <w:sz w:val="24"/>
        </w:rPr>
      </w:pPr>
      <w:r w:rsidRPr="00442AD5">
        <w:rPr>
          <w:rFonts w:hint="eastAsia"/>
          <w:sz w:val="24"/>
        </w:rPr>
        <w:t>有效训练评分：采用目标呼吸频率在</w:t>
      </w:r>
      <w:r w:rsidRPr="00442AD5">
        <w:rPr>
          <w:rFonts w:hint="eastAsia"/>
          <w:sz w:val="24"/>
        </w:rPr>
        <w:t>9.5BPM</w:t>
      </w:r>
      <w:r w:rsidRPr="00442AD5">
        <w:rPr>
          <w:rFonts w:hint="eastAsia"/>
          <w:sz w:val="24"/>
        </w:rPr>
        <w:t>以下的训练时间总和，直接显示分钟数；</w:t>
      </w:r>
    </w:p>
    <w:p w:rsidR="00AB0307" w:rsidRPr="00442AD5" w:rsidRDefault="00AB0307" w:rsidP="00AB0307">
      <w:pPr>
        <w:pStyle w:val="a5"/>
        <w:numPr>
          <w:ilvl w:val="0"/>
          <w:numId w:val="26"/>
        </w:numPr>
        <w:ind w:firstLineChars="0"/>
        <w:rPr>
          <w:sz w:val="24"/>
        </w:rPr>
      </w:pPr>
      <w:r w:rsidRPr="00442AD5">
        <w:rPr>
          <w:rFonts w:hint="eastAsia"/>
          <w:sz w:val="24"/>
        </w:rPr>
        <w:t>跟随情况评分：</w:t>
      </w:r>
    </w:p>
    <w:p w:rsidR="00AB0307" w:rsidRPr="00442AD5" w:rsidRDefault="00AB0307" w:rsidP="00AB0307">
      <w:pPr>
        <w:pStyle w:val="a5"/>
        <w:numPr>
          <w:ilvl w:val="0"/>
          <w:numId w:val="27"/>
        </w:numPr>
        <w:ind w:firstLineChars="0"/>
        <w:rPr>
          <w:sz w:val="24"/>
        </w:rPr>
      </w:pPr>
      <w:r w:rsidRPr="00442AD5">
        <w:rPr>
          <w:rFonts w:ascii="宋体" w:hAnsi="宋体" w:hint="eastAsia"/>
          <w:sz w:val="24"/>
        </w:rPr>
        <w:t>阶段平均拟合率：</w:t>
      </w:r>
      <w:r w:rsidRPr="00442AD5">
        <w:rPr>
          <w:rFonts w:hint="eastAsia"/>
          <w:sz w:val="24"/>
        </w:rPr>
        <w:t>在某一训练阶段多次训练的跟随拟合率平均值表示。比如在</w:t>
      </w:r>
      <w:r w:rsidRPr="00442AD5">
        <w:rPr>
          <w:rFonts w:hint="eastAsia"/>
          <w:sz w:val="24"/>
        </w:rPr>
        <w:t>9.5BPM</w:t>
      </w:r>
      <w:r w:rsidRPr="00442AD5">
        <w:rPr>
          <w:rFonts w:hint="eastAsia"/>
          <w:sz w:val="24"/>
        </w:rPr>
        <w:t>阶段训练，每次进入该阶段，理论训练时间应该为</w:t>
      </w:r>
      <w:r w:rsidRPr="00442AD5">
        <w:rPr>
          <w:rFonts w:hint="eastAsia"/>
          <w:sz w:val="24"/>
        </w:rPr>
        <w:t>3</w:t>
      </w:r>
      <w:r w:rsidRPr="00442AD5">
        <w:rPr>
          <w:rFonts w:hint="eastAsia"/>
          <w:sz w:val="24"/>
        </w:rPr>
        <w:t>分钟，假如只训练了</w:t>
      </w:r>
      <w:r w:rsidRPr="00442AD5">
        <w:rPr>
          <w:rFonts w:hint="eastAsia"/>
          <w:sz w:val="24"/>
        </w:rPr>
        <w:t>10</w:t>
      </w:r>
      <w:r w:rsidRPr="00442AD5">
        <w:rPr>
          <w:rFonts w:hint="eastAsia"/>
          <w:sz w:val="24"/>
        </w:rPr>
        <w:t>秒钟，则该阶段（</w:t>
      </w:r>
      <w:r w:rsidRPr="00442AD5">
        <w:rPr>
          <w:rFonts w:hint="eastAsia"/>
          <w:sz w:val="24"/>
        </w:rPr>
        <w:t>9.5BPM</w:t>
      </w:r>
      <w:r w:rsidRPr="00442AD5">
        <w:rPr>
          <w:rFonts w:hint="eastAsia"/>
          <w:sz w:val="24"/>
        </w:rPr>
        <w:t>）此次的跟随拟合率为</w:t>
      </w:r>
      <w:r w:rsidRPr="00442AD5">
        <w:rPr>
          <w:rFonts w:hint="eastAsia"/>
          <w:sz w:val="24"/>
        </w:rPr>
        <w:t>10</w:t>
      </w:r>
      <w:r w:rsidRPr="00442AD5">
        <w:rPr>
          <w:rFonts w:hint="eastAsia"/>
          <w:sz w:val="24"/>
        </w:rPr>
        <w:t>秒</w:t>
      </w:r>
      <w:r w:rsidRPr="00442AD5">
        <w:rPr>
          <w:rFonts w:hint="eastAsia"/>
          <w:sz w:val="24"/>
        </w:rPr>
        <w:t>/3</w:t>
      </w:r>
      <w:r w:rsidRPr="00442AD5">
        <w:rPr>
          <w:rFonts w:hint="eastAsia"/>
          <w:sz w:val="24"/>
        </w:rPr>
        <w:t>分钟</w:t>
      </w:r>
      <w:r w:rsidRPr="00442AD5">
        <w:rPr>
          <w:rFonts w:hint="eastAsia"/>
          <w:sz w:val="24"/>
        </w:rPr>
        <w:t>=5.56%</w:t>
      </w:r>
      <w:r w:rsidRPr="00442AD5">
        <w:rPr>
          <w:rFonts w:hint="eastAsia"/>
          <w:sz w:val="24"/>
        </w:rPr>
        <w:t>。当再次进入</w:t>
      </w:r>
      <w:r w:rsidRPr="00442AD5">
        <w:rPr>
          <w:rFonts w:hint="eastAsia"/>
          <w:sz w:val="24"/>
        </w:rPr>
        <w:t>9.5BPM</w:t>
      </w:r>
      <w:r w:rsidRPr="00442AD5">
        <w:rPr>
          <w:rFonts w:hint="eastAsia"/>
          <w:sz w:val="24"/>
        </w:rPr>
        <w:t>阶段时，再次计算跟随拟合率，假如为</w:t>
      </w:r>
      <w:r w:rsidRPr="00442AD5">
        <w:rPr>
          <w:rFonts w:hint="eastAsia"/>
          <w:sz w:val="24"/>
        </w:rPr>
        <w:t>16</w:t>
      </w:r>
      <w:r w:rsidRPr="00442AD5">
        <w:rPr>
          <w:rFonts w:hint="eastAsia"/>
          <w:sz w:val="24"/>
        </w:rPr>
        <w:t>秒</w:t>
      </w:r>
      <w:r w:rsidRPr="00442AD5">
        <w:rPr>
          <w:rFonts w:hint="eastAsia"/>
          <w:sz w:val="24"/>
        </w:rPr>
        <w:t>/3</w:t>
      </w:r>
      <w:r w:rsidRPr="00442AD5">
        <w:rPr>
          <w:rFonts w:hint="eastAsia"/>
          <w:sz w:val="24"/>
        </w:rPr>
        <w:t>分钟</w:t>
      </w:r>
      <w:r w:rsidRPr="00442AD5">
        <w:rPr>
          <w:rFonts w:hint="eastAsia"/>
          <w:sz w:val="24"/>
        </w:rPr>
        <w:t>=8.89%</w:t>
      </w:r>
      <w:r w:rsidRPr="00442AD5">
        <w:rPr>
          <w:rFonts w:hint="eastAsia"/>
          <w:sz w:val="24"/>
        </w:rPr>
        <w:t>。假如到训练结束（时间达到</w:t>
      </w:r>
      <w:r w:rsidRPr="00442AD5">
        <w:rPr>
          <w:rFonts w:hint="eastAsia"/>
          <w:sz w:val="24"/>
        </w:rPr>
        <w:t>21</w:t>
      </w:r>
      <w:r w:rsidRPr="00442AD5">
        <w:rPr>
          <w:rFonts w:hint="eastAsia"/>
          <w:sz w:val="24"/>
        </w:rPr>
        <w:t>分钟）则将两次跟随拟合率的平均值，作为该阶段（</w:t>
      </w:r>
      <w:r w:rsidRPr="00442AD5">
        <w:rPr>
          <w:rFonts w:hint="eastAsia"/>
          <w:sz w:val="24"/>
        </w:rPr>
        <w:t>9.5BPM</w:t>
      </w:r>
      <w:r w:rsidRPr="00442AD5">
        <w:rPr>
          <w:rFonts w:hint="eastAsia"/>
          <w:sz w:val="24"/>
        </w:rPr>
        <w:t>）的平均跟随拟合率，即（</w:t>
      </w:r>
      <w:r w:rsidRPr="00442AD5">
        <w:rPr>
          <w:rFonts w:hint="eastAsia"/>
          <w:sz w:val="24"/>
        </w:rPr>
        <w:t>5.56%+8.89%</w:t>
      </w:r>
      <w:r w:rsidRPr="00442AD5">
        <w:rPr>
          <w:rFonts w:hint="eastAsia"/>
          <w:sz w:val="24"/>
        </w:rPr>
        <w:t>）</w:t>
      </w:r>
      <w:r w:rsidRPr="00442AD5">
        <w:rPr>
          <w:rFonts w:hint="eastAsia"/>
          <w:sz w:val="24"/>
        </w:rPr>
        <w:t>/2=7.22%</w:t>
      </w:r>
      <w:r w:rsidRPr="00442AD5">
        <w:rPr>
          <w:rFonts w:hint="eastAsia"/>
          <w:sz w:val="24"/>
        </w:rPr>
        <w:t>。</w:t>
      </w:r>
    </w:p>
    <w:p w:rsidR="00AB0307" w:rsidRDefault="00AB0307" w:rsidP="00AB0307">
      <w:pPr>
        <w:pStyle w:val="a5"/>
        <w:numPr>
          <w:ilvl w:val="0"/>
          <w:numId w:val="27"/>
        </w:numPr>
        <w:ind w:firstLineChars="0"/>
        <w:rPr>
          <w:sz w:val="24"/>
        </w:rPr>
      </w:pPr>
      <w:r w:rsidRPr="00442AD5">
        <w:rPr>
          <w:rFonts w:ascii="宋体" w:hAnsi="宋体" w:hint="eastAsia"/>
          <w:sz w:val="24"/>
        </w:rPr>
        <w:t>总拟合率：</w:t>
      </w:r>
      <w:r w:rsidRPr="00442AD5">
        <w:rPr>
          <w:rFonts w:hint="eastAsia"/>
          <w:sz w:val="24"/>
        </w:rPr>
        <w:t>假如总的训练规程为</w:t>
      </w:r>
      <w:r w:rsidRPr="00442AD5">
        <w:rPr>
          <w:rFonts w:hint="eastAsia"/>
          <w:sz w:val="24"/>
        </w:rPr>
        <w:t>12.5BPM</w:t>
      </w:r>
      <w:r w:rsidRPr="00442AD5">
        <w:rPr>
          <w:sz w:val="24"/>
        </w:rPr>
        <w:sym w:font="Wingdings" w:char="F0E0"/>
      </w:r>
      <w:r w:rsidRPr="00442AD5">
        <w:rPr>
          <w:rFonts w:hint="eastAsia"/>
          <w:sz w:val="24"/>
        </w:rPr>
        <w:t>11 BPM</w:t>
      </w:r>
      <w:r w:rsidRPr="00442AD5">
        <w:rPr>
          <w:sz w:val="24"/>
        </w:rPr>
        <w:sym w:font="Wingdings" w:char="F0E0"/>
      </w:r>
      <w:r w:rsidRPr="00442AD5">
        <w:rPr>
          <w:rFonts w:hint="eastAsia"/>
          <w:sz w:val="24"/>
        </w:rPr>
        <w:t xml:space="preserve">9.5 BPM </w:t>
      </w:r>
      <w:r w:rsidRPr="00442AD5">
        <w:rPr>
          <w:sz w:val="24"/>
        </w:rPr>
        <w:sym w:font="Wingdings" w:char="F0E0"/>
      </w:r>
      <w:r w:rsidRPr="00442AD5">
        <w:rPr>
          <w:rFonts w:hint="eastAsia"/>
          <w:sz w:val="24"/>
        </w:rPr>
        <w:t>8 BPM</w:t>
      </w:r>
      <w:r w:rsidRPr="00442AD5">
        <w:rPr>
          <w:sz w:val="24"/>
        </w:rPr>
        <w:sym w:font="Wingdings" w:char="F0E0"/>
      </w:r>
      <w:r w:rsidRPr="00442AD5">
        <w:rPr>
          <w:rFonts w:hint="eastAsia"/>
          <w:sz w:val="24"/>
        </w:rPr>
        <w:t xml:space="preserve"> 6BPM</w:t>
      </w:r>
      <w:r w:rsidRPr="00442AD5">
        <w:rPr>
          <w:rFonts w:hint="eastAsia"/>
          <w:sz w:val="24"/>
        </w:rPr>
        <w:t>，总计</w:t>
      </w:r>
      <w:r w:rsidRPr="00442AD5">
        <w:rPr>
          <w:rFonts w:hint="eastAsia"/>
          <w:sz w:val="24"/>
        </w:rPr>
        <w:t>5</w:t>
      </w:r>
      <w:r w:rsidRPr="00442AD5">
        <w:rPr>
          <w:rFonts w:hint="eastAsia"/>
          <w:sz w:val="24"/>
        </w:rPr>
        <w:t>个阶段，则每个阶段的拟合率只占总的拟合率的</w:t>
      </w:r>
      <w:r w:rsidRPr="00442AD5">
        <w:rPr>
          <w:rFonts w:hint="eastAsia"/>
          <w:sz w:val="24"/>
        </w:rPr>
        <w:t>20%</w:t>
      </w:r>
      <w:r w:rsidRPr="00442AD5">
        <w:rPr>
          <w:rFonts w:hint="eastAsia"/>
          <w:sz w:val="24"/>
        </w:rPr>
        <w:t>。</w:t>
      </w:r>
    </w:p>
    <w:p w:rsidR="00AB0307" w:rsidRDefault="00AB0307" w:rsidP="00AB0307">
      <w:pPr>
        <w:rPr>
          <w:sz w:val="24"/>
        </w:rPr>
      </w:pPr>
    </w:p>
    <w:p w:rsidR="00AB0307" w:rsidRPr="00AB0307" w:rsidRDefault="00AB0307" w:rsidP="00AB0307"/>
    <w:p w:rsidR="00AB0307" w:rsidRDefault="00AB0307" w:rsidP="003F2EAC">
      <w:pPr>
        <w:rPr>
          <w:rFonts w:ascii="宋体" w:hAnsi="宋体"/>
          <w:b/>
          <w:sz w:val="24"/>
        </w:rPr>
        <w:sectPr w:rsidR="00AB0307" w:rsidSect="00206DE3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12"/>
        </w:sectPr>
      </w:pPr>
    </w:p>
    <w:p w:rsidR="00AB0307" w:rsidRDefault="00AB0307" w:rsidP="003F2EAC">
      <w:pPr>
        <w:rPr>
          <w:rFonts w:ascii="宋体" w:hAnsi="宋体"/>
          <w:b/>
          <w:sz w:val="24"/>
        </w:rPr>
        <w:sectPr w:rsidR="00AB0307" w:rsidSect="00AB0307">
          <w:pgSz w:w="16838" w:h="11906" w:orient="landscape"/>
          <w:pgMar w:top="720" w:right="720" w:bottom="720" w:left="720" w:header="851" w:footer="992" w:gutter="0"/>
          <w:pgNumType w:start="1"/>
          <w:cols w:space="425"/>
          <w:docGrid w:type="linesAndChars" w:linePitch="312"/>
        </w:sectPr>
      </w:pPr>
      <w:r>
        <w:pict>
          <v:group id="_x0000_s2236" editas="canvas" style="width:769.9pt;height:544.35pt;mso-position-horizontal-relative:char;mso-position-vertical-relative:line" coordorigin="744,1398" coordsize="15398,10887">
            <o:lock v:ext="edit" aspectratio="t"/>
            <v:shape id="_x0000_s2237" type="#_x0000_t75" style="position:absolute;left:744;top:1398;width:15398;height:10887" o:preferrelative="f">
              <v:fill o:detectmouseclick="t"/>
              <v:path o:extrusionok="t" o:connecttype="none"/>
              <o:lock v:ext="edit" text="t"/>
            </v:shape>
            <v:shape id="_x0000_s2252" type="#_x0000_t75" style="position:absolute;left:744;top:1398;width:7262;height:10243">
              <v:imagedata r:id="rId46" o:title="121212"/>
            </v:shape>
            <v:roundrect id="_x0000_s2239" style="position:absolute;left:812;top:1415;width:1647;height:4046" arcsize="10923f" filled="f" strokecolor="red" strokeweight="2.25pt">
              <v:stroke dashstyle="1 1"/>
            </v:roundrect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2240" type="#_x0000_t48" style="position:absolute;left:8112;top:1410;width:5577;height:394" adj="-21995,51862,-11228,9868,-465,9868,-19938,46654" strokecolor="red" strokeweight="1pt">
              <v:stroke dashstyle="dash"/>
              <v:textbox style="mso-next-textbox:#_x0000_s2240">
                <w:txbxContent>
                  <w:p w:rsidR="00AB0307" w:rsidRPr="00AB0307" w:rsidRDefault="00AB0307" w:rsidP="00AB0307">
                    <w:pPr>
                      <w:pStyle w:val="a5"/>
                      <w:numPr>
                        <w:ilvl w:val="0"/>
                        <w:numId w:val="22"/>
                      </w:numPr>
                      <w:ind w:firstLineChars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程序开始时，先计算1分钟内的平均呼吸率。</w:t>
                    </w:r>
                  </w:p>
                </w:txbxContent>
              </v:textbox>
              <o:callout v:ext="edit" minusy="t"/>
            </v:shape>
            <v:shape id="_x0000_s2241" type="#_x0000_t48" style="position:absolute;left:8112;top:1844;width:7784;height:2286" adj="-16455,42728,-8397,1701,-333,1701,-13816,40677" strokecolor="red" strokeweight="1pt">
              <v:stroke dashstyle="dash"/>
              <v:textbox style="mso-next-textbox:#_x0000_s2241">
                <w:txbxContent>
                  <w:p w:rsidR="00AB0307" w:rsidRPr="00AB0307" w:rsidRDefault="00AB0307" w:rsidP="00AB0307">
                    <w:pPr>
                      <w:pStyle w:val="a5"/>
                      <w:numPr>
                        <w:ilvl w:val="0"/>
                        <w:numId w:val="21"/>
                      </w:numPr>
                      <w:ind w:firstLineChars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X[0]对应引导呼吸频率的最大值，详见数组X[7]；如果当前1分钟呼吸率平均值BR&gt;X[0]，则直接以X[0]设定为当前引导呼吸率，进入训练阶段；否则在数字X[7]中</w:t>
                    </w:r>
                    <w:r w:rsidR="00DC0736">
                      <w:rPr>
                        <w:rFonts w:ascii="宋体" w:hAnsi="宋体" w:hint="eastAsia"/>
                        <w:sz w:val="18"/>
                      </w:rPr>
                      <w:t>的前三个数组元素中</w:t>
                    </w:r>
                    <w:r w:rsidRPr="00AB0307">
                      <w:rPr>
                        <w:rFonts w:ascii="宋体" w:hAnsi="宋体" w:hint="eastAsia"/>
                        <w:sz w:val="18"/>
                      </w:rPr>
                      <w:t>进行搜索</w:t>
                    </w:r>
                    <w:r w:rsidR="00DC0736">
                      <w:rPr>
                        <w:rFonts w:ascii="宋体" w:hAnsi="宋体" w:hint="eastAsia"/>
                        <w:sz w:val="18"/>
                      </w:rPr>
                      <w:t>（即X[0]、X[1]、X[2]）</w:t>
                    </w:r>
                    <w:r w:rsidRPr="00AB0307">
                      <w:rPr>
                        <w:rFonts w:ascii="宋体" w:hAnsi="宋体" w:hint="eastAsia"/>
                        <w:sz w:val="18"/>
                      </w:rPr>
                      <w:t>，目的是找到数组X[7]</w:t>
                    </w:r>
                    <w:r w:rsidR="00DC0736">
                      <w:rPr>
                        <w:rFonts w:ascii="宋体" w:hAnsi="宋体" w:hint="eastAsia"/>
                        <w:sz w:val="18"/>
                      </w:rPr>
                      <w:t>前三个元素</w:t>
                    </w:r>
                    <w:r w:rsidRPr="00AB0307">
                      <w:rPr>
                        <w:rFonts w:ascii="宋体" w:hAnsi="宋体" w:hint="eastAsia"/>
                        <w:sz w:val="18"/>
                      </w:rPr>
                      <w:t>中比BR刚刚小的那个值，作为当前引导呼吸率</w:t>
                    </w:r>
                    <w:r w:rsidR="00DC0736">
                      <w:rPr>
                        <w:rFonts w:ascii="宋体" w:hAnsi="宋体" w:hint="eastAsia"/>
                        <w:sz w:val="18"/>
                      </w:rPr>
                      <w:t>，然后进入训练阶段；</w:t>
                    </w:r>
                    <w:r w:rsidR="00DC0736" w:rsidRPr="00DC0736">
                      <w:rPr>
                        <w:rFonts w:ascii="宋体" w:hAnsi="宋体" w:hint="eastAsia"/>
                        <w:b/>
                        <w:color w:val="FF0000"/>
                        <w:sz w:val="18"/>
                      </w:rPr>
                      <w:t>注</w:t>
                    </w:r>
                    <w:r w:rsidR="00DC0736">
                      <w:rPr>
                        <w:rFonts w:ascii="宋体" w:hAnsi="宋体" w:hint="eastAsia"/>
                        <w:sz w:val="18"/>
                      </w:rPr>
                      <w:t>：选择前三个元素的目的是使初始引导频率高于9.5次/分，否则会使用有效训练评分无法真实计算。</w:t>
                    </w:r>
                  </w:p>
                  <w:p w:rsidR="00AB0307" w:rsidRPr="00AB0307" w:rsidRDefault="00AB0307" w:rsidP="00AB0307">
                    <w:pPr>
                      <w:pStyle w:val="a5"/>
                      <w:numPr>
                        <w:ilvl w:val="0"/>
                        <w:numId w:val="21"/>
                      </w:numPr>
                      <w:ind w:firstLineChars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N为目标呼吸率对应的X[7]数组的编号，由</w:t>
                    </w:r>
                    <w:r w:rsidR="00DC0736">
                      <w:rPr>
                        <w:rFonts w:ascii="宋体" w:hAnsi="宋体" w:hint="eastAsia"/>
                        <w:sz w:val="18"/>
                      </w:rPr>
                      <w:t>用户</w:t>
                    </w:r>
                    <w:r w:rsidRPr="00AB0307">
                      <w:rPr>
                        <w:rFonts w:ascii="宋体" w:hAnsi="宋体" w:hint="eastAsia"/>
                        <w:sz w:val="18"/>
                      </w:rPr>
                      <w:t>设定，取值范围为4、6和8，对应呼吸率为4、6、8次/分，默认值为6次/分，对应数组X[7]的编号5，即N=5。</w:t>
                    </w:r>
                  </w:p>
                  <w:p w:rsidR="00AB0307" w:rsidRPr="00AB0307" w:rsidRDefault="00AB0307" w:rsidP="00AB0307">
                    <w:pPr>
                      <w:pStyle w:val="a5"/>
                      <w:numPr>
                        <w:ilvl w:val="0"/>
                        <w:numId w:val="21"/>
                      </w:numPr>
                      <w:ind w:firstLineChars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m为当前引导呼吸频率对应的数组X[7]的编号。</w:t>
                    </w:r>
                  </w:p>
                </w:txbxContent>
              </v:textbox>
              <o:callout v:ext="edit" minusy="t"/>
            </v:shape>
            <v:roundrect id="_x0000_s2242" style="position:absolute;left:924;top:5563;width:1236;height:3987" arcsize="10923f" filled="f" strokecolor="red" strokeweight="2.25pt">
              <v:stroke dashstyle="1 1"/>
            </v:roundrect>
            <v:shape id="_x0000_s2243" type="#_x0000_t48" style="position:absolute;left:8112;top:4195;width:7784;height:7983" adj="-7281,3014,-2875,487,-333,487,-13880,14495" strokecolor="red" strokeweight="1pt">
              <v:stroke dashstyle="dash"/>
              <v:textbox style="mso-next-textbox:#_x0000_s2243">
                <w:txbxContent>
                  <w:p w:rsidR="00AB0307" w:rsidRPr="00AB0307" w:rsidRDefault="00AB0307" w:rsidP="00AB0307">
                    <w:pPr>
                      <w:pStyle w:val="a5"/>
                      <w:numPr>
                        <w:ilvl w:val="0"/>
                        <w:numId w:val="23"/>
                      </w:numPr>
                      <w:ind w:firstLineChars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进入开始训练阶段。M为起始引导呼吸频率编号；T_Period为当前阶段训练时间；T_Total为总训练时间；Time_X[7]为当对应引导呼吸频率阶段训练时间;MatchingRateSum_X[7]为对应引导呼吸频率阶段的跟随拟合率的总和；MatchingNum_X[7]为对应引导呼吸频率阶段的尝试训练次数；MatchingRateAvg_X[7]为对应引导呼吸频率阶段的跟随拟合率平均值;MatchingRateScore为训练跟随情况评分；TestingScore为有效训练情况评分；</w:t>
                    </w:r>
                  </w:p>
                  <w:p w:rsidR="00AB0307" w:rsidRPr="00AB0307" w:rsidRDefault="00AB0307" w:rsidP="00AB0307">
                    <w:pPr>
                      <w:pStyle w:val="a5"/>
                      <w:numPr>
                        <w:ilvl w:val="0"/>
                        <w:numId w:val="23"/>
                      </w:numPr>
                      <w:ind w:firstLineChars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然后开始在屏幕上描绘实时的波形曲线：引导呼吸波形、实际呼吸波形、心率趋势波形、呼吸率趋势波形。如图1所示。</w:t>
                    </w:r>
                  </w:p>
                  <w:p w:rsidR="00AB0307" w:rsidRPr="00AB0307" w:rsidRDefault="00AB0307" w:rsidP="00AB0307">
                    <w:pPr>
                      <w:pStyle w:val="a5"/>
                      <w:numPr>
                        <w:ilvl w:val="0"/>
                        <w:numId w:val="23"/>
                      </w:numPr>
                      <w:ind w:firstLineChars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手机每次收到设备发来的通用数据包(1s间隔)，BR会实时更新，此时T_Period加1s；</w:t>
                    </w:r>
                  </w:p>
                  <w:p w:rsidR="00AB0307" w:rsidRPr="00AB0307" w:rsidRDefault="00AB0307" w:rsidP="00AB0307">
                    <w:pPr>
                      <w:pStyle w:val="a5"/>
                      <w:numPr>
                        <w:ilvl w:val="0"/>
                        <w:numId w:val="23"/>
                      </w:numPr>
                      <w:ind w:firstLineChars="0"/>
                      <w:rPr>
                        <w:rFonts w:ascii="宋体" w:hAnsi="宋体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如果出现连续4次BR比X[m]超出1s，则认为当前阶段训练需要调整，将引导呼吸率向上一引导呼吸率较高训练阶段调整，即对应数组X[7]的低位方向移动，如果移动到初始引导频率（对应数组编号M），则维持在该阶段训练，但对应该阶段训练时间清零后重新计算。同时，需要计算当前训练阶段跟随拟合率总和，和训练次数。</w:t>
                    </w:r>
                  </w:p>
                  <w:p w:rsidR="00AB0307" w:rsidRPr="00AB0307" w:rsidRDefault="00AB0307" w:rsidP="00AB0307">
                    <w:pPr>
                      <w:pStyle w:val="a5"/>
                      <w:numPr>
                        <w:ilvl w:val="0"/>
                        <w:numId w:val="23"/>
                      </w:numPr>
                      <w:ind w:firstLineChars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否则将当前阶段训练时间Time_X[m]加1s，如果T_Period小于3分钟则返回继续进行本阶段训练；如果大等于3分钟，且总训练时间没到21分钟，则进入下一引导呼吸率较低训练阶段，即向X[7]高位方向移动。如果移动到目标引导频率（对应数组编号N），则维持在该阶段训练。</w:t>
                    </w:r>
                  </w:p>
                  <w:p w:rsidR="00AB0307" w:rsidRPr="00AB0307" w:rsidRDefault="00AB0307" w:rsidP="00AB0307">
                    <w:pPr>
                      <w:pStyle w:val="a5"/>
                      <w:numPr>
                        <w:ilvl w:val="0"/>
                        <w:numId w:val="23"/>
                      </w:numPr>
                      <w:ind w:firstLineChars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如果训练到达21分钟，则进行评分计算。</w:t>
                    </w:r>
                  </w:p>
                  <w:p w:rsidR="00AB0307" w:rsidRPr="00AB0307" w:rsidRDefault="00AB0307" w:rsidP="00AB0307">
                    <w:pPr>
                      <w:pStyle w:val="a5"/>
                      <w:ind w:left="420" w:firstLineChars="0" w:firstLine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1）首先计算每个阶段训练拟合率平均值；</w:t>
                    </w:r>
                  </w:p>
                  <w:p w:rsidR="00AB0307" w:rsidRPr="00AB0307" w:rsidRDefault="00AB0307" w:rsidP="00AB0307">
                    <w:pPr>
                      <w:pStyle w:val="a5"/>
                      <w:ind w:left="420" w:firstLineChars="0" w:firstLine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2）计算总训练拟合率平均值MatchingRateScore；</w:t>
                    </w:r>
                  </w:p>
                  <w:p w:rsidR="00AB0307" w:rsidRPr="00AB0307" w:rsidRDefault="00AB0307" w:rsidP="00AB0307">
                    <w:pPr>
                      <w:pStyle w:val="a5"/>
                      <w:ind w:left="420" w:firstLineChars="0" w:firstLine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3）计算总的有效训练时间TestingScore，即呼吸率小于9.5BPM的训练阶段的时间总和；如果初始引导频率标号M大于2，则计算从M至N的训练时间和；否则计算从3至N的训练时间和。</w:t>
                    </w:r>
                  </w:p>
                  <w:p w:rsidR="00AB0307" w:rsidRPr="00AB0307" w:rsidRDefault="00AB0307" w:rsidP="00AB0307">
                    <w:pPr>
                      <w:pStyle w:val="a5"/>
                      <w:ind w:left="420" w:firstLineChars="0" w:firstLine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最后显示如下：</w:t>
                    </w:r>
                  </w:p>
                  <w:p w:rsidR="00AB0307" w:rsidRPr="00AB0307" w:rsidRDefault="00AB0307" w:rsidP="00AB0307">
                    <w:pPr>
                      <w:pStyle w:val="a5"/>
                      <w:numPr>
                        <w:ilvl w:val="0"/>
                        <w:numId w:val="24"/>
                      </w:numPr>
                      <w:ind w:firstLineChars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训练情况：显示TestingScore对应值，单位分钟；</w:t>
                    </w:r>
                  </w:p>
                  <w:p w:rsidR="00AB0307" w:rsidRPr="00AB0307" w:rsidRDefault="00AB0307" w:rsidP="00AB0307">
                    <w:pPr>
                      <w:pStyle w:val="a5"/>
                      <w:numPr>
                        <w:ilvl w:val="0"/>
                        <w:numId w:val="24"/>
                      </w:numPr>
                      <w:ind w:firstLineChars="0"/>
                      <w:rPr>
                        <w:rFonts w:ascii="宋体" w:hAnsi="宋体"/>
                        <w:sz w:val="18"/>
                      </w:rPr>
                    </w:pPr>
                    <w:r w:rsidRPr="00AB0307">
                      <w:rPr>
                        <w:rFonts w:ascii="宋体" w:hAnsi="宋体" w:hint="eastAsia"/>
                        <w:sz w:val="18"/>
                      </w:rPr>
                      <w:t>跟随情况：显示MatchingRateScore对应值，单位%。</w:t>
                    </w:r>
                  </w:p>
                </w:txbxContent>
              </v:textbox>
              <o:callout v:ext="edit" minusy="t"/>
            </v:shape>
            <v:roundrect id="_x0000_s2244" style="position:absolute;left:3419;top:2898;width:2080;height:5043" arcsize="10923f" filled="f" strokecolor="red" strokeweight="2.25pt">
              <v:stroke dashstyle="1 1"/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45" type="#_x0000_t32" style="position:absolute;left:5154;top:5454;width:3045;height:1404" o:connectortype="straight" strokecolor="#00b0f0">
              <v:stroke dashstyle="dashDot" endarrow="block"/>
            </v:shape>
            <v:shape id="_x0000_s2246" type="#_x0000_t32" style="position:absolute;left:5154;top:3738;width:3045;height:2184" o:connectortype="straight" strokecolor="#00b0f0">
              <v:stroke dashstyle="dashDot" endarrow="block"/>
            </v:shape>
            <v:shape id="_x0000_s2247" type="#_x0000_t32" style="position:absolute;left:5364;top:2646;width:2835;height:1872" o:connectortype="straight" strokecolor="#00b0f0">
              <v:stroke dashstyle="dashDot" endarrow="block"/>
            </v:shape>
            <v:shape id="_x0000_s2248" type="#_x0000_t32" style="position:absolute;left:7569;top:7638;width:630;height:468" o:connectortype="straight" strokecolor="#00b0f0">
              <v:stroke dashstyle="dashDot" endarrow="block"/>
            </v:shape>
            <v:roundrect id="_x0000_s2249" style="position:absolute;left:6894;top:7187;width:600;height:3014" arcsize="10923f" filled="f" strokecolor="red" strokeweight="2.25pt">
              <v:stroke dashstyle="1 1"/>
            </v:roundrect>
            <v:roundrect id="_x0000_s2250" style="position:absolute;left:3324;top:8106;width:3225;height:2965" arcsize="10923f" filled="f" strokecolor="red" strokeweight="2.25pt">
              <v:stroke dashstyle="1 1"/>
            </v:roundrect>
            <v:shape id="_x0000_s2251" type="#_x0000_t32" style="position:absolute;left:6519;top:9666;width:1785;height:936;flip:y" o:connectortype="straight" strokecolor="#00b0f0">
              <v:stroke dashstyle="dashDot" endarrow="block"/>
            </v:shape>
            <w10:wrap type="none"/>
            <w10:anchorlock/>
          </v:group>
        </w:pict>
      </w:r>
    </w:p>
    <w:p w:rsidR="001E4A4E" w:rsidRPr="00F559D8" w:rsidRDefault="001E4A4E" w:rsidP="001E4A4E">
      <w:pPr>
        <w:pStyle w:val="3"/>
        <w:rPr>
          <w:rFonts w:ascii="宋体" w:hAnsi="宋体" w:hint="eastAsia"/>
        </w:rPr>
      </w:pPr>
      <w:r w:rsidRPr="00F559D8">
        <w:rPr>
          <w:rFonts w:ascii="宋体" w:hAnsi="宋体" w:hint="eastAsia"/>
        </w:rPr>
        <w:lastRenderedPageBreak/>
        <w:t>附件1 ECG</w:t>
      </w:r>
      <w:r w:rsidR="000F5E08" w:rsidRPr="00F559D8">
        <w:rPr>
          <w:rFonts w:ascii="宋体" w:hAnsi="宋体" w:hint="eastAsia"/>
        </w:rPr>
        <w:t xml:space="preserve"> Wave</w:t>
      </w:r>
      <w:r w:rsidR="00CC0A51" w:rsidRPr="00F559D8">
        <w:rPr>
          <w:rFonts w:ascii="宋体" w:hAnsi="宋体" w:hint="eastAsia"/>
        </w:rPr>
        <w:t>数据</w:t>
      </w:r>
      <w:r w:rsidRPr="00F559D8">
        <w:rPr>
          <w:rFonts w:ascii="宋体" w:hAnsi="宋体" w:hint="eastAsia"/>
        </w:rPr>
        <w:t>格式示例</w:t>
      </w:r>
    </w:p>
    <w:p w:rsidR="002D4246" w:rsidRDefault="00BC5C7A" w:rsidP="00033EAF">
      <w:pPr>
        <w:rPr>
          <w:rFonts w:ascii="宋体" w:hAnsi="宋体" w:hint="eastAsia"/>
          <w:noProof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>
            <wp:extent cx="3126105" cy="603948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603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28C" w:rsidRPr="00EC30B2" w:rsidRDefault="006E028C" w:rsidP="006E028C">
      <w:pPr>
        <w:ind w:firstLine="480"/>
        <w:rPr>
          <w:b/>
          <w:sz w:val="24"/>
        </w:rPr>
      </w:pPr>
      <w:r w:rsidRPr="00EC30B2">
        <w:rPr>
          <w:rFonts w:hint="eastAsia"/>
          <w:b/>
          <w:sz w:val="24"/>
        </w:rPr>
        <w:t>其中第一列</w:t>
      </w:r>
      <w:r w:rsidRPr="00EC30B2">
        <w:rPr>
          <w:rFonts w:hint="eastAsia"/>
          <w:b/>
          <w:sz w:val="24"/>
        </w:rPr>
        <w:t>SeqNum</w:t>
      </w:r>
      <w:r w:rsidRPr="00EC30B2">
        <w:rPr>
          <w:rFonts w:hint="eastAsia"/>
          <w:b/>
          <w:sz w:val="24"/>
        </w:rPr>
        <w:t>为数据包的标号，对应原始数据包中的</w:t>
      </w:r>
      <w:r w:rsidRPr="00EC30B2">
        <w:rPr>
          <w:rFonts w:hint="eastAsia"/>
          <w:b/>
          <w:sz w:val="24"/>
        </w:rPr>
        <w:t>Sequence Num</w:t>
      </w:r>
      <w:r w:rsidRPr="00EC30B2">
        <w:rPr>
          <w:rFonts w:hint="eastAsia"/>
          <w:b/>
          <w:sz w:val="24"/>
        </w:rPr>
        <w:t>。</w:t>
      </w:r>
      <w:r>
        <w:rPr>
          <w:rFonts w:hint="eastAsia"/>
          <w:b/>
          <w:sz w:val="24"/>
        </w:rPr>
        <w:t>这个的作用进行丢包识别，加入某个数据包丢失，则可根据</w:t>
      </w:r>
      <w:r>
        <w:rPr>
          <w:rFonts w:hint="eastAsia"/>
          <w:b/>
          <w:sz w:val="24"/>
        </w:rPr>
        <w:t>SeqNum</w:t>
      </w:r>
      <w:r>
        <w:rPr>
          <w:rFonts w:hint="eastAsia"/>
          <w:b/>
          <w:sz w:val="24"/>
        </w:rPr>
        <w:t>次序间断进行甄别。</w:t>
      </w:r>
    </w:p>
    <w:p w:rsidR="001E4A4E" w:rsidRPr="00F559D8" w:rsidRDefault="001E4A4E" w:rsidP="001E4A4E">
      <w:pPr>
        <w:pStyle w:val="3"/>
        <w:rPr>
          <w:rFonts w:ascii="宋体" w:hAnsi="宋体" w:hint="eastAsia"/>
        </w:rPr>
      </w:pPr>
      <w:r w:rsidRPr="00F559D8">
        <w:rPr>
          <w:rFonts w:ascii="宋体" w:hAnsi="宋体" w:hint="eastAsia"/>
        </w:rPr>
        <w:t>附件</w:t>
      </w:r>
      <w:r w:rsidR="00CC0A51" w:rsidRPr="00F559D8">
        <w:rPr>
          <w:rFonts w:ascii="宋体" w:hAnsi="宋体" w:hint="eastAsia"/>
        </w:rPr>
        <w:t>2呼吸</w:t>
      </w:r>
      <w:r w:rsidR="000F5E08" w:rsidRPr="00F559D8">
        <w:rPr>
          <w:rFonts w:ascii="宋体" w:hAnsi="宋体" w:hint="eastAsia"/>
        </w:rPr>
        <w:t>Wave</w:t>
      </w:r>
      <w:r w:rsidR="00CC0A51" w:rsidRPr="00F559D8">
        <w:rPr>
          <w:rFonts w:ascii="宋体" w:hAnsi="宋体" w:hint="eastAsia"/>
        </w:rPr>
        <w:t>数据</w:t>
      </w:r>
      <w:r w:rsidRPr="00F559D8">
        <w:rPr>
          <w:rFonts w:ascii="宋体" w:hAnsi="宋体" w:hint="eastAsia"/>
        </w:rPr>
        <w:t>格式示例</w:t>
      </w:r>
    </w:p>
    <w:tbl>
      <w:tblPr>
        <w:tblW w:w="6100" w:type="dxa"/>
        <w:tblInd w:w="91" w:type="dxa"/>
        <w:tblLook w:val="04A0"/>
      </w:tblPr>
      <w:tblGrid>
        <w:gridCol w:w="1080"/>
        <w:gridCol w:w="1960"/>
        <w:gridCol w:w="1080"/>
        <w:gridCol w:w="1980"/>
      </w:tblGrid>
      <w:tr w:rsidR="00DA7C68" w:rsidRPr="00DA7C68" w:rsidTr="00DA7C6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Seq Num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Year-Month-Day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MS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Breath wave data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2011/4/15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59680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2011/4/15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59840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2011/4/15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2011/4/15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</w:tbl>
    <w:p w:rsidR="00DA7C68" w:rsidRPr="00EC30B2" w:rsidRDefault="00DA7C68" w:rsidP="00DA7C68">
      <w:pPr>
        <w:ind w:firstLine="480"/>
        <w:rPr>
          <w:b/>
          <w:sz w:val="24"/>
        </w:rPr>
      </w:pPr>
      <w:r w:rsidRPr="00EC30B2">
        <w:rPr>
          <w:rFonts w:hint="eastAsia"/>
          <w:b/>
          <w:sz w:val="24"/>
        </w:rPr>
        <w:t>其中第一列</w:t>
      </w:r>
      <w:r w:rsidRPr="00EC30B2">
        <w:rPr>
          <w:rFonts w:hint="eastAsia"/>
          <w:b/>
          <w:sz w:val="24"/>
        </w:rPr>
        <w:t>SeqNum</w:t>
      </w:r>
      <w:r w:rsidRPr="00EC30B2">
        <w:rPr>
          <w:rFonts w:hint="eastAsia"/>
          <w:b/>
          <w:sz w:val="24"/>
        </w:rPr>
        <w:t>为数据包的标号，对应原始数据包中的</w:t>
      </w:r>
      <w:r w:rsidRPr="00EC30B2">
        <w:rPr>
          <w:rFonts w:hint="eastAsia"/>
          <w:b/>
          <w:sz w:val="24"/>
        </w:rPr>
        <w:t>Sequence Num</w:t>
      </w:r>
      <w:r w:rsidRPr="00EC30B2">
        <w:rPr>
          <w:rFonts w:hint="eastAsia"/>
          <w:b/>
          <w:sz w:val="24"/>
        </w:rPr>
        <w:t>。</w:t>
      </w:r>
      <w:r>
        <w:rPr>
          <w:rFonts w:hint="eastAsia"/>
          <w:b/>
          <w:sz w:val="24"/>
        </w:rPr>
        <w:t>这个的作用进行丢包识别，加入某个数据包丢失，则可根据</w:t>
      </w:r>
      <w:r>
        <w:rPr>
          <w:rFonts w:hint="eastAsia"/>
          <w:b/>
          <w:sz w:val="24"/>
        </w:rPr>
        <w:t>SeqNum</w:t>
      </w:r>
      <w:r>
        <w:rPr>
          <w:rFonts w:hint="eastAsia"/>
          <w:b/>
          <w:sz w:val="24"/>
        </w:rPr>
        <w:t>次序间断进行甄别。</w:t>
      </w:r>
    </w:p>
    <w:p w:rsidR="001E4A4E" w:rsidRPr="00F559D8" w:rsidRDefault="001E4A4E" w:rsidP="001E4A4E">
      <w:pPr>
        <w:pStyle w:val="3"/>
        <w:rPr>
          <w:rFonts w:ascii="宋体" w:hAnsi="宋体" w:hint="eastAsia"/>
        </w:rPr>
      </w:pPr>
      <w:r w:rsidRPr="00F559D8">
        <w:rPr>
          <w:rFonts w:ascii="宋体" w:hAnsi="宋体" w:hint="eastAsia"/>
        </w:rPr>
        <w:t>附件</w:t>
      </w:r>
      <w:r w:rsidR="00CC0A51" w:rsidRPr="00F559D8">
        <w:rPr>
          <w:rFonts w:ascii="宋体" w:hAnsi="宋体" w:hint="eastAsia"/>
        </w:rPr>
        <w:t>3加速度数据</w:t>
      </w:r>
      <w:r w:rsidRPr="00F559D8">
        <w:rPr>
          <w:rFonts w:ascii="宋体" w:hAnsi="宋体" w:hint="eastAsia"/>
        </w:rPr>
        <w:t>格式示例</w:t>
      </w:r>
    </w:p>
    <w:tbl>
      <w:tblPr>
        <w:tblW w:w="7560" w:type="dxa"/>
        <w:tblInd w:w="91" w:type="dxa"/>
        <w:tblLook w:val="04A0"/>
      </w:tblPr>
      <w:tblGrid>
        <w:gridCol w:w="1080"/>
        <w:gridCol w:w="2160"/>
        <w:gridCol w:w="1080"/>
        <w:gridCol w:w="1080"/>
        <w:gridCol w:w="1080"/>
        <w:gridCol w:w="1080"/>
      </w:tblGrid>
      <w:tr w:rsidR="00DA7C68" w:rsidRPr="00DA7C68" w:rsidTr="00DA7C6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Seq Num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Year-Month-Day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MS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X-axis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Y-axis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Z-axis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2011/4/15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59680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2011/4/15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59840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2011/4/15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2011/4/15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DA7C68" w:rsidRPr="00DA7C68" w:rsidTr="00DA7C6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C68" w:rsidRPr="00DA7C68" w:rsidRDefault="00DA7C68" w:rsidP="00DA7C6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A7C6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</w:tbl>
    <w:p w:rsidR="00DA7C68" w:rsidRPr="00EC30B2" w:rsidRDefault="00DA7C68" w:rsidP="00DA7C68">
      <w:pPr>
        <w:ind w:firstLine="480"/>
        <w:rPr>
          <w:b/>
          <w:sz w:val="24"/>
        </w:rPr>
      </w:pPr>
      <w:r w:rsidRPr="00EC30B2">
        <w:rPr>
          <w:rFonts w:hint="eastAsia"/>
          <w:b/>
          <w:sz w:val="24"/>
        </w:rPr>
        <w:t>其中第一列</w:t>
      </w:r>
      <w:r w:rsidRPr="00EC30B2">
        <w:rPr>
          <w:rFonts w:hint="eastAsia"/>
          <w:b/>
          <w:sz w:val="24"/>
        </w:rPr>
        <w:t>SeqNum</w:t>
      </w:r>
      <w:r w:rsidRPr="00EC30B2">
        <w:rPr>
          <w:rFonts w:hint="eastAsia"/>
          <w:b/>
          <w:sz w:val="24"/>
        </w:rPr>
        <w:t>为数据包的标号，对应原始数据包中的</w:t>
      </w:r>
      <w:r w:rsidRPr="00EC30B2">
        <w:rPr>
          <w:rFonts w:hint="eastAsia"/>
          <w:b/>
          <w:sz w:val="24"/>
        </w:rPr>
        <w:t>Sequence Num</w:t>
      </w:r>
      <w:r w:rsidRPr="00EC30B2">
        <w:rPr>
          <w:rFonts w:hint="eastAsia"/>
          <w:b/>
          <w:sz w:val="24"/>
        </w:rPr>
        <w:t>。</w:t>
      </w:r>
      <w:r>
        <w:rPr>
          <w:rFonts w:hint="eastAsia"/>
          <w:b/>
          <w:sz w:val="24"/>
        </w:rPr>
        <w:t>这个的作用进行丢包识别，加入某个数据包丢失，则可根据</w:t>
      </w:r>
      <w:r>
        <w:rPr>
          <w:rFonts w:hint="eastAsia"/>
          <w:b/>
          <w:sz w:val="24"/>
        </w:rPr>
        <w:t>SeqNum</w:t>
      </w:r>
      <w:r>
        <w:rPr>
          <w:rFonts w:hint="eastAsia"/>
          <w:b/>
          <w:sz w:val="24"/>
        </w:rPr>
        <w:t>次序间断进行甄别。</w:t>
      </w:r>
    </w:p>
    <w:p w:rsidR="001E4A4E" w:rsidRPr="00DA7C68" w:rsidRDefault="001E4A4E" w:rsidP="00033EAF">
      <w:pPr>
        <w:rPr>
          <w:rFonts w:ascii="宋体" w:hAnsi="宋体" w:hint="eastAsia"/>
          <w:sz w:val="24"/>
          <w:szCs w:val="24"/>
        </w:rPr>
      </w:pPr>
    </w:p>
    <w:p w:rsidR="006E028C" w:rsidRDefault="006E028C" w:rsidP="001E4A4E">
      <w:pPr>
        <w:pStyle w:val="3"/>
        <w:rPr>
          <w:rFonts w:ascii="宋体" w:hAnsi="宋体"/>
        </w:rPr>
        <w:sectPr w:rsidR="006E028C" w:rsidSect="00AB0307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12"/>
        </w:sectPr>
      </w:pPr>
    </w:p>
    <w:p w:rsidR="001E4A4E" w:rsidRPr="00F559D8" w:rsidRDefault="001E4A4E" w:rsidP="001E4A4E">
      <w:pPr>
        <w:pStyle w:val="3"/>
        <w:rPr>
          <w:rFonts w:ascii="宋体" w:hAnsi="宋体" w:hint="eastAsia"/>
        </w:rPr>
      </w:pPr>
      <w:r w:rsidRPr="00F559D8">
        <w:rPr>
          <w:rFonts w:ascii="宋体" w:hAnsi="宋体" w:hint="eastAsia"/>
        </w:rPr>
        <w:lastRenderedPageBreak/>
        <w:t>附件</w:t>
      </w:r>
      <w:r w:rsidR="00FA3C34" w:rsidRPr="00F559D8">
        <w:rPr>
          <w:rFonts w:ascii="宋体" w:hAnsi="宋体" w:hint="eastAsia"/>
        </w:rPr>
        <w:t>4</w:t>
      </w:r>
      <w:r w:rsidRPr="00F559D8">
        <w:rPr>
          <w:rFonts w:ascii="宋体" w:hAnsi="宋体" w:hint="eastAsia"/>
        </w:rPr>
        <w:t xml:space="preserve"> </w:t>
      </w:r>
      <w:r w:rsidR="006804B3" w:rsidRPr="00F559D8">
        <w:rPr>
          <w:rFonts w:ascii="宋体" w:hAnsi="宋体" w:hint="eastAsia"/>
        </w:rPr>
        <w:t>通用数据包</w:t>
      </w:r>
      <w:r w:rsidRPr="00F559D8">
        <w:rPr>
          <w:rFonts w:ascii="宋体" w:hAnsi="宋体" w:hint="eastAsia"/>
        </w:rPr>
        <w:t>格式示例</w:t>
      </w:r>
    </w:p>
    <w:p w:rsidR="001E4A4E" w:rsidRDefault="00BC5C7A" w:rsidP="00033EAF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9692640" cy="1767205"/>
            <wp:effectExtent l="1905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264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EF" w:rsidRPr="009E78EF" w:rsidRDefault="009E78EF" w:rsidP="009E78EF">
      <w:pPr>
        <w:pStyle w:val="3"/>
        <w:rPr>
          <w:rFonts w:ascii="宋体" w:hAnsi="宋体" w:hint="eastAsia"/>
        </w:rPr>
      </w:pPr>
      <w:r w:rsidRPr="00F559D8">
        <w:rPr>
          <w:rFonts w:ascii="宋体" w:hAnsi="宋体" w:hint="eastAsia"/>
        </w:rPr>
        <w:t>附件</w:t>
      </w:r>
      <w:r>
        <w:rPr>
          <w:rFonts w:ascii="宋体" w:hAnsi="宋体" w:hint="eastAsia"/>
        </w:rPr>
        <w:t>5事件标记数据存储</w:t>
      </w:r>
      <w:r w:rsidRPr="00F559D8">
        <w:rPr>
          <w:rFonts w:ascii="宋体" w:hAnsi="宋体" w:hint="eastAsia"/>
        </w:rPr>
        <w:t>格式示例</w:t>
      </w:r>
    </w:p>
    <w:p w:rsidR="009E78EF" w:rsidRDefault="00BC5C7A" w:rsidP="00033EAF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91025" cy="7016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EF" w:rsidRPr="009E78EF" w:rsidRDefault="009E78EF" w:rsidP="009E78EF">
      <w:pPr>
        <w:pStyle w:val="3"/>
        <w:rPr>
          <w:rFonts w:ascii="宋体" w:hAnsi="宋体" w:hint="eastAsia"/>
        </w:rPr>
      </w:pPr>
      <w:r w:rsidRPr="00F559D8">
        <w:rPr>
          <w:rFonts w:ascii="宋体" w:hAnsi="宋体" w:hint="eastAsia"/>
        </w:rPr>
        <w:t>附件</w:t>
      </w:r>
      <w:r>
        <w:rPr>
          <w:rFonts w:ascii="宋体" w:hAnsi="宋体" w:hint="eastAsia"/>
        </w:rPr>
        <w:t>6</w:t>
      </w:r>
      <w:r w:rsidR="00B7510F">
        <w:rPr>
          <w:rFonts w:ascii="宋体" w:hAnsi="宋体" w:hint="eastAsia"/>
        </w:rPr>
        <w:t>引导呼吸</w:t>
      </w:r>
      <w:r>
        <w:rPr>
          <w:rFonts w:ascii="宋体" w:hAnsi="宋体" w:hint="eastAsia"/>
        </w:rPr>
        <w:t>数据存储</w:t>
      </w:r>
      <w:r w:rsidRPr="00F559D8">
        <w:rPr>
          <w:rFonts w:ascii="宋体" w:hAnsi="宋体" w:hint="eastAsia"/>
        </w:rPr>
        <w:t>格式示例</w:t>
      </w:r>
    </w:p>
    <w:p w:rsidR="009E78EF" w:rsidRPr="00B7510F" w:rsidRDefault="00BC5C7A" w:rsidP="00033EAF">
      <w:pPr>
        <w:rPr>
          <w:rFonts w:ascii="宋体" w:hAnsi="宋体" w:hint="eastAsia"/>
          <w:sz w:val="24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689350" cy="871855"/>
            <wp:effectExtent l="1905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EF" w:rsidRPr="009E78EF" w:rsidRDefault="009E78EF" w:rsidP="009E78EF">
      <w:pPr>
        <w:pStyle w:val="3"/>
        <w:rPr>
          <w:rFonts w:ascii="宋体" w:hAnsi="宋体" w:hint="eastAsia"/>
        </w:rPr>
      </w:pPr>
      <w:r w:rsidRPr="00F559D8">
        <w:rPr>
          <w:rFonts w:ascii="宋体" w:hAnsi="宋体" w:hint="eastAsia"/>
        </w:rPr>
        <w:lastRenderedPageBreak/>
        <w:t>附件</w:t>
      </w:r>
      <w:r>
        <w:rPr>
          <w:rFonts w:ascii="宋体" w:hAnsi="宋体" w:hint="eastAsia"/>
        </w:rPr>
        <w:t>7</w:t>
      </w:r>
      <w:r w:rsidR="00D156BC">
        <w:rPr>
          <w:rFonts w:ascii="宋体" w:hAnsi="宋体" w:hint="eastAsia"/>
        </w:rPr>
        <w:t>说明文件</w:t>
      </w:r>
      <w:r>
        <w:rPr>
          <w:rFonts w:ascii="宋体" w:hAnsi="宋体" w:hint="eastAsia"/>
        </w:rPr>
        <w:t>存储</w:t>
      </w:r>
      <w:r w:rsidRPr="00F559D8">
        <w:rPr>
          <w:rFonts w:ascii="宋体" w:hAnsi="宋体" w:hint="eastAsia"/>
        </w:rPr>
        <w:t>格式示例</w:t>
      </w:r>
    </w:p>
    <w:p w:rsidR="009E78EF" w:rsidRPr="00D156BC" w:rsidRDefault="00BC5C7A" w:rsidP="00033EAF">
      <w:pPr>
        <w:rPr>
          <w:rFonts w:ascii="宋体" w:hAnsi="宋体" w:hint="eastAsia"/>
          <w:sz w:val="24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52975" cy="531495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8EF" w:rsidRPr="00D156BC" w:rsidSect="006E028C">
      <w:pgSz w:w="16838" w:h="11906" w:orient="landscape"/>
      <w:pgMar w:top="720" w:right="720" w:bottom="720" w:left="72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1C2" w:rsidRDefault="00E171C2" w:rsidP="00357D6A">
      <w:r>
        <w:separator/>
      </w:r>
    </w:p>
  </w:endnote>
  <w:endnote w:type="continuationSeparator" w:id="1">
    <w:p w:rsidR="00E171C2" w:rsidRDefault="00E171C2" w:rsidP="00357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1C2" w:rsidRDefault="00E171C2" w:rsidP="00357D6A">
      <w:r>
        <w:separator/>
      </w:r>
    </w:p>
  </w:footnote>
  <w:footnote w:type="continuationSeparator" w:id="1">
    <w:p w:rsidR="00E171C2" w:rsidRDefault="00E171C2" w:rsidP="00357D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27C8"/>
    <w:multiLevelType w:val="hybridMultilevel"/>
    <w:tmpl w:val="69485348"/>
    <w:lvl w:ilvl="0" w:tplc="E5F2351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D6380"/>
    <w:multiLevelType w:val="hybridMultilevel"/>
    <w:tmpl w:val="854A0CF6"/>
    <w:lvl w:ilvl="0" w:tplc="557A9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15606"/>
    <w:multiLevelType w:val="hybridMultilevel"/>
    <w:tmpl w:val="EA16F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59189E"/>
    <w:multiLevelType w:val="hybridMultilevel"/>
    <w:tmpl w:val="1BA03B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546DEC"/>
    <w:multiLevelType w:val="hybridMultilevel"/>
    <w:tmpl w:val="8C12F5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942E97"/>
    <w:multiLevelType w:val="hybridMultilevel"/>
    <w:tmpl w:val="8C12F5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6D5C91"/>
    <w:multiLevelType w:val="hybridMultilevel"/>
    <w:tmpl w:val="E6F85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B64C0D"/>
    <w:multiLevelType w:val="hybridMultilevel"/>
    <w:tmpl w:val="C3F044A0"/>
    <w:lvl w:ilvl="0" w:tplc="32C4D7B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287770"/>
    <w:multiLevelType w:val="hybridMultilevel"/>
    <w:tmpl w:val="8C12F5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F64DBC"/>
    <w:multiLevelType w:val="hybridMultilevel"/>
    <w:tmpl w:val="0BFADFF2"/>
    <w:lvl w:ilvl="0" w:tplc="476A3C8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D34B5B"/>
    <w:multiLevelType w:val="hybridMultilevel"/>
    <w:tmpl w:val="587851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AC6674"/>
    <w:multiLevelType w:val="hybridMultilevel"/>
    <w:tmpl w:val="8C12F5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9D2BB7"/>
    <w:multiLevelType w:val="hybridMultilevel"/>
    <w:tmpl w:val="A6AC80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09712D"/>
    <w:multiLevelType w:val="hybridMultilevel"/>
    <w:tmpl w:val="8C12F5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145AA9"/>
    <w:multiLevelType w:val="hybridMultilevel"/>
    <w:tmpl w:val="97669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E93928"/>
    <w:multiLevelType w:val="hybridMultilevel"/>
    <w:tmpl w:val="FEF0F722"/>
    <w:lvl w:ilvl="0" w:tplc="C81091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6016381"/>
    <w:multiLevelType w:val="hybridMultilevel"/>
    <w:tmpl w:val="226CD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2D720E"/>
    <w:multiLevelType w:val="hybridMultilevel"/>
    <w:tmpl w:val="CCEAA6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7515E1"/>
    <w:multiLevelType w:val="hybridMultilevel"/>
    <w:tmpl w:val="8C12F5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820F1C"/>
    <w:multiLevelType w:val="hybridMultilevel"/>
    <w:tmpl w:val="69485348"/>
    <w:lvl w:ilvl="0" w:tplc="E5F2351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C0002F"/>
    <w:multiLevelType w:val="hybridMultilevel"/>
    <w:tmpl w:val="69485348"/>
    <w:lvl w:ilvl="0" w:tplc="E5F2351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7920CF"/>
    <w:multiLevelType w:val="hybridMultilevel"/>
    <w:tmpl w:val="521EE344"/>
    <w:lvl w:ilvl="0" w:tplc="23C0D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22321F0"/>
    <w:multiLevelType w:val="hybridMultilevel"/>
    <w:tmpl w:val="37A8A3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3D77B08"/>
    <w:multiLevelType w:val="hybridMultilevel"/>
    <w:tmpl w:val="8C12F5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03612B"/>
    <w:multiLevelType w:val="hybridMultilevel"/>
    <w:tmpl w:val="8C12F5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F37CD4"/>
    <w:multiLevelType w:val="hybridMultilevel"/>
    <w:tmpl w:val="69485348"/>
    <w:lvl w:ilvl="0" w:tplc="E5F2351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F2F69"/>
    <w:multiLevelType w:val="hybridMultilevel"/>
    <w:tmpl w:val="F0E299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BB94C03"/>
    <w:multiLevelType w:val="hybridMultilevel"/>
    <w:tmpl w:val="69485348"/>
    <w:lvl w:ilvl="0" w:tplc="E5F2351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CA33E47"/>
    <w:multiLevelType w:val="hybridMultilevel"/>
    <w:tmpl w:val="7304FD54"/>
    <w:lvl w:ilvl="0" w:tplc="F51E3834">
      <w:start w:val="1"/>
      <w:numFmt w:val="decimalEnclosedCircle"/>
      <w:lvlText w:val="%1"/>
      <w:lvlJc w:val="left"/>
      <w:pPr>
        <w:ind w:left="10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7E4146EC"/>
    <w:multiLevelType w:val="hybridMultilevel"/>
    <w:tmpl w:val="907A082A"/>
    <w:lvl w:ilvl="0" w:tplc="950467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0"/>
  </w:num>
  <w:num w:numId="2">
    <w:abstractNumId w:val="11"/>
  </w:num>
  <w:num w:numId="3">
    <w:abstractNumId w:val="18"/>
  </w:num>
  <w:num w:numId="4">
    <w:abstractNumId w:val="23"/>
  </w:num>
  <w:num w:numId="5">
    <w:abstractNumId w:val="25"/>
  </w:num>
  <w:num w:numId="6">
    <w:abstractNumId w:val="27"/>
  </w:num>
  <w:num w:numId="7">
    <w:abstractNumId w:val="6"/>
  </w:num>
  <w:num w:numId="8">
    <w:abstractNumId w:val="10"/>
  </w:num>
  <w:num w:numId="9">
    <w:abstractNumId w:val="26"/>
  </w:num>
  <w:num w:numId="10">
    <w:abstractNumId w:val="12"/>
  </w:num>
  <w:num w:numId="11">
    <w:abstractNumId w:val="22"/>
  </w:num>
  <w:num w:numId="12">
    <w:abstractNumId w:val="0"/>
  </w:num>
  <w:num w:numId="13">
    <w:abstractNumId w:val="4"/>
  </w:num>
  <w:num w:numId="14">
    <w:abstractNumId w:val="13"/>
  </w:num>
  <w:num w:numId="15">
    <w:abstractNumId w:val="5"/>
  </w:num>
  <w:num w:numId="16">
    <w:abstractNumId w:val="9"/>
  </w:num>
  <w:num w:numId="17">
    <w:abstractNumId w:val="21"/>
  </w:num>
  <w:num w:numId="18">
    <w:abstractNumId w:val="17"/>
  </w:num>
  <w:num w:numId="19">
    <w:abstractNumId w:val="19"/>
  </w:num>
  <w:num w:numId="20">
    <w:abstractNumId w:val="8"/>
  </w:num>
  <w:num w:numId="21">
    <w:abstractNumId w:val="2"/>
  </w:num>
  <w:num w:numId="22">
    <w:abstractNumId w:val="16"/>
  </w:num>
  <w:num w:numId="23">
    <w:abstractNumId w:val="14"/>
  </w:num>
  <w:num w:numId="24">
    <w:abstractNumId w:val="15"/>
  </w:num>
  <w:num w:numId="25">
    <w:abstractNumId w:val="1"/>
  </w:num>
  <w:num w:numId="26">
    <w:abstractNumId w:val="29"/>
  </w:num>
  <w:num w:numId="27">
    <w:abstractNumId w:val="28"/>
  </w:num>
  <w:num w:numId="28">
    <w:abstractNumId w:val="24"/>
  </w:num>
  <w:num w:numId="29">
    <w:abstractNumId w:val="7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D6A"/>
    <w:rsid w:val="00012115"/>
    <w:rsid w:val="00017B16"/>
    <w:rsid w:val="0003336D"/>
    <w:rsid w:val="00033EAF"/>
    <w:rsid w:val="000425D1"/>
    <w:rsid w:val="00055C53"/>
    <w:rsid w:val="000646E4"/>
    <w:rsid w:val="0007469B"/>
    <w:rsid w:val="00084577"/>
    <w:rsid w:val="000A1100"/>
    <w:rsid w:val="000A1585"/>
    <w:rsid w:val="000A16AA"/>
    <w:rsid w:val="000A6B2F"/>
    <w:rsid w:val="000B5A65"/>
    <w:rsid w:val="000C5580"/>
    <w:rsid w:val="000E3E6D"/>
    <w:rsid w:val="000F5E08"/>
    <w:rsid w:val="000F763F"/>
    <w:rsid w:val="0010206E"/>
    <w:rsid w:val="00111658"/>
    <w:rsid w:val="00111C16"/>
    <w:rsid w:val="00131193"/>
    <w:rsid w:val="00153A91"/>
    <w:rsid w:val="001540F3"/>
    <w:rsid w:val="001722F8"/>
    <w:rsid w:val="00180C0C"/>
    <w:rsid w:val="00183A47"/>
    <w:rsid w:val="00185B20"/>
    <w:rsid w:val="00195B3A"/>
    <w:rsid w:val="001A2447"/>
    <w:rsid w:val="001A417E"/>
    <w:rsid w:val="001C0EAC"/>
    <w:rsid w:val="001E3AED"/>
    <w:rsid w:val="001E4A4E"/>
    <w:rsid w:val="001F695C"/>
    <w:rsid w:val="002016AC"/>
    <w:rsid w:val="002035E4"/>
    <w:rsid w:val="002057F2"/>
    <w:rsid w:val="00205A0A"/>
    <w:rsid w:val="00206DE3"/>
    <w:rsid w:val="002113B7"/>
    <w:rsid w:val="00213263"/>
    <w:rsid w:val="00214928"/>
    <w:rsid w:val="00216683"/>
    <w:rsid w:val="00224435"/>
    <w:rsid w:val="00232913"/>
    <w:rsid w:val="00241E41"/>
    <w:rsid w:val="00242328"/>
    <w:rsid w:val="002452A2"/>
    <w:rsid w:val="00251784"/>
    <w:rsid w:val="00252914"/>
    <w:rsid w:val="0025719D"/>
    <w:rsid w:val="00271454"/>
    <w:rsid w:val="00277D2D"/>
    <w:rsid w:val="002A4ABE"/>
    <w:rsid w:val="002A74EA"/>
    <w:rsid w:val="002A78F7"/>
    <w:rsid w:val="002C5E23"/>
    <w:rsid w:val="002C69C8"/>
    <w:rsid w:val="002D4246"/>
    <w:rsid w:val="002D4893"/>
    <w:rsid w:val="002D735C"/>
    <w:rsid w:val="002E1F84"/>
    <w:rsid w:val="002E1FD5"/>
    <w:rsid w:val="002E66AA"/>
    <w:rsid w:val="002F4457"/>
    <w:rsid w:val="002F6EDA"/>
    <w:rsid w:val="002F6F51"/>
    <w:rsid w:val="0030181F"/>
    <w:rsid w:val="00302BA9"/>
    <w:rsid w:val="003137D7"/>
    <w:rsid w:val="003160F9"/>
    <w:rsid w:val="00321699"/>
    <w:rsid w:val="00323612"/>
    <w:rsid w:val="00350CA2"/>
    <w:rsid w:val="003571D8"/>
    <w:rsid w:val="00357D6A"/>
    <w:rsid w:val="00364E32"/>
    <w:rsid w:val="00370F3E"/>
    <w:rsid w:val="00397D25"/>
    <w:rsid w:val="003D63C1"/>
    <w:rsid w:val="003D6CD7"/>
    <w:rsid w:val="003F2EAC"/>
    <w:rsid w:val="004072EC"/>
    <w:rsid w:val="00427BC5"/>
    <w:rsid w:val="00436F28"/>
    <w:rsid w:val="00450201"/>
    <w:rsid w:val="00460741"/>
    <w:rsid w:val="004740CD"/>
    <w:rsid w:val="00491D99"/>
    <w:rsid w:val="0049364D"/>
    <w:rsid w:val="004C1DEC"/>
    <w:rsid w:val="004E40F6"/>
    <w:rsid w:val="004E7AF2"/>
    <w:rsid w:val="004E7F16"/>
    <w:rsid w:val="004F0D10"/>
    <w:rsid w:val="0050722C"/>
    <w:rsid w:val="005167D1"/>
    <w:rsid w:val="0053055E"/>
    <w:rsid w:val="00531672"/>
    <w:rsid w:val="005476F6"/>
    <w:rsid w:val="00556744"/>
    <w:rsid w:val="00556DE5"/>
    <w:rsid w:val="00557114"/>
    <w:rsid w:val="00557AA2"/>
    <w:rsid w:val="00557DFC"/>
    <w:rsid w:val="0056458E"/>
    <w:rsid w:val="0056729C"/>
    <w:rsid w:val="00567FAF"/>
    <w:rsid w:val="00580251"/>
    <w:rsid w:val="0058194B"/>
    <w:rsid w:val="005860B1"/>
    <w:rsid w:val="005872CA"/>
    <w:rsid w:val="005A348E"/>
    <w:rsid w:val="005B6A68"/>
    <w:rsid w:val="005E3538"/>
    <w:rsid w:val="005F6256"/>
    <w:rsid w:val="0060128C"/>
    <w:rsid w:val="006225CD"/>
    <w:rsid w:val="00630995"/>
    <w:rsid w:val="00651D53"/>
    <w:rsid w:val="006728E8"/>
    <w:rsid w:val="006804B3"/>
    <w:rsid w:val="006921A0"/>
    <w:rsid w:val="00696FBF"/>
    <w:rsid w:val="00697E66"/>
    <w:rsid w:val="006C0677"/>
    <w:rsid w:val="006E028C"/>
    <w:rsid w:val="006F457E"/>
    <w:rsid w:val="007040BA"/>
    <w:rsid w:val="00706AE8"/>
    <w:rsid w:val="00711749"/>
    <w:rsid w:val="00715C0D"/>
    <w:rsid w:val="00716C66"/>
    <w:rsid w:val="00726AD6"/>
    <w:rsid w:val="007372E5"/>
    <w:rsid w:val="00750826"/>
    <w:rsid w:val="007545D3"/>
    <w:rsid w:val="007723D3"/>
    <w:rsid w:val="00773AAC"/>
    <w:rsid w:val="00785804"/>
    <w:rsid w:val="00797E7C"/>
    <w:rsid w:val="007A6DE2"/>
    <w:rsid w:val="007B1031"/>
    <w:rsid w:val="007B10E2"/>
    <w:rsid w:val="007E37E7"/>
    <w:rsid w:val="007E4ECA"/>
    <w:rsid w:val="008155BF"/>
    <w:rsid w:val="00833D01"/>
    <w:rsid w:val="008414F6"/>
    <w:rsid w:val="00843A9C"/>
    <w:rsid w:val="00844AF1"/>
    <w:rsid w:val="0085168C"/>
    <w:rsid w:val="008531BA"/>
    <w:rsid w:val="008567B0"/>
    <w:rsid w:val="00856A2D"/>
    <w:rsid w:val="00861A24"/>
    <w:rsid w:val="00870875"/>
    <w:rsid w:val="0087526D"/>
    <w:rsid w:val="00876628"/>
    <w:rsid w:val="0087745A"/>
    <w:rsid w:val="008839E4"/>
    <w:rsid w:val="00884D5F"/>
    <w:rsid w:val="00891F9E"/>
    <w:rsid w:val="008943C1"/>
    <w:rsid w:val="008C19ED"/>
    <w:rsid w:val="008E07A9"/>
    <w:rsid w:val="008F15B1"/>
    <w:rsid w:val="00914574"/>
    <w:rsid w:val="0092294C"/>
    <w:rsid w:val="00924E18"/>
    <w:rsid w:val="00927CCA"/>
    <w:rsid w:val="00940BBF"/>
    <w:rsid w:val="00944AAD"/>
    <w:rsid w:val="009534B2"/>
    <w:rsid w:val="0095398D"/>
    <w:rsid w:val="00960F89"/>
    <w:rsid w:val="00963931"/>
    <w:rsid w:val="00976C7B"/>
    <w:rsid w:val="00984F59"/>
    <w:rsid w:val="009862FB"/>
    <w:rsid w:val="00987644"/>
    <w:rsid w:val="009923B0"/>
    <w:rsid w:val="009957E7"/>
    <w:rsid w:val="009B3186"/>
    <w:rsid w:val="009D4628"/>
    <w:rsid w:val="009E1965"/>
    <w:rsid w:val="009E78EF"/>
    <w:rsid w:val="009F5A87"/>
    <w:rsid w:val="00A10A1F"/>
    <w:rsid w:val="00A10FC5"/>
    <w:rsid w:val="00A1334C"/>
    <w:rsid w:val="00A16052"/>
    <w:rsid w:val="00A250C5"/>
    <w:rsid w:val="00A361B0"/>
    <w:rsid w:val="00A36C63"/>
    <w:rsid w:val="00A44C72"/>
    <w:rsid w:val="00A62B40"/>
    <w:rsid w:val="00A65AAD"/>
    <w:rsid w:val="00A73F11"/>
    <w:rsid w:val="00A742D0"/>
    <w:rsid w:val="00A912F2"/>
    <w:rsid w:val="00A9133F"/>
    <w:rsid w:val="00A91429"/>
    <w:rsid w:val="00AA0132"/>
    <w:rsid w:val="00AA75D7"/>
    <w:rsid w:val="00AB0307"/>
    <w:rsid w:val="00AB74FE"/>
    <w:rsid w:val="00AC0EA0"/>
    <w:rsid w:val="00AC5D0F"/>
    <w:rsid w:val="00AD38AE"/>
    <w:rsid w:val="00AD6281"/>
    <w:rsid w:val="00AD68B5"/>
    <w:rsid w:val="00AF027F"/>
    <w:rsid w:val="00B00054"/>
    <w:rsid w:val="00B05AEE"/>
    <w:rsid w:val="00B14F2E"/>
    <w:rsid w:val="00B232FA"/>
    <w:rsid w:val="00B2586A"/>
    <w:rsid w:val="00B31593"/>
    <w:rsid w:val="00B46A39"/>
    <w:rsid w:val="00B52147"/>
    <w:rsid w:val="00B52EC5"/>
    <w:rsid w:val="00B6526C"/>
    <w:rsid w:val="00B672AF"/>
    <w:rsid w:val="00B7333A"/>
    <w:rsid w:val="00B7510F"/>
    <w:rsid w:val="00B819A2"/>
    <w:rsid w:val="00B8378D"/>
    <w:rsid w:val="00B84ED2"/>
    <w:rsid w:val="00B939EF"/>
    <w:rsid w:val="00B95B18"/>
    <w:rsid w:val="00BB1398"/>
    <w:rsid w:val="00BC5C7A"/>
    <w:rsid w:val="00BD190C"/>
    <w:rsid w:val="00BD192A"/>
    <w:rsid w:val="00BE2FF0"/>
    <w:rsid w:val="00BE36C9"/>
    <w:rsid w:val="00C170BB"/>
    <w:rsid w:val="00C2255E"/>
    <w:rsid w:val="00C265FE"/>
    <w:rsid w:val="00C528BC"/>
    <w:rsid w:val="00C63228"/>
    <w:rsid w:val="00C8211B"/>
    <w:rsid w:val="00CA3BBB"/>
    <w:rsid w:val="00CA4DB2"/>
    <w:rsid w:val="00CC0A51"/>
    <w:rsid w:val="00CC362F"/>
    <w:rsid w:val="00CE3C73"/>
    <w:rsid w:val="00CF09BC"/>
    <w:rsid w:val="00CF1082"/>
    <w:rsid w:val="00D0023D"/>
    <w:rsid w:val="00D03AC8"/>
    <w:rsid w:val="00D071AC"/>
    <w:rsid w:val="00D147FF"/>
    <w:rsid w:val="00D156BC"/>
    <w:rsid w:val="00D21AD2"/>
    <w:rsid w:val="00D260F0"/>
    <w:rsid w:val="00D30981"/>
    <w:rsid w:val="00D37C66"/>
    <w:rsid w:val="00D40285"/>
    <w:rsid w:val="00D427C3"/>
    <w:rsid w:val="00D432B1"/>
    <w:rsid w:val="00D43DEF"/>
    <w:rsid w:val="00D44855"/>
    <w:rsid w:val="00D4712B"/>
    <w:rsid w:val="00D51D0C"/>
    <w:rsid w:val="00D67B34"/>
    <w:rsid w:val="00D72DE1"/>
    <w:rsid w:val="00DA19BF"/>
    <w:rsid w:val="00DA7C68"/>
    <w:rsid w:val="00DC0736"/>
    <w:rsid w:val="00DC1818"/>
    <w:rsid w:val="00DC4C50"/>
    <w:rsid w:val="00DD0679"/>
    <w:rsid w:val="00DD3063"/>
    <w:rsid w:val="00E0374E"/>
    <w:rsid w:val="00E162E0"/>
    <w:rsid w:val="00E171C2"/>
    <w:rsid w:val="00E34F3A"/>
    <w:rsid w:val="00E416DC"/>
    <w:rsid w:val="00E53C85"/>
    <w:rsid w:val="00E74F99"/>
    <w:rsid w:val="00E76A6F"/>
    <w:rsid w:val="00E84CFF"/>
    <w:rsid w:val="00E8579A"/>
    <w:rsid w:val="00E8688B"/>
    <w:rsid w:val="00E8767E"/>
    <w:rsid w:val="00EB3FC1"/>
    <w:rsid w:val="00EC7991"/>
    <w:rsid w:val="00ED0DF9"/>
    <w:rsid w:val="00ED390A"/>
    <w:rsid w:val="00EE0FDB"/>
    <w:rsid w:val="00EE437F"/>
    <w:rsid w:val="00F03D4C"/>
    <w:rsid w:val="00F04A32"/>
    <w:rsid w:val="00F04ABC"/>
    <w:rsid w:val="00F04FE2"/>
    <w:rsid w:val="00F22B03"/>
    <w:rsid w:val="00F30F4E"/>
    <w:rsid w:val="00F533D6"/>
    <w:rsid w:val="00F559D8"/>
    <w:rsid w:val="00F7691B"/>
    <w:rsid w:val="00F77120"/>
    <w:rsid w:val="00F94657"/>
    <w:rsid w:val="00FA3C34"/>
    <w:rsid w:val="00FA3CEA"/>
    <w:rsid w:val="00FE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2"/>
      <o:rules v:ext="edit">
        <o:r id="V:Rule1" type="callout" idref="#_x0000_s2240"/>
        <o:r id="V:Rule2" type="callout" idref="#_x0000_s2241"/>
        <o:r id="V:Rule3" type="callout" idref="#_x0000_s2243"/>
        <o:r id="V:Rule4" type="connector" idref="#_x0000_s2251"/>
        <o:r id="V:Rule5" type="connector" idref="#_x0000_s2248"/>
        <o:r id="V:Rule6" type="connector" idref="#_x0000_s2247"/>
        <o:r id="V:Rule7" type="connector" idref="#_x0000_s2246"/>
        <o:r id="V:Rule8" type="connector" idref="#_x0000_s22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06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F09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2D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A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D6A"/>
    <w:rPr>
      <w:sz w:val="18"/>
      <w:szCs w:val="18"/>
    </w:rPr>
  </w:style>
  <w:style w:type="paragraph" w:styleId="a4">
    <w:name w:val="footer"/>
    <w:basedOn w:val="a"/>
    <w:link w:val="Char0"/>
    <w:unhideWhenUsed/>
    <w:rsid w:val="00357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7D6A"/>
    <w:rPr>
      <w:sz w:val="18"/>
      <w:szCs w:val="18"/>
    </w:rPr>
  </w:style>
  <w:style w:type="paragraph" w:styleId="a5">
    <w:name w:val="List Paragraph"/>
    <w:basedOn w:val="a"/>
    <w:uiPriority w:val="34"/>
    <w:qFormat/>
    <w:rsid w:val="00357D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57D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7D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09BC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F09B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F09BC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033E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742D0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A4E"/>
    <w:rPr>
      <w:b/>
      <w:bCs/>
      <w:kern w:val="2"/>
      <w:sz w:val="32"/>
      <w:szCs w:val="32"/>
    </w:rPr>
  </w:style>
  <w:style w:type="paragraph" w:styleId="a9">
    <w:name w:val="Date"/>
    <w:basedOn w:val="a"/>
    <w:next w:val="a"/>
    <w:link w:val="Char3"/>
    <w:uiPriority w:val="99"/>
    <w:semiHidden/>
    <w:unhideWhenUsed/>
    <w:rsid w:val="0050722C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50722C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emf"/><Relationship Id="rId47" Type="http://schemas.openxmlformats.org/officeDocument/2006/relationships/image" Target="media/image40.wmf"/><Relationship Id="rId50" Type="http://schemas.openxmlformats.org/officeDocument/2006/relationships/image" Target="media/image43.wmf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jpe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49" Type="http://schemas.openxmlformats.org/officeDocument/2006/relationships/image" Target="media/image42.wmf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43" Type="http://schemas.openxmlformats.org/officeDocument/2006/relationships/oleObject" Target="embeddings/oleObject1.bin"/><Relationship Id="rId48" Type="http://schemas.openxmlformats.org/officeDocument/2006/relationships/image" Target="media/image41.wmf"/><Relationship Id="rId8" Type="http://schemas.openxmlformats.org/officeDocument/2006/relationships/image" Target="media/image2.jpeg"/><Relationship Id="rId51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1214</Words>
  <Characters>6921</Characters>
  <Application>Microsoft Office Word</Application>
  <DocSecurity>0</DocSecurity>
  <Lines>57</Lines>
  <Paragraphs>16</Paragraphs>
  <ScaleCrop>false</ScaleCrop>
  <Company>微软中国</Company>
  <LinksUpToDate>false</LinksUpToDate>
  <CharactersWithSpaces>8119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Sony</cp:lastModifiedBy>
  <cp:revision>6</cp:revision>
  <dcterms:created xsi:type="dcterms:W3CDTF">2014-06-17T01:12:00Z</dcterms:created>
  <dcterms:modified xsi:type="dcterms:W3CDTF">2014-06-17T02:11:00Z</dcterms:modified>
</cp:coreProperties>
</file>