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4903" w14:textId="77777777" w:rsidR="00841F67" w:rsidRPr="0055220D" w:rsidRDefault="00841F67" w:rsidP="00841F67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  <w:r w:rsidRPr="0055220D">
        <w:rPr>
          <w:rFonts w:eastAsia="標楷體" w:hint="eastAsia"/>
          <w:sz w:val="40"/>
          <w:lang w:eastAsia="zh-HK"/>
        </w:rPr>
        <w:t>高等影像處理</w:t>
      </w:r>
    </w:p>
    <w:p w14:paraId="31C8B2E9" w14:textId="77777777" w:rsidR="00841F67" w:rsidRPr="00F267E0" w:rsidRDefault="00841F67" w:rsidP="00841F67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</w:p>
    <w:p w14:paraId="5F59C7ED" w14:textId="6B597B24" w:rsidR="00E14288" w:rsidRDefault="00841F67" w:rsidP="00841F67">
      <w:pPr>
        <w:rPr>
          <w:rFonts w:eastAsia="標楷體"/>
          <w:sz w:val="40"/>
          <w:lang w:eastAsia="zh-HK"/>
        </w:rPr>
      </w:pPr>
      <w:r w:rsidRPr="00F267E0">
        <w:rPr>
          <w:rFonts w:eastAsia="標楷體"/>
          <w:sz w:val="40"/>
          <w:lang w:eastAsia="zh-HK"/>
        </w:rPr>
        <w:t>Homework 1: image read/write and rotation</w:t>
      </w:r>
      <w:r>
        <w:rPr>
          <w:rFonts w:eastAsia="標楷體" w:hint="eastAsia"/>
          <w:sz w:val="40"/>
          <w:lang w:eastAsia="zh-HK"/>
        </w:rPr>
        <w:t>書面報告</w:t>
      </w:r>
    </w:p>
    <w:p w14:paraId="62D602F8" w14:textId="77777777" w:rsidR="00841F67" w:rsidRDefault="00841F67" w:rsidP="00841F67">
      <w:pPr>
        <w:rPr>
          <w:rFonts w:eastAsia="標楷體" w:hint="eastAsia"/>
          <w:sz w:val="40"/>
          <w:lang w:eastAsia="zh-HK"/>
        </w:rPr>
      </w:pPr>
    </w:p>
    <w:p w14:paraId="4460C848" w14:textId="77777777" w:rsidR="00841F67" w:rsidRPr="0055220D" w:rsidRDefault="00841F67" w:rsidP="00841F67">
      <w:pPr>
        <w:snapToGrid w:val="0"/>
        <w:spacing w:line="360" w:lineRule="exact"/>
        <w:ind w:leftChars="118" w:left="283"/>
        <w:rPr>
          <w:rFonts w:eastAsia="標楷體"/>
          <w:sz w:val="32"/>
          <w:lang w:eastAsia="zh-HK"/>
        </w:rPr>
      </w:pPr>
      <w:r w:rsidRPr="0055220D">
        <w:rPr>
          <w:rFonts w:eastAsia="標楷體" w:hint="eastAsia"/>
          <w:sz w:val="32"/>
          <w:lang w:eastAsia="zh-HK"/>
        </w:rPr>
        <w:t>學號</w:t>
      </w:r>
      <w:r>
        <w:rPr>
          <w:rFonts w:eastAsia="標楷體" w:hint="eastAsia"/>
          <w:sz w:val="32"/>
        </w:rPr>
        <w:t>：</w:t>
      </w:r>
      <w:r w:rsidRPr="0055220D">
        <w:rPr>
          <w:rFonts w:eastAsia="標楷體"/>
          <w:sz w:val="32"/>
          <w:u w:val="single"/>
          <w:lang w:eastAsia="zh-HK"/>
        </w:rPr>
        <w:t xml:space="preserve">  </w:t>
      </w:r>
      <w:r>
        <w:rPr>
          <w:rFonts w:eastAsia="標楷體"/>
          <w:sz w:val="32"/>
          <w:u w:val="single"/>
          <w:lang w:eastAsia="zh-HK"/>
        </w:rPr>
        <w:t>61247051S</w:t>
      </w:r>
      <w:r w:rsidRPr="0055220D">
        <w:rPr>
          <w:rFonts w:eastAsia="標楷體"/>
          <w:sz w:val="32"/>
          <w:u w:val="single"/>
          <w:lang w:eastAsia="zh-HK"/>
        </w:rPr>
        <w:t xml:space="preserve">       </w:t>
      </w:r>
      <w:r>
        <w:rPr>
          <w:rFonts w:eastAsia="標楷體"/>
          <w:sz w:val="32"/>
          <w:u w:val="single"/>
          <w:lang w:eastAsia="zh-HK"/>
        </w:rPr>
        <w:t xml:space="preserve"> </w:t>
      </w:r>
      <w:r>
        <w:rPr>
          <w:rFonts w:eastAsia="標楷體"/>
          <w:sz w:val="32"/>
          <w:lang w:eastAsia="zh-HK"/>
        </w:rPr>
        <w:t xml:space="preserve">    </w:t>
      </w:r>
      <w:r w:rsidRPr="0055220D">
        <w:rPr>
          <w:rFonts w:eastAsia="標楷體" w:hint="eastAsia"/>
          <w:sz w:val="32"/>
          <w:lang w:eastAsia="zh-HK"/>
        </w:rPr>
        <w:t>姓名</w:t>
      </w:r>
      <w:r>
        <w:rPr>
          <w:rFonts w:eastAsia="標楷體" w:hint="eastAsia"/>
          <w:sz w:val="32"/>
        </w:rPr>
        <w:t>：</w:t>
      </w:r>
      <w:r w:rsidRPr="0055220D">
        <w:rPr>
          <w:rFonts w:eastAsia="標楷體"/>
          <w:sz w:val="32"/>
          <w:u w:val="single"/>
        </w:rPr>
        <w:t xml:space="preserve">   </w:t>
      </w:r>
      <w:r>
        <w:rPr>
          <w:rFonts w:eastAsia="標楷體" w:hint="eastAsia"/>
          <w:sz w:val="32"/>
          <w:u w:val="single"/>
        </w:rPr>
        <w:t>陳建壹</w:t>
      </w:r>
      <w:r w:rsidRPr="0055220D">
        <w:rPr>
          <w:rFonts w:eastAsia="標楷體"/>
          <w:sz w:val="32"/>
          <w:u w:val="single"/>
        </w:rPr>
        <w:t xml:space="preserve">            </w:t>
      </w:r>
    </w:p>
    <w:p w14:paraId="774C4786" w14:textId="2F6998FB" w:rsidR="00841F67" w:rsidRDefault="00841F67" w:rsidP="00841F67"/>
    <w:p w14:paraId="320744AD" w14:textId="2C9DD387" w:rsidR="00842DD4" w:rsidRDefault="00841F67" w:rsidP="00841F67">
      <w:p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一、</w:t>
      </w:r>
      <w:r w:rsidRPr="00841F67">
        <w:rPr>
          <w:rFonts w:eastAsia="標楷體" w:hint="eastAsia"/>
          <w:lang w:eastAsia="zh-HK"/>
        </w:rPr>
        <w:t>本作業所用之程式語言及編譯器</w:t>
      </w:r>
      <w:r w:rsidRPr="00841F67">
        <w:rPr>
          <w:rFonts w:eastAsia="標楷體" w:hint="eastAsia"/>
        </w:rPr>
        <w:t xml:space="preserve"> </w:t>
      </w:r>
    </w:p>
    <w:p w14:paraId="0255B82E" w14:textId="7CC7A195" w:rsidR="00AC544E" w:rsidRDefault="00246430" w:rsidP="00841F67">
      <w:p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ab/>
      </w:r>
      <w:r w:rsidR="00AC544E">
        <w:rPr>
          <w:rFonts w:eastAsia="標楷體"/>
        </w:rPr>
        <w:tab/>
        <w:t>Language: C#</w:t>
      </w:r>
    </w:p>
    <w:p w14:paraId="58D97B10" w14:textId="51852ACB" w:rsidR="00AC544E" w:rsidRDefault="00AC544E" w:rsidP="00841F67">
      <w:p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ab/>
      </w:r>
      <w:r w:rsidR="00246430">
        <w:rPr>
          <w:rFonts w:eastAsia="標楷體"/>
        </w:rPr>
        <w:tab/>
      </w:r>
      <w:r>
        <w:rPr>
          <w:rFonts w:eastAsia="標楷體"/>
        </w:rPr>
        <w:t>Compiler: Roslyn</w:t>
      </w:r>
    </w:p>
    <w:p w14:paraId="18BC9CDC" w14:textId="77777777" w:rsidR="00AC544E" w:rsidRPr="00841F67" w:rsidRDefault="00AC544E" w:rsidP="00841F67">
      <w:pPr>
        <w:snapToGrid w:val="0"/>
        <w:spacing w:line="360" w:lineRule="exact"/>
        <w:rPr>
          <w:rFonts w:eastAsia="標楷體" w:hint="eastAsia"/>
        </w:rPr>
      </w:pPr>
    </w:p>
    <w:p w14:paraId="417D00E1" w14:textId="23842963" w:rsidR="00AC544E" w:rsidRDefault="00841F67" w:rsidP="00841F67">
      <w:pPr>
        <w:snapToGrid w:val="0"/>
        <w:spacing w:line="360" w:lineRule="exact"/>
        <w:rPr>
          <w:rFonts w:eastAsia="標楷體" w:hint="eastAsia"/>
          <w:lang w:eastAsia="zh-HK"/>
        </w:rPr>
      </w:pPr>
      <w:r>
        <w:rPr>
          <w:rFonts w:eastAsia="標楷體" w:hint="eastAsia"/>
          <w:lang w:eastAsia="zh-HK"/>
        </w:rPr>
        <w:t>二、</w:t>
      </w:r>
      <w:r>
        <w:rPr>
          <w:rFonts w:eastAsia="標楷體" w:hint="eastAsia"/>
          <w:lang w:eastAsia="zh-HK"/>
        </w:rPr>
        <w:t>程式功能</w:t>
      </w:r>
    </w:p>
    <w:p w14:paraId="61ECEB15" w14:textId="094A52B8" w:rsidR="00841F67" w:rsidRDefault="00841F67" w:rsidP="00841F67">
      <w:pPr>
        <w:numPr>
          <w:ilvl w:val="0"/>
          <w:numId w:val="1"/>
        </w:numPr>
        <w:snapToGrid w:val="0"/>
        <w:spacing w:line="360" w:lineRule="exact"/>
        <w:ind w:left="1134" w:hanging="294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讀</w:t>
      </w:r>
      <w:r>
        <w:rPr>
          <w:rFonts w:eastAsia="標楷體" w:hint="eastAsia"/>
        </w:rPr>
        <w:t>取</w:t>
      </w:r>
      <w:r>
        <w:rPr>
          <w:rFonts w:eastAsia="標楷體" w:hint="eastAsia"/>
          <w:lang w:eastAsia="zh-HK"/>
        </w:rPr>
        <w:t>影像檔案並對影像進行向右、向左旋轉與存檔</w:t>
      </w:r>
      <w:r w:rsidR="00DD239C">
        <w:rPr>
          <w:rFonts w:eastAsia="標楷體" w:hint="eastAsia"/>
          <w:lang w:eastAsia="zh-HK"/>
        </w:rPr>
        <w:t>。</w:t>
      </w:r>
    </w:p>
    <w:p w14:paraId="59037AA4" w14:textId="77777777" w:rsidR="00841F67" w:rsidRDefault="00841F67" w:rsidP="00841F67">
      <w:pPr>
        <w:numPr>
          <w:ilvl w:val="0"/>
          <w:numId w:val="1"/>
        </w:numPr>
        <w:snapToGrid w:val="0"/>
        <w:spacing w:line="360" w:lineRule="exact"/>
        <w:ind w:left="1134" w:hanging="294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本程式可讀入的影像檔格式包含</w:t>
      </w:r>
      <w:r>
        <w:rPr>
          <w:rFonts w:eastAsia="標楷體"/>
          <w:lang w:eastAsia="zh-HK"/>
        </w:rPr>
        <w:t>JPG, PNG, BMP, PPM</w:t>
      </w:r>
      <w:r>
        <w:rPr>
          <w:rFonts w:eastAsia="標楷體" w:hint="eastAsia"/>
          <w:lang w:eastAsia="zh-HK"/>
        </w:rPr>
        <w:t>檔。</w:t>
      </w:r>
    </w:p>
    <w:p w14:paraId="7FBFAE68" w14:textId="566E0C1A" w:rsidR="00842DD4" w:rsidRDefault="00841F67" w:rsidP="00842DD4">
      <w:pPr>
        <w:numPr>
          <w:ilvl w:val="0"/>
          <w:numId w:val="1"/>
        </w:numPr>
        <w:snapToGrid w:val="0"/>
        <w:spacing w:line="360" w:lineRule="exact"/>
        <w:ind w:left="1134" w:hanging="294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本程式可輸出的影像檔格式則為</w:t>
      </w:r>
      <w:r>
        <w:rPr>
          <w:rFonts w:eastAsia="標楷體"/>
          <w:lang w:eastAsia="zh-HK"/>
        </w:rPr>
        <w:t>JPG, PNG, BMP, PPM</w:t>
      </w:r>
      <w:r w:rsidR="00D1521D">
        <w:rPr>
          <w:rFonts w:eastAsia="標楷體" w:hint="eastAsia"/>
          <w:lang w:eastAsia="zh-HK"/>
        </w:rPr>
        <w:t>檔。</w:t>
      </w:r>
    </w:p>
    <w:p w14:paraId="1582916D" w14:textId="77777777" w:rsidR="00AC544E" w:rsidRPr="00842DD4" w:rsidRDefault="00AC544E" w:rsidP="00AC544E">
      <w:pPr>
        <w:snapToGrid w:val="0"/>
        <w:spacing w:line="360" w:lineRule="exact"/>
        <w:rPr>
          <w:rFonts w:eastAsia="標楷體" w:hint="eastAsia"/>
          <w:lang w:eastAsia="zh-HK"/>
        </w:rPr>
      </w:pPr>
    </w:p>
    <w:p w14:paraId="0A09A043" w14:textId="0A74AC00" w:rsidR="00841F67" w:rsidRDefault="00842DD4" w:rsidP="00842DD4">
      <w:p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三、</w:t>
      </w:r>
      <w:r>
        <w:rPr>
          <w:rFonts w:eastAsia="標楷體" w:hint="eastAsia"/>
        </w:rPr>
        <w:t>程式</w:t>
      </w:r>
      <w:r>
        <w:rPr>
          <w:rFonts w:eastAsia="標楷體"/>
        </w:rPr>
        <w:t>流</w:t>
      </w:r>
      <w:r>
        <w:rPr>
          <w:rFonts w:eastAsia="標楷體" w:hint="eastAsia"/>
        </w:rPr>
        <w:t>程或</w:t>
      </w:r>
      <w:r>
        <w:rPr>
          <w:rFonts w:eastAsia="標楷體" w:hint="eastAsia"/>
          <w:lang w:eastAsia="zh-HK"/>
        </w:rPr>
        <w:t>演算法</w:t>
      </w:r>
    </w:p>
    <w:tbl>
      <w:tblPr>
        <w:tblStyle w:val="a8"/>
        <w:tblpPr w:leftFromText="180" w:rightFromText="180" w:vertAnchor="text" w:horzAnchor="page" w:tblpX="1729" w:tblpY="125"/>
        <w:tblW w:w="0" w:type="auto"/>
        <w:tblLook w:val="04A0" w:firstRow="1" w:lastRow="0" w:firstColumn="1" w:lastColumn="0" w:noHBand="0" w:noVBand="1"/>
      </w:tblPr>
      <w:tblGrid>
        <w:gridCol w:w="6232"/>
      </w:tblGrid>
      <w:tr w:rsidR="00842DD4" w14:paraId="2E4BC92C" w14:textId="77777777" w:rsidTr="00842DD4">
        <w:tc>
          <w:tcPr>
            <w:tcW w:w="6232" w:type="dxa"/>
          </w:tcPr>
          <w:p w14:paraId="6797F66D" w14:textId="77777777" w:rsidR="00842DD4" w:rsidRPr="00842DD4" w:rsidRDefault="00842DD4" w:rsidP="00842DD4">
            <w:pPr>
              <w:snapToGrid w:val="0"/>
              <w:spacing w:line="360" w:lineRule="exact"/>
              <w:rPr>
                <w:rFonts w:ascii="Consolas" w:eastAsia="標楷體" w:hAnsi="Consolas"/>
              </w:rPr>
            </w:pPr>
            <w:r w:rsidRPr="00842DD4">
              <w:rPr>
                <w:rFonts w:ascii="Consolas" w:eastAsia="標楷體" w:hAnsi="Consolas"/>
              </w:rPr>
              <w:t>Image RotateImage(Image input):</w:t>
            </w:r>
          </w:p>
          <w:p w14:paraId="4BD5AA82" w14:textId="77777777" w:rsidR="00842DD4" w:rsidRPr="00842DD4" w:rsidRDefault="00842DD4" w:rsidP="00842DD4">
            <w:pPr>
              <w:snapToGrid w:val="0"/>
              <w:spacing w:line="360" w:lineRule="exact"/>
              <w:rPr>
                <w:rFonts w:ascii="Consolas" w:eastAsia="標楷體" w:hAnsi="Consolas"/>
              </w:rPr>
            </w:pPr>
            <w:r w:rsidRPr="00842DD4">
              <w:rPr>
                <w:rFonts w:ascii="Consolas" w:eastAsia="標楷體" w:hAnsi="Consolas"/>
              </w:rPr>
              <w:tab/>
              <w:t>// swap w and h</w:t>
            </w:r>
          </w:p>
          <w:p w14:paraId="5EFB212E" w14:textId="77777777" w:rsidR="00842DD4" w:rsidRPr="00842DD4" w:rsidRDefault="00842DD4" w:rsidP="00842DD4">
            <w:pPr>
              <w:snapToGrid w:val="0"/>
              <w:spacing w:line="360" w:lineRule="exact"/>
              <w:rPr>
                <w:rFonts w:ascii="Consolas" w:eastAsia="標楷體" w:hAnsi="Consolas"/>
              </w:rPr>
            </w:pPr>
            <w:r w:rsidRPr="00842DD4">
              <w:rPr>
                <w:rFonts w:ascii="Consolas" w:eastAsia="標楷體" w:hAnsi="Consolas"/>
              </w:rPr>
              <w:tab/>
              <w:t>output = new()</w:t>
            </w:r>
          </w:p>
          <w:p w14:paraId="6334C763" w14:textId="77777777" w:rsidR="00842DD4" w:rsidRPr="00842DD4" w:rsidRDefault="00842DD4" w:rsidP="00842DD4">
            <w:pPr>
              <w:snapToGrid w:val="0"/>
              <w:spacing w:line="360" w:lineRule="exact"/>
              <w:rPr>
                <w:rFonts w:ascii="Consolas" w:eastAsia="標楷體" w:hAnsi="Consolas"/>
              </w:rPr>
            </w:pPr>
            <w:r w:rsidRPr="00842DD4">
              <w:rPr>
                <w:rFonts w:ascii="Consolas" w:eastAsia="標楷體" w:hAnsi="Consolas"/>
              </w:rPr>
              <w:tab/>
              <w:t>output.width = input.height</w:t>
            </w:r>
          </w:p>
          <w:p w14:paraId="7AD20D75" w14:textId="77777777" w:rsidR="00842DD4" w:rsidRPr="00842DD4" w:rsidRDefault="00842DD4" w:rsidP="00842DD4">
            <w:pPr>
              <w:snapToGrid w:val="0"/>
              <w:spacing w:line="360" w:lineRule="exact"/>
              <w:rPr>
                <w:rFonts w:ascii="Consolas" w:eastAsia="標楷體" w:hAnsi="Consolas"/>
              </w:rPr>
            </w:pPr>
            <w:r w:rsidRPr="00842DD4">
              <w:rPr>
                <w:rFonts w:ascii="Consolas" w:eastAsia="標楷體" w:hAnsi="Consolas"/>
              </w:rPr>
              <w:tab/>
              <w:t>output.height = input.width</w:t>
            </w:r>
          </w:p>
          <w:p w14:paraId="675B424E" w14:textId="77777777" w:rsidR="00842DD4" w:rsidRPr="00842DD4" w:rsidRDefault="00842DD4" w:rsidP="00842DD4">
            <w:pPr>
              <w:snapToGrid w:val="0"/>
              <w:spacing w:line="360" w:lineRule="exact"/>
              <w:rPr>
                <w:rFonts w:ascii="Consolas" w:eastAsia="標楷體" w:hAnsi="Consolas"/>
              </w:rPr>
            </w:pPr>
            <w:r w:rsidRPr="00842DD4">
              <w:rPr>
                <w:rFonts w:ascii="Consolas" w:eastAsia="標楷體" w:hAnsi="Consolas"/>
              </w:rPr>
              <w:tab/>
            </w:r>
          </w:p>
          <w:p w14:paraId="330B8D78" w14:textId="77777777" w:rsidR="00842DD4" w:rsidRPr="00842DD4" w:rsidRDefault="00842DD4" w:rsidP="00842DD4">
            <w:pPr>
              <w:snapToGrid w:val="0"/>
              <w:spacing w:line="360" w:lineRule="exact"/>
              <w:rPr>
                <w:rFonts w:ascii="Consolas" w:eastAsia="標楷體" w:hAnsi="Consolas"/>
              </w:rPr>
            </w:pPr>
            <w:r w:rsidRPr="00842DD4">
              <w:rPr>
                <w:rFonts w:ascii="Consolas" w:eastAsia="標楷體" w:hAnsi="Consolas"/>
              </w:rPr>
              <w:tab/>
              <w:t>for (y : 0 -&gt; input.height) {</w:t>
            </w:r>
          </w:p>
          <w:p w14:paraId="5D3EF3FB" w14:textId="77777777" w:rsidR="00842DD4" w:rsidRPr="00842DD4" w:rsidRDefault="00842DD4" w:rsidP="00842DD4">
            <w:pPr>
              <w:snapToGrid w:val="0"/>
              <w:spacing w:line="360" w:lineRule="exact"/>
              <w:rPr>
                <w:rFonts w:ascii="Consolas" w:eastAsia="標楷體" w:hAnsi="Consolas"/>
              </w:rPr>
            </w:pPr>
            <w:r w:rsidRPr="00842DD4">
              <w:rPr>
                <w:rFonts w:ascii="Consolas" w:eastAsia="標楷體" w:hAnsi="Consolas"/>
              </w:rPr>
              <w:tab/>
            </w:r>
            <w:r w:rsidRPr="00842DD4">
              <w:rPr>
                <w:rFonts w:ascii="Consolas" w:eastAsia="標楷體" w:hAnsi="Consolas"/>
              </w:rPr>
              <w:tab/>
              <w:t>for (x : 0 -&gt; input.width) {</w:t>
            </w:r>
          </w:p>
          <w:p w14:paraId="5322D7A6" w14:textId="77777777" w:rsidR="00842DD4" w:rsidRPr="00842DD4" w:rsidRDefault="00842DD4" w:rsidP="00842DD4">
            <w:pPr>
              <w:snapToGrid w:val="0"/>
              <w:spacing w:line="360" w:lineRule="exact"/>
              <w:rPr>
                <w:rFonts w:ascii="Consolas" w:eastAsia="標楷體" w:hAnsi="Consolas"/>
              </w:rPr>
            </w:pPr>
            <w:r w:rsidRPr="00842DD4">
              <w:rPr>
                <w:rFonts w:ascii="Consolas" w:eastAsia="標楷體" w:hAnsi="Consolas"/>
              </w:rPr>
              <w:tab/>
            </w:r>
            <w:r w:rsidRPr="00842DD4">
              <w:rPr>
                <w:rFonts w:ascii="Consolas" w:eastAsia="標楷體" w:hAnsi="Consolas"/>
              </w:rPr>
              <w:tab/>
            </w:r>
            <w:r w:rsidRPr="00842DD4">
              <w:rPr>
                <w:rFonts w:ascii="Consolas" w:eastAsia="標楷體" w:hAnsi="Consolas"/>
              </w:rPr>
              <w:tab/>
              <w:t>p = input.GetPixel(x,y);</w:t>
            </w:r>
          </w:p>
          <w:p w14:paraId="7AB7D19E" w14:textId="77777777" w:rsidR="00842DD4" w:rsidRPr="00842DD4" w:rsidRDefault="00842DD4" w:rsidP="00842DD4">
            <w:pPr>
              <w:snapToGrid w:val="0"/>
              <w:spacing w:line="360" w:lineRule="exact"/>
              <w:rPr>
                <w:rFonts w:ascii="Consolas" w:eastAsia="標楷體" w:hAnsi="Consolas"/>
              </w:rPr>
            </w:pPr>
            <w:r w:rsidRPr="00842DD4">
              <w:rPr>
                <w:rFonts w:ascii="Consolas" w:eastAsia="標楷體" w:hAnsi="Consolas"/>
              </w:rPr>
              <w:tab/>
            </w:r>
            <w:r w:rsidRPr="00842DD4">
              <w:rPr>
                <w:rFonts w:ascii="Consolas" w:eastAsia="標楷體" w:hAnsi="Consolas"/>
              </w:rPr>
              <w:tab/>
            </w:r>
            <w:r w:rsidRPr="00842DD4">
              <w:rPr>
                <w:rFonts w:ascii="Consolas" w:eastAsia="標楷體" w:hAnsi="Consolas"/>
              </w:rPr>
              <w:tab/>
              <w:t>nx = output.height - 1 - y;</w:t>
            </w:r>
          </w:p>
          <w:p w14:paraId="78F1A430" w14:textId="77777777" w:rsidR="00842DD4" w:rsidRPr="00842DD4" w:rsidRDefault="00842DD4" w:rsidP="00842DD4">
            <w:pPr>
              <w:snapToGrid w:val="0"/>
              <w:spacing w:line="360" w:lineRule="exact"/>
              <w:rPr>
                <w:rFonts w:ascii="Consolas" w:eastAsia="標楷體" w:hAnsi="Consolas"/>
              </w:rPr>
            </w:pPr>
            <w:r w:rsidRPr="00842DD4">
              <w:rPr>
                <w:rFonts w:ascii="Consolas" w:eastAsia="標楷體" w:hAnsi="Consolas"/>
              </w:rPr>
              <w:tab/>
            </w:r>
            <w:r w:rsidRPr="00842DD4">
              <w:rPr>
                <w:rFonts w:ascii="Consolas" w:eastAsia="標楷體" w:hAnsi="Consolas"/>
              </w:rPr>
              <w:tab/>
            </w:r>
            <w:r w:rsidRPr="00842DD4">
              <w:rPr>
                <w:rFonts w:ascii="Consolas" w:eastAsia="標楷體" w:hAnsi="Consolas"/>
              </w:rPr>
              <w:tab/>
              <w:t>ny = x;</w:t>
            </w:r>
          </w:p>
          <w:p w14:paraId="6934C723" w14:textId="77777777" w:rsidR="00842DD4" w:rsidRPr="00842DD4" w:rsidRDefault="00842DD4" w:rsidP="00842DD4">
            <w:pPr>
              <w:snapToGrid w:val="0"/>
              <w:spacing w:line="360" w:lineRule="exact"/>
              <w:rPr>
                <w:rFonts w:ascii="Consolas" w:eastAsia="標楷體" w:hAnsi="Consolas"/>
              </w:rPr>
            </w:pPr>
            <w:r w:rsidRPr="00842DD4">
              <w:rPr>
                <w:rFonts w:ascii="Consolas" w:eastAsia="標楷體" w:hAnsi="Consolas"/>
              </w:rPr>
              <w:tab/>
            </w:r>
            <w:r w:rsidRPr="00842DD4">
              <w:rPr>
                <w:rFonts w:ascii="Consolas" w:eastAsia="標楷體" w:hAnsi="Consolas"/>
              </w:rPr>
              <w:tab/>
            </w:r>
            <w:r w:rsidRPr="00842DD4">
              <w:rPr>
                <w:rFonts w:ascii="Consolas" w:eastAsia="標楷體" w:hAnsi="Consolas"/>
              </w:rPr>
              <w:tab/>
              <w:t>output.SetPixel(nx, ny, p);</w:t>
            </w:r>
          </w:p>
          <w:p w14:paraId="28C873BD" w14:textId="77777777" w:rsidR="00842DD4" w:rsidRPr="00842DD4" w:rsidRDefault="00842DD4" w:rsidP="00842DD4">
            <w:pPr>
              <w:snapToGrid w:val="0"/>
              <w:spacing w:line="360" w:lineRule="exact"/>
              <w:rPr>
                <w:rFonts w:ascii="Consolas" w:eastAsia="標楷體" w:hAnsi="Consolas"/>
              </w:rPr>
            </w:pPr>
            <w:r w:rsidRPr="00842DD4">
              <w:rPr>
                <w:rFonts w:ascii="Consolas" w:eastAsia="標楷體" w:hAnsi="Consolas"/>
              </w:rPr>
              <w:t xml:space="preserve">    }</w:t>
            </w:r>
          </w:p>
          <w:p w14:paraId="2D0CF453" w14:textId="77777777" w:rsidR="00842DD4" w:rsidRPr="00842DD4" w:rsidRDefault="00842DD4" w:rsidP="00842DD4">
            <w:pPr>
              <w:snapToGrid w:val="0"/>
              <w:spacing w:line="360" w:lineRule="exact"/>
              <w:rPr>
                <w:rFonts w:ascii="Consolas" w:eastAsia="標楷體" w:hAnsi="Consolas"/>
              </w:rPr>
            </w:pPr>
            <w:r w:rsidRPr="00842DD4">
              <w:rPr>
                <w:rFonts w:ascii="Consolas" w:eastAsia="標楷體" w:hAnsi="Consolas"/>
              </w:rPr>
              <w:tab/>
              <w:t>return output</w:t>
            </w:r>
          </w:p>
          <w:p w14:paraId="6505E5BF" w14:textId="77777777" w:rsidR="00842DD4" w:rsidRDefault="00842DD4" w:rsidP="00842DD4">
            <w:pPr>
              <w:snapToGrid w:val="0"/>
              <w:spacing w:line="360" w:lineRule="exact"/>
              <w:rPr>
                <w:rFonts w:eastAsia="標楷體"/>
              </w:rPr>
            </w:pPr>
            <w:r w:rsidRPr="00842DD4">
              <w:rPr>
                <w:rFonts w:ascii="Consolas" w:eastAsia="標楷體" w:hAnsi="Consolas"/>
              </w:rPr>
              <w:t>}</w:t>
            </w:r>
          </w:p>
        </w:tc>
      </w:tr>
    </w:tbl>
    <w:p w14:paraId="3C9E7685" w14:textId="2C716F55" w:rsidR="00841F67" w:rsidRDefault="00841F67" w:rsidP="00841F67">
      <w:p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br/>
      </w:r>
    </w:p>
    <w:p w14:paraId="16C8DB42" w14:textId="3290427A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</w:p>
    <w:p w14:paraId="63531171" w14:textId="04D11510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</w:p>
    <w:p w14:paraId="6421C7B3" w14:textId="7EF70367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</w:p>
    <w:p w14:paraId="654A7D67" w14:textId="75B9C356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</w:p>
    <w:p w14:paraId="7287C229" w14:textId="5D308BEA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</w:p>
    <w:p w14:paraId="2A7474F0" w14:textId="50B6E85D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</w:p>
    <w:p w14:paraId="13FD1513" w14:textId="6F1E32D8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</w:p>
    <w:p w14:paraId="74918A77" w14:textId="0E79FD21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</w:p>
    <w:p w14:paraId="78F0A53D" w14:textId="43001596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</w:p>
    <w:p w14:paraId="75490237" w14:textId="0CE6F94F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</w:p>
    <w:p w14:paraId="13F712F6" w14:textId="089F10E2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</w:p>
    <w:p w14:paraId="59575357" w14:textId="06251503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</w:p>
    <w:p w14:paraId="57A3D6DA" w14:textId="43763CF7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</w:p>
    <w:p w14:paraId="2A0DAC6B" w14:textId="699C52CB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</w:p>
    <w:p w14:paraId="2D21325A" w14:textId="1B417B56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</w:p>
    <w:p w14:paraId="3503D016" w14:textId="16A5F1FA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</w:p>
    <w:p w14:paraId="7740D111" w14:textId="0CA183CC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</w:p>
    <w:p w14:paraId="2B49DE16" w14:textId="4BD9B594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</w:p>
    <w:p w14:paraId="7A17C275" w14:textId="7C8BFE95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</w:p>
    <w:p w14:paraId="49BB4BF5" w14:textId="77777777" w:rsidR="00AC544E" w:rsidRDefault="00AC544E" w:rsidP="00841F67">
      <w:pPr>
        <w:snapToGrid w:val="0"/>
        <w:spacing w:line="360" w:lineRule="exact"/>
        <w:rPr>
          <w:rFonts w:eastAsia="標楷體" w:hint="eastAsia"/>
          <w:lang w:eastAsia="zh-HK"/>
        </w:rPr>
      </w:pPr>
    </w:p>
    <w:p w14:paraId="13ED5DAA" w14:textId="4D11D159" w:rsidR="00842DD4" w:rsidRDefault="00842DD4" w:rsidP="00841F67">
      <w:p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  <w:lang w:eastAsia="zh-HK"/>
        </w:rPr>
        <w:t>四、測試</w:t>
      </w:r>
      <w:r w:rsidR="00AC544E">
        <w:rPr>
          <w:rFonts w:eastAsia="標楷體" w:hint="eastAsia"/>
          <w:lang w:eastAsia="zh-HK"/>
        </w:rPr>
        <w:t>結</w:t>
      </w:r>
      <w:r>
        <w:rPr>
          <w:rFonts w:eastAsia="標楷體"/>
          <w:lang w:eastAsia="zh-HK"/>
        </w:rPr>
        <w:t>果</w:t>
      </w:r>
    </w:p>
    <w:p w14:paraId="3F991980" w14:textId="77777777" w:rsidR="00AC544E" w:rsidRPr="00841F67" w:rsidRDefault="00AC544E" w:rsidP="00841F67">
      <w:pPr>
        <w:snapToGrid w:val="0"/>
        <w:spacing w:line="360" w:lineRule="exact"/>
        <w:rPr>
          <w:rFonts w:eastAsia="標楷體" w:hint="eastAsia"/>
          <w:lang w:eastAsia="zh-HK"/>
        </w:rPr>
      </w:pP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9032"/>
      </w:tblGrid>
      <w:tr w:rsidR="00841F67" w14:paraId="7ECD3D8C" w14:textId="77777777" w:rsidTr="00842DD4">
        <w:tc>
          <w:tcPr>
            <w:tcW w:w="9032" w:type="dxa"/>
          </w:tcPr>
          <w:p w14:paraId="263590BA" w14:textId="4F28E79E" w:rsidR="00841F67" w:rsidRDefault="00842DD4" w:rsidP="00966C84">
            <w:r w:rsidRPr="00842DD4">
              <w:drawing>
                <wp:inline distT="0" distB="0" distL="0" distR="0" wp14:anchorId="6F4A7E00" wp14:editId="366D0AA8">
                  <wp:extent cx="3878580" cy="2157375"/>
                  <wp:effectExtent l="0" t="0" r="762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02" cy="216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E0330" w14:textId="3375811C" w:rsidR="00841F67" w:rsidRDefault="00842DD4" w:rsidP="00966C84">
            <w:pPr>
              <w:rPr>
                <w:rFonts w:hint="eastAsia"/>
              </w:rPr>
            </w:pPr>
            <w:r>
              <w:rPr>
                <w:rFonts w:eastAsia="標楷體" w:hint="eastAsia"/>
                <w:lang w:eastAsia="zh-HK"/>
              </w:rPr>
              <w:t>範例一為</w:t>
            </w:r>
            <w:r>
              <w:rPr>
                <w:rFonts w:eastAsia="標楷體" w:hint="eastAsia"/>
              </w:rPr>
              <w:t>[</w:t>
            </w:r>
            <w:r>
              <w:rPr>
                <w:rFonts w:eastAsia="標楷體" w:hint="eastAsia"/>
              </w:rPr>
              <w:t>向右旋轉</w:t>
            </w:r>
            <w:r>
              <w:rPr>
                <w:rFonts w:eastAsia="標楷體" w:hint="eastAsia"/>
              </w:rPr>
              <w:t>]</w:t>
            </w:r>
            <w:r>
              <w:rPr>
                <w:rFonts w:eastAsia="標楷體" w:hint="eastAsia"/>
              </w:rPr>
              <w:t>一次</w:t>
            </w:r>
            <w:r>
              <w:rPr>
                <w:rFonts w:eastAsia="標楷體" w:hint="eastAsia"/>
                <w:lang w:eastAsia="zh-HK"/>
              </w:rPr>
              <w:t>之測試結果。左圖為</w:t>
            </w:r>
            <w:r>
              <w:rPr>
                <w:rFonts w:eastAsia="標楷體" w:hint="eastAsia"/>
                <w:lang w:eastAsia="zh-HK"/>
              </w:rPr>
              <w:t>i</w:t>
            </w:r>
            <w:r>
              <w:rPr>
                <w:rFonts w:eastAsia="標楷體"/>
                <w:lang w:eastAsia="zh-HK"/>
              </w:rPr>
              <w:t>nput</w:t>
            </w:r>
            <w:r>
              <w:rPr>
                <w:rFonts w:eastAsia="標楷體" w:hint="eastAsia"/>
                <w:lang w:eastAsia="zh-HK"/>
              </w:rPr>
              <w:t>，右圖為</w:t>
            </w:r>
            <w:r>
              <w:rPr>
                <w:rFonts w:eastAsia="標楷體" w:hint="eastAsia"/>
                <w:lang w:eastAsia="zh-HK"/>
              </w:rPr>
              <w:t>o</w:t>
            </w:r>
            <w:r>
              <w:rPr>
                <w:rFonts w:eastAsia="標楷體"/>
                <w:lang w:eastAsia="zh-HK"/>
              </w:rPr>
              <w:t>utput</w:t>
            </w:r>
            <w:r>
              <w:rPr>
                <w:rFonts w:eastAsia="標楷體" w:hint="eastAsia"/>
                <w:lang w:eastAsia="zh-HK"/>
              </w:rPr>
              <w:t>。由上圖可觀察到草地部分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綠色區塊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方向原本朝上</w:t>
            </w:r>
            <w:r>
              <w:rPr>
                <w:rFonts w:eastAsia="標楷體" w:hint="eastAsia"/>
              </w:rPr>
              <w:t xml:space="preserve">, </w:t>
            </w:r>
            <w:r>
              <w:rPr>
                <w:rFonts w:eastAsia="標楷體" w:hint="eastAsia"/>
              </w:rPr>
              <w:t>處理過後</w:t>
            </w:r>
            <w:r>
              <w:rPr>
                <w:rFonts w:eastAsia="標楷體" w:hint="eastAsia"/>
              </w:rPr>
              <w:t xml:space="preserve">, </w:t>
            </w:r>
            <w:r>
              <w:rPr>
                <w:rFonts w:eastAsia="標楷體" w:hint="eastAsia"/>
              </w:rPr>
              <w:t>草地部分朝右</w:t>
            </w:r>
            <w:r w:rsidR="00AC544E">
              <w:rPr>
                <w:rFonts w:eastAsia="標楷體" w:hint="eastAsia"/>
              </w:rPr>
              <w:t>。</w:t>
            </w:r>
          </w:p>
        </w:tc>
      </w:tr>
      <w:tr w:rsidR="00841F67" w14:paraId="194D51C5" w14:textId="77777777" w:rsidTr="00842DD4">
        <w:tc>
          <w:tcPr>
            <w:tcW w:w="9032" w:type="dxa"/>
          </w:tcPr>
          <w:p w14:paraId="12026D90" w14:textId="2E01F9DA" w:rsidR="00841F67" w:rsidRDefault="00842DD4" w:rsidP="00966C84">
            <w:r w:rsidRPr="00842DD4">
              <w:drawing>
                <wp:inline distT="0" distB="0" distL="0" distR="0" wp14:anchorId="2ADFE6F5" wp14:editId="104F55E6">
                  <wp:extent cx="3749759" cy="2072640"/>
                  <wp:effectExtent l="0" t="0" r="3175" b="381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061" cy="207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F2078" w14:textId="1675F734" w:rsidR="00842DD4" w:rsidRDefault="00842DD4" w:rsidP="00966C84">
            <w:pPr>
              <w:rPr>
                <w:rFonts w:hint="eastAsia"/>
              </w:rPr>
            </w:pPr>
            <w:r>
              <w:rPr>
                <w:rFonts w:eastAsia="標楷體" w:hint="eastAsia"/>
                <w:lang w:eastAsia="zh-HK"/>
              </w:rPr>
              <w:t>範例一為</w:t>
            </w:r>
            <w:r>
              <w:rPr>
                <w:rFonts w:eastAsia="標楷體" w:hint="eastAsia"/>
              </w:rPr>
              <w:t>[</w:t>
            </w:r>
            <w:r>
              <w:rPr>
                <w:rFonts w:eastAsia="標楷體" w:hint="eastAsia"/>
              </w:rPr>
              <w:t>向</w:t>
            </w:r>
            <w:r>
              <w:rPr>
                <w:rFonts w:eastAsia="標楷體" w:hint="eastAsia"/>
              </w:rPr>
              <w:t>左</w:t>
            </w:r>
            <w:r>
              <w:rPr>
                <w:rFonts w:eastAsia="標楷體" w:hint="eastAsia"/>
              </w:rPr>
              <w:t>旋轉</w:t>
            </w:r>
            <w:r>
              <w:rPr>
                <w:rFonts w:eastAsia="標楷體" w:hint="eastAsia"/>
              </w:rPr>
              <w:t>]</w:t>
            </w:r>
            <w:r>
              <w:rPr>
                <w:rFonts w:eastAsia="標楷體" w:hint="eastAsia"/>
              </w:rPr>
              <w:t>一次</w:t>
            </w:r>
            <w:r>
              <w:rPr>
                <w:rFonts w:eastAsia="標楷體" w:hint="eastAsia"/>
                <w:lang w:eastAsia="zh-HK"/>
              </w:rPr>
              <w:t>之測試結果。左圖為</w:t>
            </w:r>
            <w:r>
              <w:rPr>
                <w:rFonts w:eastAsia="標楷體" w:hint="eastAsia"/>
                <w:lang w:eastAsia="zh-HK"/>
              </w:rPr>
              <w:t>i</w:t>
            </w:r>
            <w:r>
              <w:rPr>
                <w:rFonts w:eastAsia="標楷體"/>
                <w:lang w:eastAsia="zh-HK"/>
              </w:rPr>
              <w:t>nput</w:t>
            </w:r>
            <w:r>
              <w:rPr>
                <w:rFonts w:eastAsia="標楷體" w:hint="eastAsia"/>
                <w:lang w:eastAsia="zh-HK"/>
              </w:rPr>
              <w:t>，右圖為</w:t>
            </w:r>
            <w:r>
              <w:rPr>
                <w:rFonts w:eastAsia="標楷體" w:hint="eastAsia"/>
                <w:lang w:eastAsia="zh-HK"/>
              </w:rPr>
              <w:t>o</w:t>
            </w:r>
            <w:r>
              <w:rPr>
                <w:rFonts w:eastAsia="標楷體"/>
                <w:lang w:eastAsia="zh-HK"/>
              </w:rPr>
              <w:t>utput</w:t>
            </w:r>
            <w:r>
              <w:rPr>
                <w:rFonts w:eastAsia="標楷體" w:hint="eastAsia"/>
                <w:lang w:eastAsia="zh-HK"/>
              </w:rPr>
              <w:t>。由上圖可觀察</w:t>
            </w:r>
            <w:r w:rsidR="00AC544E">
              <w:rPr>
                <w:rFonts w:eastAsia="標楷體" w:hint="eastAsia"/>
                <w:lang w:eastAsia="zh-HK"/>
              </w:rPr>
              <w:t>到天空原本向上</w:t>
            </w:r>
            <w:r w:rsidR="00AC544E">
              <w:rPr>
                <w:rFonts w:eastAsia="標楷體" w:hint="eastAsia"/>
                <w:lang w:eastAsia="zh-HK"/>
              </w:rPr>
              <w:t>,</w:t>
            </w:r>
            <w:r w:rsidR="00AC544E">
              <w:rPr>
                <w:rFonts w:eastAsia="標楷體" w:hint="eastAsia"/>
                <w:lang w:eastAsia="zh-HK"/>
              </w:rPr>
              <w:t>經過處理後</w:t>
            </w:r>
            <w:r w:rsidR="00AC544E">
              <w:rPr>
                <w:rFonts w:eastAsia="標楷體" w:hint="eastAsia"/>
                <w:lang w:eastAsia="zh-HK"/>
              </w:rPr>
              <w:t>,</w:t>
            </w:r>
            <w:r w:rsidR="00AC544E">
              <w:rPr>
                <w:rFonts w:eastAsia="標楷體" w:hint="eastAsia"/>
              </w:rPr>
              <w:t xml:space="preserve"> </w:t>
            </w:r>
            <w:r w:rsidR="00AC544E">
              <w:rPr>
                <w:rFonts w:eastAsia="標楷體" w:hint="eastAsia"/>
                <w:lang w:eastAsia="zh-HK"/>
              </w:rPr>
              <w:t>天空朝向左邊</w:t>
            </w:r>
          </w:p>
        </w:tc>
      </w:tr>
      <w:tr w:rsidR="00841F67" w14:paraId="213CD013" w14:textId="77777777" w:rsidTr="00842DD4">
        <w:tc>
          <w:tcPr>
            <w:tcW w:w="9032" w:type="dxa"/>
          </w:tcPr>
          <w:p w14:paraId="4DFF7D43" w14:textId="77777777" w:rsidR="00841F67" w:rsidRDefault="00842DD4" w:rsidP="00966C84">
            <w:r w:rsidRPr="00842DD4">
              <w:drawing>
                <wp:inline distT="0" distB="0" distL="0" distR="0" wp14:anchorId="3E0EA0ED" wp14:editId="4DD616AC">
                  <wp:extent cx="3733800" cy="202692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80" cy="2032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6B28E" w14:textId="780A1F62" w:rsidR="00842DD4" w:rsidRDefault="00842DD4" w:rsidP="00966C84">
            <w:pPr>
              <w:rPr>
                <w:rFonts w:hint="eastAsia"/>
              </w:rPr>
            </w:pPr>
            <w:r>
              <w:rPr>
                <w:rFonts w:eastAsia="標楷體" w:hint="eastAsia"/>
                <w:lang w:eastAsia="zh-HK"/>
              </w:rPr>
              <w:t>範例一為</w:t>
            </w:r>
            <w:r>
              <w:rPr>
                <w:rFonts w:eastAsia="標楷體" w:hint="eastAsia"/>
              </w:rPr>
              <w:t>[</w:t>
            </w:r>
            <w:r>
              <w:rPr>
                <w:rFonts w:eastAsia="標楷體" w:hint="eastAsia"/>
              </w:rPr>
              <w:t>向右旋轉</w:t>
            </w:r>
            <w:r>
              <w:rPr>
                <w:rFonts w:eastAsia="標楷體" w:hint="eastAsia"/>
              </w:rPr>
              <w:t>]</w:t>
            </w:r>
            <w:r>
              <w:rPr>
                <w:rFonts w:eastAsia="標楷體" w:hint="eastAsia"/>
              </w:rPr>
              <w:t>兩</w:t>
            </w:r>
            <w:r>
              <w:rPr>
                <w:rFonts w:eastAsia="標楷體" w:hint="eastAsia"/>
              </w:rPr>
              <w:t>次</w:t>
            </w:r>
            <w:r>
              <w:rPr>
                <w:rFonts w:eastAsia="標楷體" w:hint="eastAsia"/>
                <w:lang w:eastAsia="zh-HK"/>
              </w:rPr>
              <w:t>之測試結果。左圖為</w:t>
            </w:r>
            <w:r>
              <w:rPr>
                <w:rFonts w:eastAsia="標楷體" w:hint="eastAsia"/>
                <w:lang w:eastAsia="zh-HK"/>
              </w:rPr>
              <w:t>i</w:t>
            </w:r>
            <w:r>
              <w:rPr>
                <w:rFonts w:eastAsia="標楷體"/>
                <w:lang w:eastAsia="zh-HK"/>
              </w:rPr>
              <w:t>nput</w:t>
            </w:r>
            <w:r>
              <w:rPr>
                <w:rFonts w:eastAsia="標楷體" w:hint="eastAsia"/>
                <w:lang w:eastAsia="zh-HK"/>
              </w:rPr>
              <w:t>，右圖為</w:t>
            </w:r>
            <w:r>
              <w:rPr>
                <w:rFonts w:eastAsia="標楷體" w:hint="eastAsia"/>
                <w:lang w:eastAsia="zh-HK"/>
              </w:rPr>
              <w:t>o</w:t>
            </w:r>
            <w:r>
              <w:rPr>
                <w:rFonts w:eastAsia="標楷體"/>
                <w:lang w:eastAsia="zh-HK"/>
              </w:rPr>
              <w:t>utput</w:t>
            </w:r>
            <w:r>
              <w:rPr>
                <w:rFonts w:eastAsia="標楷體" w:hint="eastAsia"/>
                <w:lang w:eastAsia="zh-HK"/>
              </w:rPr>
              <w:t>。由上圖可觀察到</w:t>
            </w:r>
            <w:r w:rsidR="00AC544E">
              <w:rPr>
                <w:rFonts w:eastAsia="標楷體" w:hint="eastAsia"/>
                <w:lang w:eastAsia="zh-HK"/>
              </w:rPr>
              <w:t>人偶正立</w:t>
            </w:r>
            <w:r>
              <w:rPr>
                <w:rFonts w:eastAsia="標楷體" w:hint="eastAsia"/>
              </w:rPr>
              <w:t xml:space="preserve">, </w:t>
            </w:r>
            <w:r>
              <w:rPr>
                <w:rFonts w:eastAsia="標楷體" w:hint="eastAsia"/>
              </w:rPr>
              <w:t>處理過後</w:t>
            </w:r>
            <w:r>
              <w:rPr>
                <w:rFonts w:eastAsia="標楷體" w:hint="eastAsia"/>
              </w:rPr>
              <w:t xml:space="preserve">, </w:t>
            </w:r>
            <w:r w:rsidR="00AC544E">
              <w:rPr>
                <w:rFonts w:eastAsia="標楷體" w:hint="eastAsia"/>
              </w:rPr>
              <w:t>人偶倒置</w:t>
            </w:r>
          </w:p>
        </w:tc>
      </w:tr>
    </w:tbl>
    <w:p w14:paraId="6FC88C6D" w14:textId="3762F0A2" w:rsidR="00841F67" w:rsidRDefault="00841F67" w:rsidP="00842DD4">
      <w:pPr>
        <w:snapToGrid w:val="0"/>
        <w:spacing w:line="360" w:lineRule="exact"/>
        <w:rPr>
          <w:rFonts w:eastAsia="標楷體"/>
          <w:lang w:eastAsia="zh-HK"/>
        </w:rPr>
      </w:pPr>
    </w:p>
    <w:p w14:paraId="7D7EA785" w14:textId="77777777" w:rsidR="00AC544E" w:rsidRPr="00841F67" w:rsidRDefault="00AC544E" w:rsidP="00842DD4">
      <w:pPr>
        <w:snapToGrid w:val="0"/>
        <w:spacing w:line="360" w:lineRule="exact"/>
        <w:rPr>
          <w:rFonts w:eastAsia="標楷體" w:hint="eastAsia"/>
          <w:lang w:eastAsia="zh-HK"/>
        </w:rPr>
      </w:pPr>
    </w:p>
    <w:p w14:paraId="2E1E5D9D" w14:textId="00F53F9F" w:rsidR="00842DD4" w:rsidRDefault="00842DD4" w:rsidP="00842DD4">
      <w:p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  <w:lang w:eastAsia="zh-HK"/>
        </w:rPr>
        <w:t>五、程式撰寫心得</w:t>
      </w:r>
    </w:p>
    <w:p w14:paraId="524112E9" w14:textId="77777777" w:rsidR="00841F67" w:rsidRPr="00842DD4" w:rsidRDefault="00841F67" w:rsidP="00842DD4">
      <w:pPr>
        <w:snapToGrid w:val="0"/>
        <w:spacing w:line="360" w:lineRule="exact"/>
        <w:ind w:firstLine="480"/>
        <w:rPr>
          <w:rFonts w:eastAsia="標楷體"/>
        </w:rPr>
      </w:pPr>
      <w:r w:rsidRPr="00842DD4">
        <w:rPr>
          <w:rFonts w:eastAsia="標楷體" w:hint="eastAsia"/>
          <w:lang w:eastAsia="zh-HK"/>
        </w:rPr>
        <w:t>這次作業花了一些時間學習設計使用者介面</w:t>
      </w:r>
      <w:r w:rsidRPr="00842DD4">
        <w:rPr>
          <w:rFonts w:eastAsia="標楷體" w:hint="eastAsia"/>
        </w:rPr>
        <w:t>(W</w:t>
      </w:r>
      <w:r w:rsidRPr="00842DD4">
        <w:rPr>
          <w:rFonts w:eastAsia="標楷體"/>
        </w:rPr>
        <w:t>PF</w:t>
      </w:r>
      <w:r w:rsidRPr="00842DD4">
        <w:rPr>
          <w:rFonts w:eastAsia="標楷體" w:hint="eastAsia"/>
        </w:rPr>
        <w:t>)</w:t>
      </w:r>
      <w:r w:rsidRPr="00842DD4">
        <w:rPr>
          <w:rFonts w:eastAsia="標楷體"/>
        </w:rPr>
        <w:t xml:space="preserve">, </w:t>
      </w:r>
      <w:r w:rsidRPr="00842DD4">
        <w:rPr>
          <w:rFonts w:eastAsia="標楷體" w:hint="eastAsia"/>
        </w:rPr>
        <w:t>一個滿成熟的</w:t>
      </w:r>
      <w:r w:rsidRPr="00842DD4">
        <w:rPr>
          <w:rFonts w:eastAsia="標楷體" w:hint="eastAsia"/>
        </w:rPr>
        <w:t>G</w:t>
      </w:r>
      <w:r w:rsidRPr="00842DD4">
        <w:rPr>
          <w:rFonts w:eastAsia="標楷體"/>
        </w:rPr>
        <w:t xml:space="preserve">UI </w:t>
      </w:r>
      <w:r w:rsidRPr="00842DD4">
        <w:rPr>
          <w:rFonts w:eastAsia="標楷體" w:hint="eastAsia"/>
        </w:rPr>
        <w:t>f</w:t>
      </w:r>
      <w:r w:rsidRPr="00842DD4">
        <w:rPr>
          <w:rFonts w:eastAsia="標楷體"/>
        </w:rPr>
        <w:t>ramework.</w:t>
      </w:r>
    </w:p>
    <w:p w14:paraId="257F5AA0" w14:textId="77777777" w:rsidR="00841F67" w:rsidRPr="00841F67" w:rsidRDefault="00841F67" w:rsidP="00841F67">
      <w:pPr>
        <w:pStyle w:val="a7"/>
        <w:snapToGrid w:val="0"/>
        <w:spacing w:line="360" w:lineRule="exact"/>
        <w:ind w:leftChars="0"/>
        <w:rPr>
          <w:rFonts w:eastAsia="標楷體"/>
          <w:lang w:eastAsia="zh-HK"/>
        </w:rPr>
      </w:pPr>
      <w:r w:rsidRPr="00841F67">
        <w:rPr>
          <w:rFonts w:eastAsia="標楷體" w:hint="eastAsia"/>
        </w:rPr>
        <w:t>使用</w:t>
      </w:r>
      <w:r w:rsidRPr="00841F67">
        <w:rPr>
          <w:rFonts w:eastAsia="標楷體" w:hint="eastAsia"/>
        </w:rPr>
        <w:t>x</w:t>
      </w:r>
      <w:r w:rsidRPr="00841F67">
        <w:rPr>
          <w:rFonts w:eastAsia="標楷體"/>
        </w:rPr>
        <w:t>aml</w:t>
      </w:r>
      <w:r w:rsidRPr="00841F67">
        <w:rPr>
          <w:rFonts w:eastAsia="標楷體" w:hint="eastAsia"/>
        </w:rPr>
        <w:t>進行構圖</w:t>
      </w:r>
      <w:r w:rsidRPr="00841F67">
        <w:rPr>
          <w:rFonts w:eastAsia="標楷體" w:hint="eastAsia"/>
        </w:rPr>
        <w:t xml:space="preserve">, </w:t>
      </w:r>
      <w:r w:rsidRPr="00841F67">
        <w:rPr>
          <w:rFonts w:eastAsia="標楷體" w:hint="eastAsia"/>
        </w:rPr>
        <w:t>控制項的綁定也很便利。</w:t>
      </w:r>
    </w:p>
    <w:p w14:paraId="21C467C5" w14:textId="77777777" w:rsidR="00841F67" w:rsidRPr="00841F67" w:rsidRDefault="00841F67" w:rsidP="00841F67">
      <w:pPr>
        <w:pStyle w:val="a7"/>
        <w:snapToGrid w:val="0"/>
        <w:spacing w:line="360" w:lineRule="exact"/>
        <w:ind w:leftChars="0"/>
        <w:rPr>
          <w:rFonts w:eastAsia="標楷體"/>
          <w:lang w:eastAsia="zh-HK"/>
        </w:rPr>
      </w:pPr>
      <w:r w:rsidRPr="00841F67">
        <w:rPr>
          <w:rFonts w:eastAsia="標楷體" w:hint="eastAsia"/>
          <w:lang w:eastAsia="zh-HK"/>
        </w:rPr>
        <w:t>原本使用內建的</w:t>
      </w:r>
      <w:r w:rsidRPr="00841F67">
        <w:rPr>
          <w:rFonts w:eastAsia="標楷體" w:hint="eastAsia"/>
          <w:lang w:eastAsia="zh-HK"/>
        </w:rPr>
        <w:t>S</w:t>
      </w:r>
      <w:r w:rsidRPr="00841F67">
        <w:rPr>
          <w:rFonts w:eastAsia="標楷體"/>
          <w:lang w:eastAsia="zh-HK"/>
        </w:rPr>
        <w:t>yste</w:t>
      </w:r>
      <w:r w:rsidRPr="00841F67">
        <w:rPr>
          <w:rFonts w:eastAsia="標楷體" w:hint="eastAsia"/>
          <w:lang w:eastAsia="zh-HK"/>
        </w:rPr>
        <w:t>m</w:t>
      </w:r>
      <w:r w:rsidRPr="00841F67">
        <w:rPr>
          <w:rFonts w:eastAsia="標楷體"/>
          <w:lang w:eastAsia="zh-HK"/>
        </w:rPr>
        <w:t>.Drawing.Bitmap</w:t>
      </w:r>
      <w:r w:rsidRPr="00841F67">
        <w:rPr>
          <w:rFonts w:eastAsia="標楷體" w:hint="eastAsia"/>
          <w:lang w:eastAsia="zh-HK"/>
        </w:rPr>
        <w:t>就可以對單個</w:t>
      </w:r>
      <w:r w:rsidRPr="00841F67">
        <w:rPr>
          <w:rFonts w:eastAsia="標楷體" w:hint="eastAsia"/>
          <w:lang w:eastAsia="zh-HK"/>
        </w:rPr>
        <w:t>p</w:t>
      </w:r>
      <w:r w:rsidRPr="00841F67">
        <w:rPr>
          <w:rFonts w:eastAsia="標楷體"/>
          <w:lang w:eastAsia="zh-HK"/>
        </w:rPr>
        <w:t>ixel</w:t>
      </w:r>
      <w:r w:rsidRPr="00841F67">
        <w:rPr>
          <w:rFonts w:eastAsia="標楷體" w:hint="eastAsia"/>
          <w:lang w:eastAsia="zh-HK"/>
        </w:rPr>
        <w:t>進行操作。但是當檔案有一定規模時</w:t>
      </w:r>
      <w:r w:rsidRPr="00841F67">
        <w:rPr>
          <w:rFonts w:eastAsia="標楷體" w:hint="eastAsia"/>
          <w:lang w:eastAsia="zh-HK"/>
        </w:rPr>
        <w:t>,</w:t>
      </w:r>
      <w:r w:rsidRPr="00841F67">
        <w:rPr>
          <w:rFonts w:eastAsia="標楷體" w:hint="eastAsia"/>
          <w:lang w:eastAsia="zh-HK"/>
        </w:rPr>
        <w:t>效率明顯不好。所以還是決定轉成</w:t>
      </w:r>
      <w:r w:rsidRPr="00841F67">
        <w:rPr>
          <w:rFonts w:eastAsia="標楷體" w:hint="eastAsia"/>
          <w:lang w:eastAsia="zh-HK"/>
        </w:rPr>
        <w:t>B</w:t>
      </w:r>
      <w:r w:rsidRPr="00841F67">
        <w:rPr>
          <w:rFonts w:eastAsia="標楷體"/>
          <w:lang w:eastAsia="zh-HK"/>
        </w:rPr>
        <w:t xml:space="preserve">yte </w:t>
      </w:r>
      <w:r w:rsidRPr="00841F67">
        <w:rPr>
          <w:rFonts w:eastAsia="標楷體" w:hint="eastAsia"/>
        </w:rPr>
        <w:t>A</w:t>
      </w:r>
      <w:r w:rsidRPr="00841F67">
        <w:rPr>
          <w:rFonts w:eastAsia="標楷體" w:hint="eastAsia"/>
          <w:lang w:eastAsia="zh-HK"/>
        </w:rPr>
        <w:t>r</w:t>
      </w:r>
      <w:r w:rsidRPr="00841F67">
        <w:rPr>
          <w:rFonts w:eastAsia="標楷體"/>
          <w:lang w:eastAsia="zh-HK"/>
        </w:rPr>
        <w:t>ray</w:t>
      </w:r>
      <w:r w:rsidRPr="00841F67">
        <w:rPr>
          <w:rFonts w:eastAsia="標楷體" w:hint="eastAsia"/>
          <w:lang w:eastAsia="zh-HK"/>
        </w:rPr>
        <w:t>的形式再進行像素操作。然後再進一步封裝成</w:t>
      </w:r>
      <w:r w:rsidRPr="00841F67">
        <w:rPr>
          <w:rFonts w:eastAsia="標楷體" w:hint="eastAsia"/>
        </w:rPr>
        <w:t>C</w:t>
      </w:r>
      <w:r w:rsidRPr="00841F67">
        <w:rPr>
          <w:rFonts w:eastAsia="標楷體"/>
          <w:lang w:eastAsia="zh-HK"/>
        </w:rPr>
        <w:t>lass</w:t>
      </w:r>
      <w:r w:rsidRPr="00841F67">
        <w:rPr>
          <w:rFonts w:eastAsia="標楷體" w:hint="eastAsia"/>
        </w:rPr>
        <w:t xml:space="preserve"> R</w:t>
      </w:r>
      <w:r w:rsidRPr="00841F67">
        <w:rPr>
          <w:rFonts w:eastAsia="標楷體" w:hint="eastAsia"/>
          <w:lang w:eastAsia="zh-HK"/>
        </w:rPr>
        <w:t>a</w:t>
      </w:r>
      <w:r w:rsidRPr="00841F67">
        <w:rPr>
          <w:rFonts w:eastAsia="標楷體"/>
          <w:lang w:eastAsia="zh-HK"/>
        </w:rPr>
        <w:t>wImage</w:t>
      </w:r>
      <w:r w:rsidRPr="00841F67">
        <w:rPr>
          <w:rFonts w:eastAsia="標楷體" w:hint="eastAsia"/>
          <w:lang w:eastAsia="zh-HK"/>
        </w:rPr>
        <w:t>,</w:t>
      </w:r>
      <w:r w:rsidRPr="00841F67">
        <w:rPr>
          <w:rFonts w:eastAsia="標楷體"/>
          <w:lang w:eastAsia="zh-HK"/>
        </w:rPr>
        <w:t xml:space="preserve"> </w:t>
      </w:r>
      <w:r w:rsidRPr="00841F67">
        <w:rPr>
          <w:rFonts w:eastAsia="標楷體" w:hint="eastAsia"/>
          <w:lang w:eastAsia="zh-HK"/>
        </w:rPr>
        <w:t>包含常用的一些</w:t>
      </w:r>
      <w:r w:rsidRPr="00841F67">
        <w:rPr>
          <w:rFonts w:eastAsia="標楷體" w:hint="eastAsia"/>
          <w:lang w:eastAsia="zh-HK"/>
        </w:rPr>
        <w:t>M</w:t>
      </w:r>
      <w:r w:rsidRPr="00841F67">
        <w:rPr>
          <w:rFonts w:eastAsia="標楷體"/>
          <w:lang w:eastAsia="zh-HK"/>
        </w:rPr>
        <w:t>ethod</w:t>
      </w:r>
      <w:r w:rsidRPr="00841F67">
        <w:rPr>
          <w:rFonts w:eastAsia="標楷體" w:hint="eastAsia"/>
        </w:rPr>
        <w:t>(</w:t>
      </w:r>
      <w:r w:rsidRPr="00841F67">
        <w:rPr>
          <w:rFonts w:eastAsia="標楷體" w:hint="eastAsia"/>
        </w:rPr>
        <w:t>讀</w:t>
      </w:r>
      <w:r w:rsidRPr="00841F67">
        <w:rPr>
          <w:rFonts w:eastAsia="標楷體" w:hint="eastAsia"/>
        </w:rPr>
        <w:t>\</w:t>
      </w:r>
      <w:r w:rsidRPr="00841F67">
        <w:rPr>
          <w:rFonts w:eastAsia="標楷體" w:hint="eastAsia"/>
        </w:rPr>
        <w:t>寫</w:t>
      </w:r>
      <w:r w:rsidRPr="00841F67">
        <w:rPr>
          <w:rFonts w:eastAsia="標楷體" w:hint="eastAsia"/>
        </w:rPr>
        <w:t>,</w:t>
      </w:r>
      <w:r w:rsidRPr="00841F67">
        <w:rPr>
          <w:rFonts w:eastAsia="標楷體"/>
        </w:rPr>
        <w:t xml:space="preserve"> GetPixel, SetPixel</w:t>
      </w:r>
      <w:r w:rsidRPr="00841F67">
        <w:rPr>
          <w:rFonts w:eastAsia="標楷體" w:hint="eastAsia"/>
        </w:rPr>
        <w:t>等</w:t>
      </w:r>
      <w:r w:rsidRPr="00841F67">
        <w:rPr>
          <w:rFonts w:eastAsia="標楷體" w:hint="eastAsia"/>
        </w:rPr>
        <w:t>)</w:t>
      </w:r>
    </w:p>
    <w:p w14:paraId="06CDBA86" w14:textId="77777777" w:rsidR="00841F67" w:rsidRPr="00841F67" w:rsidRDefault="00841F67" w:rsidP="00841F67">
      <w:pPr>
        <w:pStyle w:val="a7"/>
        <w:snapToGrid w:val="0"/>
        <w:spacing w:line="360" w:lineRule="exact"/>
        <w:ind w:leftChars="0"/>
        <w:rPr>
          <w:rFonts w:eastAsia="標楷體"/>
          <w:lang w:eastAsia="zh-HK"/>
        </w:rPr>
      </w:pPr>
      <w:r w:rsidRPr="00841F67">
        <w:rPr>
          <w:rFonts w:eastAsia="標楷體" w:hint="eastAsia"/>
          <w:lang w:eastAsia="zh-HK"/>
        </w:rPr>
        <w:t>之後有機會再進行更進階的優化</w:t>
      </w:r>
      <w:r w:rsidRPr="00841F67">
        <w:rPr>
          <w:rFonts w:eastAsia="標楷體" w:hint="eastAsia"/>
        </w:rPr>
        <w:t>(</w:t>
      </w:r>
      <w:r w:rsidRPr="00841F67">
        <w:rPr>
          <w:rFonts w:eastAsia="標楷體" w:hint="eastAsia"/>
        </w:rPr>
        <w:t>使用</w:t>
      </w:r>
      <w:r w:rsidRPr="00841F67">
        <w:rPr>
          <w:rFonts w:eastAsia="標楷體" w:hint="eastAsia"/>
        </w:rPr>
        <w:t>s</w:t>
      </w:r>
      <w:r w:rsidRPr="00841F67">
        <w:rPr>
          <w:rFonts w:eastAsia="標楷體"/>
        </w:rPr>
        <w:t>pan&lt;T&gt;</w:t>
      </w:r>
      <w:r w:rsidRPr="00841F67">
        <w:rPr>
          <w:rFonts w:eastAsia="標楷體" w:hint="eastAsia"/>
        </w:rPr>
        <w:t>)</w:t>
      </w:r>
      <w:r w:rsidRPr="00841F67">
        <w:rPr>
          <w:rFonts w:eastAsia="標楷體" w:hint="eastAsia"/>
        </w:rPr>
        <w:t>減少</w:t>
      </w:r>
      <w:r w:rsidRPr="00841F67">
        <w:rPr>
          <w:rFonts w:eastAsia="標楷體" w:hint="eastAsia"/>
        </w:rPr>
        <w:t>m</w:t>
      </w:r>
      <w:r w:rsidRPr="00841F67">
        <w:rPr>
          <w:rFonts w:eastAsia="標楷體"/>
        </w:rPr>
        <w:t>emory</w:t>
      </w:r>
      <w:r w:rsidRPr="00841F67">
        <w:rPr>
          <w:rFonts w:eastAsia="標楷體" w:hint="eastAsia"/>
        </w:rPr>
        <w:t>的</w:t>
      </w:r>
      <w:r w:rsidRPr="00841F67">
        <w:rPr>
          <w:rFonts w:eastAsia="標楷體" w:hint="eastAsia"/>
        </w:rPr>
        <w:t>r</w:t>
      </w:r>
      <w:r w:rsidRPr="00841F67">
        <w:rPr>
          <w:rFonts w:eastAsia="標楷體"/>
        </w:rPr>
        <w:t>eallocate.</w:t>
      </w:r>
    </w:p>
    <w:p w14:paraId="1D7964DF" w14:textId="77777777" w:rsidR="00841F67" w:rsidRPr="00841F67" w:rsidRDefault="00841F67" w:rsidP="00841F67">
      <w:pPr>
        <w:pStyle w:val="a7"/>
        <w:snapToGrid w:val="0"/>
        <w:spacing w:line="360" w:lineRule="exact"/>
        <w:ind w:leftChars="0"/>
        <w:rPr>
          <w:rFonts w:eastAsia="標楷體"/>
          <w:lang w:eastAsia="zh-HK"/>
        </w:rPr>
      </w:pPr>
      <w:r w:rsidRPr="00841F67">
        <w:rPr>
          <w:rFonts w:eastAsia="標楷體" w:hint="eastAsia"/>
          <w:lang w:eastAsia="zh-HK"/>
        </w:rPr>
        <w:t>有趣的是</w:t>
      </w:r>
      <w:r w:rsidRPr="00841F67">
        <w:rPr>
          <w:rFonts w:eastAsia="標楷體" w:hint="eastAsia"/>
          <w:lang w:eastAsia="zh-HK"/>
        </w:rPr>
        <w:t>B</w:t>
      </w:r>
      <w:r w:rsidRPr="00841F67">
        <w:rPr>
          <w:rFonts w:eastAsia="標楷體"/>
          <w:lang w:eastAsia="zh-HK"/>
        </w:rPr>
        <w:t>itmap</w:t>
      </w:r>
      <w:r w:rsidRPr="00841F67">
        <w:rPr>
          <w:rFonts w:eastAsia="標楷體" w:hint="eastAsia"/>
          <w:lang w:eastAsia="zh-HK"/>
        </w:rPr>
        <w:t>轉成</w:t>
      </w:r>
      <w:r w:rsidRPr="00841F67">
        <w:rPr>
          <w:rFonts w:eastAsia="標楷體" w:hint="eastAsia"/>
        </w:rPr>
        <w:t>Byte</w:t>
      </w:r>
      <w:r w:rsidRPr="00841F67">
        <w:rPr>
          <w:rFonts w:eastAsia="標楷體"/>
          <w:lang w:eastAsia="zh-HK"/>
        </w:rPr>
        <w:t xml:space="preserve"> Array</w:t>
      </w:r>
      <w:r w:rsidRPr="00841F67">
        <w:rPr>
          <w:rFonts w:eastAsia="標楷體" w:hint="eastAsia"/>
          <w:lang w:eastAsia="zh-HK"/>
        </w:rPr>
        <w:t>的順序是</w:t>
      </w:r>
      <w:r w:rsidRPr="00841F67">
        <w:rPr>
          <w:rFonts w:eastAsia="標楷體" w:hint="eastAsia"/>
        </w:rPr>
        <w:t>B</w:t>
      </w:r>
      <w:r w:rsidRPr="00841F67">
        <w:rPr>
          <w:rFonts w:eastAsia="標楷體"/>
        </w:rPr>
        <w:t>,</w:t>
      </w:r>
      <w:r w:rsidRPr="00841F67">
        <w:rPr>
          <w:rFonts w:eastAsia="標楷體" w:hint="eastAsia"/>
        </w:rPr>
        <w:t>G</w:t>
      </w:r>
      <w:r w:rsidRPr="00841F67">
        <w:rPr>
          <w:rFonts w:eastAsia="標楷體"/>
        </w:rPr>
        <w:t>,</w:t>
      </w:r>
      <w:r w:rsidRPr="00841F67">
        <w:rPr>
          <w:rFonts w:eastAsia="標楷體" w:hint="eastAsia"/>
        </w:rPr>
        <w:t>R</w:t>
      </w:r>
      <w:r w:rsidRPr="00841F67">
        <w:rPr>
          <w:rFonts w:eastAsia="標楷體"/>
        </w:rPr>
        <w:t>,</w:t>
      </w:r>
      <w:r w:rsidRPr="00841F67">
        <w:rPr>
          <w:rFonts w:eastAsia="標楷體" w:hint="eastAsia"/>
        </w:rPr>
        <w:t>A</w:t>
      </w:r>
      <w:r w:rsidRPr="00841F67">
        <w:rPr>
          <w:rFonts w:eastAsia="標楷體" w:hint="eastAsia"/>
        </w:rPr>
        <w:t>害我花了一些時間</w:t>
      </w:r>
      <w:r w:rsidRPr="00841F67">
        <w:rPr>
          <w:rFonts w:eastAsia="標楷體" w:hint="eastAsia"/>
        </w:rPr>
        <w:t>De</w:t>
      </w:r>
      <w:r w:rsidRPr="00841F67">
        <w:rPr>
          <w:rFonts w:eastAsia="標楷體"/>
        </w:rPr>
        <w:t>bug</w:t>
      </w:r>
      <w:r w:rsidRPr="00841F67">
        <w:rPr>
          <w:rFonts w:eastAsia="標楷體" w:hint="eastAsia"/>
        </w:rPr>
        <w:t>。</w:t>
      </w:r>
    </w:p>
    <w:p w14:paraId="7F4D4445" w14:textId="77777777" w:rsidR="00841F67" w:rsidRPr="00841F67" w:rsidRDefault="00841F67" w:rsidP="00841F67">
      <w:pPr>
        <w:pStyle w:val="a7"/>
        <w:snapToGrid w:val="0"/>
        <w:spacing w:line="360" w:lineRule="exact"/>
        <w:ind w:leftChars="0"/>
        <w:rPr>
          <w:rFonts w:eastAsia="標楷體" w:hint="eastAsia"/>
          <w:lang w:eastAsia="zh-HK"/>
        </w:rPr>
      </w:pPr>
    </w:p>
    <w:sectPr w:rsidR="00841F67" w:rsidRPr="00841F67" w:rsidSect="00841F6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9299" w14:textId="77777777" w:rsidR="00CB140E" w:rsidRDefault="00CB140E" w:rsidP="00841F67">
      <w:pPr>
        <w:spacing w:line="240" w:lineRule="auto"/>
      </w:pPr>
      <w:r>
        <w:separator/>
      </w:r>
    </w:p>
  </w:endnote>
  <w:endnote w:type="continuationSeparator" w:id="0">
    <w:p w14:paraId="1533BB1A" w14:textId="77777777" w:rsidR="00CB140E" w:rsidRDefault="00CB140E" w:rsidP="00841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6CEB0" w14:textId="77777777" w:rsidR="00CB140E" w:rsidRDefault="00CB140E" w:rsidP="00841F67">
      <w:pPr>
        <w:spacing w:line="240" w:lineRule="auto"/>
      </w:pPr>
      <w:r>
        <w:separator/>
      </w:r>
    </w:p>
  </w:footnote>
  <w:footnote w:type="continuationSeparator" w:id="0">
    <w:p w14:paraId="461189EB" w14:textId="77777777" w:rsidR="00CB140E" w:rsidRDefault="00CB140E" w:rsidP="00841F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F84"/>
    <w:multiLevelType w:val="hybridMultilevel"/>
    <w:tmpl w:val="65749950"/>
    <w:lvl w:ilvl="0" w:tplc="6BCE465A">
      <w:start w:val="1"/>
      <w:numFmt w:val="taiwaneseCountingThousand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31826E3"/>
    <w:multiLevelType w:val="hybridMultilevel"/>
    <w:tmpl w:val="589485B8"/>
    <w:lvl w:ilvl="0" w:tplc="58120B7A">
      <w:start w:val="1"/>
      <w:numFmt w:val="taiwaneseCountingThousand"/>
      <w:lvlText w:val="%1．"/>
      <w:lvlJc w:val="left"/>
      <w:pPr>
        <w:ind w:left="480" w:hanging="480"/>
      </w:pPr>
      <w:rPr>
        <w:rFonts w:ascii="Times New Roman" w:eastAsia="標楷體" w:hAnsi="Times New Roman" w:cs="Times New Roman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28"/>
    <w:rsid w:val="00246430"/>
    <w:rsid w:val="00574D28"/>
    <w:rsid w:val="00841F67"/>
    <w:rsid w:val="00842DD4"/>
    <w:rsid w:val="00AC544E"/>
    <w:rsid w:val="00CB140E"/>
    <w:rsid w:val="00D1521D"/>
    <w:rsid w:val="00DD239C"/>
    <w:rsid w:val="00E1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6C309"/>
  <w15:chartTrackingRefBased/>
  <w15:docId w15:val="{B73CA3BE-E5C1-431B-9DFD-8D44ED1E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F67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F6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841F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1F6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841F67"/>
    <w:rPr>
      <w:sz w:val="20"/>
      <w:szCs w:val="20"/>
    </w:rPr>
  </w:style>
  <w:style w:type="paragraph" w:styleId="a7">
    <w:name w:val="List Paragraph"/>
    <w:basedOn w:val="a"/>
    <w:uiPriority w:val="34"/>
    <w:qFormat/>
    <w:rsid w:val="00841F67"/>
    <w:pPr>
      <w:ind w:leftChars="200" w:left="480"/>
    </w:pPr>
  </w:style>
  <w:style w:type="table" w:styleId="a8">
    <w:name w:val="Table Grid"/>
    <w:basedOn w:val="a1"/>
    <w:uiPriority w:val="39"/>
    <w:rsid w:val="00841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Chen</dc:creator>
  <cp:keywords/>
  <dc:description/>
  <cp:lastModifiedBy>Nick Chen</cp:lastModifiedBy>
  <cp:revision>5</cp:revision>
  <cp:lastPrinted>2023-09-24T02:21:00Z</cp:lastPrinted>
  <dcterms:created xsi:type="dcterms:W3CDTF">2023-09-24T01:48:00Z</dcterms:created>
  <dcterms:modified xsi:type="dcterms:W3CDTF">2023-09-24T02:21:00Z</dcterms:modified>
</cp:coreProperties>
</file>