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6" w:val="single"/>
        </w:pBdr>
      </w:pPr>
      <w:bookmarkStart w:id="0" w:name="_GoBack"/>
      <w:bookmarkEnd w:id="0"/>
      <w:r>
        <w:rPr>
          <w:rFonts w:ascii="Calibri" w:cs="Calibri" w:hAnsi="Calibri"/>
          <w:b/>
          <w:sz w:val="28"/>
          <w:szCs w:val="28"/>
        </w:rPr>
        <w:t>Mr. Liu Liu Wu</w:t>
      </w:r>
      <w:r>
        <w:rPr>
          <w:rFonts w:ascii="Calibri" w:cs="Calibri" w:hAnsi="Calibri"/>
          <w:b/>
          <w:sz w:val="28"/>
          <w:szCs w:val="28"/>
          <w:lang w:eastAsia="zh-CN"/>
        </w:rPr>
        <w:t xml:space="preserve"> </w:t>
      </w:r>
      <w:r>
        <w:rPr>
          <w:rFonts w:ascii="Calibri" w:cs="Calibri" w:hAnsi="Calibri"/>
          <w:b/>
          <w:sz w:val="28"/>
          <w:szCs w:val="28"/>
          <w:lang w:eastAsia="zh-CN"/>
        </w:rPr>
        <w:t>刘武</w:t>
      </w:r>
    </w:p>
    <w:p>
      <w:pPr>
        <w:pStyle w:val="style0"/>
      </w:pPr>
      <w:r>
        <w:rPr>
          <w:rFonts w:ascii="Calibri" w:cs="Calibri" w:hAnsi="Calibri"/>
          <w:sz w:val="22"/>
          <w:szCs w:val="22"/>
        </w:rPr>
        <w:t xml:space="preserve">Job applied: </w:t>
      </w:r>
      <w:r>
        <w:rPr>
          <w:rFonts w:ascii="Calibri" w:cs="Calibri" w:hAnsi="Calibri"/>
          <w:color w:val="333333"/>
          <w:sz w:val="22"/>
          <w:szCs w:val="22"/>
        </w:rPr>
        <w:t>Senior Storage Administrator</w:t>
      </w:r>
    </w:p>
    <w:p>
      <w:pPr>
        <w:pStyle w:val="style0"/>
      </w:pPr>
      <w:r>
        <w:rPr>
          <w:rFonts w:ascii="Calibri" w:cs="Calibri" w:hAnsi="Calibri"/>
          <w:sz w:val="22"/>
          <w:szCs w:val="22"/>
        </w:rPr>
        <w:t>Current location:</w:t>
      </w:r>
    </w:p>
    <w:p>
      <w:pPr>
        <w:pStyle w:val="style0"/>
      </w:pPr>
      <w:r>
        <w:rPr>
          <w:rFonts w:ascii="Calibri" w:cs="Calibri" w:hAnsi="Calibri"/>
          <w:sz w:val="22"/>
          <w:szCs w:val="22"/>
        </w:rPr>
        <w:t>Desired location:</w:t>
      </w:r>
    </w:p>
    <w:p>
      <w:pPr>
        <w:pStyle w:val="style0"/>
      </w:pPr>
      <w:r>
        <w:rPr>
          <w:rFonts w:ascii="Calibri" w:hAnsi="Calibri"/>
          <w:sz w:val="22"/>
          <w:szCs w:val="22"/>
        </w:rPr>
        <w:t>(if you are not Chinese (PRC), please state your nationality here)</w:t>
      </w:r>
    </w:p>
    <w:p>
      <w:pPr>
        <w:pStyle w:val="style0"/>
      </w:pPr>
      <w:r>
        <w:rPr>
          <w:rFonts w:ascii="Calibri" w:hAnsi="Calibri"/>
          <w:color w:val="000000"/>
          <w:sz w:val="22"/>
          <w:szCs w:val="22"/>
          <w:lang w:val="en-GB"/>
        </w:rPr>
        <w:t>Notice period: 1 month</w:t>
      </w:r>
    </w:p>
    <w:p>
      <w:pPr>
        <w:pStyle w:val="style0"/>
      </w:pPr>
      <w:r>
        <w:rPr>
          <w:rFonts w:ascii="Calibri" w:hAnsi="Calibri"/>
          <w:color w:val="000000"/>
          <w:sz w:val="22"/>
          <w:szCs w:val="22"/>
          <w:lang w:val="en-GB"/>
        </w:rPr>
        <w:t xml:space="preserve">English level: </w:t>
      </w:r>
    </w:p>
    <w:p>
      <w:pPr>
        <w:pStyle w:val="style0"/>
      </w:pPr>
      <w:r>
        <w:rPr>
          <w:rFonts w:ascii="Calibri" w:hAnsi="Calibri"/>
          <w:sz w:val="22"/>
          <w:szCs w:val="22"/>
        </w:rPr>
        <w:t xml:space="preserve">Financial experience: </w:t>
      </w:r>
    </w:p>
    <w:p>
      <w:pPr>
        <w:pStyle w:val="style0"/>
      </w:pPr>
      <w:r>
        <w:rPr>
          <w:rFonts w:ascii="Calibri" w:cs="Calibri" w:hAnsi="Calibri"/>
          <w:sz w:val="22"/>
          <w:szCs w:val="22"/>
        </w:rPr>
        <w:t>Tel:</w:t>
      </w:r>
    </w:p>
    <w:p>
      <w:pPr>
        <w:pStyle w:val="style0"/>
      </w:pPr>
      <w:r>
        <w:rPr>
          <w:rFonts w:ascii="Calibri" w:cs="Calibri" w:hAnsi="Calibri"/>
          <w:sz w:val="22"/>
          <w:szCs w:val="22"/>
        </w:rPr>
        <w:t>Email:</w:t>
      </w:r>
    </w:p>
    <w:p>
      <w:pPr>
        <w:pStyle w:val="style0"/>
      </w:pPr>
      <w:bookmarkStart w:id="1" w:name="OLE_LINK195"/>
      <w:bookmarkStart w:id="2" w:name="OLE_LINK213"/>
      <w:bookmarkStart w:id="3" w:name="OLE_LINK195"/>
      <w:bookmarkStart w:id="4" w:name="OLE_LINK213"/>
      <w:r>
        <w:rPr>
          <w:rFonts w:ascii="Calibri" w:hAnsi="Calibri"/>
          <w:b/>
          <w:color w:val="000000"/>
          <w:sz w:val="22"/>
          <w:szCs w:val="22"/>
          <w:lang w:val="en-GB"/>
        </w:rPr>
      </w:r>
    </w:p>
    <w:p>
      <w:pPr>
        <w:pStyle w:val="style0"/>
      </w:pPr>
      <w:r>
        <w:rPr>
          <w:rFonts w:ascii="Calibri" w:hAnsi="Calibri"/>
          <w:b/>
          <w:color w:val="000000"/>
          <w:sz w:val="22"/>
          <w:szCs w:val="22"/>
          <w:lang w:val="en-GB"/>
        </w:rPr>
        <w:t>Current salary</w:t>
      </w:r>
    </w:p>
    <w:p>
      <w:pPr>
        <w:pStyle w:val="style0"/>
      </w:pPr>
      <w:r>
        <w:rPr>
          <w:rFonts w:ascii="Calibri" w:hAnsi="Calibri"/>
          <w:color w:val="000000"/>
          <w:sz w:val="22"/>
          <w:szCs w:val="22"/>
          <w:lang w:val="en-GB"/>
        </w:rPr>
        <w:t>Base salary:</w:t>
      </w:r>
      <w:r>
        <w:rPr>
          <w:rFonts w:ascii="Calibri" w:hAnsi="Calibri"/>
          <w:color w:val="000000"/>
          <w:sz w:val="22"/>
          <w:szCs w:val="22"/>
          <w:u w:val="single"/>
          <w:lang w:val="en-GB"/>
        </w:rPr>
        <w:t xml:space="preserve">   25000       </w:t>
      </w:r>
      <w:r>
        <w:rPr>
          <w:rFonts w:ascii="Calibri" w:hAnsi="Calibri"/>
          <w:color w:val="000000"/>
          <w:sz w:val="22"/>
          <w:szCs w:val="22"/>
          <w:lang w:val="en-GB"/>
        </w:rPr>
        <w:t>*</w:t>
      </w:r>
      <w:r>
        <w:rPr>
          <w:rFonts w:ascii="Calibri" w:hAnsi="Calibri"/>
          <w:color w:val="000000"/>
          <w:sz w:val="22"/>
          <w:szCs w:val="22"/>
          <w:u w:val="single"/>
          <w:lang w:val="en-GB"/>
        </w:rPr>
        <w:t xml:space="preserve"> 12  </w:t>
      </w:r>
      <w:r>
        <w:rPr>
          <w:rFonts w:ascii="Calibri" w:hAnsi="Calibri"/>
          <w:color w:val="000000"/>
          <w:sz w:val="22"/>
          <w:szCs w:val="22"/>
          <w:lang w:val="en-GB"/>
        </w:rPr>
        <w:t xml:space="preserve"> month       Fix </w:t>
      </w:r>
      <w:r>
        <w:rPr>
          <w:rFonts w:ascii="Calibri" w:cs="Tahoma" w:hAnsi="Calibri"/>
          <w:color w:val="000000"/>
          <w:sz w:val="22"/>
          <w:szCs w:val="22"/>
        </w:rPr>
        <w:t>Allowances</w:t>
      </w:r>
      <w:r>
        <w:rPr>
          <w:rFonts w:ascii="Calibri" w:cs="Tahoma" w:hAnsi="Calibri"/>
          <w:color w:val="000000"/>
          <w:sz w:val="22"/>
          <w:szCs w:val="22"/>
          <w:u w:val="single"/>
        </w:rPr>
        <w:t xml:space="preserve">:          </w:t>
      </w:r>
      <w:r>
        <w:rPr>
          <w:rFonts w:ascii="Calibri" w:cs="Tahoma" w:hAnsi="Calibri"/>
          <w:color w:val="000000"/>
          <w:sz w:val="22"/>
          <w:szCs w:val="22"/>
        </w:rPr>
        <w:t xml:space="preserve">per month      </w:t>
      </w:r>
      <w:r>
        <w:rPr>
          <w:rFonts w:ascii="Calibri" w:eastAsia="Times New Roman" w:hAnsi="Calibri"/>
          <w:sz w:val="22"/>
          <w:szCs w:val="22"/>
          <w:lang w:eastAsia="zh-CN"/>
        </w:rPr>
        <w:t xml:space="preserve">variable </w:t>
      </w:r>
      <w:r>
        <w:rPr>
          <w:rFonts w:ascii="Calibri" w:cs="Tahoma" w:hAnsi="Calibri"/>
          <w:color w:val="000000"/>
          <w:sz w:val="22"/>
          <w:szCs w:val="22"/>
        </w:rPr>
        <w:t>Allowances</w:t>
      </w:r>
      <w:r>
        <w:rPr>
          <w:rFonts w:ascii="Calibri" w:cs="Tahoma" w:hAnsi="Calibri"/>
          <w:color w:val="000000"/>
          <w:sz w:val="22"/>
          <w:szCs w:val="22"/>
          <w:u w:val="single"/>
        </w:rPr>
        <w:t xml:space="preserve">:          </w:t>
      </w:r>
      <w:r>
        <w:rPr>
          <w:rFonts w:ascii="Calibri" w:cs="Tahoma" w:hAnsi="Calibri"/>
          <w:color w:val="000000"/>
          <w:sz w:val="22"/>
          <w:szCs w:val="22"/>
        </w:rPr>
        <w:t>per month</w:t>
      </w:r>
    </w:p>
    <w:p>
      <w:pPr>
        <w:pStyle w:val="style0"/>
      </w:pPr>
      <w:r>
        <w:rPr>
          <w:rFonts w:ascii="Calibri" w:hAnsi="Calibri"/>
          <w:color w:val="000000"/>
          <w:sz w:val="22"/>
          <w:szCs w:val="22"/>
          <w:lang w:val="en-GB"/>
        </w:rPr>
        <w:t>Bonus</w:t>
      </w:r>
      <w:r>
        <w:rPr>
          <w:rFonts w:ascii="Calibri" w:hAnsi="Calibri"/>
          <w:color w:val="000000"/>
          <w:sz w:val="22"/>
          <w:szCs w:val="22"/>
          <w:u w:val="single"/>
          <w:lang w:val="en-GB"/>
        </w:rPr>
        <w:t xml:space="preserve">:   20000       </w:t>
      </w:r>
      <w:r>
        <w:rPr>
          <w:rFonts w:ascii="Calibri" w:hAnsi="Calibri"/>
          <w:color w:val="000000"/>
          <w:sz w:val="22"/>
          <w:szCs w:val="22"/>
          <w:lang w:val="en-GB"/>
        </w:rPr>
        <w:t xml:space="preserve">per year   </w:t>
      </w:r>
    </w:p>
    <w:p>
      <w:pPr>
        <w:pStyle w:val="style0"/>
      </w:pPr>
      <w:r>
        <w:rPr>
          <w:rFonts w:ascii="Calibri" w:hAnsi="Calibri"/>
          <w:color w:val="000000"/>
          <w:sz w:val="22"/>
          <w:szCs w:val="22"/>
          <w:lang w:val="en-GB"/>
        </w:rPr>
      </w:r>
    </w:p>
    <w:p>
      <w:pPr>
        <w:pStyle w:val="style0"/>
      </w:pPr>
      <w:bookmarkStart w:id="5" w:name="OLE_LINK195"/>
      <w:bookmarkStart w:id="6" w:name="OLE_LINK213"/>
      <w:r>
        <w:rPr>
          <w:rFonts w:ascii="Calibri" w:hAnsi="Calibri"/>
          <w:color w:val="000000"/>
          <w:sz w:val="22"/>
          <w:szCs w:val="22"/>
          <w:lang w:val="en-GB"/>
        </w:rPr>
        <w:t xml:space="preserve">Expected salary: </w:t>
      </w:r>
      <w:r>
        <w:rPr>
          <w:rFonts w:ascii="Calibri" w:hAnsi="Calibri"/>
          <w:color w:val="000000"/>
          <w:sz w:val="22"/>
          <w:szCs w:val="22"/>
          <w:u w:val="single"/>
          <w:lang w:val="en-GB"/>
        </w:rPr>
        <w:t xml:space="preserve">   20000     </w:t>
      </w:r>
      <w:r>
        <w:rPr>
          <w:rFonts w:ascii="Calibri" w:hAnsi="Calibri"/>
          <w:color w:val="000000"/>
          <w:sz w:val="22"/>
          <w:szCs w:val="22"/>
          <w:lang w:val="en-GB"/>
        </w:rPr>
        <w:t xml:space="preserve"> per month (negotiable?</w:t>
      </w:r>
      <w:r>
        <w:rPr>
          <w:rFonts w:ascii="Calibri" w:hAnsi="Calibri"/>
          <w:color w:val="000000"/>
          <w:sz w:val="22"/>
          <w:szCs w:val="22"/>
          <w:u w:val="single"/>
          <w:lang w:val="en-GB"/>
        </w:rPr>
        <w:t xml:space="preserve">     y   </w:t>
      </w:r>
      <w:bookmarkEnd w:id="5"/>
      <w:bookmarkEnd w:id="6"/>
      <w:r>
        <w:rPr>
          <w:rFonts w:ascii="Calibri" w:hAnsi="Calibri"/>
          <w:color w:val="000000"/>
          <w:sz w:val="22"/>
          <w:szCs w:val="22"/>
          <w:lang w:val="en-GB"/>
        </w:rPr>
        <w:t xml:space="preserve"> )  </w:t>
      </w:r>
    </w:p>
    <w:p>
      <w:pPr>
        <w:pStyle w:val="style0"/>
      </w:pPr>
      <w:r>
        <w:rPr>
          <w:rFonts w:ascii="Calibri" w:cs="Tahoma" w:hAnsi="Calibri"/>
          <w:color w:val="000000"/>
          <w:sz w:val="22"/>
          <w:szCs w:val="22"/>
        </w:rPr>
        <w:t>Marriage status:</w:t>
      </w:r>
      <w:r>
        <w:rPr>
          <w:rFonts w:ascii="Calibri" w:cs="Tahoma" w:hAnsi="Calibri"/>
          <w:color w:val="000000"/>
          <w:sz w:val="22"/>
          <w:szCs w:val="22"/>
          <w:u w:val="single"/>
        </w:rPr>
        <w:t xml:space="preserve">     married with one child          </w:t>
      </w:r>
      <w:r>
        <w:rPr>
          <w:rFonts w:ascii="Calibri" w:cs="Tahoma" w:hAnsi="Calibri"/>
          <w:color w:val="000000"/>
          <w:sz w:val="22"/>
          <w:szCs w:val="22"/>
        </w:rPr>
        <w:t>(married or single or married with one child?)</w:t>
      </w:r>
    </w:p>
    <w:p>
      <w:pPr>
        <w:pStyle w:val="style0"/>
      </w:pPr>
      <w:r>
        <w:rPr>
          <w:rFonts w:ascii="Calibri" w:cs="Calibri" w:hAnsi="Calibri"/>
          <w:sz w:val="22"/>
          <w:szCs w:val="22"/>
        </w:rPr>
      </w:r>
    </w:p>
    <w:p>
      <w:pPr>
        <w:pStyle w:val="style0"/>
        <w:pBdr>
          <w:bottom w:color="00000A" w:space="0" w:sz="6" w:val="single"/>
        </w:pBdr>
      </w:pPr>
      <w:bookmarkStart w:id="7" w:name="OLE_LINK285"/>
      <w:bookmarkStart w:id="8" w:name="OLE_LINK214"/>
      <w:r>
        <w:rPr>
          <w:rFonts w:ascii="Calibri" w:cs="Calibri" w:hAnsi="Calibri"/>
          <w:b/>
          <w:sz w:val="22"/>
          <w:szCs w:val="22"/>
        </w:rPr>
        <w:t>SUMMARY</w:t>
      </w:r>
    </w:p>
    <w:p>
      <w:pPr>
        <w:pStyle w:val="style0"/>
        <w:numPr>
          <w:ilvl w:val="0"/>
          <w:numId w:val="3"/>
        </w:numPr>
      </w:pPr>
      <w:r>
        <w:rPr>
          <w:rFonts w:ascii="Calibri" w:cs="Calibri" w:hAnsi="Calibri"/>
          <w:sz w:val="22"/>
          <w:szCs w:val="22"/>
          <w:lang w:eastAsia="zh-CN"/>
        </w:rPr>
        <w:t xml:space="preserve">6+ </w:t>
      </w:r>
      <w:r>
        <w:rPr>
          <w:rFonts w:ascii="Calibri" w:cs="Calibri" w:hAnsi="Calibri"/>
          <w:sz w:val="22"/>
          <w:szCs w:val="22"/>
        </w:rPr>
        <w:t>years of total working experience</w:t>
      </w:r>
      <w:r>
        <w:rPr>
          <w:rFonts w:ascii="Calibri" w:cs="Calibri" w:hAnsi="Calibri"/>
          <w:sz w:val="22"/>
          <w:szCs w:val="22"/>
          <w:lang w:eastAsia="zh-CN"/>
        </w:rPr>
        <w:t xml:space="preserve"> in Java.</w:t>
      </w:r>
    </w:p>
    <w:p>
      <w:pPr>
        <w:pStyle w:val="style0"/>
        <w:numPr>
          <w:ilvl w:val="0"/>
          <w:numId w:val="3"/>
        </w:numPr>
      </w:pPr>
      <w:r>
        <w:rPr>
          <w:rFonts w:ascii="Calibri" w:cs="Calibri" w:hAnsi="Calibri"/>
          <w:sz w:val="22"/>
          <w:szCs w:val="22"/>
          <w:lang w:eastAsia="zh-CN"/>
        </w:rPr>
        <w:t>4 years' experience in multiple threads.</w:t>
      </w:r>
    </w:p>
    <w:p>
      <w:pPr>
        <w:pStyle w:val="style0"/>
        <w:numPr>
          <w:ilvl w:val="0"/>
          <w:numId w:val="3"/>
        </w:numPr>
      </w:pPr>
      <w:r>
        <w:rPr>
          <w:rFonts w:ascii="Calibri" w:cs="Calibri" w:hAnsi="Calibri"/>
          <w:sz w:val="22"/>
          <w:szCs w:val="22"/>
          <w:lang w:eastAsia="zh-CN"/>
        </w:rPr>
        <w:t>6+ years' experience in JDBC.</w:t>
      </w:r>
    </w:p>
    <w:p>
      <w:pPr>
        <w:pStyle w:val="style0"/>
        <w:numPr>
          <w:ilvl w:val="0"/>
          <w:numId w:val="3"/>
        </w:numPr>
      </w:pPr>
      <w:r>
        <w:rPr>
          <w:rFonts w:ascii="Calibri" w:cs="Calibri" w:hAnsi="Calibri"/>
          <w:sz w:val="22"/>
          <w:szCs w:val="22"/>
          <w:lang w:eastAsia="zh-CN"/>
        </w:rPr>
        <w:t>3 years’ experience in algorithm.</w:t>
      </w:r>
    </w:p>
    <w:p>
      <w:pPr>
        <w:pStyle w:val="style0"/>
        <w:numPr>
          <w:ilvl w:val="0"/>
          <w:numId w:val="3"/>
        </w:numPr>
        <w:tabs>
          <w:tab w:leader="none" w:pos="420" w:val="left"/>
        </w:tabs>
      </w:pPr>
      <w:r>
        <w:rPr>
          <w:rFonts w:ascii="Calibri" w:cs="Calibri" w:hAnsi="Calibri"/>
          <w:sz w:val="22"/>
          <w:szCs w:val="22"/>
          <w:lang w:eastAsia="zh-CN"/>
        </w:rPr>
        <w:t>1 year in J2EE.</w:t>
      </w:r>
    </w:p>
    <w:p>
      <w:pPr>
        <w:pStyle w:val="style0"/>
        <w:numPr>
          <w:ilvl w:val="0"/>
          <w:numId w:val="3"/>
        </w:numPr>
        <w:tabs>
          <w:tab w:leader="none" w:pos="420" w:val="left"/>
        </w:tabs>
      </w:pPr>
      <w:r>
        <w:rPr>
          <w:rFonts w:ascii="Calibri" w:cs="Calibri" w:hAnsi="Calibri"/>
          <w:sz w:val="22"/>
          <w:szCs w:val="22"/>
          <w:lang w:eastAsia="zh-CN"/>
        </w:rPr>
        <w:t>4 years' experience in managing of roadmap as a Team Leader.</w:t>
      </w:r>
    </w:p>
    <w:p>
      <w:pPr>
        <w:pStyle w:val="style0"/>
        <w:numPr>
          <w:ilvl w:val="0"/>
          <w:numId w:val="3"/>
        </w:numPr>
        <w:tabs>
          <w:tab w:leader="none" w:pos="420" w:val="left"/>
        </w:tabs>
      </w:pPr>
      <w:r>
        <w:rPr>
          <w:rFonts w:ascii="Calibri" w:cs="Calibri" w:hAnsi="Calibri"/>
          <w:sz w:val="22"/>
          <w:szCs w:val="22"/>
          <w:lang w:eastAsia="zh-CN"/>
        </w:rPr>
        <w:t>Good at English writing and reading.</w:t>
      </w:r>
    </w:p>
    <w:p>
      <w:pPr>
        <w:pStyle w:val="style0"/>
        <w:numPr>
          <w:ilvl w:val="0"/>
          <w:numId w:val="3"/>
        </w:numPr>
      </w:pPr>
      <w:r>
        <w:rPr>
          <w:rFonts w:ascii="Calibri" w:cs="Calibri" w:hAnsi="Calibri"/>
          <w:sz w:val="22"/>
          <w:szCs w:val="22"/>
          <w:lang w:eastAsia="zh-CN"/>
        </w:rPr>
        <w:t>good communications and interpersonal skills.</w:t>
      </w:r>
    </w:p>
    <w:p>
      <w:pPr>
        <w:pStyle w:val="style0"/>
      </w:pPr>
      <w:bookmarkStart w:id="9" w:name="_GoBack"/>
      <w:bookmarkStart w:id="10" w:name="_GoBack"/>
      <w:bookmarkEnd w:id="10"/>
      <w:r>
        <w:rPr>
          <w:rFonts w:ascii="Calibri" w:cs="Calibri" w:hAnsi="Calibri"/>
          <w:sz w:val="22"/>
          <w:szCs w:val="22"/>
        </w:rPr>
      </w:r>
    </w:p>
    <w:p>
      <w:pPr>
        <w:pStyle w:val="style0"/>
        <w:pBdr>
          <w:bottom w:color="00000A" w:space="0" w:sz="6" w:val="single"/>
        </w:pBdr>
      </w:pPr>
      <w:bookmarkStart w:id="11" w:name="Bookmark"/>
      <w:r>
        <w:rPr>
          <w:rFonts w:ascii="Calibri" w:cs="Calibri" w:hAnsi="Calibri"/>
          <w:b/>
          <w:sz w:val="22"/>
          <w:szCs w:val="22"/>
        </w:rPr>
        <w:t>EDUCATION</w:t>
      </w:r>
    </w:p>
    <w:p>
      <w:pPr>
        <w:pStyle w:val="style0"/>
      </w:pPr>
      <w:r>
        <w:rPr>
          <w:rFonts w:ascii="Calibri" w:cs="Calibri" w:hAnsi="Calibri"/>
          <w:sz w:val="22"/>
          <w:szCs w:val="22"/>
          <w:lang w:eastAsia="zh-CN"/>
        </w:rPr>
        <w:t>Sep 2001 to Jun 2005</w:t>
        <w:tab/>
        <w:t xml:space="preserve"> Dalian Maritime University</w:t>
      </w:r>
      <w:r>
        <w:rPr>
          <w:rFonts w:ascii="Calibri" w:cs="Calibri" w:eastAsia="微软雅黑" w:hAnsi="Calibri"/>
          <w:sz w:val="22"/>
          <w:szCs w:val="22"/>
          <w:lang w:eastAsia="zh-CN"/>
        </w:rPr>
        <w:t>, Da Lian</w:t>
      </w:r>
    </w:p>
    <w:p>
      <w:pPr>
        <w:pStyle w:val="style0"/>
      </w:pPr>
      <w:r>
        <w:rPr>
          <w:rFonts w:ascii="Calibri" w:cs="Calibri" w:eastAsia="微软雅黑" w:hAnsi="Calibri"/>
          <w:sz w:val="22"/>
          <w:szCs w:val="22"/>
          <w:lang w:eastAsia="zh-CN"/>
        </w:rPr>
        <w:t xml:space="preserve">Computer science and technology </w:t>
      </w:r>
    </w:p>
    <w:p>
      <w:pPr>
        <w:pStyle w:val="style0"/>
      </w:pPr>
      <w:r>
        <w:rPr>
          <w:rFonts w:ascii="Calibri" w:cs="Calibri" w:eastAsia="微软雅黑" w:hAnsi="Calibri"/>
          <w:sz w:val="22"/>
          <w:szCs w:val="22"/>
          <w:lang w:eastAsia="zh-CN"/>
        </w:rPr>
        <w:t>Bachelor’s Degree</w:t>
        <w:br/>
        <w:br/>
        <w:t>Sep 2006 to Jun 2008</w:t>
        <w:tab/>
        <w:t xml:space="preserve"> Dalian Maritime University, Da Lian</w:t>
      </w:r>
    </w:p>
    <w:p>
      <w:pPr>
        <w:pStyle w:val="style0"/>
      </w:pPr>
      <w:r>
        <w:rPr>
          <w:rFonts w:ascii="Calibri" w:cs="Calibri" w:eastAsia="微软雅黑" w:hAnsi="Calibri"/>
          <w:sz w:val="22"/>
          <w:szCs w:val="22"/>
          <w:lang w:eastAsia="zh-CN"/>
        </w:rPr>
        <w:t xml:space="preserve">Software engineering </w:t>
      </w:r>
    </w:p>
    <w:p>
      <w:pPr>
        <w:pStyle w:val="style0"/>
      </w:pPr>
      <w:r>
        <w:rPr>
          <w:rFonts w:ascii="Calibri" w:cs="Calibri" w:eastAsia="微软雅黑" w:hAnsi="Calibri"/>
          <w:sz w:val="22"/>
          <w:szCs w:val="22"/>
          <w:lang w:eastAsia="zh-CN"/>
        </w:rPr>
        <w:t>Master’s Degree</w:t>
      </w:r>
    </w:p>
    <w:p>
      <w:pPr>
        <w:pStyle w:val="style0"/>
      </w:pPr>
      <w:r>
        <w:rPr>
          <w:rFonts w:ascii="Calibri" w:cs="Calibri" w:hAnsi="Calibri"/>
          <w:sz w:val="22"/>
          <w:szCs w:val="22"/>
          <w:lang w:eastAsia="zh-CN"/>
        </w:rPr>
      </w:r>
    </w:p>
    <w:p>
      <w:pPr>
        <w:pStyle w:val="style0"/>
      </w:pPr>
      <w:r>
        <w:rPr>
          <w:rFonts w:ascii="Calibri" w:cs="Calibri" w:hAnsi="Calibri"/>
          <w:b/>
          <w:sz w:val="22"/>
          <w:szCs w:val="22"/>
          <w:lang w:eastAsia="zh-CN"/>
        </w:rPr>
        <w:t>Award</w:t>
      </w:r>
    </w:p>
    <w:p>
      <w:pPr>
        <w:pStyle w:val="style0"/>
      </w:pPr>
      <w:r>
        <w:rPr>
          <w:rFonts w:ascii="Calibri" w:cs="Calibri" w:hAnsi="Calibri"/>
          <w:sz w:val="22"/>
          <w:szCs w:val="22"/>
          <w:lang w:eastAsia="zh-CN"/>
        </w:rPr>
        <w:t>Best employee award – Talend – 2011,2012,2013,2014</w:t>
      </w:r>
    </w:p>
    <w:p>
      <w:pPr>
        <w:pStyle w:val="style0"/>
      </w:pPr>
      <w:r>
        <w:rPr>
          <w:rFonts w:ascii="Calibri" w:cs="Calibri" w:hAnsi="Calibri"/>
          <w:sz w:val="22"/>
          <w:szCs w:val="22"/>
          <w:lang w:eastAsia="zh-CN"/>
        </w:rPr>
        <w:t>class 1 in mathmatical contest in modeling</w:t>
      </w:r>
    </w:p>
    <w:p>
      <w:pPr>
        <w:pStyle w:val="style0"/>
      </w:pPr>
      <w:r>
        <w:rPr>
          <w:rFonts w:ascii="Calibri" w:cs="Calibri" w:hAnsi="Calibri"/>
          <w:sz w:val="22"/>
          <w:szCs w:val="22"/>
        </w:rPr>
      </w:r>
    </w:p>
    <w:p>
      <w:pPr>
        <w:pStyle w:val="style0"/>
        <w:pBdr>
          <w:bottom w:color="00000A" w:space="0" w:sz="6" w:val="single"/>
        </w:pBdr>
      </w:pPr>
      <w:r>
        <w:rPr>
          <w:rFonts w:ascii="Calibri" w:cs="Calibri" w:hAnsi="Calibri"/>
          <w:b/>
          <w:sz w:val="22"/>
          <w:szCs w:val="22"/>
        </w:rPr>
        <w:t xml:space="preserve">IT SKILLS </w:t>
      </w:r>
    </w:p>
    <w:p>
      <w:pPr>
        <w:pStyle w:val="style0"/>
        <w:numPr>
          <w:ilvl w:val="0"/>
          <w:numId w:val="2"/>
        </w:numPr>
      </w:pPr>
      <w:r>
        <w:rPr>
          <w:rFonts w:ascii="Calibri" w:cs="Calibri" w:hAnsi="Calibri"/>
          <w:sz w:val="22"/>
          <w:szCs w:val="22"/>
          <w:lang w:eastAsia="zh-CN"/>
        </w:rPr>
        <w:t>Expertise in Talend's products like TIS, TBD, Talend Cloud(IPAAS), TAC, MDM.</w:t>
      </w:r>
    </w:p>
    <w:p>
      <w:pPr>
        <w:pStyle w:val="style0"/>
        <w:numPr>
          <w:ilvl w:val="0"/>
          <w:numId w:val="2"/>
        </w:numPr>
      </w:pPr>
      <w:r>
        <w:rPr>
          <w:rFonts w:ascii="Calibri" w:cs="Calibri" w:hAnsi="Calibri"/>
          <w:sz w:val="22"/>
          <w:szCs w:val="22"/>
          <w:lang w:eastAsia="zh-CN"/>
        </w:rPr>
        <w:t>Expertise in improving the performance of parallelization and the codegenerator for TIS,TBD.</w:t>
      </w:r>
    </w:p>
    <w:p>
      <w:pPr>
        <w:pStyle w:val="style0"/>
        <w:numPr>
          <w:ilvl w:val="0"/>
          <w:numId w:val="2"/>
        </w:numPr>
      </w:pPr>
      <w:r>
        <w:rPr>
          <w:rFonts w:ascii="Calibri" w:cs="Calibri" w:hAnsi="Calibri"/>
          <w:sz w:val="22"/>
          <w:szCs w:val="22"/>
          <w:lang w:eastAsia="zh-CN"/>
        </w:rPr>
        <w:t>Knowledge in hadoop, NOSQL.</w:t>
      </w:r>
    </w:p>
    <w:p>
      <w:pPr>
        <w:pStyle w:val="style0"/>
        <w:numPr>
          <w:ilvl w:val="0"/>
          <w:numId w:val="2"/>
        </w:numPr>
      </w:pPr>
      <w:bookmarkStart w:id="12" w:name="OLE_LINK285"/>
      <w:bookmarkStart w:id="13" w:name="OLE_LINK214"/>
      <w:bookmarkStart w:id="14" w:name="Bookmark"/>
      <w:r>
        <w:rPr>
          <w:rFonts w:ascii="Calibri" w:cs="Calibri" w:hAnsi="Calibri"/>
          <w:sz w:val="22"/>
          <w:szCs w:val="22"/>
          <w:lang w:eastAsia="zh-CN"/>
        </w:rPr>
        <w:t>Knowledge on websphere, soap, xml, csv and so on.</w:t>
      </w:r>
      <w:bookmarkEnd w:id="12"/>
      <w:bookmarkEnd w:id="13"/>
      <w:bookmarkEnd w:id="14"/>
      <w:r>
        <w:rPr>
          <w:rFonts w:ascii="Calibri" w:cs="Calibri" w:hAnsi="Calibri"/>
          <w:sz w:val="22"/>
          <w:szCs w:val="22"/>
          <w:lang w:eastAsia="zh-CN"/>
        </w:rPr>
        <w:br/>
      </w:r>
    </w:p>
    <w:p>
      <w:pPr>
        <w:pStyle w:val="style0"/>
      </w:pPr>
      <w:r>
        <w:rPr>
          <w:rFonts w:ascii="Calibri" w:cs="Calibri" w:hAnsi="Calibri"/>
          <w:sz w:val="22"/>
          <w:szCs w:val="22"/>
        </w:rPr>
      </w:r>
    </w:p>
    <w:p>
      <w:pPr>
        <w:pStyle w:val="style0"/>
        <w:pBdr>
          <w:bottom w:color="00000A" w:space="0" w:sz="6" w:val="single"/>
        </w:pBdr>
      </w:pPr>
      <w:r>
        <w:rPr>
          <w:rFonts w:ascii="Calibri" w:cs="Calibri" w:hAnsi="Calibri"/>
          <w:b/>
          <w:sz w:val="22"/>
          <w:szCs w:val="22"/>
        </w:rPr>
        <w:t>WORKING EXPERIENCE</w:t>
      </w:r>
    </w:p>
    <w:p>
      <w:pPr>
        <w:pStyle w:val="style3"/>
        <w:numPr>
          <w:ilvl w:val="2"/>
          <w:numId w:val="1"/>
        </w:numPr>
        <w:ind w:hanging="0" w:left="0" w:right="0"/>
      </w:pPr>
      <w:bookmarkStart w:id="15" w:name="OLE_LINK1"/>
      <w:bookmarkStart w:id="16" w:name="OLE_LINK2"/>
      <w:bookmarkEnd w:id="15"/>
      <w:bookmarkEnd w:id="16"/>
      <w:r>
        <w:rPr>
          <w:rFonts w:ascii="Calibri" w:cs="Calibri" w:hAnsi="Calibri"/>
          <w:bCs/>
          <w:szCs w:val="22"/>
          <w:lang w:eastAsia="zh-CN"/>
        </w:rPr>
        <w:t>Jul 2008 - Present       Talend, Nanjing</w:t>
      </w:r>
    </w:p>
    <w:p>
      <w:pPr>
        <w:pStyle w:val="style0"/>
      </w:pPr>
      <w:r>
        <w:rPr>
          <w:rFonts w:ascii="Calibri" w:hAnsi="Calibri"/>
          <w:b/>
          <w:sz w:val="22"/>
          <w:szCs w:val="22"/>
          <w:lang w:eastAsia="zh-CN"/>
        </w:rPr>
        <w:t>Team Leader</w:t>
        <w:tab/>
        <w:tab/>
        <w:tab/>
        <w:t>(April 2011 – Present)</w:t>
      </w:r>
    </w:p>
    <w:p>
      <w:pPr>
        <w:pStyle w:val="style0"/>
      </w:pPr>
      <w:r>
        <w:rPr>
          <w:rFonts w:ascii="Calibri" w:hAnsi="Calibri"/>
          <w:b/>
          <w:sz w:val="22"/>
          <w:szCs w:val="22"/>
          <w:lang w:eastAsia="zh-CN"/>
        </w:rPr>
        <w:t>java developer</w:t>
        <w:tab/>
        <w:tab/>
        <w:tab/>
        <w:t>(Dec 2008 – April 2011)</w:t>
      </w:r>
    </w:p>
    <w:p>
      <w:pPr>
        <w:pStyle w:val="style0"/>
      </w:pPr>
      <w:r>
        <w:rPr>
          <w:rFonts w:ascii="Calibri" w:cs="Calibri" w:hAnsi="Calibri"/>
          <w:b/>
          <w:bCs/>
          <w:sz w:val="22"/>
          <w:szCs w:val="22"/>
          <w:lang w:eastAsia="zh-CN"/>
        </w:rPr>
        <w:t xml:space="preserve">Company details: </w:t>
        <w:br/>
      </w:r>
      <w:r>
        <w:rPr>
          <w:rFonts w:ascii="Calibri" w:cs="Calibri" w:hAnsi="Calibri"/>
          <w:b w:val="false"/>
          <w:bCs w:val="false"/>
          <w:sz w:val="22"/>
          <w:szCs w:val="22"/>
          <w:lang w:eastAsia="zh-CN"/>
        </w:rPr>
        <w:t>Talend (Pronunciation: TAL-end) is an open source software vendor that provides data integration, data management, enterprise application integration and big data software and services.</w:t>
      </w:r>
    </w:p>
    <w:p>
      <w:pPr>
        <w:pStyle w:val="style0"/>
      </w:pPr>
      <w:r>
        <w:rPr>
          <w:rFonts w:ascii="Calibri" w:cs="Calibri" w:hAnsi="Calibri"/>
          <w:b/>
          <w:bCs/>
          <w:sz w:val="22"/>
          <w:szCs w:val="22"/>
          <w:lang w:eastAsia="zh-CN"/>
        </w:rPr>
        <w:t>Job Responsibilities:</w:t>
      </w:r>
    </w:p>
    <w:p>
      <w:pPr>
        <w:pStyle w:val="style0"/>
      </w:pPr>
      <w:r>
        <w:rPr>
          <w:rFonts w:ascii="Calibri" w:cs="Calibri" w:hAnsi="Calibri"/>
          <w:sz w:val="22"/>
          <w:szCs w:val="22"/>
          <w:lang w:eastAsia="zh-CN"/>
        </w:rPr>
        <w:t>Solution planning and coordination involving customer requirements gathering and analysis, and how to map it as input to solution design/development activities</w:t>
      </w:r>
    </w:p>
    <w:p>
      <w:pPr>
        <w:pStyle w:val="style0"/>
      </w:pPr>
      <w:r>
        <w:rPr>
          <w:rFonts w:ascii="Calibri" w:cs="Calibri" w:hAnsi="Calibri"/>
          <w:sz w:val="22"/>
          <w:szCs w:val="22"/>
          <w:lang w:eastAsia="zh-CN"/>
        </w:rPr>
        <w:t>Provide consulting service of TIS in support for presale and delivery activities.</w:t>
        <w:br/>
        <w:t>Maintain existing components and develop new features.</w:t>
      </w:r>
    </w:p>
    <w:p>
      <w:pPr>
        <w:pStyle w:val="style0"/>
      </w:pPr>
      <w:r>
        <w:rPr>
          <w:rFonts w:ascii="Calibri" w:cs="Calibri" w:hAnsi="Calibri"/>
          <w:sz w:val="22"/>
          <w:szCs w:val="22"/>
          <w:lang w:eastAsia="zh-CN"/>
        </w:rPr>
        <w:t>Design and implement the solutions, especially some complex solutions, like parallelization.</w:t>
      </w:r>
    </w:p>
    <w:p>
      <w:pPr>
        <w:pStyle w:val="style0"/>
      </w:pPr>
      <w:r>
        <w:rPr>
          <w:rFonts w:ascii="Calibri" w:cs="Calibri" w:hAnsi="Calibri"/>
          <w:sz w:val="22"/>
          <w:szCs w:val="22"/>
          <w:lang w:eastAsia="zh-CN"/>
        </w:rPr>
        <w:t>Making patches and deliver to customer.</w:t>
      </w:r>
    </w:p>
    <w:p>
      <w:pPr>
        <w:pStyle w:val="style0"/>
      </w:pPr>
      <w:r>
        <w:rPr>
          <w:rFonts w:ascii="Calibri" w:cs="Calibri" w:hAnsi="Calibri"/>
          <w:sz w:val="22"/>
          <w:szCs w:val="22"/>
          <w:lang w:eastAsia="zh-CN"/>
        </w:rPr>
        <w:t>Mentoring junior and middle engineers.</w:t>
      </w:r>
    </w:p>
    <w:p>
      <w:pPr>
        <w:pStyle w:val="style0"/>
      </w:pPr>
      <w:r>
        <w:rPr>
          <w:rFonts w:ascii="Calibri" w:cs="Calibri" w:hAnsi="Calibri"/>
          <w:sz w:val="22"/>
          <w:szCs w:val="22"/>
          <w:lang w:eastAsia="zh-CN"/>
        </w:rPr>
        <w:t>Diagnose and debug performance problems about the Talend TIS, TBD product like parallelization and core codegenerator of Talend Mapreduce.</w:t>
      </w:r>
    </w:p>
    <w:p>
      <w:pPr>
        <w:pStyle w:val="style0"/>
      </w:pPr>
      <w:r>
        <w:rPr>
          <w:rFonts w:ascii="Calibri" w:cs="Calibri" w:hAnsi="Calibri"/>
          <w:b/>
          <w:sz w:val="22"/>
          <w:szCs w:val="22"/>
          <w:lang w:eastAsia="zh-CN"/>
        </w:rPr>
      </w:r>
    </w:p>
    <w:p>
      <w:pPr>
        <w:pStyle w:val="style0"/>
      </w:pPr>
      <w:r>
        <w:rPr>
          <w:rFonts w:ascii="Calibri" w:cs="Calibri" w:hAnsi="Calibri"/>
          <w:b/>
          <w:sz w:val="22"/>
          <w:szCs w:val="22"/>
          <w:lang w:eastAsia="zh-CN"/>
        </w:rPr>
        <w:t>Work Details:</w:t>
      </w:r>
    </w:p>
    <w:p>
      <w:pPr>
        <w:pStyle w:val="style0"/>
      </w:pPr>
      <w:r>
        <w:rPr>
          <w:rFonts w:ascii="Calibri" w:cs="Calibri" w:hAnsi="Calibri"/>
          <w:b/>
          <w:sz w:val="22"/>
          <w:szCs w:val="22"/>
          <w:lang w:eastAsia="zh-CN"/>
        </w:rPr>
        <w:t>Dec 2008 to April 2011 as a programmer</w:t>
      </w:r>
    </w:p>
    <w:p>
      <w:pPr>
        <w:pStyle w:val="style0"/>
      </w:pPr>
      <w:r>
        <w:rPr>
          <w:rFonts w:ascii="Calibri" w:cs="Calibri" w:hAnsi="Calibri"/>
          <w:sz w:val="22"/>
          <w:szCs w:val="22"/>
          <w:lang w:eastAsia="zh-CN"/>
        </w:rPr>
        <w:t>In charge of developing new features for xml, files and database components. Implement SAX mode to read data from xml as steam, it improves reading data from xml with low memory and avoid the problem of dom4j.</w:t>
      </w:r>
    </w:p>
    <w:p>
      <w:pPr>
        <w:pStyle w:val="style0"/>
      </w:pPr>
      <w:r>
        <w:rPr>
          <w:rFonts w:ascii="Calibri" w:cs="Calibri" w:hAnsi="Calibri"/>
          <w:b/>
          <w:color w:val="auto"/>
          <w:sz w:val="22"/>
          <w:szCs w:val="22"/>
          <w:lang w:eastAsia="zh-CN"/>
        </w:rPr>
        <w:t>IT technologies used: Java, JDBC, IO, concurrency</w:t>
      </w:r>
    </w:p>
    <w:p>
      <w:pPr>
        <w:pStyle w:val="style0"/>
      </w:pPr>
      <w:r>
        <w:rPr>
          <w:rFonts w:ascii="Calibri" w:cs="Calibri" w:hAnsi="Calibri"/>
          <w:sz w:val="22"/>
          <w:szCs w:val="22"/>
          <w:lang w:eastAsia="zh-CN"/>
        </w:rPr>
      </w:r>
    </w:p>
    <w:p>
      <w:pPr>
        <w:pStyle w:val="style0"/>
      </w:pPr>
      <w:bookmarkStart w:id="17" w:name="OLE_LINK1"/>
      <w:bookmarkStart w:id="18" w:name="OLE_LINK2"/>
      <w:bookmarkEnd w:id="17"/>
      <w:bookmarkEnd w:id="18"/>
      <w:r>
        <w:rPr>
          <w:rFonts w:ascii="Calibri" w:cs="Calibri" w:hAnsi="Calibri"/>
          <w:b/>
          <w:sz w:val="22"/>
          <w:szCs w:val="22"/>
          <w:lang w:eastAsia="zh-CN"/>
        </w:rPr>
        <w:t>April 2011 to present as Team Leader and programmer</w:t>
      </w:r>
    </w:p>
    <w:p>
      <w:pPr>
        <w:pStyle w:val="style0"/>
      </w:pPr>
      <w:r>
        <w:rPr>
          <w:rFonts w:ascii="Calibri" w:cs="Calibri" w:hAnsi="Calibri"/>
          <w:sz w:val="22"/>
          <w:szCs w:val="22"/>
          <w:lang w:eastAsia="zh-CN"/>
        </w:rPr>
        <w:t>Discuss with customers to reproduce the bugs and design solutions.</w:t>
      </w:r>
    </w:p>
    <w:p>
      <w:pPr>
        <w:pStyle w:val="style0"/>
      </w:pPr>
      <w:r>
        <w:rPr>
          <w:rFonts w:ascii="Calibri" w:cs="Calibri" w:hAnsi="Calibri"/>
          <w:sz w:val="22"/>
          <w:szCs w:val="22"/>
          <w:lang w:eastAsia="zh-CN"/>
        </w:rPr>
        <w:t>Discuss with manager to confirm the design for new features.</w:t>
      </w:r>
    </w:p>
    <w:p>
      <w:pPr>
        <w:pStyle w:val="style0"/>
      </w:pPr>
      <w:r>
        <w:rPr>
          <w:rFonts w:ascii="Calibri" w:cs="Calibri" w:hAnsi="Calibri"/>
          <w:sz w:val="22"/>
          <w:szCs w:val="22"/>
          <w:lang w:eastAsia="zh-CN"/>
        </w:rPr>
        <w:t>Make sure the progress and no team members is blocked.</w:t>
      </w:r>
    </w:p>
    <w:p>
      <w:pPr>
        <w:pStyle w:val="style0"/>
      </w:pPr>
      <w:r>
        <w:rPr>
          <w:rFonts w:ascii="Calibri" w:cs="Calibri" w:hAnsi="Calibri"/>
          <w:sz w:val="22"/>
          <w:szCs w:val="22"/>
          <w:lang w:eastAsia="zh-CN"/>
        </w:rPr>
        <w:t>Maintain the codegenerator of TIS and implement a new codegenerator for TBD.</w:t>
      </w:r>
    </w:p>
    <w:p>
      <w:pPr>
        <w:pStyle w:val="style0"/>
      </w:pPr>
      <w:r>
        <w:rPr>
          <w:rFonts w:ascii="Calibri" w:cs="Calibri" w:hAnsi="Calibri"/>
          <w:sz w:val="22"/>
          <w:szCs w:val="22"/>
          <w:lang w:eastAsia="zh-CN"/>
        </w:rPr>
        <w:t>Design and implement solutions.</w:t>
        <w:br/>
        <w:t>Train the team members to improve the code quality.</w:t>
        <w:br/>
        <w:t>The bugs has reduced from 500 to less than 50.</w:t>
      </w:r>
    </w:p>
    <w:p>
      <w:pPr>
        <w:pStyle w:val="style0"/>
      </w:pPr>
      <w:r>
        <w:rPr>
          <w:rFonts w:ascii="Calibri" w:cs="Calibri" w:hAnsi="Calibri"/>
          <w:b/>
          <w:color w:val="auto"/>
          <w:sz w:val="22"/>
          <w:szCs w:val="22"/>
          <w:lang w:eastAsia="zh-CN"/>
        </w:rPr>
        <w:t>IT technologies used: Java, hadoop, HDFS, mapreduce, hive, pig, sqoop, concurrency</w:t>
      </w:r>
    </w:p>
    <w:p>
      <w:pPr>
        <w:pStyle w:val="style0"/>
      </w:pPr>
      <w:r>
        <w:rPr>
          <w:rFonts w:ascii="Calibri" w:cs="Calibri" w:hAnsi="Calibri"/>
          <w:sz w:val="22"/>
          <w:szCs w:val="22"/>
          <w:lang w:eastAsia="zh-CN"/>
        </w:rPr>
      </w:r>
    </w:p>
    <w:p>
      <w:pPr>
        <w:pStyle w:val="style0"/>
      </w:pPr>
      <w:r>
        <w:rPr>
          <w:rFonts w:ascii="Calibri" w:cs="Calibri" w:hAnsi="Calibri"/>
          <w:bCs/>
          <w:szCs w:val="22"/>
          <w:lang w:eastAsia="zh-CN"/>
        </w:rPr>
      </w:r>
    </w:p>
    <w:p>
      <w:pPr>
        <w:pStyle w:val="style0"/>
        <w:pBdr>
          <w:bottom w:color="00000A" w:space="0" w:sz="4" w:val="single"/>
        </w:pBdr>
      </w:pPr>
      <w:r>
        <w:rPr>
          <w:rFonts w:ascii="Calibri" w:cs="Calibri" w:hAnsi="Calibri"/>
          <w:b/>
          <w:sz w:val="22"/>
          <w:szCs w:val="22"/>
          <w:lang w:eastAsia="zh-CN"/>
        </w:rPr>
        <w:t xml:space="preserve">Language </w:t>
      </w:r>
    </w:p>
    <w:p>
      <w:pPr>
        <w:pStyle w:val="style0"/>
      </w:pPr>
      <w:r>
        <w:rPr>
          <w:rFonts w:ascii="Calibri" w:cs="Calibri" w:hAnsi="Calibri"/>
          <w:sz w:val="22"/>
          <w:szCs w:val="22"/>
          <w:lang w:eastAsia="zh-CN"/>
        </w:rPr>
        <w:t>English: Good</w:t>
      </w:r>
    </w:p>
    <w:p>
      <w:pPr>
        <w:pStyle w:val="style0"/>
      </w:pPr>
      <w:r>
        <w:rPr>
          <w:rFonts w:ascii="Calibri" w:cs="Calibri" w:hAnsi="Calibri"/>
          <w:sz w:val="22"/>
          <w:szCs w:val="22"/>
          <w:lang w:eastAsia="zh-CN"/>
        </w:rPr>
        <w:t>Chinese: Native speaker</w:t>
      </w:r>
    </w:p>
    <w:p>
      <w:pPr>
        <w:pStyle w:val="style0"/>
      </w:pPr>
      <w:r>
        <w:rPr>
          <w:rFonts w:ascii="Calibri" w:cs="Calibri" w:hAnsi="Calibri"/>
          <w:sz w:val="22"/>
          <w:szCs w:val="22"/>
          <w:lang w:eastAsia="zh-CN"/>
        </w:rPr>
        <w:t>Japanese: Basic</w:t>
      </w:r>
    </w:p>
    <w:p>
      <w:pPr>
        <w:pStyle w:val="style0"/>
      </w:pPr>
      <w:r>
        <w:rPr>
          <w:rFonts w:ascii="Calibri" w:cs="Calibri" w:hAnsi="Calibri"/>
          <w:sz w:val="22"/>
          <w:szCs w:val="22"/>
          <w:lang w:eastAsia="zh-CN"/>
        </w:rPr>
        <w:t>German: Average</w:t>
      </w:r>
    </w:p>
    <w:p>
      <w:pPr>
        <w:pStyle w:val="style0"/>
      </w:pPr>
      <w:r>
        <w:rPr>
          <w:rFonts w:ascii="Calibri" w:cs="Calibri" w:hAnsi="Calibri"/>
          <w:sz w:val="22"/>
          <w:szCs w:val="22"/>
          <w:lang w:eastAsia="zh-CN"/>
        </w:rPr>
      </w:r>
    </w:p>
    <w:p>
      <w:pPr>
        <w:pStyle w:val="style0"/>
      </w:pPr>
      <w:r>
        <w:rPr>
          <w:rFonts w:ascii="Calibri" w:cs="Calibri" w:hAnsi="Calibri"/>
          <w:sz w:val="22"/>
          <w:szCs w:val="22"/>
          <w:lang w:eastAsia="zh-CN"/>
        </w:rPr>
      </w:r>
    </w:p>
    <w:p>
      <w:pPr>
        <w:pStyle w:val="style0"/>
      </w:pPr>
      <w:r>
        <w:rPr>
          <w:rFonts w:ascii="Calibri" w:cs="Calibri" w:hAnsi="Calibri"/>
          <w:b/>
          <w:color w:val="FF0000"/>
          <w:sz w:val="22"/>
          <w:szCs w:val="22"/>
          <w:lang w:eastAsia="zh-CN"/>
        </w:rPr>
      </w:r>
    </w:p>
    <w:p>
      <w:pPr>
        <w:pStyle w:val="style0"/>
      </w:pPr>
      <w:r>
        <w:rPr>
          <w:rFonts w:ascii="Calibri" w:cs="Calibri" w:hAnsi="Calibri"/>
          <w:b/>
          <w:color w:val="FF0000"/>
          <w:sz w:val="22"/>
          <w:szCs w:val="22"/>
          <w:lang w:eastAsia="zh-CN"/>
        </w:rPr>
      </w:r>
    </w:p>
    <w:p>
      <w:pPr>
        <w:pStyle w:val="style0"/>
      </w:pPr>
      <w:r>
        <w:rPr>
          <w:rFonts w:ascii="Calibri" w:cs="Calibri" w:hAnsi="Calibri"/>
          <w:b/>
          <w:color w:val="FF0000"/>
          <w:sz w:val="22"/>
          <w:szCs w:val="22"/>
          <w:lang w:eastAsia="zh-CN"/>
        </w:rPr>
      </w:r>
    </w:p>
    <w:p>
      <w:pPr>
        <w:pStyle w:val="style0"/>
      </w:pPr>
      <w:r>
        <w:rPr>
          <w:rFonts w:ascii="Calibri" w:cs="Calibri" w:hAnsi="Calibri"/>
          <w:b/>
          <w:color w:val="FF0000"/>
          <w:sz w:val="28"/>
          <w:szCs w:val="22"/>
          <w:lang w:eastAsia="zh-CN"/>
        </w:rPr>
      </w:r>
    </w:p>
    <w:p>
      <w:pPr>
        <w:pStyle w:val="style0"/>
      </w:pPr>
      <w:r>
        <w:rPr/>
      </w:r>
    </w:p>
    <w:sectPr>
      <w:headerReference r:id="rId2" w:type="default"/>
      <w:footerReference r:id="rId3" w:type="even"/>
      <w:footerReference r:id="rId4" w:type="default"/>
      <w:type w:val="nextPage"/>
      <w:pgSz w:h="15840" w:w="12240"/>
      <w:pgMar w:bottom="562" w:footer="432" w:gutter="0" w:header="432" w:left="850" w:right="850" w:top="562"/>
      <w:pgNumType w:fmt="decimal"/>
      <w:formProt w:val="false"/>
      <w:textDirection w:val="lrTb"/>
      <w:docGrid w:charSpace="819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2</w:t>
    </w:r>
    <w:r>
      <w:fldChar w:fldCharType="end"/>
    </w:r>
    <w:pStyle w:val="style33"/>
    <w:pPr/>
  </w:p>
  <w:p>
    <w:pPr>
      <w:pStyle w:val="style33"/>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cente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p>
    <w:pPr>
      <w:pStyle w:val="style31"/>
    </w:pPr>
    <w:r>
      <w:rPr/>
    </w:r>
  </w:p>
  <w:p>
    <w:pPr>
      <w:pStyle w:val="style31"/>
    </w:pPr>
    <w:r>
      <w:rPr/>
    </w:r>
  </w:p>
  <w:p>
    <w:pPr>
      <w:pStyle w:val="style31"/>
    </w:pPr>
    <w:r>
      <w:rPr/>
      <w:drawing>
        <wp:anchor allowOverlap="1" behindDoc="1" distB="0" distL="0" distR="0" distT="0" layoutInCell="1" locked="0" relativeHeight="0" simplePos="0">
          <wp:simplePos x="0" y="0"/>
          <wp:positionH relativeFrom="character">
            <wp:posOffset>-234950</wp:posOffset>
          </wp:positionH>
          <wp:positionV relativeFrom="line">
            <wp:posOffset>-704850</wp:posOffset>
          </wp:positionV>
          <wp:extent cx="7115175" cy="61912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7115175" cy="619125"/>
                  </a:xfrm>
                  <a:prstGeom prst="rect">
                    <a:avLst/>
                  </a:prstGeom>
                  <a:noFill/>
                  <a:ln w="9525">
                    <a:noFill/>
                    <a:miter lim="800000"/>
                    <a:headEnd/>
                    <a:tailEnd/>
                  </a:ln>
                </pic:spPr>
              </pic:pic>
            </a:graphicData>
          </a:graphic>
        </wp:anchor>
      </w:drawing>
    </w:r>
  </w:p>
  <w:p>
    <w:pPr>
      <w:pStyle w:val="style31"/>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宋体" w:hAnsi="Times New Roman"/>
      <w:color w:val="auto"/>
      <w:sz w:val="20"/>
      <w:szCs w:val="20"/>
      <w:lang w:bidi="ar-SA" w:eastAsia="en-US" w:val="en-US"/>
    </w:rPr>
  </w:style>
  <w:style w:styleId="style3" w:type="paragraph">
    <w:name w:val="Heading 3"/>
    <w:basedOn w:val="style0"/>
    <w:next w:val="style24"/>
    <w:pPr>
      <w:keepNext/>
      <w:numPr>
        <w:ilvl w:val="2"/>
        <w:numId w:val="1"/>
      </w:numPr>
      <w:ind w:firstLine="284" w:left="0" w:right="0"/>
      <w:outlineLvl w:val="2"/>
    </w:pPr>
    <w:rPr>
      <w:rFonts w:ascii="Tahoma" w:hAnsi="Tahoma"/>
      <w:b/>
      <w:sz w:val="22"/>
    </w:rPr>
  </w:style>
  <w:style w:styleId="style15" w:type="character">
    <w:name w:val="Default Paragraph Font"/>
    <w:next w:val="style15"/>
    <w:rPr/>
  </w:style>
  <w:style w:styleId="style16" w:type="character">
    <w:name w:val="Header Char"/>
    <w:next w:val="style16"/>
    <w:rPr>
      <w:lang w:eastAsia="en-US" w:val="en-US"/>
    </w:rPr>
  </w:style>
  <w:style w:styleId="style17" w:type="character">
    <w:name w:val="page number"/>
    <w:basedOn w:val="style15"/>
    <w:next w:val="style17"/>
    <w:rPr/>
  </w:style>
  <w:style w:styleId="style18" w:type="character">
    <w:name w:val="Internet Link"/>
    <w:next w:val="style18"/>
    <w:rPr>
      <w:color w:val="0000FF"/>
      <w:u w:val="single"/>
      <w:lang w:bidi="en-US" w:eastAsia="en-US" w:val="en-US"/>
    </w:rPr>
  </w:style>
  <w:style w:styleId="style19" w:type="character">
    <w:name w:val="hidden"/>
    <w:next w:val="style19"/>
    <w:rPr>
      <w:vanish/>
      <w:color w:val="FF0000"/>
    </w:rPr>
  </w:style>
  <w:style w:styleId="style20" w:type="character">
    <w:name w:val="OrgName"/>
    <w:next w:val="style20"/>
    <w:rPr>
      <w:b/>
      <w:caps/>
    </w:rPr>
  </w:style>
  <w:style w:styleId="style21" w:type="character">
    <w:name w:val="JobTitle"/>
    <w:next w:val="style21"/>
    <w:rPr>
      <w:b/>
    </w:rPr>
  </w:style>
  <w:style w:styleId="style22" w:type="character">
    <w:name w:val="ListLabel 1"/>
    <w:next w:val="style22"/>
    <w:rPr>
      <w:rFonts w:cs="Courier New"/>
    </w:rPr>
  </w:style>
  <w:style w:styleId="style23" w:type="paragraph">
    <w:name w:val="Heading"/>
    <w:basedOn w:val="style0"/>
    <w:next w:val="style24"/>
    <w:pPr>
      <w:keepNext/>
      <w:spacing w:after="120" w:before="240"/>
    </w:pPr>
    <w:rPr>
      <w:rFonts w:ascii="Liberation Sans" w:cs="Lohit Hindi" w:eastAsia="WenQuanYi Zen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Body Text 3"/>
    <w:basedOn w:val="style0"/>
    <w:next w:val="style28"/>
    <w:pPr/>
    <w:rPr>
      <w:spacing w:val="-5"/>
      <w:sz w:val="22"/>
      <w:lang w:val="en-GB"/>
    </w:rPr>
  </w:style>
  <w:style w:styleId="style29" w:type="paragraph">
    <w:name w:val="NoteHidden"/>
    <w:basedOn w:val="style0"/>
    <w:next w:val="style29"/>
    <w:pPr/>
    <w:rPr>
      <w:rFonts w:ascii="Arial" w:hAnsi="Arial"/>
      <w:b/>
      <w:vanish/>
      <w:color w:val="FF0000"/>
      <w:sz w:val="16"/>
    </w:rPr>
  </w:style>
  <w:style w:styleId="style30" w:type="paragraph">
    <w:name w:val="Balloon Text"/>
    <w:basedOn w:val="style0"/>
    <w:next w:val="style30"/>
    <w:pPr/>
    <w:rPr>
      <w:rFonts w:ascii="Tahoma" w:cs="Tahoma" w:hAnsi="Tahoma"/>
      <w:sz w:val="16"/>
      <w:szCs w:val="16"/>
    </w:rPr>
  </w:style>
  <w:style w:styleId="style31" w:type="paragraph">
    <w:name w:val="Header"/>
    <w:basedOn w:val="style0"/>
    <w:next w:val="style31"/>
    <w:pPr>
      <w:suppressLineNumbers/>
      <w:tabs>
        <w:tab w:leader="none" w:pos="4320" w:val="center"/>
        <w:tab w:leader="none" w:pos="8640" w:val="right"/>
      </w:tabs>
    </w:pPr>
    <w:rPr/>
  </w:style>
  <w:style w:styleId="style32" w:type="paragraph">
    <w:name w:val="Spacer"/>
    <w:basedOn w:val="style0"/>
    <w:next w:val="style32"/>
    <w:pPr>
      <w:tabs>
        <w:tab w:leader="none" w:pos="9270" w:val="right"/>
      </w:tabs>
      <w:ind w:hanging="0" w:left="0" w:right="162"/>
      <w:jc w:val="right"/>
    </w:pPr>
    <w:rPr/>
  </w:style>
  <w:style w:styleId="style33" w:type="paragraph">
    <w:name w:val="Footer"/>
    <w:basedOn w:val="style0"/>
    <w:next w:val="style33"/>
    <w:pPr>
      <w:suppressLineNumbers/>
      <w:tabs>
        <w:tab w:leader="none" w:pos="4320" w:val="center"/>
        <w:tab w:leader="none" w:pos="8640" w:val="right"/>
      </w:tabs>
    </w:pPr>
    <w:rPr/>
  </w:style>
  <w:style w:styleId="style34" w:type="paragraph">
    <w:name w:val="NormalSubList"/>
    <w:basedOn w:val="style0"/>
    <w:next w:val="style34"/>
    <w:pPr>
      <w:keepLines/>
      <w:tabs>
        <w:tab w:leader="none" w:pos="360" w:val="left"/>
        <w:tab w:leader="none" w:pos="720" w:val="left"/>
        <w:tab w:leader="none" w:pos="3600" w:val="left"/>
      </w:tabs>
      <w:spacing w:after="0" w:before="60"/>
      <w:ind w:hanging="360" w:left="360" w:right="0"/>
    </w:pPr>
    <w:rPr>
      <w:color w:val="000000"/>
    </w:rPr>
  </w:style>
  <w:style w:styleId="style35" w:type="paragraph">
    <w:name w:val="List Paragraph"/>
    <w:basedOn w:val="style0"/>
    <w:next w:val="style35"/>
    <w:pPr>
      <w:ind w:hanging="0" w:left="720" w:right="0"/>
    </w:pPr>
    <w:rPr/>
  </w:style>
  <w:style w:styleId="style36" w:type="paragraph">
    <w:name w:val="ResumeText"/>
    <w:basedOn w:val="style0"/>
    <w:next w:val="style36"/>
    <w:pPr>
      <w:spacing w:after="60" w:before="0"/>
    </w:pPr>
    <w:rPr/>
  </w:style>
  <w:style w:styleId="style37" w:type="paragraph">
    <w:name w:val="ResumeBullet"/>
    <w:basedOn w:val="style36"/>
    <w:next w:val="style37"/>
    <w:pPr>
      <w:tabs>
        <w:tab w:leader="none" w:pos="8323" w:val="right"/>
      </w:tabs>
      <w:spacing w:after="20" w:before="0"/>
      <w:ind w:hanging="259" w:left="259" w:right="0"/>
      <w:jc w:val="both"/>
    </w:pPr>
    <w:rPr/>
  </w:style>
  <w:style w:styleId="style38" w:type="paragraph">
    <w:name w:val="ResumeJobHead"/>
    <w:basedOn w:val="style36"/>
    <w:next w:val="style38"/>
    <w:pPr>
      <w:spacing w:after="0" w:before="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Template>
  <TotalTime>84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2015-02-06T05:39:00.00Z</dcterms:created>
  <dc:creator>Palm Mason</dc:creator>
  <cp:lastModifiedBy>Vicky Zhou</cp:lastModifiedBy>
  <cp:lastPrinted>2009-04-07T13:50:00.00Z</cp:lastPrinted>
  <dcterms:modified xsi:type="dcterms:W3CDTF">2015-05-06T06:48:00.00Z</dcterms:modified>
  <cp:revision>36</cp:revision>
  <dc:title>Resume Of Chen Xinjun</dc:title>
</cp:coreProperties>
</file>