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A6" w:rsidRPr="00CC610B" w:rsidRDefault="005751A6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对于模型来说，在训练集上的误差称为训练误差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（training error）或经验误差（empirical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 xml:space="preserve"> error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）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，测试集的误差称为测试误差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（testing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 xml:space="preserve"> error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）或者泛化误差（generalization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 xml:space="preserve"> error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）。</w:t>
      </w:r>
    </w:p>
    <w:p w:rsidR="005751A6" w:rsidRPr="00CC610B" w:rsidRDefault="005751A6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</w:p>
    <w:p w:rsidR="005751A6" w:rsidRPr="00CC610B" w:rsidRDefault="005751A6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也就是说测试误差是用来评估模型对于新样本的学习能力，因此我们更关注的是测试误差，我们希望模型可以从现有的数据中学习到</w:t>
      </w:r>
      <w:r w:rsidRPr="00CC610B">
        <w:rPr>
          <w:rFonts w:ascii="Microsoft YaHei UI" w:eastAsia="Microsoft YaHei UI" w:hAnsi="Microsoft YaHei UI" w:cs="Arial"/>
          <w:b/>
          <w:color w:val="191919"/>
          <w:shd w:val="clear" w:color="auto" w:fill="FFFFFF"/>
        </w:rPr>
        <w:t>普遍规律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而用于新样本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。</w:t>
      </w:r>
    </w:p>
    <w:p w:rsidR="005751A6" w:rsidRPr="00CC610B" w:rsidRDefault="005751A6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</w:p>
    <w:p w:rsidR="009D2497" w:rsidRPr="00CC610B" w:rsidRDefault="005751A6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因此我们需要将现有数据集</w:t>
      </w:r>
      <w:r w:rsidR="00F45114"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（data set）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划分为训练集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（trainning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 xml:space="preserve"> set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）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和测试集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（test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 xml:space="preserve"> set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）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，其中训练集用来训练模型，而测试集用来验证模型对新样本的判别能力。那么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，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划分数据集有什么做法呢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？</w:t>
      </w:r>
    </w:p>
    <w:p w:rsidR="00992D73" w:rsidRPr="00CC610B" w:rsidRDefault="00992D73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</w:p>
    <w:p w:rsidR="00CC610B" w:rsidRPr="00CC610B" w:rsidRDefault="00CC610B">
      <w:pPr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</w:pPr>
    </w:p>
    <w:p w:rsidR="005751A6" w:rsidRPr="00CC610B" w:rsidRDefault="005751A6" w:rsidP="005751A6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留出法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（hold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-out</w:t>
      </w: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）</w:t>
      </w:r>
    </w:p>
    <w:p w:rsidR="00F45114" w:rsidRPr="00CC610B" w:rsidRDefault="005751A6" w:rsidP="005751A6">
      <w:pPr>
        <w:widowControl/>
        <w:shd w:val="clear" w:color="auto" w:fill="FFFFFF"/>
        <w:spacing w:after="225"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直接将数据集D</w:t>
      </w:r>
      <w:r w:rsidR="00F45114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划分为两个互斥的集合</w:t>
      </w:r>
      <w:r w:rsidR="00F45114"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：</w:t>
      </w:r>
      <w:r w:rsidR="00F45114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训练集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S</w:t>
      </w:r>
      <w:r w:rsidR="00F45114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和测试集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T</w:t>
      </w:r>
      <w:r w:rsidR="00F45114"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（D = S∪T，S∩T =</w:t>
      </w:r>
      <w:r w:rsidR="00F45114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 xml:space="preserve"> </w:t>
      </w:r>
      <w:r w:rsidR="00F45114" w:rsidRPr="00CC610B">
        <w:rPr>
          <w:rFonts w:ascii="Cambria" w:eastAsia="Microsoft YaHei UI" w:hAnsi="Cambria" w:cs="Cambria"/>
          <w:color w:val="333333"/>
          <w:kern w:val="0"/>
          <w:szCs w:val="21"/>
        </w:rPr>
        <w:t>∅</w:t>
      </w:r>
      <w:r w:rsidR="00F45114" w:rsidRPr="00CC610B">
        <w:rPr>
          <w:rFonts w:ascii="Microsoft YaHei UI" w:eastAsia="Microsoft YaHei UI" w:hAnsi="Microsoft YaHei UI" w:cs="Cambria Math" w:hint="eastAsia"/>
          <w:color w:val="333333"/>
          <w:kern w:val="0"/>
          <w:szCs w:val="21"/>
        </w:rPr>
        <w:t>），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在S上训练模型，用T来评估其测试误差。</w:t>
      </w:r>
    </w:p>
    <w:p w:rsidR="00F45114" w:rsidRPr="00CC610B" w:rsidRDefault="001B5B15" w:rsidP="005751A6">
      <w:pPr>
        <w:widowControl/>
        <w:shd w:val="clear" w:color="auto" w:fill="FFFFFF"/>
        <w:spacing w:after="225"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要点</w:t>
      </w:r>
      <w:r w:rsidR="005751A6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：</w:t>
      </w:r>
    </w:p>
    <w:p w:rsidR="005751A6" w:rsidRPr="00CC610B" w:rsidRDefault="005751A6" w:rsidP="00F45114">
      <w:pPr>
        <w:pStyle w:val="a3"/>
        <w:widowControl/>
        <w:numPr>
          <w:ilvl w:val="0"/>
          <w:numId w:val="3"/>
        </w:numPr>
        <w:shd w:val="clear" w:color="auto" w:fill="FFFFFF"/>
        <w:spacing w:after="225" w:line="360" w:lineRule="atLeast"/>
        <w:ind w:firstLineChars="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训练/测试集的划分要尽可能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保持数据分布的一致性</w:t>
      </w:r>
      <w:r w:rsidR="00F45114" w:rsidRPr="00CC610B">
        <w:rPr>
          <w:rFonts w:ascii="Microsoft YaHei UI" w:eastAsia="Microsoft YaHei UI" w:hAnsi="Microsoft YaHei UI" w:cs="Arial" w:hint="eastAsia"/>
          <w:b/>
          <w:color w:val="333333"/>
          <w:kern w:val="0"/>
          <w:szCs w:val="21"/>
        </w:rPr>
        <w:t>（进行分层划分stra</w:t>
      </w:r>
      <w:r w:rsidR="00F45114"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tified sampling</w:t>
      </w:r>
      <w:r w:rsidR="00F45114" w:rsidRPr="00CC610B">
        <w:rPr>
          <w:rFonts w:ascii="Microsoft YaHei UI" w:eastAsia="Microsoft YaHei UI" w:hAnsi="Microsoft YaHei UI" w:cs="Arial" w:hint="eastAsia"/>
          <w:b/>
          <w:color w:val="333333"/>
          <w:kern w:val="0"/>
          <w:szCs w:val="21"/>
        </w:rPr>
        <w:t>）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，避免因为数据划分过程引入额外的偏差而对最终结果产生影响。</w:t>
      </w:r>
      <w:r w:rsidR="00F45114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例如</w:t>
      </w:r>
      <w:r w:rsidR="00F45114"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：在分类问题中，S与T中正负样本的比例应该接近。</w:t>
      </w:r>
    </w:p>
    <w:p w:rsidR="00F45114" w:rsidRPr="00CC610B" w:rsidRDefault="00F45114" w:rsidP="00F45114">
      <w:pPr>
        <w:pStyle w:val="a3"/>
        <w:widowControl/>
        <w:numPr>
          <w:ilvl w:val="0"/>
          <w:numId w:val="3"/>
        </w:numPr>
        <w:shd w:val="clear" w:color="auto" w:fill="FFFFFF"/>
        <w:wordWrap w:val="0"/>
        <w:spacing w:before="120"/>
        <w:ind w:firstLineChars="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单次使用留出法得到的估计往往不够稳定可靠</w:t>
      </w:r>
      <w:r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，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为得到合理的算法模型评估标准，应该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进行多次数据集的随机划分</w:t>
      </w:r>
      <w:r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，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取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评估结果平均值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作为评判模型优劣的标准。</w:t>
      </w:r>
    </w:p>
    <w:p w:rsidR="00F45114" w:rsidRPr="00CC610B" w:rsidRDefault="00F45114" w:rsidP="00F54EE8">
      <w:pPr>
        <w:pStyle w:val="a3"/>
        <w:widowControl/>
        <w:numPr>
          <w:ilvl w:val="0"/>
          <w:numId w:val="3"/>
        </w:numPr>
        <w:shd w:val="clear" w:color="auto" w:fill="FFFFFF"/>
        <w:wordWrap w:val="0"/>
        <w:spacing w:before="120"/>
        <w:ind w:firstLineChars="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lastRenderedPageBreak/>
        <w:t>训练集太大，评估的结果可能不太准确稳定。</w:t>
      </w:r>
      <w:r w:rsidR="00F54EE8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训练集太小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，</w:t>
      </w:r>
      <w:r w:rsidR="00F54EE8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会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产生较大的偏差</w:t>
      </w:r>
      <w:r w:rsidR="00F54EE8"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（high bias）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。</w:t>
      </w:r>
      <w:r w:rsidR="00F54EE8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因此</w:t>
      </w:r>
      <w:r w:rsidR="00F54EE8"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，</w:t>
      </w:r>
      <w:r w:rsidR="00F54EE8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实际中一般将大约2/3～4/5的样本用于训练</w:t>
      </w:r>
      <w:r w:rsidR="00F54EE8"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（推荐S:T=7:3）</w:t>
      </w:r>
      <w:r w:rsidR="00F54EE8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，剩余样本用于测试</w:t>
      </w:r>
      <w:r w:rsidR="00F54EE8"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。</w:t>
      </w:r>
    </w:p>
    <w:p w:rsidR="00992D73" w:rsidRPr="00CC610B" w:rsidRDefault="00992D73" w:rsidP="00992D73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import pandas as pd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import os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from sklearn.ensemble import RandomForestClassifier</w:t>
      </w:r>
    </w:p>
    <w:p w:rsidR="005513F9" w:rsidRPr="00CC610B" w:rsidRDefault="005513F9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from sklearn import metrics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os.chdir(r'C:\Users\o\Desktop\breast_cancer_data')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data = pd.read_csv(r'data.csv')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data.drop('Unnamed: 32',inplace = True,axis = 1)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data.drop('id',inplace = True,axis=1)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y = data['diagnosis']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x = data.drop('diagnosis',axis = 1)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model = RandomForestClassifier()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from sklearn.model_selection import train_test_split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x_train, x_test, y_train, y_test = train_test_split(x, y, test_size=0.33, random_state=42)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 w:hint="eastAsia"/>
          <w:color w:val="191919"/>
          <w:shd w:val="clear" w:color="auto" w:fill="FFFFFF"/>
        </w:rPr>
        <w:t>print(</w:t>
      </w: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x_train.shape)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print(x_test.shape)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model.fit(x_train,y_train)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lastRenderedPageBreak/>
        <w:t>prediction = model.predict(x_test)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metrics.accuracy_score(prediction,y_test)</w:t>
      </w:r>
    </w:p>
    <w:p w:rsidR="005513F9" w:rsidRPr="00CC610B" w:rsidRDefault="005513F9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t>0.925531914893617</w:t>
      </w:r>
    </w:p>
    <w:p w:rsidR="00BB384D" w:rsidRPr="00CC610B" w:rsidRDefault="00BB384D" w:rsidP="00BB384D">
      <w:pPr>
        <w:rPr>
          <w:rFonts w:ascii="Microsoft YaHei UI" w:eastAsia="Microsoft YaHei UI" w:hAnsi="Microsoft YaHei UI" w:cs="Arial"/>
          <w:color w:val="191919"/>
          <w:shd w:val="clear" w:color="auto" w:fill="FFFFFF"/>
        </w:rPr>
      </w:pPr>
    </w:p>
    <w:p w:rsidR="00101181" w:rsidRPr="00CC610B" w:rsidRDefault="00101181" w:rsidP="00BB384D">
      <w:pPr>
        <w:rPr>
          <w:rFonts w:ascii="Microsoft YaHei UI" w:eastAsia="Microsoft YaHei UI" w:hAnsi="Microsoft YaHei UI"/>
          <w:szCs w:val="21"/>
        </w:rPr>
      </w:pPr>
      <w:r w:rsidRPr="00CC610B">
        <w:rPr>
          <w:rFonts w:ascii="Microsoft YaHei UI" w:eastAsia="Microsoft YaHei UI" w:hAnsi="Microsoft YaHei UI" w:hint="eastAsia"/>
          <w:szCs w:val="21"/>
        </w:rPr>
        <w:t>二. 交叉验证（cross validation）</w:t>
      </w:r>
    </w:p>
    <w:p w:rsidR="00101181" w:rsidRPr="00CC610B" w:rsidRDefault="00101181" w:rsidP="00101181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在NG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</w:t>
      </w:r>
      <w:r w:rsidR="005A75E6"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吴恩达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）</w:t>
      </w:r>
      <w:r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的ML课程有提到：最佳的数据分类情况</w:t>
      </w:r>
      <w:r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应当</w:t>
      </w:r>
      <w:r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把数据集分为三个部分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：训练集S、测试集T以及交叉验证集(cross validation set)</w:t>
      </w:r>
      <w:r w:rsidR="005A75E6"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CV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</w:t>
      </w:r>
      <w:r w:rsidR="005A75E6"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比例为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S:T:CV=0.6：0.2:0.2。</w:t>
      </w:r>
      <w:r w:rsidR="005A75E6"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我们应当在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</w:t>
      </w:r>
      <w:r w:rsidR="005A75E6"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上训练模型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</w:t>
      </w:r>
      <w:r w:rsidR="005A75E6" w:rsidRPr="00CC610B">
        <w:rPr>
          <w:rFonts w:ascii="Microsoft YaHei UI" w:eastAsia="Microsoft YaHei UI" w:hAnsi="Microsoft YaHei UI" w:cs="宋体"/>
          <w:color w:val="000000"/>
          <w:kern w:val="0"/>
          <w:szCs w:val="21"/>
        </w:rPr>
        <w:t>用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CV</w:t>
      </w:r>
      <w:r w:rsidR="005A75E6" w:rsidRPr="00CC610B"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代替</w:t>
      </w:r>
      <w:r w:rsidR="005A75E6" w:rsidRPr="00CC61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T根据评价标准来</w:t>
      </w:r>
      <w:r w:rsidR="005A75E6" w:rsidRPr="00CC610B"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选择模型。</w:t>
      </w:r>
    </w:p>
    <w:p w:rsidR="005A75E6" w:rsidRPr="00CC610B" w:rsidRDefault="005A75E6" w:rsidP="00101181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01181" w:rsidRPr="00CC610B" w:rsidRDefault="005A75E6" w:rsidP="00101181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CC610B">
        <w:rPr>
          <w:rFonts w:ascii="Microsoft YaHei UI" w:eastAsia="Microsoft YaHei UI" w:hAnsi="Microsoft YaHei UI" w:cs="宋体"/>
          <w:b/>
          <w:bCs/>
          <w:color w:val="000000"/>
          <w:kern w:val="0"/>
          <w:szCs w:val="21"/>
        </w:rPr>
        <w:t>实际上，</w:t>
      </w:r>
      <w:r w:rsidRPr="00CC610B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CV与T</w:t>
      </w:r>
      <w:r w:rsidR="00101181" w:rsidRPr="00CC610B">
        <w:rPr>
          <w:rFonts w:ascii="Microsoft YaHei UI" w:eastAsia="Microsoft YaHei UI" w:hAnsi="Microsoft YaHei UI" w:cs="宋体"/>
          <w:b/>
          <w:bCs/>
          <w:color w:val="000000"/>
          <w:kern w:val="0"/>
          <w:szCs w:val="21"/>
        </w:rPr>
        <w:t>的主要区别是：验证集用于进一步确定模型中的超参数(例如正则项系数、ANN中隐含层的节点个数等)而测试集只是用于评估模型的精确度(即泛化能力)！</w:t>
      </w:r>
    </w:p>
    <w:p w:rsidR="00101181" w:rsidRPr="00CC610B" w:rsidRDefault="00101181" w:rsidP="00101181">
      <w:pPr>
        <w:rPr>
          <w:rFonts w:ascii="Microsoft YaHei UI" w:eastAsia="Microsoft YaHei UI" w:hAnsi="Microsoft YaHei UI"/>
          <w:szCs w:val="21"/>
        </w:rPr>
      </w:pPr>
    </w:p>
    <w:p w:rsidR="00101181" w:rsidRPr="00CC610B" w:rsidRDefault="00101181" w:rsidP="005A75E6">
      <w:pPr>
        <w:rPr>
          <w:rFonts w:ascii="Microsoft YaHei UI" w:eastAsia="Microsoft YaHei UI" w:hAnsi="Microsoft YaHei UI"/>
          <w:b/>
          <w:szCs w:val="21"/>
        </w:rPr>
      </w:pPr>
      <w:r w:rsidRPr="00CC610B">
        <w:rPr>
          <w:rFonts w:ascii="Microsoft YaHei UI" w:eastAsia="Microsoft YaHei UI" w:hAnsi="Microsoft YaHei UI"/>
          <w:color w:val="393939"/>
          <w:szCs w:val="21"/>
          <w:shd w:val="clear" w:color="auto" w:fill="FAF7EF"/>
        </w:rPr>
        <w:t>首先要明确的一点是，交叉验证是用于</w:t>
      </w:r>
      <w:r w:rsidRPr="00CC610B">
        <w:rPr>
          <w:rStyle w:val="a4"/>
          <w:rFonts w:ascii="Microsoft YaHei UI" w:eastAsia="Microsoft YaHei UI" w:hAnsi="Microsoft YaHei UI"/>
          <w:color w:val="393939"/>
          <w:szCs w:val="21"/>
          <w:shd w:val="clear" w:color="auto" w:fill="FAF7EF"/>
        </w:rPr>
        <w:t>模型选取</w:t>
      </w:r>
      <w:r w:rsidRPr="00CC610B">
        <w:rPr>
          <w:rStyle w:val="a4"/>
          <w:rFonts w:ascii="Microsoft YaHei UI" w:eastAsia="Microsoft YaHei UI" w:hAnsi="Microsoft YaHei UI" w:hint="eastAsia"/>
          <w:color w:val="393939"/>
          <w:szCs w:val="21"/>
          <w:shd w:val="clear" w:color="auto" w:fill="FAF7EF"/>
        </w:rPr>
        <w:t>(</w:t>
      </w:r>
      <w:r w:rsidRPr="00CC610B">
        <w:rPr>
          <w:rStyle w:val="a4"/>
          <w:rFonts w:ascii="Microsoft YaHei UI" w:eastAsia="Microsoft YaHei UI" w:hAnsi="Microsoft YaHei UI"/>
          <w:color w:val="393939"/>
          <w:szCs w:val="21"/>
          <w:shd w:val="clear" w:color="auto" w:fill="FAF7EF"/>
        </w:rPr>
        <w:t>model selection</w:t>
      </w:r>
      <w:r w:rsidRPr="00CC610B">
        <w:rPr>
          <w:rStyle w:val="a4"/>
          <w:rFonts w:ascii="Microsoft YaHei UI" w:eastAsia="Microsoft YaHei UI" w:hAnsi="Microsoft YaHei UI" w:hint="eastAsia"/>
          <w:color w:val="393939"/>
          <w:szCs w:val="21"/>
          <w:shd w:val="clear" w:color="auto" w:fill="FAF7EF"/>
        </w:rPr>
        <w:t>)</w:t>
      </w:r>
      <w:r w:rsidRPr="00CC610B">
        <w:rPr>
          <w:rFonts w:ascii="Microsoft YaHei UI" w:eastAsia="Microsoft YaHei UI" w:hAnsi="Microsoft YaHei UI"/>
          <w:color w:val="393939"/>
          <w:szCs w:val="21"/>
          <w:shd w:val="clear" w:color="auto" w:fill="FAF7EF"/>
        </w:rPr>
        <w:t>过程中的，而不是</w:t>
      </w:r>
      <w:r w:rsidRPr="00CC610B">
        <w:rPr>
          <w:rStyle w:val="a4"/>
          <w:rFonts w:ascii="Microsoft YaHei UI" w:eastAsia="Microsoft YaHei UI" w:hAnsi="Microsoft YaHei UI"/>
          <w:color w:val="393939"/>
          <w:szCs w:val="21"/>
          <w:shd w:val="clear" w:color="auto" w:fill="FAF7EF"/>
        </w:rPr>
        <w:t>模型训练</w:t>
      </w:r>
      <w:r w:rsidRPr="00CC610B">
        <w:rPr>
          <w:rFonts w:ascii="Microsoft YaHei UI" w:eastAsia="Microsoft YaHei UI" w:hAnsi="Microsoft YaHei UI"/>
          <w:color w:val="393939"/>
          <w:szCs w:val="21"/>
          <w:shd w:val="clear" w:color="auto" w:fill="FAF7EF"/>
        </w:rPr>
        <w:t>过程中的！</w:t>
      </w:r>
      <w:r w:rsidR="005A75E6" w:rsidRPr="00CC610B">
        <w:rPr>
          <w:rFonts w:ascii="Microsoft YaHei UI" w:eastAsia="Microsoft YaHei UI" w:hAnsi="Microsoft YaHei UI" w:hint="eastAsia"/>
          <w:b/>
          <w:szCs w:val="21"/>
        </w:rPr>
        <w:t xml:space="preserve"> </w:t>
      </w:r>
    </w:p>
    <w:p w:rsidR="00101181" w:rsidRPr="00CC610B" w:rsidRDefault="00101181" w:rsidP="00101181">
      <w:pPr>
        <w:rPr>
          <w:rFonts w:ascii="Microsoft YaHei UI" w:eastAsia="Microsoft YaHei UI" w:hAnsi="Microsoft YaHei UI"/>
        </w:rPr>
      </w:pPr>
    </w:p>
    <w:p w:rsidR="00101181" w:rsidRPr="00CC610B" w:rsidRDefault="005A75E6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三</w:t>
      </w:r>
      <w:r w:rsidRPr="00CC610B">
        <w:rPr>
          <w:rFonts w:ascii="Microsoft YaHei UI" w:eastAsia="Microsoft YaHei UI" w:hAnsi="Microsoft YaHei UI" w:hint="eastAsia"/>
        </w:rPr>
        <w:t>．K</w:t>
      </w:r>
      <w:r w:rsidRPr="00CC610B">
        <w:rPr>
          <w:rFonts w:ascii="Microsoft YaHei UI" w:eastAsia="Microsoft YaHei UI" w:hAnsi="Microsoft YaHei UI"/>
        </w:rPr>
        <w:t>折交叉验证</w:t>
      </w:r>
      <w:r w:rsidRPr="00CC610B">
        <w:rPr>
          <w:rFonts w:ascii="Microsoft YaHei UI" w:eastAsia="Microsoft YaHei UI" w:hAnsi="Microsoft YaHei UI" w:hint="eastAsia"/>
        </w:rPr>
        <w:t>K-FOLD CROSS VALIDATION</w:t>
      </w:r>
    </w:p>
    <w:p w:rsidR="001B5B15" w:rsidRPr="00CC610B" w:rsidRDefault="005A75E6" w:rsidP="001B5B15">
      <w:pPr>
        <w:widowControl/>
        <w:shd w:val="clear" w:color="auto" w:fill="FFFFFF"/>
        <w:tabs>
          <w:tab w:val="left" w:pos="7043"/>
        </w:tabs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先将数据集D划分为k</w:t>
      </w:r>
      <w:r w:rsidR="001B5B15"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（</w:t>
      </w:r>
      <w:r w:rsidR="001B5B15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一般而言k的取值为10，常用的还有5、20等</w:t>
      </w:r>
    </w:p>
    <w:p w:rsidR="005A75E6" w:rsidRPr="00CC610B" w:rsidRDefault="001B5B15" w:rsidP="005A75E6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）</w:t>
      </w:r>
      <w:r w:rsidR="005A75E6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个大小相似的</w:t>
      </w:r>
      <w:r w:rsidR="005A75E6"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互斥</w:t>
      </w:r>
      <w:r w:rsidR="005A75E6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子集.每个子集Di都尽可能</w:t>
      </w:r>
      <w:r w:rsidR="005A75E6"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保持数据分布的一致性</w:t>
      </w:r>
      <w:r w:rsidR="005A75E6"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，即从D中通过分层采样得到 .</w:t>
      </w:r>
    </w:p>
    <w:p w:rsidR="005A75E6" w:rsidRPr="00CC610B" w:rsidRDefault="005A75E6" w:rsidP="005A75E6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</w:p>
    <w:p w:rsidR="005A75E6" w:rsidRPr="00CC610B" w:rsidRDefault="005A75E6" w:rsidP="005A75E6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lastRenderedPageBreak/>
        <w:t>然后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每次用k-1个子集的并集作为训练集，余下的那个子集作为测试集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，这样就可以获得k组训练/测试集，从而可以进行k次训练和测试，最终返回的是这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k个测试结果的均值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。</w:t>
      </w:r>
    </w:p>
    <w:p w:rsidR="005A75E6" w:rsidRPr="00CC610B" w:rsidRDefault="005A75E6" w:rsidP="005A75E6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</w:p>
    <w:p w:rsidR="00101181" w:rsidRPr="00CC610B" w:rsidRDefault="001B5B15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  <w:noProof/>
        </w:rPr>
        <w:drawing>
          <wp:inline distT="0" distB="0" distL="0" distR="0" wp14:anchorId="4358EC01" wp14:editId="60F3A860">
            <wp:extent cx="5274310" cy="299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  <w:r w:rsidRPr="00CC610B">
        <w:rPr>
          <w:rStyle w:val="a4"/>
          <w:rFonts w:ascii="Microsoft YaHei UI" w:eastAsia="Microsoft YaHei UI" w:hAnsi="Microsoft YaHei UI"/>
          <w:color w:val="333333"/>
          <w:sz w:val="28"/>
          <w:szCs w:val="28"/>
          <w:shd w:val="clear" w:color="auto" w:fill="FFFFFF"/>
        </w:rPr>
        <w:t>S</w:t>
      </w:r>
      <w:r w:rsidRPr="00CC610B">
        <w:rPr>
          <w:rStyle w:val="a4"/>
          <w:rFonts w:ascii="Microsoft YaHei UI" w:eastAsia="Microsoft YaHei UI" w:hAnsi="Microsoft YaHei UI" w:hint="eastAsia"/>
          <w:color w:val="333333"/>
          <w:sz w:val="28"/>
          <w:szCs w:val="28"/>
          <w:shd w:val="clear" w:color="auto" w:fill="FFFFFF"/>
        </w:rPr>
        <w:t>klearn中K折交叉验证函数有：KFold，GroupKFold，StratifiedKFold，本篇介绍K</w:t>
      </w:r>
      <w:r w:rsidRPr="00CC610B">
        <w:rPr>
          <w:rStyle w:val="a4"/>
          <w:rFonts w:ascii="Microsoft YaHei UI" w:eastAsia="Microsoft YaHei UI" w:hAnsi="Microsoft YaHei UI"/>
          <w:color w:val="333333"/>
          <w:sz w:val="28"/>
          <w:szCs w:val="28"/>
          <w:shd w:val="clear" w:color="auto" w:fill="FFFFFF"/>
        </w:rPr>
        <w:t>F</w:t>
      </w:r>
      <w:r w:rsidRPr="00CC610B">
        <w:rPr>
          <w:rStyle w:val="a4"/>
          <w:rFonts w:ascii="Microsoft YaHei UI" w:eastAsia="Microsoft YaHei UI" w:hAnsi="Microsoft YaHei UI" w:hint="eastAsia"/>
          <w:color w:val="333333"/>
          <w:sz w:val="28"/>
          <w:szCs w:val="28"/>
          <w:shd w:val="clear" w:color="auto" w:fill="FFFFFF"/>
        </w:rPr>
        <w:t>old</w:t>
      </w:r>
    </w:p>
    <w:p w:rsidR="00076622" w:rsidRPr="00CC610B" w:rsidRDefault="00076622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Import numpy as np</w:t>
      </w: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from sklearn. model_selection import K</w:t>
      </w:r>
      <w:r w:rsidR="0042206C" w:rsidRPr="00CC610B">
        <w:rPr>
          <w:rFonts w:ascii="Microsoft YaHei UI" w:eastAsia="Microsoft YaHei UI" w:hAnsi="Microsoft YaHei UI"/>
        </w:rPr>
        <w:t>F</w:t>
      </w:r>
      <w:r w:rsidRPr="00CC610B">
        <w:rPr>
          <w:rFonts w:ascii="Microsoft YaHei UI" w:eastAsia="Microsoft YaHei UI" w:hAnsi="Microsoft YaHei UI"/>
        </w:rPr>
        <w:t>old</w:t>
      </w:r>
    </w:p>
    <w:p w:rsidR="0042206C" w:rsidRPr="00CC610B" w:rsidRDefault="0042206C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kf = KF</w:t>
      </w:r>
      <w:r w:rsidR="00076622" w:rsidRPr="00CC610B">
        <w:rPr>
          <w:rFonts w:ascii="Microsoft YaHei UI" w:eastAsia="Microsoft YaHei UI" w:hAnsi="Microsoft YaHei UI"/>
        </w:rPr>
        <w:t>ol</w:t>
      </w:r>
      <w:r w:rsidRPr="00CC610B">
        <w:rPr>
          <w:rFonts w:ascii="Microsoft YaHei UI" w:eastAsia="Microsoft YaHei UI" w:hAnsi="Microsoft YaHei UI"/>
        </w:rPr>
        <w:t>d(n_splits = 10)</w:t>
      </w:r>
    </w:p>
    <w:p w:rsidR="0042206C" w:rsidRPr="00CC610B" w:rsidRDefault="00076622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 xml:space="preserve">accuracy = </w:t>
      </w:r>
      <w:r w:rsidRPr="00CC610B">
        <w:rPr>
          <w:rFonts w:ascii="Microsoft YaHei UI" w:eastAsia="Microsoft YaHei UI" w:hAnsi="Microsoft YaHei UI" w:hint="eastAsia"/>
        </w:rPr>
        <w:t>[</w:t>
      </w:r>
      <w:r w:rsidRPr="00CC610B">
        <w:rPr>
          <w:rFonts w:ascii="Microsoft YaHei UI" w:eastAsia="Microsoft YaHei UI" w:hAnsi="Microsoft YaHei UI"/>
        </w:rPr>
        <w:t xml:space="preserve"> </w:t>
      </w:r>
      <w:r w:rsidRPr="00CC610B">
        <w:rPr>
          <w:rFonts w:ascii="Microsoft YaHei UI" w:eastAsia="Microsoft YaHei UI" w:hAnsi="Microsoft YaHei UI" w:hint="eastAsia"/>
        </w:rPr>
        <w:t>]</w:t>
      </w:r>
    </w:p>
    <w:p w:rsidR="0042206C" w:rsidRPr="00CC610B" w:rsidRDefault="0042206C" w:rsidP="0042206C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for train_index,test_index in kf.split(x):</w:t>
      </w:r>
    </w:p>
    <w:p w:rsidR="0042206C" w:rsidRPr="00CC610B" w:rsidRDefault="0042206C" w:rsidP="0042206C">
      <w:pPr>
        <w:ind w:firstLine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x_train,x_test = x.loc[train_index],x.loc[test_index]</w:t>
      </w:r>
    </w:p>
    <w:p w:rsidR="0042206C" w:rsidRPr="00CC610B" w:rsidRDefault="0042206C" w:rsidP="0042206C">
      <w:pPr>
        <w:ind w:firstLine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y_train,y_test = y.loc[train_index],y.loc[test_index]</w:t>
      </w:r>
    </w:p>
    <w:p w:rsidR="0042206C" w:rsidRPr="00CC610B" w:rsidRDefault="0042206C" w:rsidP="0042206C">
      <w:pPr>
        <w:ind w:firstLine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model.fit(x_train,y_train)</w:t>
      </w:r>
    </w:p>
    <w:p w:rsidR="0042206C" w:rsidRPr="00CC610B" w:rsidRDefault="0042206C" w:rsidP="0042206C">
      <w:pPr>
        <w:ind w:firstLine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prediction = model.predict(x_test)</w:t>
      </w:r>
    </w:p>
    <w:p w:rsidR="00076622" w:rsidRPr="00CC610B" w:rsidRDefault="00076622" w:rsidP="00076622">
      <w:pPr>
        <w:ind w:firstLine="420"/>
        <w:rPr>
          <w:rFonts w:ascii="Microsoft YaHei UI" w:eastAsia="Microsoft YaHei UI" w:hAnsi="Microsoft YaHei UI" w:cs="Arial"/>
          <w:color w:val="191919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191919"/>
          <w:shd w:val="clear" w:color="auto" w:fill="FFFFFF"/>
        </w:rPr>
        <w:lastRenderedPageBreak/>
        <w:t>acc=metrics.accuracy_score(prediction,y_test)</w:t>
      </w:r>
    </w:p>
    <w:p w:rsidR="0042206C" w:rsidRDefault="0042206C" w:rsidP="0042206C">
      <w:pPr>
        <w:ind w:firstLine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accuracy</w:t>
      </w:r>
      <w:r w:rsidR="00076622" w:rsidRPr="00CC610B">
        <w:rPr>
          <w:rFonts w:ascii="Microsoft YaHei UI" w:eastAsia="Microsoft YaHei UI" w:hAnsi="Microsoft YaHei UI"/>
        </w:rPr>
        <w:t>.append(acc)</w:t>
      </w:r>
    </w:p>
    <w:p w:rsidR="00D6582E" w:rsidRPr="00CC610B" w:rsidRDefault="00D6582E" w:rsidP="00D6582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print(accuracy)</w:t>
      </w:r>
    </w:p>
    <w:p w:rsidR="008E5EA0" w:rsidRPr="00CC610B" w:rsidRDefault="0042206C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 w:hint="eastAsia"/>
        </w:rPr>
        <w:t>print(</w:t>
      </w:r>
      <w:r w:rsidR="00076622" w:rsidRPr="00CC610B">
        <w:rPr>
          <w:rFonts w:ascii="Microsoft YaHei UI" w:eastAsia="Microsoft YaHei UI" w:hAnsi="Microsoft YaHei UI"/>
        </w:rPr>
        <w:t>np.average(accuracy)</w:t>
      </w:r>
      <w:r w:rsidRPr="00CC610B">
        <w:rPr>
          <w:rFonts w:ascii="Microsoft YaHei UI" w:eastAsia="Microsoft YaHei UI" w:hAnsi="Microsoft YaHei UI" w:hint="eastAsia"/>
        </w:rPr>
        <w:t>)</w:t>
      </w:r>
    </w:p>
    <w:p w:rsidR="00D6582E" w:rsidRPr="00D6582E" w:rsidRDefault="00D6582E" w:rsidP="00D6582E">
      <w:pPr>
        <w:rPr>
          <w:rFonts w:ascii="Microsoft YaHei UI" w:eastAsia="Microsoft YaHei UI" w:hAnsi="Microsoft YaHei UI"/>
        </w:rPr>
      </w:pPr>
      <w:r w:rsidRPr="00D6582E">
        <w:rPr>
          <w:rFonts w:ascii="Microsoft YaHei UI" w:eastAsia="Microsoft YaHei UI" w:hAnsi="Microsoft YaHei UI"/>
        </w:rPr>
        <w:t>1#output</w:t>
      </w:r>
    </w:p>
    <w:p w:rsidR="00D6582E" w:rsidRPr="00D6582E" w:rsidRDefault="00D6582E" w:rsidP="00D6582E">
      <w:pPr>
        <w:rPr>
          <w:rFonts w:ascii="Microsoft YaHei UI" w:eastAsia="Microsoft YaHei UI" w:hAnsi="Microsoft YaHei UI"/>
        </w:rPr>
      </w:pPr>
      <w:r w:rsidRPr="00D6582E">
        <w:rPr>
          <w:rFonts w:ascii="Microsoft YaHei UI" w:eastAsia="Microsoft YaHei UI" w:hAnsi="Microsoft YaHei UI"/>
        </w:rPr>
        <w:t>2[0.9122807017543859, 0.8771929824561403, 0.9649122807017544, 0.9824561403508771, 0.9649122807017544, 0.9649122807017544, 0.9649122807017544, 0.9649122807017544, 0.9649122807017544, 1.0]</w:t>
      </w:r>
    </w:p>
    <w:p w:rsidR="0042206C" w:rsidRPr="00CC610B" w:rsidRDefault="00D6582E" w:rsidP="00D6582E">
      <w:pPr>
        <w:rPr>
          <w:rFonts w:ascii="Microsoft YaHei UI" w:eastAsia="Microsoft YaHei UI" w:hAnsi="Microsoft YaHei UI"/>
        </w:rPr>
      </w:pPr>
      <w:r w:rsidRPr="00D6582E">
        <w:rPr>
          <w:rFonts w:ascii="Microsoft YaHei UI" w:eastAsia="Microsoft YaHei UI" w:hAnsi="Microsoft YaHei UI"/>
        </w:rPr>
        <w:t>30.956140350877193</w:t>
      </w: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四</w:t>
      </w:r>
      <w:r w:rsidR="000832B9" w:rsidRPr="00CC610B">
        <w:rPr>
          <w:rFonts w:ascii="Microsoft YaHei UI" w:eastAsia="Microsoft YaHei UI" w:hAnsi="Microsoft YaHei UI" w:hint="eastAsia"/>
        </w:rPr>
        <w:t>．</w:t>
      </w:r>
      <w:r w:rsidRPr="00CC610B">
        <w:rPr>
          <w:rFonts w:ascii="Microsoft YaHei UI" w:eastAsia="Microsoft YaHei UI" w:hAnsi="Microsoft YaHei UI"/>
        </w:rPr>
        <w:t>留一法</w:t>
      </w:r>
      <w:r w:rsidRPr="00CC610B">
        <w:rPr>
          <w:rFonts w:ascii="Microsoft YaHei UI" w:eastAsia="Microsoft YaHei UI" w:hAnsi="Microsoft YaHei UI" w:hint="eastAsia"/>
        </w:rPr>
        <w:t>LOO&amp;</w:t>
      </w:r>
      <w:r w:rsidR="000832B9" w:rsidRPr="00CC610B">
        <w:rPr>
          <w:rFonts w:ascii="Microsoft YaHei UI" w:eastAsia="Microsoft YaHei UI" w:hAnsi="Microsoft YaHei UI" w:hint="eastAsia"/>
        </w:rPr>
        <w:t xml:space="preserve"> </w:t>
      </w:r>
      <w:r w:rsidRPr="00CC610B">
        <w:rPr>
          <w:rFonts w:ascii="Microsoft YaHei UI" w:eastAsia="Microsoft YaHei UI" w:hAnsi="Microsoft YaHei UI" w:hint="eastAsia"/>
        </w:rPr>
        <w:t>LPO</w:t>
      </w: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LOO</w:t>
      </w:r>
      <w:r w:rsidR="000832B9" w:rsidRPr="00CC610B">
        <w:rPr>
          <w:rFonts w:ascii="Microsoft YaHei UI" w:eastAsia="Microsoft YaHei UI" w:hAnsi="Microsoft YaHei UI" w:hint="eastAsia"/>
        </w:rPr>
        <w:t>留一法</w:t>
      </w:r>
      <w:r w:rsidRPr="00CC610B">
        <w:rPr>
          <w:rFonts w:ascii="Microsoft YaHei UI" w:eastAsia="Microsoft YaHei UI" w:hAnsi="Microsoft YaHei UI"/>
        </w:rPr>
        <w:t>是</w:t>
      </w:r>
      <w:r w:rsidRPr="00CC610B">
        <w:rPr>
          <w:rFonts w:ascii="Microsoft YaHei UI" w:eastAsia="Microsoft YaHei UI" w:hAnsi="Microsoft YaHei UI"/>
          <w:b/>
        </w:rPr>
        <w:t>特殊的</w:t>
      </w:r>
      <w:r w:rsidRPr="00CC610B">
        <w:rPr>
          <w:rFonts w:ascii="Microsoft YaHei UI" w:eastAsia="Microsoft YaHei UI" w:hAnsi="Microsoft YaHei UI" w:hint="eastAsia"/>
          <w:b/>
        </w:rPr>
        <w:t>K折</w:t>
      </w:r>
      <w:r w:rsidR="000832B9" w:rsidRPr="00CC610B">
        <w:rPr>
          <w:rFonts w:ascii="Microsoft YaHei UI" w:eastAsia="Microsoft YaHei UI" w:hAnsi="Microsoft YaHei UI" w:hint="eastAsia"/>
          <w:b/>
        </w:rPr>
        <w:t>交叉验证</w:t>
      </w:r>
      <w:r w:rsidR="000832B9" w:rsidRPr="00CC610B">
        <w:rPr>
          <w:rFonts w:ascii="Microsoft YaHei UI" w:eastAsia="Microsoft YaHei UI" w:hAnsi="Microsoft YaHei UI" w:hint="eastAsia"/>
        </w:rPr>
        <w:t>，即k=m（m为样本总数量），就是说每次进行只留下一个样本用作测试集，其余m-1全为训练集，进行m次训练，取m次的评估结果的平均值进行模型选择。</w:t>
      </w: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</w:p>
    <w:p w:rsidR="000832B9" w:rsidRPr="00CC610B" w:rsidRDefault="000832B9" w:rsidP="00101181">
      <w:pPr>
        <w:rPr>
          <w:rFonts w:ascii="Microsoft YaHei UI" w:eastAsia="Microsoft YaHei UI" w:hAnsi="Microsoft YaHei UI"/>
          <w:color w:val="333333"/>
          <w:shd w:val="clear" w:color="auto" w:fill="FFFFFF"/>
        </w:rPr>
      </w:pPr>
      <w:r w:rsidRPr="00CC610B">
        <w:rPr>
          <w:rFonts w:ascii="Microsoft YaHei UI" w:eastAsia="Microsoft YaHei UI" w:hAnsi="Microsoft YaHei UI" w:hint="eastAsia"/>
        </w:rPr>
        <w:t>LPO留P法是指</w:t>
      </w:r>
      <w:r w:rsidR="0042206C" w:rsidRPr="00CC610B">
        <w:rPr>
          <w:rFonts w:ascii="Microsoft YaHei UI" w:eastAsia="Microsoft YaHei UI" w:hAnsi="Microsoft YaHei UI" w:hint="eastAsia"/>
        </w:rPr>
        <w:t>：</w:t>
      </w:r>
      <w:r w:rsidR="0042206C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有</w:t>
      </w:r>
      <w:r w:rsidR="0042206C" w:rsidRPr="00CC610B">
        <w:rPr>
          <w:rFonts w:ascii="Microsoft YaHei UI" w:eastAsia="Microsoft YaHei UI" w:hAnsi="Microsoft YaHei UI"/>
          <w:color w:val="333333"/>
          <w:shd w:val="clear" w:color="auto" w:fill="FFFFFF"/>
        </w:rPr>
        <w:t>m</w:t>
      </w:r>
      <w:r w:rsidR="0042206C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个样本，将每P个样本作为测试样本，其它m-P个样本作为训练样本，这样得到</w:t>
      </w:r>
      <w:r w:rsidR="00076622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c(p,m)=</w:t>
      </w:r>
      <w:r w:rsidR="00076622" w:rsidRPr="00CC610B">
        <w:rPr>
          <w:rFonts w:ascii="Microsoft YaHei UI" w:eastAsia="Microsoft YaHei UI" w:hAnsi="Microsoft YaHei UI"/>
          <w:color w:val="333333"/>
          <w:shd w:val="clear" w:color="auto" w:fill="FFFFFF"/>
        </w:rPr>
        <w:t>m</w:t>
      </w:r>
      <w:r w:rsidR="00076622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!/((</w:t>
      </w:r>
      <w:r w:rsidR="00076622" w:rsidRPr="00CC610B">
        <w:rPr>
          <w:rFonts w:ascii="Microsoft YaHei UI" w:eastAsia="Microsoft YaHei UI" w:hAnsi="Microsoft YaHei UI"/>
          <w:color w:val="333333"/>
          <w:shd w:val="clear" w:color="auto" w:fill="FFFFFF"/>
        </w:rPr>
        <w:t>m</w:t>
      </w:r>
      <w:r w:rsidR="00076622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-</w:t>
      </w:r>
      <w:r w:rsidR="00076622" w:rsidRPr="00CC610B">
        <w:rPr>
          <w:rFonts w:ascii="Microsoft YaHei UI" w:eastAsia="Microsoft YaHei UI" w:hAnsi="Microsoft YaHei UI"/>
          <w:color w:val="333333"/>
          <w:shd w:val="clear" w:color="auto" w:fill="FFFFFF"/>
        </w:rPr>
        <w:t>p</w:t>
      </w:r>
      <w:r w:rsidR="00076622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)!*</w:t>
      </w:r>
      <w:r w:rsidR="00076622" w:rsidRPr="00CC610B">
        <w:rPr>
          <w:rFonts w:ascii="Microsoft YaHei UI" w:eastAsia="Microsoft YaHei UI" w:hAnsi="Microsoft YaHei UI"/>
          <w:color w:val="333333"/>
          <w:shd w:val="clear" w:color="auto" w:fill="FFFFFF"/>
        </w:rPr>
        <w:t>p</w:t>
      </w:r>
      <w:r w:rsidR="00076622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!)</w:t>
      </w:r>
      <w:r w:rsidR="0042206C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个train-test pairs，当P&gt;1时，测试集将会发生重叠，当P=1的时候，就变成了留一法</w:t>
      </w:r>
      <w:r w:rsidR="00076622" w:rsidRPr="00CC610B">
        <w:rPr>
          <w:rFonts w:ascii="Microsoft YaHei UI" w:eastAsia="Microsoft YaHei UI" w:hAnsi="Microsoft YaHei UI" w:hint="eastAsia"/>
          <w:color w:val="333333"/>
          <w:shd w:val="clear" w:color="auto" w:fill="FFFFFF"/>
        </w:rPr>
        <w:t>。</w:t>
      </w:r>
    </w:p>
    <w:p w:rsidR="00076622" w:rsidRPr="00CC610B" w:rsidRDefault="00076622" w:rsidP="00101181">
      <w:pPr>
        <w:rPr>
          <w:rFonts w:ascii="Microsoft YaHei UI" w:eastAsia="Microsoft YaHei UI" w:hAnsi="Microsoft YaHei UI"/>
        </w:rPr>
      </w:pPr>
    </w:p>
    <w:p w:rsidR="000832B9" w:rsidRPr="00CC610B" w:rsidRDefault="000832B9" w:rsidP="00101181">
      <w:pPr>
        <w:rPr>
          <w:rStyle w:val="apple-converted-space"/>
          <w:rFonts w:ascii="Microsoft YaHei UI" w:eastAsia="Microsoft YaHei UI" w:hAnsi="Microsoft YaHei UI" w:cs="Arial"/>
          <w:color w:val="4F4F4F"/>
          <w:shd w:val="clear" w:color="auto" w:fill="FFFFFF"/>
        </w:rPr>
      </w:pPr>
      <w:r w:rsidRPr="00CC610B">
        <w:rPr>
          <w:rFonts w:ascii="Microsoft YaHei UI" w:eastAsia="Microsoft YaHei UI" w:hAnsi="Microsoft YaHei UI" w:cs="Arial"/>
          <w:color w:val="4F4F4F"/>
          <w:shd w:val="clear" w:color="auto" w:fill="FFFFFF"/>
        </w:rPr>
        <w:t>LOO的好处在于,不受样本随机划分带来的偏差</w:t>
      </w:r>
      <w:r w:rsidRPr="00CC610B">
        <w:rPr>
          <w:rFonts w:ascii="Microsoft YaHei UI" w:eastAsia="Microsoft YaHei UI" w:hAnsi="Microsoft YaHei UI" w:cs="Arial" w:hint="eastAsia"/>
          <w:color w:val="4F4F4F"/>
          <w:shd w:val="clear" w:color="auto" w:fill="FFFFFF"/>
        </w:rPr>
        <w:t>，</w:t>
      </w:r>
      <w:r w:rsidRPr="00CC610B">
        <w:rPr>
          <w:rFonts w:ascii="Microsoft YaHei UI" w:eastAsia="Microsoft YaHei UI" w:hAnsi="Microsoft YaHei UI" w:cs="Arial"/>
          <w:color w:val="4F4F4F"/>
          <w:shd w:val="clear" w:color="auto" w:fill="FFFFFF"/>
        </w:rPr>
        <w:t>往往被认为比较准确</w:t>
      </w:r>
      <w:r w:rsidRPr="00CC610B">
        <w:rPr>
          <w:rFonts w:ascii="Microsoft YaHei UI" w:eastAsia="Microsoft YaHei UI" w:hAnsi="Microsoft YaHei UI" w:cs="Arial" w:hint="eastAsia"/>
          <w:color w:val="4F4F4F"/>
          <w:shd w:val="clear" w:color="auto" w:fill="FFFFFF"/>
        </w:rPr>
        <w:t>，</w:t>
      </w:r>
      <w:r w:rsidRPr="00CC610B">
        <w:rPr>
          <w:rFonts w:ascii="Microsoft YaHei UI" w:eastAsia="Microsoft YaHei UI" w:hAnsi="Microsoft YaHei UI" w:cs="Arial"/>
          <w:color w:val="4F4F4F"/>
          <w:shd w:val="clear" w:color="auto" w:fill="FFFFFF"/>
        </w:rPr>
        <w:t>避免的数据的浪费,但是同时也拥有了</w:t>
      </w:r>
      <w:r w:rsidRPr="00CC610B">
        <w:rPr>
          <w:rFonts w:ascii="Microsoft YaHei UI" w:eastAsia="Microsoft YaHei UI" w:hAnsi="Microsoft YaHei UI" w:cs="Arial"/>
          <w:b/>
          <w:color w:val="4F4F4F"/>
          <w:shd w:val="clear" w:color="auto" w:fill="FFFFFF"/>
        </w:rPr>
        <w:t>更高的计算开销</w:t>
      </w:r>
      <w:r w:rsidRPr="00CC610B">
        <w:rPr>
          <w:rStyle w:val="apple-converted-space"/>
          <w:rFonts w:ascii="Microsoft YaHei UI" w:eastAsia="Microsoft YaHei UI" w:hAnsi="Microsoft YaHei UI" w:cs="Arial"/>
          <w:color w:val="4F4F4F"/>
          <w:shd w:val="clear" w:color="auto" w:fill="FFFFFF"/>
        </w:rPr>
        <w:t> </w:t>
      </w:r>
      <w:r w:rsidRPr="00CC610B">
        <w:rPr>
          <w:rStyle w:val="apple-converted-space"/>
          <w:rFonts w:ascii="Microsoft YaHei UI" w:eastAsia="Microsoft YaHei UI" w:hAnsi="Microsoft YaHei UI" w:cs="Arial" w:hint="eastAsia"/>
          <w:color w:val="4F4F4F"/>
          <w:shd w:val="clear" w:color="auto" w:fill="FFFFFF"/>
        </w:rPr>
        <w:t>。</w:t>
      </w:r>
    </w:p>
    <w:p w:rsidR="000832B9" w:rsidRPr="00CC610B" w:rsidRDefault="000832B9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 w:cs="Arial"/>
          <w:color w:val="4F4F4F"/>
        </w:rPr>
        <w:br/>
      </w:r>
      <w:r w:rsidRPr="00CC610B">
        <w:rPr>
          <w:rFonts w:ascii="Microsoft YaHei UI" w:eastAsia="Microsoft YaHei UI" w:hAnsi="Microsoft YaHei UI" w:cs="Arial"/>
          <w:color w:val="4F4F4F"/>
          <w:shd w:val="clear" w:color="auto" w:fill="FFFFFF"/>
        </w:rPr>
        <w:t>一般LOO相对于 K-Fold 而言,拥有更高的方差,但是对于方差占主导的情况时,LOO可能</w:t>
      </w:r>
      <w:r w:rsidRPr="00CC610B">
        <w:rPr>
          <w:rFonts w:ascii="Microsoft YaHei UI" w:eastAsia="Microsoft YaHei UI" w:hAnsi="Microsoft YaHei UI" w:cs="Arial"/>
          <w:color w:val="4F4F4F"/>
          <w:shd w:val="clear" w:color="auto" w:fill="FFFFFF"/>
        </w:rPr>
        <w:lastRenderedPageBreak/>
        <w:t>拥有比交叉验证更强的能力.</w:t>
      </w:r>
    </w:p>
    <w:p w:rsidR="008E5EA0" w:rsidRPr="00CC610B" w:rsidRDefault="0042206C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from sklearn.model_selection import LeaveOneOut,LeavePOut</w:t>
      </w:r>
    </w:p>
    <w:p w:rsidR="006930E5" w:rsidRPr="00CC610B" w:rsidRDefault="006930E5" w:rsidP="006930E5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 w:hint="eastAsia"/>
        </w:rPr>
        <w:t>loo = LeaveOneOut()</w:t>
      </w:r>
    </w:p>
    <w:p w:rsidR="006930E5" w:rsidRPr="00CC610B" w:rsidRDefault="006930E5" w:rsidP="006930E5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accuracy = []</w:t>
      </w:r>
    </w:p>
    <w:p w:rsidR="006930E5" w:rsidRPr="00CC610B" w:rsidRDefault="006930E5" w:rsidP="006930E5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for train_index,test_index in loo.split(x):</w:t>
      </w:r>
    </w:p>
    <w:p w:rsidR="006930E5" w:rsidRPr="00CC610B" w:rsidRDefault="006930E5" w:rsidP="006930E5">
      <w:pPr>
        <w:ind w:left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x_train,y_train,x_test,y_test = x.loc[train_index],y.loc[train_index],x.loc[test_index],y.loc[test_index]   model.fit(x_train,y_train)</w:t>
      </w:r>
    </w:p>
    <w:p w:rsidR="006930E5" w:rsidRPr="00CC610B" w:rsidRDefault="006930E5" w:rsidP="006930E5">
      <w:pPr>
        <w:ind w:firstLine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prediction = model.predict(x_test)</w:t>
      </w:r>
    </w:p>
    <w:p w:rsidR="006930E5" w:rsidRPr="00CC610B" w:rsidRDefault="006930E5" w:rsidP="006930E5">
      <w:pPr>
        <w:ind w:firstLine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acc=metrics.accuracy_score(prediction,y_test)</w:t>
      </w:r>
    </w:p>
    <w:p w:rsidR="006930E5" w:rsidRPr="00CC610B" w:rsidRDefault="006930E5" w:rsidP="006930E5">
      <w:pPr>
        <w:ind w:firstLine="420"/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accuracy.append(acc)</w:t>
      </w:r>
    </w:p>
    <w:p w:rsidR="006930E5" w:rsidRPr="00CC610B" w:rsidRDefault="006930E5" w:rsidP="006930E5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print(np.average(accuracy))</w:t>
      </w:r>
    </w:p>
    <w:p w:rsidR="00D36679" w:rsidRPr="00CC610B" w:rsidRDefault="00D36679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五</w:t>
      </w:r>
      <w:r w:rsidRPr="00CC610B">
        <w:rPr>
          <w:rFonts w:ascii="Microsoft YaHei UI" w:eastAsia="Microsoft YaHei UI" w:hAnsi="Microsoft YaHei UI" w:hint="eastAsia"/>
        </w:rPr>
        <w:t>．自助法bootstraping</w:t>
      </w:r>
    </w:p>
    <w:p w:rsidR="00742620" w:rsidRPr="00CC610B" w:rsidRDefault="00742620" w:rsidP="00742620">
      <w:pPr>
        <w:pStyle w:val="a5"/>
        <w:shd w:val="clear" w:color="auto" w:fill="FFFFFF"/>
        <w:spacing w:before="151" w:beforeAutospacing="0" w:after="432" w:afterAutospacing="0"/>
        <w:rPr>
          <w:rFonts w:ascii="Microsoft YaHei UI" w:eastAsia="Microsoft YaHei UI" w:hAnsi="Microsoft YaHei UI" w:cs="Arial"/>
          <w:color w:val="191919"/>
        </w:rPr>
      </w:pPr>
      <w:r w:rsidRPr="00CC610B">
        <w:rPr>
          <w:rFonts w:ascii="Microsoft YaHei UI" w:eastAsia="Microsoft YaHei UI" w:hAnsi="Microsoft YaHei UI" w:cs="Arial"/>
          <w:color w:val="191919"/>
        </w:rPr>
        <w:t>"Pull oneself up by one's bootstrap"</w:t>
      </w:r>
    </w:p>
    <w:p w:rsidR="00742620" w:rsidRPr="00CC610B" w:rsidRDefault="00742620" w:rsidP="00742620">
      <w:pPr>
        <w:pStyle w:val="a5"/>
        <w:shd w:val="clear" w:color="auto" w:fill="FFFFFF"/>
        <w:spacing w:before="151" w:beforeAutospacing="0" w:after="432" w:afterAutospacing="0"/>
        <w:rPr>
          <w:rFonts w:ascii="Microsoft YaHei UI" w:eastAsia="Microsoft YaHei UI" w:hAnsi="Microsoft YaHei UI" w:cs="Arial"/>
          <w:color w:val="191919"/>
        </w:rPr>
      </w:pPr>
      <w:r w:rsidRPr="00CC610B">
        <w:rPr>
          <w:rFonts w:ascii="Microsoft YaHei UI" w:eastAsia="Microsoft YaHei UI" w:hAnsi="Microsoft YaHei UI" w:cs="Arial"/>
          <w:color w:val="191919"/>
        </w:rPr>
        <w:t>Bootstrap来源于这句很有趣的话，字面意思是拎着鞋带把自己提起来，翻译为自力更生。</w:t>
      </w:r>
    </w:p>
    <w:p w:rsidR="00742620" w:rsidRPr="00CC610B" w:rsidRDefault="00742620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>
            <wp:extent cx="2444115" cy="1870075"/>
            <wp:effectExtent l="0" t="0" r="0" b="0"/>
            <wp:docPr id="4" name="图片 4" descr="http://5b0988e595225.cdn.sohucs.com/images/20170915/510c65fbbbef4ec2ad9d84e4a32c01d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5b0988e595225.cdn.sohucs.com/images/20170915/510c65fbbbef4ec2ad9d84e4a32c01d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79" w:rsidRPr="00CC610B" w:rsidRDefault="00D36679" w:rsidP="00D36679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我们希望评估的是用D训练出来的模型，但是留出法和交叉验证法中，由于保留了一部分样本用于测试，因此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实际评估的模型所使用的训练集比D小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，这必然会引入一些因训练样本规模不同而导致的估计偏差，为此提出自助法。</w:t>
      </w:r>
    </w:p>
    <w:p w:rsidR="00D36679" w:rsidRPr="00CC610B" w:rsidRDefault="00D36679" w:rsidP="00D3667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</w:p>
    <w:p w:rsidR="00D36679" w:rsidRPr="00CC610B" w:rsidRDefault="00D36679" w:rsidP="00D36679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给定包含m个样本的数据集D，我们对它进行采样产生数据集 D′：每次随机从D中挑选出一个样本，将其拷贝放入D′, 然后再将该样本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放回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初始数据集D中，使得该样本在下次采样时仍有可能被采样到；这个过程重复执行m次后，我们就得到可包含m个样本数据的数据集D′,这就是自助采样的结果.</w:t>
      </w:r>
    </w:p>
    <w:p w:rsidR="00D36679" w:rsidRPr="00CC610B" w:rsidRDefault="00D36679" w:rsidP="00650AE4">
      <w:pPr>
        <w:widowControl/>
        <w:shd w:val="clear" w:color="auto" w:fill="FFFFFF"/>
        <w:spacing w:line="360" w:lineRule="atLeast"/>
        <w:jc w:val="center"/>
        <w:rPr>
          <w:rFonts w:ascii="Microsoft YaHei UI" w:eastAsia="Microsoft YaHei UI" w:hAnsi="Microsoft YaHei UI" w:cs="Arial"/>
          <w:color w:val="333333"/>
          <w:kern w:val="0"/>
          <w:szCs w:val="21"/>
        </w:rPr>
      </w:pPr>
    </w:p>
    <w:p w:rsidR="00D36679" w:rsidRPr="00CC610B" w:rsidRDefault="00D36679" w:rsidP="00D36679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样本在m次采样中始终不被采到到概率为</w:t>
      </w:r>
    </w:p>
    <w:p w:rsidR="00D36679" w:rsidRPr="00CC610B" w:rsidRDefault="00D36679" w:rsidP="00D3667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noProof/>
          <w:color w:val="333333"/>
          <w:kern w:val="0"/>
          <w:szCs w:val="21"/>
        </w:rPr>
        <w:drawing>
          <wp:inline distT="0" distB="0" distL="0" distR="0">
            <wp:extent cx="1887220" cy="351790"/>
            <wp:effectExtent l="0" t="0" r="0" b="0"/>
            <wp:docPr id="2" name="图片 2" descr="https://gss0.bdstatic.com/-4o3dSag_xI4khGkpoWK1HF6hhy/baike/s%3D198/sign=0b2f21e28826cffc6d2abbbb81004a7d/63d9f2d3572c11df1586e858692762d0f703c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-4o3dSag_xI4khGkpoWK1HF6hhy/baike/s%3D198/sign=0b2f21e28826cffc6d2abbbb81004a7d/63d9f2d3572c11df1586e858692762d0f703c2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79" w:rsidRPr="00CC610B" w:rsidRDefault="00D36679" w:rsidP="00D36679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</w:p>
    <w:p w:rsidR="00D36679" w:rsidRPr="00CC610B" w:rsidRDefault="00D36679" w:rsidP="00D36679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由此可知通过自助采样，初始数据集D中约有36.8%的样本未出现在采样数据集D′中。于是我们可将D′ 用作训练集，D</w:t>
      </w:r>
      <w:r w:rsidRPr="00CC610B">
        <w:rPr>
          <w:rFonts w:ascii="Microsoft JhengHei" w:eastAsia="Microsoft JhengHei" w:hAnsi="Microsoft JhengHei" w:cs="Microsoft JhengHei" w:hint="eastAsia"/>
          <w:color w:val="333333"/>
          <w:kern w:val="0"/>
          <w:szCs w:val="21"/>
        </w:rPr>
        <w:t>∖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D′(\为集合减法)用作测试集。</w:t>
      </w:r>
    </w:p>
    <w:p w:rsidR="00D36679" w:rsidRPr="00CC610B" w:rsidRDefault="00D36679" w:rsidP="00D36679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</w:p>
    <w:p w:rsidR="00D36679" w:rsidRPr="00CC610B" w:rsidRDefault="00D36679" w:rsidP="00D36679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lastRenderedPageBreak/>
        <w:t>优缺点：自助法在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数据集较小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，难以有效划分训练/测试集时很有用，但是，</w:t>
      </w:r>
      <w:r w:rsidRPr="00CC610B">
        <w:rPr>
          <w:rFonts w:ascii="Microsoft YaHei UI" w:eastAsia="Microsoft YaHei UI" w:hAnsi="Microsoft YaHei UI" w:cs="Arial"/>
          <w:b/>
          <w:color w:val="333333"/>
          <w:kern w:val="0"/>
          <w:szCs w:val="21"/>
        </w:rPr>
        <w:t>自助法改变了初始数据集的分布</w:t>
      </w:r>
      <w:r w:rsidRPr="00CC610B">
        <w:rPr>
          <w:rFonts w:ascii="Microsoft YaHei UI" w:eastAsia="Microsoft YaHei UI" w:hAnsi="Microsoft YaHei UI" w:cs="Arial"/>
          <w:color w:val="333333"/>
          <w:kern w:val="0"/>
          <w:szCs w:val="21"/>
        </w:rPr>
        <w:t>，这会引入估计偏差，所以在数据量足够时，一般采用留出法和交叉验证法。</w:t>
      </w:r>
      <w:r w:rsidRPr="00CC610B">
        <w:rPr>
          <w:rFonts w:ascii="Microsoft YaHei UI" w:eastAsia="Microsoft YaHei UI" w:hAnsi="Microsoft YaHei UI" w:cs="Arial"/>
          <w:color w:val="3366CC"/>
          <w:kern w:val="0"/>
          <w:sz w:val="16"/>
          <w:szCs w:val="16"/>
          <w:vertAlign w:val="superscript"/>
        </w:rPr>
        <w:t> [4]</w:t>
      </w:r>
      <w:bookmarkStart w:id="0" w:name="ref_[4]_21498474"/>
      <w:r w:rsidRPr="00CC610B">
        <w:rPr>
          <w:rFonts w:ascii="Microsoft YaHei UI" w:eastAsia="Microsoft YaHei UI" w:hAnsi="Microsoft YaHei UI" w:cs="Arial"/>
          <w:color w:val="136EC2"/>
          <w:kern w:val="0"/>
          <w:sz w:val="2"/>
          <w:szCs w:val="2"/>
        </w:rPr>
        <w:t> </w:t>
      </w:r>
      <w:bookmarkEnd w:id="0"/>
    </w:p>
    <w:p w:rsidR="00D36679" w:rsidRPr="00CC610B" w:rsidRDefault="00D67EED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 w:hint="eastAsia"/>
        </w:rPr>
        <w:t>六．随机划分法</w:t>
      </w:r>
    </w:p>
    <w:p w:rsidR="008E5EA0" w:rsidRPr="00CC610B" w:rsidRDefault="00D67EED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S</w:t>
      </w:r>
      <w:r w:rsidRPr="00CC610B">
        <w:rPr>
          <w:rFonts w:ascii="Microsoft YaHei UI" w:eastAsia="Microsoft YaHei UI" w:hAnsi="Microsoft YaHei UI" w:hint="eastAsia"/>
        </w:rPr>
        <w:t>klearn中的函数有：ShuffleSplit，GroupShuffleSplit，StratifiedShuffleSplit，本文使用shufflesplit</w:t>
      </w:r>
    </w:p>
    <w:p w:rsidR="00D67EED" w:rsidRPr="00CC610B" w:rsidRDefault="00D67EED" w:rsidP="00D67EE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</w:p>
    <w:p w:rsidR="00D67EED" w:rsidRPr="00CC610B" w:rsidRDefault="00D67EED" w:rsidP="00D67EE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CC610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ShuffleSplit迭代器产生指定</w:t>
      </w:r>
      <w:r w:rsidRPr="00CC610B">
        <w:rPr>
          <w:rFonts w:ascii="Microsoft YaHei UI" w:eastAsia="Microsoft YaHei UI" w:hAnsi="Microsoft YaHei UI" w:cs="宋体" w:hint="eastAsia"/>
          <w:b/>
          <w:bCs/>
          <w:color w:val="FF0000"/>
          <w:kern w:val="0"/>
          <w:sz w:val="24"/>
          <w:szCs w:val="24"/>
        </w:rPr>
        <w:t>数量的独立</w:t>
      </w:r>
      <w:r w:rsidRPr="00CC610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的train/test数据集划分，首先对样本全体随机打乱，然后再划分出train/test对，可以使用随机数种子random_state来控制数字序列发生器使得讯算结果可重现</w:t>
      </w:r>
    </w:p>
    <w:p w:rsidR="00D67EED" w:rsidRPr="00CC610B" w:rsidRDefault="00D67EED" w:rsidP="00D67EE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</w:p>
    <w:p w:rsidR="00D67EED" w:rsidRPr="00CC610B" w:rsidRDefault="00D67EED" w:rsidP="00D67EE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CC610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ShuffleSplit是KFlod交叉验证的比较好的替代，他允许更好的</w:t>
      </w:r>
      <w:r w:rsidRPr="00CC610B">
        <w:rPr>
          <w:rFonts w:ascii="Microsoft YaHei UI" w:eastAsia="Microsoft YaHei UI" w:hAnsi="Microsoft YaHei UI" w:cs="宋体" w:hint="eastAsia"/>
          <w:b/>
          <w:bCs/>
          <w:color w:val="FF0000"/>
          <w:kern w:val="0"/>
          <w:sz w:val="24"/>
          <w:szCs w:val="24"/>
        </w:rPr>
        <w:t>控制迭代次数和train/test的样本比例</w:t>
      </w:r>
    </w:p>
    <w:p w:rsidR="00D67EED" w:rsidRPr="00CC610B" w:rsidRDefault="00D67EED" w:rsidP="00D67EE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</w:p>
    <w:p w:rsidR="00D67EED" w:rsidRPr="00CC610B" w:rsidRDefault="00AA5943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from sklearn.model_selection import ShuffleSplit</w:t>
      </w:r>
    </w:p>
    <w:p w:rsidR="008E5EA0" w:rsidRPr="00CC610B" w:rsidRDefault="00AA5943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rs = ShuffleSplit(n_splits = 10,test_size = 0.3)</w:t>
      </w:r>
    </w:p>
    <w:p w:rsidR="00AA5943" w:rsidRPr="00CC610B" w:rsidRDefault="00AA5943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accuracy = []</w:t>
      </w:r>
    </w:p>
    <w:p w:rsidR="00AA5943" w:rsidRPr="00CC610B" w:rsidRDefault="00AA5943" w:rsidP="00AA5943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for train_index,test_index in rs.split(x):</w:t>
      </w:r>
    </w:p>
    <w:p w:rsidR="00AA5943" w:rsidRPr="00CC610B" w:rsidRDefault="00AA5943" w:rsidP="00AA5943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 xml:space="preserve">     x_train,y_train,x_test,y_test = x.loc[train_index],y.loc[train_index],x.loc[test_index],y.loc[test_index]</w:t>
      </w:r>
    </w:p>
    <w:p w:rsidR="00AA5943" w:rsidRPr="00CC610B" w:rsidRDefault="00AA5943" w:rsidP="00AA5943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 xml:space="preserve">     model.fit(x_train,y_train)</w:t>
      </w:r>
    </w:p>
    <w:p w:rsidR="00AA5943" w:rsidRPr="00CC610B" w:rsidRDefault="00AA5943" w:rsidP="00AA5943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 xml:space="preserve">     prediction = model.predict(x_test)</w:t>
      </w:r>
    </w:p>
    <w:p w:rsidR="00AA5943" w:rsidRPr="00CC610B" w:rsidRDefault="00AA5943" w:rsidP="00AA5943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lastRenderedPageBreak/>
        <w:t xml:space="preserve">     acc=metrics.accuracy_score(prediction,y_test)</w:t>
      </w:r>
    </w:p>
    <w:p w:rsidR="00AA5943" w:rsidRPr="00CC610B" w:rsidRDefault="00AA5943" w:rsidP="00AA5943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 xml:space="preserve">     accuracy.append(acc)</w:t>
      </w:r>
      <w:bookmarkStart w:id="1" w:name="_GoBack"/>
      <w:bookmarkEnd w:id="1"/>
    </w:p>
    <w:p w:rsidR="00AA5943" w:rsidRPr="00CC610B" w:rsidRDefault="00AA5943" w:rsidP="00AA5943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print(np.average(accuracy))</w:t>
      </w: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</w:p>
    <w:p w:rsidR="008E5EA0" w:rsidRPr="00CC610B" w:rsidRDefault="00EF1F54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参考资料</w:t>
      </w:r>
      <w:r w:rsidRPr="00CC610B">
        <w:rPr>
          <w:rFonts w:ascii="Microsoft YaHei UI" w:eastAsia="Microsoft YaHei UI" w:hAnsi="Microsoft YaHei UI" w:hint="eastAsia"/>
        </w:rPr>
        <w:t>：</w:t>
      </w:r>
    </w:p>
    <w:p w:rsidR="008E5EA0" w:rsidRPr="00CC610B" w:rsidRDefault="009B6B8F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 w:hint="eastAsia"/>
        </w:rPr>
        <w:t>百度词条《抽样数据方式》</w:t>
      </w:r>
    </w:p>
    <w:p w:rsidR="009B6B8F" w:rsidRPr="00CC610B" w:rsidRDefault="009B6B8F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周志华</w:t>
      </w:r>
      <w:r w:rsidRPr="00CC610B">
        <w:rPr>
          <w:rFonts w:ascii="Microsoft YaHei UI" w:eastAsia="Microsoft YaHei UI" w:hAnsi="Microsoft YaHei UI" w:hint="eastAsia"/>
        </w:rPr>
        <w:t>《机器学习》</w:t>
      </w:r>
    </w:p>
    <w:p w:rsidR="008E5EA0" w:rsidRPr="00CC610B" w:rsidRDefault="009B6B8F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 w:hint="eastAsia"/>
        </w:rPr>
        <w:t>《</w:t>
      </w:r>
      <w:r w:rsidR="00742620" w:rsidRPr="00CC610B">
        <w:rPr>
          <w:rFonts w:ascii="Microsoft YaHei UI" w:eastAsia="Microsoft YaHei UI" w:hAnsi="Microsoft YaHei UI"/>
        </w:rPr>
        <w:t>Patttern Recognition and Machine Learning</w:t>
      </w:r>
      <w:r w:rsidRPr="00CC610B">
        <w:rPr>
          <w:rFonts w:ascii="Microsoft YaHei UI" w:eastAsia="Microsoft YaHei UI" w:hAnsi="Microsoft YaHei UI" w:hint="eastAsia"/>
        </w:rPr>
        <w:t>》</w:t>
      </w:r>
    </w:p>
    <w:p w:rsidR="00514CB4" w:rsidRPr="00CC610B" w:rsidRDefault="00514CB4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Sklearn API文档</w:t>
      </w:r>
    </w:p>
    <w:p w:rsidR="008E5EA0" w:rsidRPr="00CC610B" w:rsidRDefault="00D13917" w:rsidP="00101181">
      <w:pPr>
        <w:rPr>
          <w:rFonts w:ascii="Microsoft YaHei UI" w:eastAsia="Microsoft YaHei UI" w:hAnsi="Microsoft YaHei UI"/>
        </w:rPr>
      </w:pPr>
      <w:r w:rsidRPr="00CC610B">
        <w:rPr>
          <w:rFonts w:ascii="Microsoft YaHei UI" w:eastAsia="Microsoft YaHei UI" w:hAnsi="Microsoft YaHei UI"/>
        </w:rPr>
        <w:t>吴恩达</w:t>
      </w:r>
      <w:r w:rsidRPr="00CC610B">
        <w:rPr>
          <w:rFonts w:ascii="Microsoft YaHei UI" w:eastAsia="Microsoft YaHei UI" w:hAnsi="Microsoft YaHei UI" w:hint="eastAsia"/>
        </w:rPr>
        <w:t>《</w:t>
      </w:r>
      <w:r w:rsidRPr="00CC610B">
        <w:rPr>
          <w:rFonts w:ascii="Microsoft YaHei UI" w:eastAsia="Microsoft YaHei UI" w:hAnsi="Microsoft YaHei UI"/>
        </w:rPr>
        <w:t>M</w:t>
      </w:r>
      <w:r w:rsidRPr="00CC610B">
        <w:rPr>
          <w:rFonts w:ascii="Microsoft YaHei UI" w:eastAsia="Microsoft YaHei UI" w:hAnsi="Microsoft YaHei UI" w:hint="eastAsia"/>
        </w:rPr>
        <w:t>achine</w:t>
      </w:r>
      <w:r w:rsidRPr="00CC610B">
        <w:rPr>
          <w:rFonts w:ascii="Microsoft YaHei UI" w:eastAsia="Microsoft YaHei UI" w:hAnsi="Microsoft YaHei UI"/>
        </w:rPr>
        <w:t xml:space="preserve"> Learning</w:t>
      </w:r>
      <w:r w:rsidRPr="00CC610B">
        <w:rPr>
          <w:rFonts w:ascii="Microsoft YaHei UI" w:eastAsia="Microsoft YaHei UI" w:hAnsi="Microsoft YaHei UI" w:hint="eastAsia"/>
        </w:rPr>
        <w:t>》公开课</w:t>
      </w: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</w:p>
    <w:p w:rsidR="008E5EA0" w:rsidRPr="00CC610B" w:rsidRDefault="008E5EA0" w:rsidP="00101181">
      <w:pPr>
        <w:rPr>
          <w:rFonts w:ascii="Microsoft YaHei UI" w:eastAsia="Microsoft YaHei UI" w:hAnsi="Microsoft YaHei UI"/>
        </w:rPr>
      </w:pPr>
    </w:p>
    <w:sectPr w:rsidR="008E5EA0" w:rsidRPr="00CC6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36D88"/>
    <w:multiLevelType w:val="multilevel"/>
    <w:tmpl w:val="8EB6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9497A"/>
    <w:multiLevelType w:val="hybridMultilevel"/>
    <w:tmpl w:val="CAE8B4AC"/>
    <w:lvl w:ilvl="0" w:tplc="85103A6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54E15"/>
    <w:multiLevelType w:val="multilevel"/>
    <w:tmpl w:val="640E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B3516"/>
    <w:multiLevelType w:val="hybridMultilevel"/>
    <w:tmpl w:val="25F6B296"/>
    <w:lvl w:ilvl="0" w:tplc="46B4FA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A6"/>
    <w:rsid w:val="00076622"/>
    <w:rsid w:val="000832B9"/>
    <w:rsid w:val="00101181"/>
    <w:rsid w:val="001B5B15"/>
    <w:rsid w:val="0042206C"/>
    <w:rsid w:val="004A5F5D"/>
    <w:rsid w:val="00514CB4"/>
    <w:rsid w:val="005513F9"/>
    <w:rsid w:val="005751A6"/>
    <w:rsid w:val="005A75E6"/>
    <w:rsid w:val="00650AE4"/>
    <w:rsid w:val="00661F20"/>
    <w:rsid w:val="006930E5"/>
    <w:rsid w:val="00742620"/>
    <w:rsid w:val="008E5EA0"/>
    <w:rsid w:val="00992D73"/>
    <w:rsid w:val="009B6B8F"/>
    <w:rsid w:val="009D2497"/>
    <w:rsid w:val="00AA5943"/>
    <w:rsid w:val="00BB384D"/>
    <w:rsid w:val="00CC610B"/>
    <w:rsid w:val="00D13917"/>
    <w:rsid w:val="00D36679"/>
    <w:rsid w:val="00D6582E"/>
    <w:rsid w:val="00D67EED"/>
    <w:rsid w:val="00EF1F54"/>
    <w:rsid w:val="00F45114"/>
    <w:rsid w:val="00F5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5DF5-57EC-44FD-8C37-94808FD2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1A6"/>
    <w:pPr>
      <w:ind w:firstLineChars="200" w:firstLine="420"/>
    </w:pPr>
  </w:style>
  <w:style w:type="character" w:customStyle="1" w:styleId="apple-converted-space">
    <w:name w:val="apple-converted-space"/>
    <w:basedOn w:val="a0"/>
    <w:rsid w:val="005751A6"/>
  </w:style>
  <w:style w:type="character" w:styleId="a4">
    <w:name w:val="Strong"/>
    <w:basedOn w:val="a0"/>
    <w:uiPriority w:val="22"/>
    <w:qFormat/>
    <w:rsid w:val="00101181"/>
    <w:rPr>
      <w:b/>
      <w:bCs/>
    </w:rPr>
  </w:style>
  <w:style w:type="paragraph" w:styleId="a5">
    <w:name w:val="Normal (Web)"/>
    <w:basedOn w:val="a"/>
    <w:uiPriority w:val="99"/>
    <w:semiHidden/>
    <w:unhideWhenUsed/>
    <w:rsid w:val="007426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83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8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692</Words>
  <Characters>3945</Characters>
  <Application>Microsoft Office Word</Application>
  <DocSecurity>0</DocSecurity>
  <Lines>32</Lines>
  <Paragraphs>9</Paragraphs>
  <ScaleCrop>false</ScaleCrop>
  <Company>Microsoft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10</cp:revision>
  <dcterms:created xsi:type="dcterms:W3CDTF">2018-09-07T11:11:00Z</dcterms:created>
  <dcterms:modified xsi:type="dcterms:W3CDTF">2018-09-07T16:26:00Z</dcterms:modified>
</cp:coreProperties>
</file>