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CFE7CEC" w:rsidP="5D1A24C9" w:rsidRDefault="4CFE7CEC" w14:paraId="0A24F28F" w14:textId="08CF6F19">
      <w:pPr>
        <w:pStyle w:val="Normal"/>
        <w:rPr>
          <w:b w:val="1"/>
          <w:bCs w:val="1"/>
          <w:sz w:val="36"/>
          <w:szCs w:val="36"/>
        </w:rPr>
      </w:pPr>
      <w:r w:rsidRPr="5D1A24C9" w:rsidR="4CFE7CEC">
        <w:rPr>
          <w:b w:val="1"/>
          <w:bCs w:val="1"/>
          <w:sz w:val="36"/>
          <w:szCs w:val="36"/>
        </w:rPr>
        <w:t xml:space="preserve">Adventure Works data extraction </w:t>
      </w:r>
    </w:p>
    <w:p w:rsidR="4CFE7CEC" w:rsidP="5D1A24C9" w:rsidRDefault="4CFE7CEC" w14:paraId="62337614" w14:textId="4BF377C8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5D1A24C9" w:rsidR="4CFE7CEC">
        <w:rPr>
          <w:b w:val="1"/>
          <w:bCs w:val="1"/>
          <w:sz w:val="36"/>
          <w:szCs w:val="36"/>
        </w:rPr>
        <w:t xml:space="preserve">First, we need to download Microsoft SQL server to manage our future database. </w:t>
      </w:r>
      <w:hyperlink r:id="R825570c3b1f3493d">
        <w:r w:rsidRPr="5D1A24C9" w:rsidR="4CFE7CEC">
          <w:rPr>
            <w:rStyle w:val="Hyperlink"/>
            <w:b w:val="1"/>
            <w:bCs w:val="1"/>
            <w:sz w:val="36"/>
            <w:szCs w:val="36"/>
          </w:rPr>
          <w:t>https://www.microsoft.com/es-es/sql-server/sql-server-downloads</w:t>
        </w:r>
      </w:hyperlink>
      <w:r w:rsidRPr="5D1A24C9" w:rsidR="4CFE7CEC">
        <w:rPr>
          <w:b w:val="1"/>
          <w:bCs w:val="1"/>
          <w:sz w:val="36"/>
          <w:szCs w:val="36"/>
        </w:rPr>
        <w:t xml:space="preserve"> </w:t>
      </w:r>
    </w:p>
    <w:p w:rsidR="39D5AB24" w:rsidP="5D1A24C9" w:rsidRDefault="39D5AB24" w14:paraId="4AB80F8D" w14:textId="2F4DCE4A">
      <w:pPr>
        <w:pStyle w:val="Normal"/>
        <w:ind w:left="0"/>
        <w:rPr>
          <w:b w:val="1"/>
          <w:bCs w:val="1"/>
          <w:sz w:val="36"/>
          <w:szCs w:val="36"/>
        </w:rPr>
      </w:pPr>
      <w:r w:rsidRPr="5D1A24C9" w:rsidR="39D5AB24">
        <w:rPr>
          <w:b w:val="1"/>
          <w:bCs w:val="1"/>
          <w:sz w:val="36"/>
          <w:szCs w:val="36"/>
        </w:rPr>
        <w:t xml:space="preserve">We chose to download fully local environment to do not spend budget that we do not have. </w:t>
      </w:r>
    </w:p>
    <w:p w:rsidR="683D0391" w:rsidP="5D1A24C9" w:rsidRDefault="683D0391" w14:paraId="3ADE6221" w14:textId="640A556C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5D1A24C9" w:rsidR="683D0391">
        <w:rPr>
          <w:b w:val="1"/>
          <w:bCs w:val="1"/>
          <w:sz w:val="36"/>
          <w:szCs w:val="36"/>
        </w:rPr>
        <w:t xml:space="preserve">Then we need SSMS </w:t>
      </w:r>
      <w:r w:rsidRPr="5D1A24C9" w:rsidR="683D0391">
        <w:rPr>
          <w:b w:val="1"/>
          <w:bCs w:val="1"/>
          <w:sz w:val="36"/>
          <w:szCs w:val="36"/>
        </w:rPr>
        <w:t>in order to</w:t>
      </w:r>
      <w:r w:rsidRPr="5D1A24C9" w:rsidR="683D0391">
        <w:rPr>
          <w:b w:val="1"/>
          <w:bCs w:val="1"/>
          <w:sz w:val="36"/>
          <w:szCs w:val="36"/>
        </w:rPr>
        <w:t xml:space="preserve"> </w:t>
      </w:r>
      <w:r w:rsidRPr="5D1A24C9" w:rsidR="683D0391">
        <w:rPr>
          <w:b w:val="1"/>
          <w:bCs w:val="1"/>
          <w:sz w:val="36"/>
          <w:szCs w:val="36"/>
        </w:rPr>
        <w:t>manipulate with</w:t>
      </w:r>
      <w:r w:rsidRPr="5D1A24C9" w:rsidR="683D0391">
        <w:rPr>
          <w:b w:val="1"/>
          <w:bCs w:val="1"/>
          <w:sz w:val="36"/>
          <w:szCs w:val="36"/>
        </w:rPr>
        <w:t xml:space="preserve"> the data. In our case the backup files we got from </w:t>
      </w:r>
      <w:r w:rsidRPr="5D1A24C9" w:rsidR="683D0391">
        <w:rPr>
          <w:b w:val="1"/>
          <w:bCs w:val="1"/>
          <w:sz w:val="36"/>
          <w:szCs w:val="36"/>
        </w:rPr>
        <w:t>Microsofts</w:t>
      </w:r>
      <w:r w:rsidRPr="5D1A24C9" w:rsidR="683D0391">
        <w:rPr>
          <w:b w:val="1"/>
          <w:bCs w:val="1"/>
          <w:sz w:val="36"/>
          <w:szCs w:val="36"/>
        </w:rPr>
        <w:t xml:space="preserve"> GitHub. </w:t>
      </w:r>
      <w:hyperlink w:anchor="download-ssms" r:id="Rb18cbf3f380c48a3">
        <w:r w:rsidRPr="5D1A24C9" w:rsidR="683D0391">
          <w:rPr>
            <w:rStyle w:val="Hyperlink"/>
            <w:b w:val="1"/>
            <w:bCs w:val="1"/>
            <w:sz w:val="36"/>
            <w:szCs w:val="36"/>
          </w:rPr>
          <w:t>https://learn.microsoft.com/en-us/sql/ssms/download-sql-server-management-studio-ssms?view=sql-server-ver16&amp;redirectedfrom=MSDN#download-ssms</w:t>
        </w:r>
      </w:hyperlink>
    </w:p>
    <w:p w:rsidR="478F762A" w:rsidP="5D1A24C9" w:rsidRDefault="478F762A" w14:paraId="725293B7" w14:textId="5A7425F0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5D1A24C9" w:rsidR="478F762A">
        <w:rPr>
          <w:b w:val="1"/>
          <w:bCs w:val="1"/>
          <w:sz w:val="36"/>
          <w:szCs w:val="36"/>
        </w:rPr>
        <w:t xml:space="preserve">Now we need to download the most recent Adventure Works backup file. </w:t>
      </w:r>
      <w:hyperlink r:id="Rf320381f0c144bb5">
        <w:r w:rsidRPr="5D1A24C9" w:rsidR="06345B5C">
          <w:rPr>
            <w:rStyle w:val="Hyperlink"/>
            <w:b w:val="1"/>
            <w:bCs w:val="1"/>
            <w:sz w:val="36"/>
            <w:szCs w:val="36"/>
          </w:rPr>
          <w:t>https://github.com/Microsoft/sql-server-samples/releases/tag/adventureworks</w:t>
        </w:r>
      </w:hyperlink>
      <w:r w:rsidRPr="5D1A24C9" w:rsidR="06345B5C">
        <w:rPr>
          <w:b w:val="1"/>
          <w:bCs w:val="1"/>
          <w:sz w:val="36"/>
          <w:szCs w:val="36"/>
        </w:rPr>
        <w:t xml:space="preserve"> We will be using Data Warehouse version </w:t>
      </w:r>
      <w:r w:rsidRPr="5D1A24C9" w:rsidR="73CFD5EF">
        <w:rPr>
          <w:b w:val="1"/>
          <w:bCs w:val="1"/>
          <w:sz w:val="36"/>
          <w:szCs w:val="36"/>
        </w:rPr>
        <w:t>to</w:t>
      </w:r>
      <w:r w:rsidRPr="5D1A24C9" w:rsidR="06345B5C">
        <w:rPr>
          <w:b w:val="1"/>
          <w:bCs w:val="1"/>
          <w:sz w:val="36"/>
          <w:szCs w:val="36"/>
        </w:rPr>
        <w:t xml:space="preserve"> </w:t>
      </w:r>
      <w:r w:rsidRPr="5D1A24C9" w:rsidR="06345B5C">
        <w:rPr>
          <w:b w:val="1"/>
          <w:bCs w:val="1"/>
          <w:sz w:val="36"/>
          <w:szCs w:val="36"/>
        </w:rPr>
        <w:t>recieve</w:t>
      </w:r>
      <w:r w:rsidRPr="5D1A24C9" w:rsidR="06345B5C">
        <w:rPr>
          <w:b w:val="1"/>
          <w:bCs w:val="1"/>
          <w:sz w:val="36"/>
          <w:szCs w:val="36"/>
        </w:rPr>
        <w:t xml:space="preserve"> all the data and be able to process everything in the local environment. </w:t>
      </w:r>
    </w:p>
    <w:p w:rsidR="54237C6E" w:rsidP="5D1A24C9" w:rsidRDefault="54237C6E" w14:paraId="70CBCCE9" w14:textId="198804DB">
      <w:pPr>
        <w:pStyle w:val="ListParagraph"/>
        <w:numPr>
          <w:ilvl w:val="0"/>
          <w:numId w:val="1"/>
        </w:numPr>
        <w:rPr/>
      </w:pPr>
      <w:r w:rsidRPr="5D1A24C9" w:rsidR="54237C6E">
        <w:rPr>
          <w:b w:val="1"/>
          <w:bCs w:val="1"/>
          <w:sz w:val="36"/>
          <w:szCs w:val="36"/>
        </w:rPr>
        <w:t xml:space="preserve">Thanks to the instructions given to us by Microsoft, we know how to make a backup of the entire database. </w:t>
      </w:r>
      <w:hyperlink w:anchor="download-backup-files" r:id="Rb9078f3d06304a13">
        <w:r w:rsidRPr="5D1A24C9" w:rsidR="54237C6E">
          <w:rPr>
            <w:rStyle w:val="Hyperlink"/>
            <w:b w:val="1"/>
            <w:bCs w:val="1"/>
            <w:sz w:val="36"/>
            <w:szCs w:val="36"/>
          </w:rPr>
          <w:t>https://learn.microsoft.com/en-us/sql/samples/adventureworks-install-configure?view=sql-server-ver16&amp;tabs=ssms#download-backup-files</w:t>
        </w:r>
      </w:hyperlink>
      <w:r w:rsidRPr="5D1A24C9" w:rsidR="6A80D32C">
        <w:rPr>
          <w:b w:val="1"/>
          <w:bCs w:val="1"/>
          <w:sz w:val="36"/>
          <w:szCs w:val="36"/>
        </w:rPr>
        <w:t xml:space="preserve"> </w:t>
      </w:r>
      <w:r w:rsidRPr="5D1A24C9" w:rsidR="4FEC1E7D">
        <w:rPr>
          <w:b w:val="1"/>
          <w:bCs w:val="1"/>
          <w:sz w:val="36"/>
          <w:szCs w:val="36"/>
        </w:rPr>
        <w:t xml:space="preserve"> </w:t>
      </w:r>
      <w:r w:rsidR="4FEC1E7D">
        <w:drawing>
          <wp:inline wp14:editId="1D834B0B" wp14:anchorId="14A9583E">
            <wp:extent cx="4572000" cy="3486150"/>
            <wp:effectExtent l="0" t="0" r="0" b="0"/>
            <wp:docPr id="955132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e15b3253b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C1E7D" w:rsidP="5D1A24C9" w:rsidRDefault="4FEC1E7D" w14:paraId="62EFD147" w14:textId="39494138">
      <w:pPr>
        <w:pStyle w:val="Normal"/>
        <w:ind w:left="0"/>
        <w:rPr/>
      </w:pPr>
      <w:r w:rsidR="4FEC1E7D">
        <w:drawing>
          <wp:inline wp14:editId="75EFD344" wp14:anchorId="38A8599C">
            <wp:extent cx="4572000" cy="3838575"/>
            <wp:effectExtent l="0" t="0" r="0" b="0"/>
            <wp:docPr id="1291306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7a1954d81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A24C9" w:rsidP="5D1A24C9" w:rsidRDefault="5D1A24C9" w14:paraId="6E4623BC" w14:textId="1E24AAED">
      <w:pPr>
        <w:pStyle w:val="Normal"/>
        <w:ind w:left="0"/>
        <w:rPr/>
      </w:pPr>
    </w:p>
    <w:p w:rsidR="6851853E" w:rsidP="5D1A24C9" w:rsidRDefault="6851853E" w14:paraId="1E132667" w14:textId="5BF23F7D">
      <w:pPr>
        <w:pStyle w:val="ListParagraph"/>
        <w:numPr>
          <w:ilvl w:val="0"/>
          <w:numId w:val="1"/>
        </w:numPr>
        <w:rPr/>
      </w:pPr>
      <w:r w:rsidR="6851853E">
        <w:rPr/>
        <w:t xml:space="preserve">After making the backup, we see the entire database, since we only </w:t>
      </w:r>
      <w:r w:rsidR="6851853E">
        <w:rPr/>
        <w:t>need to</w:t>
      </w:r>
      <w:r w:rsidR="6851853E">
        <w:rPr/>
        <w:t xml:space="preserve"> data to work with, we do </w:t>
      </w:r>
      <w:r w:rsidR="6EB81BA2">
        <w:rPr/>
        <w:t xml:space="preserve">exploratory visual analysis of all the data tables and see what we might need in our project and what we would not. </w:t>
      </w:r>
    </w:p>
    <w:p w:rsidR="6EB81BA2" w:rsidP="5D1A24C9" w:rsidRDefault="6EB81BA2" w14:paraId="6C0DFB60" w14:textId="1EE1A8F5">
      <w:pPr>
        <w:pStyle w:val="Normal"/>
        <w:ind w:left="0"/>
        <w:rPr/>
      </w:pPr>
      <w:r w:rsidR="6EB81BA2">
        <w:drawing>
          <wp:inline wp14:editId="1500C67D" wp14:anchorId="31908805">
            <wp:extent cx="4572000" cy="2457450"/>
            <wp:effectExtent l="0" t="0" r="0" b="0"/>
            <wp:docPr id="426247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41813dec3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81BA2" w:rsidP="5D1A24C9" w:rsidRDefault="6EB81BA2" w14:paraId="576BE7C5" w14:textId="4845A1EA">
      <w:pPr>
        <w:pStyle w:val="ListParagraph"/>
        <w:numPr>
          <w:ilvl w:val="0"/>
          <w:numId w:val="1"/>
        </w:numPr>
        <w:rPr/>
      </w:pPr>
      <w:r w:rsidR="6EB81BA2">
        <w:rPr/>
        <w:t>AdventureWorksDWBuildVersion</w:t>
      </w:r>
      <w:r w:rsidR="6EB81BA2">
        <w:rPr/>
        <w:t xml:space="preserve"> – </w:t>
      </w:r>
      <w:r w:rsidR="42B48E61">
        <w:rPr/>
        <w:t xml:space="preserve">The table with 1 parameter </w:t>
      </w:r>
      <w:r w:rsidR="42B48E61">
        <w:rPr/>
        <w:t>stating</w:t>
      </w:r>
      <w:r w:rsidR="42B48E61">
        <w:rPr/>
        <w:t xml:space="preserve"> the version of the database and the time it was patched. NOT TAKEN </w:t>
      </w:r>
    </w:p>
    <w:p w:rsidR="42B48E61" w:rsidP="5D1A24C9" w:rsidRDefault="42B48E61" w14:paraId="77945320" w14:textId="5C113B0C">
      <w:pPr>
        <w:pStyle w:val="Normal"/>
        <w:ind w:left="0"/>
        <w:rPr/>
      </w:pPr>
      <w:r w:rsidR="42B48E61">
        <w:rPr/>
        <w:t xml:space="preserve">DatabaseLog – History of changes made to </w:t>
      </w:r>
      <w:r w:rsidR="42B48E61">
        <w:rPr/>
        <w:t>different parts</w:t>
      </w:r>
      <w:r w:rsidR="42B48E61">
        <w:rPr/>
        <w:t xml:space="preserve"> of the database </w:t>
      </w:r>
      <w:r w:rsidR="42B48E61">
        <w:rPr/>
        <w:t>stating</w:t>
      </w:r>
      <w:r w:rsidR="42B48E61">
        <w:rPr/>
        <w:t xml:space="preserve"> time, </w:t>
      </w:r>
      <w:r w:rsidR="42B48E61">
        <w:rPr/>
        <w:t>actio</w:t>
      </w:r>
      <w:r w:rsidR="62E51A04">
        <w:rPr/>
        <w:t>n</w:t>
      </w:r>
      <w:r w:rsidR="62E51A04">
        <w:rPr/>
        <w:t xml:space="preserve"> and user. NOT TAKEN </w:t>
      </w:r>
    </w:p>
    <w:p w:rsidR="62E51A04" w:rsidP="5D1A24C9" w:rsidRDefault="62E51A04" w14:paraId="2DDD3226" w14:textId="06EDB79B">
      <w:pPr>
        <w:pStyle w:val="Normal"/>
        <w:ind w:left="0"/>
        <w:rPr/>
      </w:pPr>
      <w:r w:rsidR="62E51A04">
        <w:rPr/>
        <w:t xml:space="preserve">DimAccount – Type of accounts, their </w:t>
      </w:r>
      <w:r w:rsidR="62E51A04">
        <w:rPr/>
        <w:t>purpose</w:t>
      </w:r>
      <w:r w:rsidR="62E51A04">
        <w:rPr/>
        <w:t xml:space="preserve"> and foreign keys – TAKE</w:t>
      </w:r>
      <w:r w:rsidR="34399040">
        <w:rPr/>
        <w:t>N.</w:t>
      </w:r>
    </w:p>
    <w:p w:rsidR="5D1A24C9" w:rsidP="5D1A24C9" w:rsidRDefault="5D1A24C9" w14:paraId="6BC83289" w14:textId="295E7B6E">
      <w:pPr>
        <w:pStyle w:val="Normal"/>
        <w:ind w:left="0"/>
        <w:rPr/>
      </w:pPr>
    </w:p>
    <w:p w:rsidR="3B9F0013" w:rsidP="5D1A24C9" w:rsidRDefault="3B9F0013" w14:paraId="22811E87" w14:textId="51C7F8C0">
      <w:pPr>
        <w:pStyle w:val="ListParagraph"/>
        <w:numPr>
          <w:ilvl w:val="0"/>
          <w:numId w:val="1"/>
        </w:numPr>
        <w:rPr/>
      </w:pPr>
      <w:r w:rsidR="3B9F0013">
        <w:rPr/>
        <w:t>In order to</w:t>
      </w:r>
      <w:r w:rsidR="3B9F0013">
        <w:rPr/>
        <w:t xml:space="preserve"> </w:t>
      </w:r>
      <w:r w:rsidR="7040F20D">
        <w:rPr/>
        <w:t xml:space="preserve">get the tables as CSV, we downloaded special tool for this purpose </w:t>
      </w:r>
      <w:hyperlink r:id="R73958072dd654444">
        <w:r w:rsidRPr="5D1A24C9" w:rsidR="7040F20D">
          <w:rPr>
            <w:rStyle w:val="Hyperlink"/>
          </w:rPr>
          <w:t>https://docs.devart.com/data-pump/exporting-data/export-to-csv.html</w:t>
        </w:r>
      </w:hyperlink>
    </w:p>
    <w:p w:rsidR="6BCA1E32" w:rsidP="5D1A24C9" w:rsidRDefault="6BCA1E32" w14:paraId="37BFFFB1" w14:textId="5AA8B5FF">
      <w:pPr>
        <w:pStyle w:val="Normal"/>
        <w:ind w:left="0"/>
        <w:rPr/>
      </w:pPr>
      <w:r w:rsidR="6BCA1E32">
        <w:drawing>
          <wp:inline wp14:editId="63198A37" wp14:anchorId="7F6CAE55">
            <wp:extent cx="4572000" cy="2466975"/>
            <wp:effectExtent l="0" t="0" r="0" b="0"/>
            <wp:docPr id="1887412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0b528d072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56260" w:rsidP="5D1A24C9" w:rsidRDefault="51956260" w14:paraId="7EE441F9" w14:textId="24943B6D">
      <w:pPr>
        <w:pStyle w:val="ListParagraph"/>
        <w:numPr>
          <w:ilvl w:val="0"/>
          <w:numId w:val="1"/>
        </w:numPr>
        <w:rPr/>
      </w:pPr>
      <w:r w:rsidR="51956260">
        <w:rPr/>
        <w:t>After exporting all the data, we get to see all the csv tables we got to work with</w:t>
      </w:r>
    </w:p>
    <w:p w:rsidR="51956260" w:rsidP="5D1A24C9" w:rsidRDefault="51956260" w14:paraId="2FEC4351" w14:textId="72DC670B">
      <w:pPr>
        <w:pStyle w:val="Normal"/>
        <w:ind w:left="0"/>
        <w:rPr/>
      </w:pPr>
      <w:r w:rsidR="51956260">
        <w:drawing>
          <wp:inline wp14:editId="606F4194" wp14:anchorId="6F114F7F">
            <wp:extent cx="4572000" cy="2028825"/>
            <wp:effectExtent l="0" t="0" r="0" b="0"/>
            <wp:docPr id="1031799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69bbd8336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1A24C9" w:rsidP="5D1A24C9" w:rsidRDefault="5D1A24C9" w14:paraId="7AC3533B" w14:textId="0AA3CCC5">
      <w:pPr>
        <w:pStyle w:val="Normal"/>
        <w:ind w:left="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a43a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D6C48"/>
    <w:rsid w:val="01564AD1"/>
    <w:rsid w:val="01F4A54C"/>
    <w:rsid w:val="06345B5C"/>
    <w:rsid w:val="154E8543"/>
    <w:rsid w:val="2073E1A8"/>
    <w:rsid w:val="25AD6C48"/>
    <w:rsid w:val="2C6EAE9F"/>
    <w:rsid w:val="2C912EE5"/>
    <w:rsid w:val="34399040"/>
    <w:rsid w:val="39D5AB24"/>
    <w:rsid w:val="3B449B3B"/>
    <w:rsid w:val="3B9F0013"/>
    <w:rsid w:val="3CE06B9C"/>
    <w:rsid w:val="3D9B15A2"/>
    <w:rsid w:val="40D0BE26"/>
    <w:rsid w:val="426C8E87"/>
    <w:rsid w:val="42B48E61"/>
    <w:rsid w:val="45A42F49"/>
    <w:rsid w:val="478F762A"/>
    <w:rsid w:val="4CC991E4"/>
    <w:rsid w:val="4CFE7CEC"/>
    <w:rsid w:val="4D98110F"/>
    <w:rsid w:val="4F33E170"/>
    <w:rsid w:val="4FEC1E7D"/>
    <w:rsid w:val="51956260"/>
    <w:rsid w:val="52A49B1F"/>
    <w:rsid w:val="536DBE70"/>
    <w:rsid w:val="54237C6E"/>
    <w:rsid w:val="55A322F4"/>
    <w:rsid w:val="58E2B13C"/>
    <w:rsid w:val="59CE86A9"/>
    <w:rsid w:val="5D042F2D"/>
    <w:rsid w:val="5D1A24C9"/>
    <w:rsid w:val="5F51F2C0"/>
    <w:rsid w:val="62E1F057"/>
    <w:rsid w:val="62E51A04"/>
    <w:rsid w:val="642B8B01"/>
    <w:rsid w:val="65C13444"/>
    <w:rsid w:val="669A0872"/>
    <w:rsid w:val="683D0391"/>
    <w:rsid w:val="6851853E"/>
    <w:rsid w:val="688134E8"/>
    <w:rsid w:val="69EC97F9"/>
    <w:rsid w:val="6A80D32C"/>
    <w:rsid w:val="6BCA1E32"/>
    <w:rsid w:val="6EB81BA2"/>
    <w:rsid w:val="7040F20D"/>
    <w:rsid w:val="73CFD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6C48"/>
  <w15:chartTrackingRefBased/>
  <w15:docId w15:val="{7FBE06E1-60A9-40FD-9970-24E5667084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icrosoft.com/es-es/sql-server/sql-server-downloads" TargetMode="External" Id="R825570c3b1f3493d" /><Relationship Type="http://schemas.openxmlformats.org/officeDocument/2006/relationships/hyperlink" Target="https://learn.microsoft.com/en-us/sql/ssms/download-sql-server-management-studio-ssms?view=sql-server-ver16&amp;redirectedfrom=MSDN" TargetMode="External" Id="Rb18cbf3f380c48a3" /><Relationship Type="http://schemas.openxmlformats.org/officeDocument/2006/relationships/hyperlink" Target="https://github.com/Microsoft/sql-server-samples/releases/tag/adventureworks" TargetMode="External" Id="Rf320381f0c144bb5" /><Relationship Type="http://schemas.openxmlformats.org/officeDocument/2006/relationships/hyperlink" Target="https://learn.microsoft.com/en-us/sql/samples/adventureworks-install-configure?view=sql-server-ver16&amp;tabs=ssms" TargetMode="External" Id="Rb9078f3d06304a13" /><Relationship Type="http://schemas.openxmlformats.org/officeDocument/2006/relationships/image" Target="/media/image.png" Id="R1bce15b3253b4b0f" /><Relationship Type="http://schemas.openxmlformats.org/officeDocument/2006/relationships/image" Target="/media/image2.png" Id="R2067a1954d8149af" /><Relationship Type="http://schemas.openxmlformats.org/officeDocument/2006/relationships/image" Target="/media/image3.png" Id="R2a741813dec348fc" /><Relationship Type="http://schemas.openxmlformats.org/officeDocument/2006/relationships/hyperlink" Target="https://docs.devart.com/data-pump/exporting-data/export-to-csv.html" TargetMode="External" Id="R73958072dd654444" /><Relationship Type="http://schemas.openxmlformats.org/officeDocument/2006/relationships/image" Target="/media/image4.png" Id="R8350b528d07243c3" /><Relationship Type="http://schemas.openxmlformats.org/officeDocument/2006/relationships/image" Target="/media/image5.png" Id="Rf2f69bbd833643b5" /><Relationship Type="http://schemas.openxmlformats.org/officeDocument/2006/relationships/numbering" Target="numbering.xml" Id="R26d447d2a2aa4a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2024-03-11T16:28:12.5720381Z</dcterms:created>
  <dcterms:modified xsi:type="dcterms:W3CDTF">2024-03-11T17:15:12.4669615Z</dcterms:modified>
  <dc:creator>DMITRIY KIRICHENKO</dc:creator>
  <lastModifiedBy>DMITRIY KIRICHENKO</lastModifiedBy>
</coreProperties>
</file>