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33CA4" w:rsidR="009E1FBE" w:rsidP="00696FD4" w:rsidRDefault="009E1FBE" w14:paraId="14F5C6AF" w14:textId="047446EE">
      <w:pPr>
        <w:jc w:val="center"/>
        <w:rPr>
          <w:sz w:val="36"/>
          <w:szCs w:val="36"/>
        </w:rPr>
      </w:pPr>
    </w:p>
    <w:p w:rsidRPr="00233CA4" w:rsidR="002316EB" w:rsidP="60E5D945" w:rsidRDefault="52DF0DE3" w14:paraId="20460F1F" w14:textId="03678976">
      <w:pPr>
        <w:jc w:val="center"/>
        <w:rPr>
          <w:rFonts w:ascii="Arial" w:hAnsi="Arial" w:cs="Arial"/>
          <w:sz w:val="28"/>
          <w:szCs w:val="28"/>
        </w:rPr>
      </w:pPr>
      <w:r w:rsidRPr="3165BC77" w:rsidR="52DF0DE3">
        <w:rPr>
          <w:rFonts w:ascii="Arial" w:hAnsi="Arial" w:cs="Arial"/>
          <w:sz w:val="28"/>
          <w:szCs w:val="28"/>
        </w:rPr>
        <w:t>FINAL PROJECT: “ADVENTURE WORKS DASHBOARD AND EXPLORATORY DATA ANALYSIS</w:t>
      </w:r>
      <w:r w:rsidRPr="3165BC77" w:rsidR="10617C00">
        <w:rPr>
          <w:rFonts w:ascii="Arial" w:hAnsi="Arial" w:cs="Arial"/>
          <w:sz w:val="28"/>
          <w:szCs w:val="28"/>
        </w:rPr>
        <w:t>”</w:t>
      </w:r>
    </w:p>
    <w:p w:rsidRPr="00233CA4" w:rsidR="002316EB" w:rsidP="60E5D945" w:rsidRDefault="002316EB" w14:paraId="15AD7407" w14:textId="22F25301">
      <w:pPr>
        <w:jc w:val="center"/>
        <w:rPr>
          <w:rFonts w:ascii="Arial" w:hAnsi="Arial" w:cs="Arial"/>
        </w:rPr>
      </w:pPr>
    </w:p>
    <w:p w:rsidRPr="00233CA4" w:rsidR="002316EB" w:rsidP="60E5D945" w:rsidRDefault="4AB1B614" w14:paraId="14EEF27A" w14:textId="7FB0DDF3">
      <w:pPr>
        <w:jc w:val="center"/>
        <w:rPr>
          <w:rFonts w:ascii="Arial" w:hAnsi="Arial" w:cs="Arial"/>
          <w:b w:val="1"/>
          <w:bCs w:val="1"/>
          <w:sz w:val="28"/>
          <w:szCs w:val="28"/>
        </w:rPr>
      </w:pPr>
      <w:r w:rsidRPr="3165BC77" w:rsidR="4AB1B614">
        <w:rPr>
          <w:rFonts w:ascii="Arial" w:hAnsi="Arial" w:cs="Arial"/>
          <w:b w:val="1"/>
          <w:bCs w:val="1"/>
        </w:rPr>
        <w:t>D</w:t>
      </w:r>
      <w:r w:rsidRPr="3165BC77" w:rsidR="7B9A252A">
        <w:rPr>
          <w:rFonts w:ascii="Arial" w:hAnsi="Arial" w:cs="Arial"/>
          <w:b w:val="1"/>
          <w:bCs w:val="1"/>
        </w:rPr>
        <w:t>mitriy</w:t>
      </w:r>
      <w:r w:rsidRPr="3165BC77" w:rsidR="4AB1B614">
        <w:rPr>
          <w:rFonts w:ascii="Arial" w:hAnsi="Arial" w:cs="Arial"/>
          <w:b w:val="1"/>
          <w:bCs w:val="1"/>
        </w:rPr>
        <w:t xml:space="preserve"> Kirichenko</w:t>
      </w:r>
    </w:p>
    <w:p w:rsidR="2C1062C4" w:rsidP="60E5D945" w:rsidRDefault="2C1062C4" w14:paraId="30847CCD" w14:textId="18B6E834">
      <w:pPr>
        <w:jc w:val="center"/>
        <w:rPr>
          <w:rFonts w:ascii="Arial" w:hAnsi="Arial" w:cs="Arial"/>
          <w:b w:val="1"/>
          <w:bCs w:val="1"/>
        </w:rPr>
      </w:pPr>
      <w:r w:rsidRPr="3165BC77" w:rsidR="2C1062C4">
        <w:rPr>
          <w:rFonts w:ascii="Arial" w:hAnsi="Arial" w:cs="Arial"/>
          <w:b w:val="1"/>
          <w:bCs w:val="1"/>
        </w:rPr>
        <w:t xml:space="preserve">Ignacio </w:t>
      </w:r>
      <w:r w:rsidRPr="3165BC77" w:rsidR="2C1062C4">
        <w:rPr>
          <w:rFonts w:ascii="Arial" w:hAnsi="Arial" w:cs="Arial"/>
          <w:b w:val="1"/>
          <w:bCs w:val="1"/>
        </w:rPr>
        <w:t>Ben</w:t>
      </w:r>
      <w:r w:rsidRPr="3165BC77" w:rsidR="59C7DC02">
        <w:rPr>
          <w:rFonts w:ascii="Arial" w:hAnsi="Arial" w:cs="Arial"/>
          <w:b w:val="1"/>
          <w:bCs w:val="1"/>
        </w:rPr>
        <w:t>e</w:t>
      </w:r>
      <w:r w:rsidRPr="3165BC77" w:rsidR="2C1062C4">
        <w:rPr>
          <w:rFonts w:ascii="Arial" w:hAnsi="Arial" w:cs="Arial"/>
          <w:b w:val="1"/>
          <w:bCs w:val="1"/>
        </w:rPr>
        <w:t>yto</w:t>
      </w:r>
    </w:p>
    <w:p w:rsidR="2C1062C4" w:rsidP="60E5D945" w:rsidRDefault="2C1062C4" w14:paraId="22BDE3B8" w14:textId="728BEF37">
      <w:pPr>
        <w:jc w:val="center"/>
        <w:rPr>
          <w:rFonts w:ascii="Arial" w:hAnsi="Arial" w:cs="Arial"/>
          <w:b w:val="1"/>
          <w:bCs w:val="1"/>
        </w:rPr>
      </w:pPr>
      <w:r w:rsidRPr="3165BC77" w:rsidR="2C1062C4">
        <w:rPr>
          <w:rFonts w:ascii="Arial" w:hAnsi="Arial" w:cs="Arial"/>
          <w:b w:val="1"/>
          <w:bCs w:val="1"/>
        </w:rPr>
        <w:t xml:space="preserve">Luis </w:t>
      </w:r>
      <w:r w:rsidRPr="3165BC77" w:rsidR="2C1062C4">
        <w:rPr>
          <w:rFonts w:ascii="Arial" w:hAnsi="Arial" w:cs="Arial"/>
          <w:b w:val="1"/>
          <w:bCs w:val="1"/>
        </w:rPr>
        <w:t>Llobel</w:t>
      </w:r>
      <w:r w:rsidRPr="3165BC77" w:rsidR="26DDA8B4">
        <w:rPr>
          <w:rFonts w:ascii="Arial" w:hAnsi="Arial" w:cs="Arial"/>
          <w:b w:val="1"/>
          <w:bCs w:val="1"/>
        </w:rPr>
        <w:t>l</w:t>
      </w:r>
    </w:p>
    <w:p w:rsidRPr="00233CA4" w:rsidR="003A353D" w:rsidP="003A353D" w:rsidRDefault="003A353D" w14:paraId="22EEE531" w14:textId="41DB3D40">
      <w:pPr>
        <w:jc w:val="center"/>
        <w:rPr>
          <w:rFonts w:ascii="Arial" w:hAnsi="Arial" w:cs="Arial"/>
        </w:rPr>
      </w:pPr>
    </w:p>
    <w:p w:rsidRPr="003A353D" w:rsidR="002316EB" w:rsidP="00696FD4" w:rsidRDefault="002316EB" w14:paraId="7CCE1315" w14:textId="77777777">
      <w:pPr>
        <w:jc w:val="center"/>
        <w:rPr>
          <w:rFonts w:ascii="Arial" w:hAnsi="Arial" w:cs="Arial"/>
          <w:sz w:val="36"/>
          <w:szCs w:val="36"/>
        </w:rPr>
      </w:pPr>
    </w:p>
    <w:p w:rsidR="2C1062C4" w:rsidP="60E5D945" w:rsidRDefault="2C1062C4" w14:paraId="37F10145" w14:textId="4D821DF1">
      <w:pPr>
        <w:jc w:val="center"/>
        <w:rPr>
          <w:rFonts w:ascii="Arial" w:hAnsi="Arial" w:cs="Arial"/>
          <w:sz w:val="28"/>
          <w:szCs w:val="28"/>
        </w:rPr>
      </w:pPr>
      <w:r w:rsidRPr="3165BC77" w:rsidR="2C1062C4">
        <w:rPr>
          <w:rFonts w:ascii="Arial" w:hAnsi="Arial" w:cs="Arial"/>
          <w:sz w:val="28"/>
          <w:szCs w:val="28"/>
        </w:rPr>
        <w:t>Data Science Degree</w:t>
      </w:r>
    </w:p>
    <w:p w:rsidRPr="003A353D" w:rsidR="009E1FBE" w:rsidP="00696FD4" w:rsidRDefault="2C1062C4" w14:paraId="4A418308" w14:textId="393DF0E7">
      <w:pPr>
        <w:jc w:val="center"/>
        <w:rPr>
          <w:rFonts w:ascii="Arial Black" w:hAnsi="Arial Black"/>
          <w:b w:val="1"/>
          <w:bCs w:val="1"/>
          <w:sz w:val="28"/>
          <w:szCs w:val="28"/>
        </w:rPr>
      </w:pPr>
      <w:r w:rsidRPr="3165BC77" w:rsidR="2C1062C4">
        <w:rPr>
          <w:rFonts w:ascii="Arial Black" w:hAnsi="Arial Black"/>
          <w:b w:val="1"/>
          <w:bCs w:val="1"/>
          <w:sz w:val="28"/>
          <w:szCs w:val="28"/>
        </w:rPr>
        <w:t xml:space="preserve">Project Big Data </w:t>
      </w:r>
      <w:r w:rsidRPr="3165BC77" w:rsidR="2C1062C4">
        <w:rPr>
          <w:rFonts w:ascii="Arial Black" w:hAnsi="Arial Black"/>
          <w:b w:val="1"/>
          <w:bCs w:val="1"/>
          <w:sz w:val="28"/>
          <w:szCs w:val="28"/>
        </w:rPr>
        <w:t>ll</w:t>
      </w:r>
    </w:p>
    <w:p w:rsidR="4F2728E1" w:rsidP="60E5D945" w:rsidRDefault="4F2728E1" w14:paraId="19694597" w14:textId="3143E1E3">
      <w:pPr>
        <w:jc w:val="center"/>
        <w:rPr>
          <w:rFonts w:ascii="Roboto" w:hAnsi="Roboto" w:eastAsia="Roboto" w:cs="Roboto"/>
          <w:b w:val="1"/>
          <w:bCs w:val="1"/>
          <w:color w:val="auto"/>
          <w:sz w:val="28"/>
          <w:szCs w:val="28"/>
        </w:rPr>
      </w:pPr>
      <w:r w:rsidR="4F2728E1">
        <w:rPr/>
        <w:t xml:space="preserve">Professor: Alexander </w:t>
      </w:r>
      <w:r w:rsidR="3CA14AF0">
        <w:rPr/>
        <w:t>PERDIGUERO O´LEARY</w:t>
      </w:r>
    </w:p>
    <w:p w:rsidR="60E5D945" w:rsidP="60E5D945" w:rsidRDefault="60E5D945" w14:paraId="596B85C4" w14:textId="5A2F1C8B">
      <w:pPr>
        <w:jc w:val="center"/>
        <w:rPr>
          <w:rFonts w:ascii="Arial Black" w:hAnsi="Arial Black"/>
          <w:b w:val="1"/>
          <w:bCs w:val="1"/>
          <w:sz w:val="28"/>
          <w:szCs w:val="28"/>
        </w:rPr>
      </w:pPr>
    </w:p>
    <w:p w:rsidRPr="003A353D" w:rsidR="009E1FBE" w:rsidP="00696FD4" w:rsidRDefault="009E1FBE" w14:paraId="63950C1C" w14:textId="67FE7F3D">
      <w:pPr>
        <w:jc w:val="center"/>
        <w:rPr>
          <w:rFonts w:ascii="Arial Black" w:hAnsi="Arial Black"/>
          <w:b w:val="1"/>
          <w:bCs w:val="1"/>
          <w:sz w:val="28"/>
          <w:szCs w:val="28"/>
        </w:rPr>
      </w:pPr>
    </w:p>
    <w:p w:rsidRPr="003A353D" w:rsidR="009E1FBE" w:rsidP="00696FD4" w:rsidRDefault="009E1FBE" w14:paraId="296424AC" w14:textId="01DFA857">
      <w:pPr>
        <w:jc w:val="center"/>
        <w:rPr>
          <w:rFonts w:ascii="Arial Black" w:hAnsi="Arial Black"/>
          <w:b w:val="1"/>
          <w:bCs w:val="1"/>
          <w:sz w:val="28"/>
          <w:szCs w:val="28"/>
        </w:rPr>
      </w:pPr>
    </w:p>
    <w:p w:rsidRPr="003A353D" w:rsidR="009E1FBE" w:rsidP="00696FD4" w:rsidRDefault="009E1FBE" w14:paraId="7C49BA83" w14:textId="33853A8A">
      <w:pPr>
        <w:jc w:val="center"/>
        <w:rPr>
          <w:rFonts w:ascii="Arial Black" w:hAnsi="Arial Black"/>
          <w:b w:val="1"/>
          <w:bCs w:val="1"/>
          <w:sz w:val="28"/>
          <w:szCs w:val="28"/>
        </w:rPr>
      </w:pPr>
    </w:p>
    <w:p w:rsidRPr="003A353D" w:rsidR="009E1FBE" w:rsidP="00696FD4" w:rsidRDefault="009E1FBE" w14:paraId="19238FC9" w14:textId="044FC8B9">
      <w:pPr>
        <w:jc w:val="center"/>
        <w:rPr>
          <w:rFonts w:ascii="Arial Black" w:hAnsi="Arial Black"/>
          <w:b w:val="1"/>
          <w:bCs w:val="1"/>
          <w:sz w:val="28"/>
          <w:szCs w:val="28"/>
        </w:rPr>
      </w:pPr>
    </w:p>
    <w:p w:rsidRPr="003A353D" w:rsidR="009E1FBE" w:rsidP="00696FD4" w:rsidRDefault="009E1FBE" w14:paraId="03D40540" w14:textId="77DA29E2">
      <w:pPr>
        <w:jc w:val="center"/>
        <w:rPr>
          <w:rFonts w:ascii="Arial Black" w:hAnsi="Arial Black"/>
          <w:b w:val="1"/>
          <w:bCs w:val="1"/>
          <w:sz w:val="28"/>
          <w:szCs w:val="28"/>
        </w:rPr>
      </w:pPr>
    </w:p>
    <w:p w:rsidRPr="003A353D" w:rsidR="009E1FBE" w:rsidP="009E1FBE" w:rsidRDefault="009E1FBE" w14:paraId="0785C7CE" w14:textId="77777777">
      <w:pPr>
        <w:rPr>
          <w:rFonts w:ascii="Arial Black" w:hAnsi="Arial Black"/>
          <w:b w:val="1"/>
          <w:bCs w:val="1"/>
          <w:sz w:val="28"/>
          <w:szCs w:val="28"/>
        </w:rPr>
      </w:pPr>
    </w:p>
    <w:p w:rsidR="00067AC3" w:rsidP="00696FD4" w:rsidRDefault="00067AC3" w14:paraId="7D269684" w14:textId="1485F3B5">
      <w:pPr>
        <w:rPr/>
      </w:pPr>
    </w:p>
    <w:p w:rsidR="003A353D" w:rsidP="00696FD4" w:rsidRDefault="003A353D" w14:paraId="547E1A03" w14:textId="04B8C8E6">
      <w:pPr>
        <w:rPr/>
      </w:pPr>
    </w:p>
    <w:sdt>
      <w:sdtPr>
        <w:id w:val="233932642"/>
        <w:docPartObj>
          <w:docPartGallery w:val="Table of Contents"/>
          <w:docPartUnique/>
        </w:docPartObj>
      </w:sdtPr>
      <w:sdtContent>
        <w:p w:rsidR="0033093A" w:rsidP="60E5D945" w:rsidRDefault="5368A4CB" w14:paraId="0CD50C1F" w14:textId="3985E596">
          <w:pPr>
            <w:pStyle w:val="TOCHeading"/>
            <w:rPr/>
          </w:pPr>
          <w:bookmarkStart w:name="_Toc1620809177" w:id="2068929038"/>
          <w:r w:rsidR="5368A4CB">
            <w:rPr/>
            <w:t>Index</w:t>
          </w:r>
          <w:bookmarkEnd w:id="2068929038"/>
        </w:p>
        <w:p w:rsidR="001F37C5" w:rsidP="3165BC77" w:rsidRDefault="00394908" w14:paraId="1407F1D0" w14:textId="5FB75A26">
          <w:pPr>
            <w:pStyle w:val="TOC1"/>
            <w:tabs>
              <w:tab w:val="right" w:leader="dot" w:pos="10695"/>
            </w:tabs>
            <w:rPr>
              <w:rStyle w:val="Hyperlink"/>
              <w:kern w:val="2"/>
              <w:lang w:eastAsia="es-ES"/>
              <w14:ligatures w14:val="standardContextual"/>
            </w:rPr>
          </w:pPr>
          <w:r>
            <w:fldChar w:fldCharType="begin"/>
          </w:r>
          <w:r>
            <w:instrText xml:space="preserve">TOC \o "1-3" \h \z \u</w:instrText>
          </w:r>
          <w:r>
            <w:fldChar w:fldCharType="separate"/>
          </w:r>
          <w:hyperlink w:anchor="_Toc1620809177">
            <w:r w:rsidRPr="3165BC77" w:rsidR="3165BC77">
              <w:rPr>
                <w:rStyle w:val="Hyperlink"/>
              </w:rPr>
              <w:t>Index</w:t>
            </w:r>
            <w:r>
              <w:tab/>
            </w:r>
            <w:r>
              <w:fldChar w:fldCharType="begin"/>
            </w:r>
            <w:r>
              <w:instrText xml:space="preserve">PAGEREF _Toc1620809177 \h</w:instrText>
            </w:r>
            <w:r>
              <w:fldChar w:fldCharType="separate"/>
            </w:r>
            <w:r w:rsidRPr="3165BC77" w:rsidR="3165BC77">
              <w:rPr>
                <w:rStyle w:val="Hyperlink"/>
              </w:rPr>
              <w:t>1</w:t>
            </w:r>
            <w:r>
              <w:fldChar w:fldCharType="end"/>
            </w:r>
          </w:hyperlink>
        </w:p>
        <w:p w:rsidR="001F37C5" w:rsidP="3165BC77" w:rsidRDefault="00394908" w14:paraId="0FD46B84" w14:textId="655587FB">
          <w:pPr>
            <w:pStyle w:val="TOC1"/>
            <w:tabs>
              <w:tab w:val="right" w:leader="dot" w:pos="10695"/>
            </w:tabs>
            <w:rPr>
              <w:rStyle w:val="Hyperlink"/>
              <w:kern w:val="2"/>
              <w:lang w:eastAsia="es-ES"/>
              <w14:ligatures w14:val="standardContextual"/>
            </w:rPr>
          </w:pPr>
          <w:hyperlink w:anchor="_Toc1564800909">
            <w:r w:rsidRPr="3165BC77" w:rsidR="3165BC77">
              <w:rPr>
                <w:rStyle w:val="Hyperlink"/>
              </w:rPr>
              <w:t>About the project</w:t>
            </w:r>
            <w:r>
              <w:tab/>
            </w:r>
            <w:r>
              <w:fldChar w:fldCharType="begin"/>
            </w:r>
            <w:r>
              <w:instrText xml:space="preserve">PAGEREF _Toc1564800909 \h</w:instrText>
            </w:r>
            <w:r>
              <w:fldChar w:fldCharType="separate"/>
            </w:r>
            <w:r w:rsidRPr="3165BC77" w:rsidR="3165BC77">
              <w:rPr>
                <w:rStyle w:val="Hyperlink"/>
              </w:rPr>
              <w:t>3</w:t>
            </w:r>
            <w:r>
              <w:fldChar w:fldCharType="end"/>
            </w:r>
          </w:hyperlink>
        </w:p>
        <w:p w:rsidR="3165BC77" w:rsidP="3165BC77" w:rsidRDefault="3165BC77" w14:paraId="738902E0" w14:textId="69698273">
          <w:pPr>
            <w:pStyle w:val="TOC1"/>
            <w:tabs>
              <w:tab w:val="right" w:leader="dot" w:pos="10695"/>
            </w:tabs>
            <w:rPr>
              <w:rStyle w:val="Hyperlink"/>
            </w:rPr>
          </w:pPr>
          <w:hyperlink w:anchor="_Toc2094950526">
            <w:r w:rsidRPr="3165BC77" w:rsidR="3165BC77">
              <w:rPr>
                <w:rStyle w:val="Hyperlink"/>
              </w:rPr>
              <w:t>Problems</w:t>
            </w:r>
            <w:r>
              <w:tab/>
            </w:r>
            <w:r>
              <w:fldChar w:fldCharType="begin"/>
            </w:r>
            <w:r>
              <w:instrText xml:space="preserve">PAGEREF _Toc2094950526 \h</w:instrText>
            </w:r>
            <w:r>
              <w:fldChar w:fldCharType="separate"/>
            </w:r>
            <w:r w:rsidRPr="3165BC77" w:rsidR="3165BC77">
              <w:rPr>
                <w:rStyle w:val="Hyperlink"/>
              </w:rPr>
              <w:t>4</w:t>
            </w:r>
            <w:r>
              <w:fldChar w:fldCharType="end"/>
            </w:r>
          </w:hyperlink>
        </w:p>
        <w:p w:rsidR="3165BC77" w:rsidP="3165BC77" w:rsidRDefault="3165BC77" w14:paraId="53B744F2" w14:textId="6AF58C2B">
          <w:pPr>
            <w:pStyle w:val="TOC1"/>
            <w:tabs>
              <w:tab w:val="right" w:leader="dot" w:pos="10695"/>
            </w:tabs>
            <w:rPr>
              <w:rStyle w:val="Hyperlink"/>
            </w:rPr>
          </w:pPr>
          <w:hyperlink w:anchor="_Toc262576518">
            <w:r w:rsidRPr="3165BC77" w:rsidR="3165BC77">
              <w:rPr>
                <w:rStyle w:val="Hyperlink"/>
              </w:rPr>
              <w:t>Creation of working environment</w:t>
            </w:r>
            <w:r>
              <w:tab/>
            </w:r>
            <w:r>
              <w:fldChar w:fldCharType="begin"/>
            </w:r>
            <w:r>
              <w:instrText xml:space="preserve">PAGEREF _Toc262576518 \h</w:instrText>
            </w:r>
            <w:r>
              <w:fldChar w:fldCharType="separate"/>
            </w:r>
            <w:r w:rsidRPr="3165BC77" w:rsidR="3165BC77">
              <w:rPr>
                <w:rStyle w:val="Hyperlink"/>
              </w:rPr>
              <w:t>5</w:t>
            </w:r>
            <w:r>
              <w:fldChar w:fldCharType="end"/>
            </w:r>
          </w:hyperlink>
        </w:p>
        <w:p w:rsidR="3165BC77" w:rsidP="3165BC77" w:rsidRDefault="3165BC77" w14:paraId="357C2B83" w14:textId="6692AF09">
          <w:pPr>
            <w:pStyle w:val="TOC2"/>
            <w:tabs>
              <w:tab w:val="right" w:leader="dot" w:pos="10695"/>
            </w:tabs>
            <w:rPr>
              <w:rStyle w:val="Hyperlink"/>
            </w:rPr>
          </w:pPr>
          <w:hyperlink w:anchor="_Toc614971670">
            <w:r w:rsidRPr="3165BC77" w:rsidR="3165BC77">
              <w:rPr>
                <w:rStyle w:val="Hyperlink"/>
              </w:rPr>
              <w:t>Git repository creation</w:t>
            </w:r>
            <w:r>
              <w:tab/>
            </w:r>
            <w:r>
              <w:fldChar w:fldCharType="begin"/>
            </w:r>
            <w:r>
              <w:instrText xml:space="preserve">PAGEREF _Toc614971670 \h</w:instrText>
            </w:r>
            <w:r>
              <w:fldChar w:fldCharType="separate"/>
            </w:r>
            <w:r w:rsidRPr="3165BC77" w:rsidR="3165BC77">
              <w:rPr>
                <w:rStyle w:val="Hyperlink"/>
              </w:rPr>
              <w:t>5</w:t>
            </w:r>
            <w:r>
              <w:fldChar w:fldCharType="end"/>
            </w:r>
          </w:hyperlink>
        </w:p>
        <w:p w:rsidR="3165BC77" w:rsidP="3165BC77" w:rsidRDefault="3165BC77" w14:paraId="395B6844" w14:textId="5818B242">
          <w:pPr>
            <w:pStyle w:val="TOC2"/>
            <w:tabs>
              <w:tab w:val="right" w:leader="dot" w:pos="10695"/>
            </w:tabs>
            <w:rPr>
              <w:rStyle w:val="Hyperlink"/>
            </w:rPr>
          </w:pPr>
          <w:hyperlink w:anchor="_Toc1965981297">
            <w:r w:rsidRPr="3165BC77" w:rsidR="3165BC77">
              <w:rPr>
                <w:rStyle w:val="Hyperlink"/>
              </w:rPr>
              <w:t>Git repository access</w:t>
            </w:r>
            <w:r>
              <w:tab/>
            </w:r>
            <w:r>
              <w:fldChar w:fldCharType="begin"/>
            </w:r>
            <w:r>
              <w:instrText xml:space="preserve">PAGEREF _Toc1965981297 \h</w:instrText>
            </w:r>
            <w:r>
              <w:fldChar w:fldCharType="separate"/>
            </w:r>
            <w:r w:rsidRPr="3165BC77" w:rsidR="3165BC77">
              <w:rPr>
                <w:rStyle w:val="Hyperlink"/>
              </w:rPr>
              <w:t>6</w:t>
            </w:r>
            <w:r>
              <w:fldChar w:fldCharType="end"/>
            </w:r>
          </w:hyperlink>
        </w:p>
        <w:p w:rsidR="3165BC77" w:rsidP="3165BC77" w:rsidRDefault="3165BC77" w14:paraId="34F85A7E" w14:textId="5341E912">
          <w:pPr>
            <w:pStyle w:val="TOC1"/>
            <w:tabs>
              <w:tab w:val="right" w:leader="dot" w:pos="10695"/>
            </w:tabs>
            <w:rPr>
              <w:rStyle w:val="Hyperlink"/>
            </w:rPr>
          </w:pPr>
          <w:hyperlink w:anchor="_Toc246948626">
            <w:r w:rsidRPr="3165BC77" w:rsidR="3165BC77">
              <w:rPr>
                <w:rStyle w:val="Hyperlink"/>
              </w:rPr>
              <w:t>Data extraction</w:t>
            </w:r>
            <w:r>
              <w:tab/>
            </w:r>
            <w:r>
              <w:fldChar w:fldCharType="begin"/>
            </w:r>
            <w:r>
              <w:instrText xml:space="preserve">PAGEREF _Toc246948626 \h</w:instrText>
            </w:r>
            <w:r>
              <w:fldChar w:fldCharType="separate"/>
            </w:r>
            <w:r w:rsidRPr="3165BC77" w:rsidR="3165BC77">
              <w:rPr>
                <w:rStyle w:val="Hyperlink"/>
              </w:rPr>
              <w:t>7</w:t>
            </w:r>
            <w:r>
              <w:fldChar w:fldCharType="end"/>
            </w:r>
          </w:hyperlink>
        </w:p>
        <w:p w:rsidR="3165BC77" w:rsidP="3165BC77" w:rsidRDefault="3165BC77" w14:paraId="70D52C26" w14:textId="6A92BF7C">
          <w:pPr>
            <w:pStyle w:val="TOC2"/>
            <w:tabs>
              <w:tab w:val="right" w:leader="dot" w:pos="10695"/>
            </w:tabs>
            <w:rPr>
              <w:rStyle w:val="Hyperlink"/>
            </w:rPr>
          </w:pPr>
          <w:hyperlink w:anchor="_Toc1793033650">
            <w:r w:rsidRPr="3165BC77" w:rsidR="3165BC77">
              <w:rPr>
                <w:rStyle w:val="Hyperlink"/>
              </w:rPr>
              <w:t>Finding the source data</w:t>
            </w:r>
            <w:r>
              <w:tab/>
            </w:r>
            <w:r>
              <w:fldChar w:fldCharType="begin"/>
            </w:r>
            <w:r>
              <w:instrText xml:space="preserve">PAGEREF _Toc1793033650 \h</w:instrText>
            </w:r>
            <w:r>
              <w:fldChar w:fldCharType="separate"/>
            </w:r>
            <w:r w:rsidRPr="3165BC77" w:rsidR="3165BC77">
              <w:rPr>
                <w:rStyle w:val="Hyperlink"/>
              </w:rPr>
              <w:t>8</w:t>
            </w:r>
            <w:r>
              <w:fldChar w:fldCharType="end"/>
            </w:r>
          </w:hyperlink>
        </w:p>
        <w:p w:rsidR="3165BC77" w:rsidP="3165BC77" w:rsidRDefault="3165BC77" w14:paraId="18AC0CF8" w14:textId="3D60339E">
          <w:pPr>
            <w:pStyle w:val="TOC2"/>
            <w:tabs>
              <w:tab w:val="right" w:leader="dot" w:pos="10695"/>
            </w:tabs>
            <w:rPr>
              <w:rStyle w:val="Hyperlink"/>
            </w:rPr>
          </w:pPr>
          <w:hyperlink w:anchor="_Toc1260341568">
            <w:r w:rsidRPr="3165BC77" w:rsidR="3165BC77">
              <w:rPr>
                <w:rStyle w:val="Hyperlink"/>
              </w:rPr>
              <w:t>Restoring the backup version</w:t>
            </w:r>
            <w:r>
              <w:tab/>
            </w:r>
            <w:r>
              <w:fldChar w:fldCharType="begin"/>
            </w:r>
            <w:r>
              <w:instrText xml:space="preserve">PAGEREF _Toc1260341568 \h</w:instrText>
            </w:r>
            <w:r>
              <w:fldChar w:fldCharType="separate"/>
            </w:r>
            <w:r w:rsidRPr="3165BC77" w:rsidR="3165BC77">
              <w:rPr>
                <w:rStyle w:val="Hyperlink"/>
              </w:rPr>
              <w:t>8</w:t>
            </w:r>
            <w:r>
              <w:fldChar w:fldCharType="end"/>
            </w:r>
          </w:hyperlink>
        </w:p>
        <w:p w:rsidR="3165BC77" w:rsidP="3165BC77" w:rsidRDefault="3165BC77" w14:paraId="749852A6" w14:textId="5A6F914D">
          <w:pPr>
            <w:pStyle w:val="TOC2"/>
            <w:tabs>
              <w:tab w:val="right" w:leader="dot" w:pos="10695"/>
            </w:tabs>
            <w:rPr>
              <w:rStyle w:val="Hyperlink"/>
            </w:rPr>
          </w:pPr>
          <w:hyperlink w:anchor="_Toc791504930">
            <w:r w:rsidRPr="3165BC77" w:rsidR="3165BC77">
              <w:rPr>
                <w:rStyle w:val="Hyperlink"/>
              </w:rPr>
              <w:t>DB first look</w:t>
            </w:r>
            <w:r>
              <w:tab/>
            </w:r>
            <w:r>
              <w:fldChar w:fldCharType="begin"/>
            </w:r>
            <w:r>
              <w:instrText xml:space="preserve">PAGEREF _Toc791504930 \h</w:instrText>
            </w:r>
            <w:r>
              <w:fldChar w:fldCharType="separate"/>
            </w:r>
            <w:r w:rsidRPr="3165BC77" w:rsidR="3165BC77">
              <w:rPr>
                <w:rStyle w:val="Hyperlink"/>
              </w:rPr>
              <w:t>9</w:t>
            </w:r>
            <w:r>
              <w:fldChar w:fldCharType="end"/>
            </w:r>
          </w:hyperlink>
        </w:p>
        <w:p w:rsidR="3165BC77" w:rsidP="3165BC77" w:rsidRDefault="3165BC77" w14:paraId="5CE95309" w14:textId="32C5927E">
          <w:pPr>
            <w:pStyle w:val="TOC2"/>
            <w:tabs>
              <w:tab w:val="right" w:leader="dot" w:pos="10695"/>
            </w:tabs>
            <w:rPr>
              <w:rStyle w:val="Hyperlink"/>
            </w:rPr>
          </w:pPr>
          <w:hyperlink w:anchor="_Toc93924976">
            <w:r w:rsidRPr="3165BC77" w:rsidR="3165BC77">
              <w:rPr>
                <w:rStyle w:val="Hyperlink"/>
              </w:rPr>
              <w:t>Extracting the table’s relationships</w:t>
            </w:r>
            <w:r>
              <w:tab/>
            </w:r>
            <w:r>
              <w:fldChar w:fldCharType="begin"/>
            </w:r>
            <w:r>
              <w:instrText xml:space="preserve">PAGEREF _Toc93924976 \h</w:instrText>
            </w:r>
            <w:r>
              <w:fldChar w:fldCharType="separate"/>
            </w:r>
            <w:r w:rsidRPr="3165BC77" w:rsidR="3165BC77">
              <w:rPr>
                <w:rStyle w:val="Hyperlink"/>
              </w:rPr>
              <w:t>10</w:t>
            </w:r>
            <w:r>
              <w:fldChar w:fldCharType="end"/>
            </w:r>
          </w:hyperlink>
        </w:p>
        <w:p w:rsidR="3165BC77" w:rsidP="3165BC77" w:rsidRDefault="3165BC77" w14:paraId="78A825F6" w14:textId="11398A38">
          <w:pPr>
            <w:pStyle w:val="TOC2"/>
            <w:tabs>
              <w:tab w:val="right" w:leader="dot" w:pos="10695"/>
            </w:tabs>
            <w:rPr>
              <w:rStyle w:val="Hyperlink"/>
            </w:rPr>
          </w:pPr>
          <w:hyperlink w:anchor="_Toc862528515">
            <w:r w:rsidRPr="3165BC77" w:rsidR="3165BC77">
              <w:rPr>
                <w:rStyle w:val="Hyperlink"/>
              </w:rPr>
              <w:t>Desired format</w:t>
            </w:r>
            <w:r>
              <w:tab/>
            </w:r>
            <w:r>
              <w:fldChar w:fldCharType="begin"/>
            </w:r>
            <w:r>
              <w:instrText xml:space="preserve">PAGEREF _Toc862528515 \h</w:instrText>
            </w:r>
            <w:r>
              <w:fldChar w:fldCharType="separate"/>
            </w:r>
            <w:r w:rsidRPr="3165BC77" w:rsidR="3165BC77">
              <w:rPr>
                <w:rStyle w:val="Hyperlink"/>
              </w:rPr>
              <w:t>11</w:t>
            </w:r>
            <w:r>
              <w:fldChar w:fldCharType="end"/>
            </w:r>
          </w:hyperlink>
          <w:r>
            <w:fldChar w:fldCharType="end"/>
          </w:r>
        </w:p>
      </w:sdtContent>
    </w:sdt>
    <w:p w:rsidR="00BC1D42" w:rsidP="007F3FA8" w:rsidRDefault="00BC1D42" w14:paraId="431F320F" w14:textId="3B445F1F">
      <w:pPr>
        <w:rPr>
          <w:b w:val="1"/>
          <w:bCs w:val="1"/>
        </w:rPr>
      </w:pPr>
    </w:p>
    <w:p w:rsidR="00BC1D42" w:rsidP="007F3FA8" w:rsidRDefault="00BC1D42" w14:paraId="36AC7FD0" w14:textId="77777777">
      <w:pPr>
        <w:rPr>
          <w:b w:val="1"/>
          <w:bCs w:val="1"/>
        </w:rPr>
      </w:pPr>
    </w:p>
    <w:p w:rsidR="00BC1D42" w:rsidP="007F3FA8" w:rsidRDefault="00BC1D42" w14:paraId="0C35BBA5" w14:textId="77777777">
      <w:pPr>
        <w:rPr>
          <w:b w:val="1"/>
          <w:bCs w:val="1"/>
        </w:rPr>
      </w:pPr>
    </w:p>
    <w:p w:rsidRPr="00D976CB" w:rsidR="007F3FA8" w:rsidP="007F3FA8" w:rsidRDefault="007F3FA8" w14:paraId="55B43A16" w14:textId="12B03032">
      <w:pPr>
        <w:rPr>
          <w:b w:val="1"/>
          <w:bCs w:val="1"/>
        </w:rPr>
      </w:pPr>
    </w:p>
    <w:p w:rsidR="00D976CB" w:rsidP="00D976CB" w:rsidRDefault="00D976CB" w14:paraId="30788063" w14:textId="046C5561">
      <w:pPr>
        <w:pStyle w:val="Heading1"/>
        <w:rPr>
          <w:rFonts w:ascii="Arial" w:hAnsi="Arial" w:cs="Arial"/>
        </w:rPr>
      </w:pPr>
    </w:p>
    <w:p w:rsidRPr="00BC1D42" w:rsidR="00BC1D42" w:rsidP="00BC1D42" w:rsidRDefault="00BC1D42" w14:paraId="0034591E" w14:textId="77777777">
      <w:pPr>
        <w:rPr/>
      </w:pPr>
    </w:p>
    <w:p w:rsidR="3165BC77" w:rsidP="3165BC77" w:rsidRDefault="3165BC77" w14:paraId="7031782C" w14:textId="0D7377DB">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3165BC77" w:rsidP="3165BC77" w:rsidRDefault="3165BC77" w14:paraId="6ADC860A" w14:textId="497DAD25">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3165BC77" w:rsidP="3165BC77" w:rsidRDefault="3165BC77" w14:paraId="7572E996" w14:textId="4B292FE5">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3165BC77" w:rsidP="3165BC77" w:rsidRDefault="3165BC77" w14:paraId="159553DD" w14:textId="47D9D926">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3165BC77" w:rsidP="3165BC77" w:rsidRDefault="3165BC77" w14:paraId="177266B0" w14:textId="58BCF1A6">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3165BC77" w:rsidP="3165BC77" w:rsidRDefault="3165BC77" w14:paraId="2EC6ED62" w14:textId="6D092A02">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3165BC77" w:rsidP="3165BC77" w:rsidRDefault="3165BC77" w14:paraId="43DD25FD" w14:textId="7ECD5434">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3165BC77" w:rsidP="3165BC77" w:rsidRDefault="3165BC77" w14:paraId="3D52A0D3" w14:textId="66D75C73">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3165BC77" w:rsidP="3165BC77" w:rsidRDefault="3165BC77" w14:paraId="3CF60BDE" w14:textId="459564D5">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3165BC77" w:rsidP="3165BC77" w:rsidRDefault="3165BC77" w14:paraId="6C5E0BB0" w14:textId="1BCC7754">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3165BC77" w:rsidP="3165BC77" w:rsidRDefault="3165BC77" w14:paraId="42819A77" w14:textId="50B6E8E6">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3165BC77" w:rsidP="3165BC77" w:rsidRDefault="3165BC77" w14:paraId="10F9356A" w14:textId="522CE4C9">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3165BC77" w:rsidP="3165BC77" w:rsidRDefault="3165BC77" w14:paraId="1C39B641" w14:textId="0CCA1494">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3165BC77" w:rsidP="3165BC77" w:rsidRDefault="3165BC77" w14:paraId="562C6AEE" w14:textId="1A9CD31F">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3165BC77" w:rsidP="3165BC77" w:rsidRDefault="3165BC77" w14:paraId="5F0021FC" w14:textId="7AC68B26">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3165BC77" w:rsidP="3165BC77" w:rsidRDefault="3165BC77" w14:paraId="232E549A" w14:textId="1AEFBBF3">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3165BC77" w:rsidP="3165BC77" w:rsidRDefault="3165BC77" w14:paraId="59BB6B5D" w14:textId="6325B93A">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p>
    <w:p w:rsidRPr="00BC1D42" w:rsidR="00BC1D42" w:rsidP="3165BC77" w:rsidRDefault="4F26C799" w14:paraId="359208A9" w14:textId="10E14E20">
      <w:pPr>
        <w:pStyle w:val="TableofFigures"/>
        <w:tabs>
          <w:tab w:val="right" w:leader="dot" w:pos="10694"/>
        </w:tabs>
        <w:rPr>
          <w:rFonts w:ascii="Calibri Light" w:hAnsi="Calibri Light" w:eastAsia="游ゴシック Light" w:cs="Times New Roman" w:asciiTheme="majorAscii" w:hAnsiTheme="majorAscii" w:eastAsiaTheme="majorEastAsia" w:cstheme="majorBidi"/>
          <w:color w:val="2F5496" w:themeColor="accent1" w:themeShade="BF"/>
          <w:sz w:val="32"/>
          <w:szCs w:val="32"/>
          <w:lang w:eastAsia="es-ES"/>
        </w:rPr>
      </w:pPr>
      <w:r w:rsidRPr="3165BC77" w:rsidR="15BFB804">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t>Tabl</w:t>
      </w:r>
      <w:r w:rsidRPr="3165BC77" w:rsidR="15BFB804">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t>e of contents</w:t>
      </w:r>
    </w:p>
    <w:p w:rsidR="00D976CB" w:rsidP="00D976CB" w:rsidRDefault="00BC1D42" w14:paraId="12936311" w14:textId="0A1AADF6">
      <w:pPr>
        <w:pStyle w:val="Heading1"/>
        <w:rPr>
          <w:rFonts w:ascii="Arial" w:hAnsi="Arial" w:cs="Arial"/>
        </w:rPr>
      </w:pPr>
      <w:r w:rsidRPr="3165BC77">
        <w:rPr>
          <w:rFonts w:ascii="Arial" w:hAnsi="Arial" w:eastAsia="Calibri" w:cs="Arial" w:eastAsiaTheme="minorAscii"/>
          <w:color w:val="3F3E3E"/>
          <w:sz w:val="24"/>
          <w:szCs w:val="24"/>
        </w:rPr>
        <w:fldChar w:fldCharType="begin"/>
      </w:r>
      <w:r w:rsidRPr="3165BC77">
        <w:rPr>
          <w:rFonts w:ascii="Arial" w:hAnsi="Arial" w:cs="Arial"/>
        </w:rPr>
        <w:instrText xml:space="preserve"> TOC \h \z \c "Ilustración" </w:instrText>
      </w:r>
      <w:r w:rsidRPr="3165BC77">
        <w:rPr>
          <w:rFonts w:ascii="Arial" w:hAnsi="Arial" w:eastAsia="Calibri" w:cs="Arial" w:eastAsiaTheme="minorAscii"/>
          <w:color w:val="3F3E3E"/>
          <w:sz w:val="24"/>
          <w:szCs w:val="24"/>
        </w:rPr>
        <w:fldChar w:fldCharType="separate"/>
      </w:r>
      <w:r w:rsidRPr="3165BC77" w:rsidR="00394908">
        <w:rPr>
          <w:rFonts w:ascii="Arial" w:hAnsi="Arial" w:eastAsia="Calibri" w:cs="Arial" w:eastAsiaTheme="minorAscii"/>
          <w:b w:val="1"/>
          <w:bCs w:val="1"/>
          <w:color w:val="3F3E3E"/>
          <w:sz w:val="24"/>
          <w:szCs w:val="24"/>
        </w:rPr>
        <w:t>No table of figures entries found.</w:t>
      </w:r>
      <w:r w:rsidRPr="3165BC77">
        <w:rPr>
          <w:rFonts w:ascii="Arial" w:hAnsi="Arial" w:cs="Arial"/>
        </w:rPr>
        <w:fldChar w:fldCharType="end"/>
      </w:r>
    </w:p>
    <w:p w:rsidR="00D976CB" w:rsidP="00D976CB" w:rsidRDefault="00D976CB" w14:paraId="76FEA925" w14:textId="77777777">
      <w:pPr>
        <w:pStyle w:val="Heading1"/>
        <w:rPr>
          <w:rFonts w:ascii="Arial" w:hAnsi="Arial" w:cs="Arial"/>
        </w:rPr>
      </w:pPr>
    </w:p>
    <w:p w:rsidR="00D976CB" w:rsidP="00D976CB" w:rsidRDefault="00D976CB" w14:paraId="0E9443F6" w14:textId="77777777">
      <w:pPr>
        <w:pStyle w:val="Heading1"/>
        <w:rPr>
          <w:rFonts w:ascii="Arial" w:hAnsi="Arial" w:cs="Arial"/>
        </w:rPr>
      </w:pPr>
    </w:p>
    <w:p w:rsidR="00D976CB" w:rsidP="00D976CB" w:rsidRDefault="00D976CB" w14:paraId="3F79CCF9" w14:textId="77777777">
      <w:pPr>
        <w:pStyle w:val="Heading1"/>
        <w:rPr>
          <w:rFonts w:ascii="Arial" w:hAnsi="Arial" w:cs="Arial"/>
        </w:rPr>
      </w:pPr>
    </w:p>
    <w:p w:rsidRPr="00D976CB" w:rsidR="00D976CB" w:rsidP="00D976CB" w:rsidRDefault="00D976CB" w14:paraId="0F487DB9" w14:textId="77777777">
      <w:pPr>
        <w:rPr/>
      </w:pPr>
    </w:p>
    <w:p w:rsidR="00D976CB" w:rsidP="00D976CB" w:rsidRDefault="00D976CB" w14:paraId="6568BC2B" w14:textId="77777777">
      <w:pPr>
        <w:pStyle w:val="Heading1"/>
        <w:rPr>
          <w:rFonts w:ascii="Arial" w:hAnsi="Arial" w:cs="Arial"/>
        </w:rPr>
      </w:pPr>
    </w:p>
    <w:p w:rsidR="00D976CB" w:rsidP="00D976CB" w:rsidRDefault="00D976CB" w14:paraId="04C0363E" w14:textId="77777777">
      <w:pPr>
        <w:pStyle w:val="Heading1"/>
        <w:rPr>
          <w:rFonts w:ascii="Arial" w:hAnsi="Arial" w:cs="Arial"/>
        </w:rPr>
      </w:pPr>
    </w:p>
    <w:p w:rsidR="00D976CB" w:rsidP="00D976CB" w:rsidRDefault="00D976CB" w14:paraId="20251917" w14:textId="77777777">
      <w:pPr>
        <w:pStyle w:val="Heading1"/>
        <w:rPr>
          <w:rFonts w:ascii="Arial" w:hAnsi="Arial" w:cs="Arial"/>
        </w:rPr>
      </w:pPr>
    </w:p>
    <w:p w:rsidR="00D976CB" w:rsidP="00D976CB" w:rsidRDefault="00D976CB" w14:paraId="217EDC9E" w14:textId="77777777">
      <w:pPr>
        <w:pStyle w:val="Heading1"/>
        <w:rPr>
          <w:rFonts w:ascii="Arial" w:hAnsi="Arial" w:cs="Arial"/>
        </w:rPr>
      </w:pPr>
    </w:p>
    <w:p w:rsidR="00D976CB" w:rsidP="00D976CB" w:rsidRDefault="00D976CB" w14:paraId="130775A7" w14:textId="77777777">
      <w:pPr>
        <w:pStyle w:val="Heading1"/>
        <w:rPr>
          <w:rFonts w:ascii="Arial" w:hAnsi="Arial" w:cs="Arial"/>
        </w:rPr>
      </w:pPr>
    </w:p>
    <w:p w:rsidR="00D976CB" w:rsidP="00D976CB" w:rsidRDefault="00D976CB" w14:paraId="41E5F72B" w14:textId="77777777">
      <w:pPr>
        <w:rPr/>
      </w:pPr>
    </w:p>
    <w:p w:rsidR="00D976CB" w:rsidP="3165BC77" w:rsidRDefault="00D976CB" w14:paraId="6D0D0D2C" w14:textId="4BE29C12">
      <w:pPr>
        <w:pStyle w:val="Heading1"/>
        <w:rPr/>
      </w:pPr>
    </w:p>
    <w:p w:rsidR="00D976CB" w:rsidP="3165BC77" w:rsidRDefault="00D976CB" w14:paraId="69936333" w14:textId="2BEEA6AC">
      <w:pPr>
        <w:pStyle w:val="Heading1"/>
        <w:rPr/>
      </w:pPr>
    </w:p>
    <w:p w:rsidR="00D976CB" w:rsidP="3165BC77" w:rsidRDefault="00D976CB" w14:paraId="4BAF6743" w14:textId="51CD61A7">
      <w:pPr>
        <w:pStyle w:val="Heading1"/>
        <w:rPr/>
      </w:pPr>
    </w:p>
    <w:p w:rsidR="00D976CB" w:rsidP="3165BC77" w:rsidRDefault="00D976CB" w14:paraId="57124266" w14:textId="5208B025">
      <w:pPr>
        <w:pStyle w:val="Heading1"/>
        <w:rPr/>
      </w:pPr>
    </w:p>
    <w:p w:rsidR="00D976CB" w:rsidP="3165BC77" w:rsidRDefault="00D976CB" w14:paraId="461D8903" w14:textId="7DEB9DA8">
      <w:pPr>
        <w:pStyle w:val="Normal"/>
        <w:rPr/>
      </w:pPr>
    </w:p>
    <w:p w:rsidR="00D976CB" w:rsidP="3165BC77" w:rsidRDefault="00D976CB" w14:paraId="193010F1" w14:textId="44A347F6">
      <w:pPr>
        <w:pStyle w:val="Heading1"/>
        <w:rPr/>
      </w:pPr>
      <w:bookmarkStart w:name="_Toc1564800909" w:id="518976626"/>
      <w:r w:rsidR="2251F3DD">
        <w:rPr/>
        <w:t>About the project</w:t>
      </w:r>
      <w:bookmarkEnd w:id="518976626"/>
      <w:r w:rsidR="2251F3DD">
        <w:rPr/>
        <w:t xml:space="preserve"> </w:t>
      </w:r>
    </w:p>
    <w:p w:rsidR="2251F3DD" w:rsidP="3165BC77" w:rsidRDefault="2251F3DD" w14:paraId="1B0E9AAD" w14:textId="7FCC370E">
      <w:pPr>
        <w:pStyle w:val="Normal"/>
        <w:rPr/>
      </w:pPr>
      <w:r w:rsidR="2251F3DD">
        <w:rPr/>
        <w:t xml:space="preserve">The project was assigned to an entire group with the goal of achieving certain set results. </w:t>
      </w:r>
      <w:r w:rsidR="60F6D90E">
        <w:rPr/>
        <w:t xml:space="preserve">We would need to </w:t>
      </w:r>
      <w:r w:rsidR="60F6D90E">
        <w:rPr/>
        <w:t>achieve</w:t>
      </w:r>
      <w:r w:rsidR="60F6D90E">
        <w:rPr/>
        <w:t xml:space="preserve"> an advanced level of quality, work ethics</w:t>
      </w:r>
      <w:r w:rsidR="58D43837">
        <w:rPr/>
        <w:t>,</w:t>
      </w:r>
      <w:r w:rsidR="60F6D90E">
        <w:rPr/>
        <w:t xml:space="preserve"> </w:t>
      </w:r>
      <w:r w:rsidR="5F228211">
        <w:rPr/>
        <w:t xml:space="preserve">advanced </w:t>
      </w:r>
      <w:r w:rsidR="60F6D90E">
        <w:rPr/>
        <w:t xml:space="preserve">theoretical and </w:t>
      </w:r>
      <w:r w:rsidR="60F6D90E">
        <w:rPr/>
        <w:t xml:space="preserve">practical knowledge </w:t>
      </w:r>
      <w:r w:rsidR="78879A74">
        <w:rPr/>
        <w:t>applications.</w:t>
      </w:r>
    </w:p>
    <w:p w:rsidR="78879A74" w:rsidP="3165BC77" w:rsidRDefault="78879A74" w14:paraId="16F011A2" w14:textId="5E9BF8A0">
      <w:pPr>
        <w:pStyle w:val="Normal"/>
        <w:rPr/>
      </w:pPr>
      <w:r w:rsidR="78879A74">
        <w:rPr/>
        <w:t xml:space="preserve">The </w:t>
      </w:r>
      <w:r w:rsidR="3826AAD0">
        <w:rPr/>
        <w:t>path of making this project</w:t>
      </w:r>
      <w:r w:rsidR="78879A74">
        <w:rPr/>
        <w:t xml:space="preserve"> should look as follows: </w:t>
      </w:r>
    </w:p>
    <w:p w:rsidR="3165BC77" w:rsidP="3165BC77" w:rsidRDefault="3165BC77" w14:paraId="677A93CF" w14:textId="589E6268">
      <w:pPr>
        <w:pStyle w:val="Normal"/>
        <w:rPr/>
      </w:pPr>
    </w:p>
    <w:p w:rsidR="4C070B6F" w:rsidP="3165BC77" w:rsidRDefault="4C070B6F" w14:paraId="2DA61CFA" w14:textId="6FB1B2DF">
      <w:pPr>
        <w:pStyle w:val="Normal"/>
        <w:ind w:left="0"/>
        <w:rPr/>
      </w:pPr>
    </w:p>
    <w:p w:rsidR="4C070B6F" w:rsidP="3165BC77" w:rsidRDefault="4C070B6F" w14:paraId="328FB5BE" w14:textId="47BC3B5A">
      <w:pPr>
        <w:pStyle w:val="ListParagraph"/>
        <w:numPr>
          <w:ilvl w:val="0"/>
          <w:numId w:val="31"/>
        </w:numPr>
        <w:rPr/>
      </w:pPr>
      <w:r w:rsidR="4C070B6F">
        <w:rPr/>
        <w:t xml:space="preserve">Creation of suitable </w:t>
      </w:r>
      <w:r w:rsidR="21A56309">
        <w:rPr/>
        <w:t>environment</w:t>
      </w:r>
      <w:r w:rsidR="4C070B6F">
        <w:rPr/>
        <w:t xml:space="preserve"> </w:t>
      </w:r>
      <w:r w:rsidR="026067B6">
        <w:rPr/>
        <w:t>for parallel work as a team</w:t>
      </w:r>
      <w:r w:rsidR="7064F99D">
        <w:rPr/>
        <w:t>.</w:t>
      </w:r>
    </w:p>
    <w:p w:rsidR="7064F99D" w:rsidP="3165BC77" w:rsidRDefault="7064F99D" w14:paraId="29C92BEF" w14:textId="69E76CB7">
      <w:pPr>
        <w:pStyle w:val="ListParagraph"/>
        <w:numPr>
          <w:ilvl w:val="0"/>
          <w:numId w:val="31"/>
        </w:numPr>
        <w:rPr/>
      </w:pPr>
      <w:r w:rsidR="7064F99D">
        <w:rPr/>
        <w:t>Data extraction from the corresponding sources.</w:t>
      </w:r>
    </w:p>
    <w:p w:rsidR="7064F99D" w:rsidP="3165BC77" w:rsidRDefault="7064F99D" w14:paraId="03487B5E" w14:textId="39860419">
      <w:pPr>
        <w:pStyle w:val="ListParagraph"/>
        <w:numPr>
          <w:ilvl w:val="0"/>
          <w:numId w:val="31"/>
        </w:numPr>
        <w:rPr/>
      </w:pPr>
      <w:r w:rsidR="7064F99D">
        <w:rPr/>
        <w:t>Data wrangling.</w:t>
      </w:r>
    </w:p>
    <w:p w:rsidR="4C070B6F" w:rsidP="3165BC77" w:rsidRDefault="4C070B6F" w14:paraId="76432E6B" w14:textId="6140743B">
      <w:pPr>
        <w:pStyle w:val="ListParagraph"/>
        <w:numPr>
          <w:ilvl w:val="0"/>
          <w:numId w:val="31"/>
        </w:numPr>
        <w:rPr/>
      </w:pPr>
      <w:r w:rsidR="4C070B6F">
        <w:rPr/>
        <w:t>Exloratory Data Analysis</w:t>
      </w:r>
      <w:r w:rsidR="4A684700">
        <w:rPr/>
        <w:t>.</w:t>
      </w:r>
    </w:p>
    <w:p w:rsidR="4A684700" w:rsidP="3165BC77" w:rsidRDefault="4A684700" w14:paraId="50B7B8C0" w14:textId="710A488D">
      <w:pPr>
        <w:pStyle w:val="ListParagraph"/>
        <w:numPr>
          <w:ilvl w:val="0"/>
          <w:numId w:val="31"/>
        </w:numPr>
        <w:rPr/>
      </w:pPr>
      <w:r w:rsidR="4A684700">
        <w:rPr/>
        <w:t>KPI’s and questions assignment.</w:t>
      </w:r>
    </w:p>
    <w:p w:rsidR="4A684700" w:rsidP="3165BC77" w:rsidRDefault="4A684700" w14:paraId="018A4CDE" w14:textId="0FC8B033">
      <w:pPr>
        <w:pStyle w:val="ListParagraph"/>
        <w:numPr>
          <w:ilvl w:val="0"/>
          <w:numId w:val="31"/>
        </w:numPr>
        <w:rPr/>
      </w:pPr>
      <w:r w:rsidR="4A684700">
        <w:rPr/>
        <w:t>Creation of Data Warehouse.</w:t>
      </w:r>
    </w:p>
    <w:p w:rsidR="4A684700" w:rsidP="3165BC77" w:rsidRDefault="4A684700" w14:paraId="30F5ACC2" w14:textId="5A85D1AB">
      <w:pPr>
        <w:pStyle w:val="ListParagraph"/>
        <w:numPr>
          <w:ilvl w:val="0"/>
          <w:numId w:val="31"/>
        </w:numPr>
        <w:rPr/>
      </w:pPr>
      <w:r w:rsidR="4A684700">
        <w:rPr/>
        <w:t>Data streaming.</w:t>
      </w:r>
    </w:p>
    <w:p w:rsidR="4A684700" w:rsidP="3165BC77" w:rsidRDefault="4A684700" w14:paraId="77156880" w14:textId="0B18F02C">
      <w:pPr>
        <w:pStyle w:val="ListParagraph"/>
        <w:numPr>
          <w:ilvl w:val="0"/>
          <w:numId w:val="31"/>
        </w:numPr>
        <w:rPr/>
      </w:pPr>
      <w:r w:rsidR="4A684700">
        <w:rPr/>
        <w:t>Predictive Model Training.</w:t>
      </w:r>
    </w:p>
    <w:p w:rsidR="4A684700" w:rsidP="3165BC77" w:rsidRDefault="4A684700" w14:paraId="5050FDB6" w14:textId="5D7594B9">
      <w:pPr>
        <w:pStyle w:val="ListParagraph"/>
        <w:numPr>
          <w:ilvl w:val="0"/>
          <w:numId w:val="31"/>
        </w:numPr>
        <w:rPr/>
      </w:pPr>
      <w:r w:rsidR="4A684700">
        <w:rPr/>
        <w:t>Creation of user-friendly Power Bi dashboard.</w:t>
      </w:r>
    </w:p>
    <w:p w:rsidR="4A684700" w:rsidP="3165BC77" w:rsidRDefault="4A684700" w14:paraId="3E933A3C" w14:textId="7DA297B5">
      <w:pPr>
        <w:pStyle w:val="ListParagraph"/>
        <w:numPr>
          <w:ilvl w:val="0"/>
          <w:numId w:val="31"/>
        </w:numPr>
        <w:rPr/>
      </w:pPr>
      <w:r w:rsidR="4A684700">
        <w:rPr/>
        <w:t>Final documentation commitment.</w:t>
      </w:r>
    </w:p>
    <w:p w:rsidR="3165BC77" w:rsidP="3165BC77" w:rsidRDefault="3165BC77" w14:paraId="1D06BFC5" w14:textId="0160E80E">
      <w:pPr>
        <w:pStyle w:val="Normal"/>
        <w:ind w:left="0"/>
        <w:rPr/>
      </w:pPr>
    </w:p>
    <w:p w:rsidR="78879A74" w:rsidP="3165BC77" w:rsidRDefault="78879A74" w14:paraId="05865D0A" w14:textId="5009563E">
      <w:pPr>
        <w:pStyle w:val="Normal"/>
        <w:rPr/>
      </w:pPr>
      <w:r w:rsidR="78879A74">
        <w:rPr/>
        <w:t xml:space="preserve"> </w:t>
      </w:r>
    </w:p>
    <w:p w:rsidR="3165BC77" w:rsidP="3165BC77" w:rsidRDefault="3165BC77" w14:paraId="36E571DC" w14:textId="423594DD">
      <w:pPr>
        <w:pStyle w:val="Normal"/>
        <w:ind w:left="0"/>
        <w:rPr/>
      </w:pPr>
    </w:p>
    <w:p w:rsidR="3165BC77" w:rsidP="3165BC77" w:rsidRDefault="3165BC77" w14:paraId="737C8618" w14:textId="162294F7">
      <w:pPr>
        <w:pStyle w:val="Normal"/>
        <w:ind w:left="0"/>
        <w:rPr/>
      </w:pPr>
    </w:p>
    <w:p w:rsidR="3165BC77" w:rsidP="3165BC77" w:rsidRDefault="3165BC77" w14:paraId="41975625" w14:textId="4E2784D3">
      <w:pPr>
        <w:pStyle w:val="Normal"/>
        <w:ind w:left="0"/>
        <w:rPr/>
      </w:pPr>
    </w:p>
    <w:p w:rsidR="01A46676" w:rsidP="3165BC77" w:rsidRDefault="01A46676" w14:paraId="64C27536" w14:textId="4861DCFD">
      <w:pPr>
        <w:pStyle w:val="Heading1"/>
        <w:ind w:left="0"/>
        <w:rPr/>
      </w:pPr>
      <w:bookmarkStart w:name="_Toc2094950526" w:id="838271656"/>
      <w:r w:rsidR="01A46676">
        <w:rPr/>
        <w:t>Problems</w:t>
      </w:r>
      <w:bookmarkEnd w:id="838271656"/>
    </w:p>
    <w:p w:rsidR="7BAF4801" w:rsidP="3165BC77" w:rsidRDefault="7BAF4801" w14:paraId="1B01EF7A" w14:textId="4B262234">
      <w:pPr>
        <w:pStyle w:val="Normal"/>
        <w:rPr/>
      </w:pPr>
      <w:r w:rsidR="7BAF4801">
        <w:rPr/>
        <w:t>When using GitHub to collaborate on a project that involves connecting from three different computers, performing Exploratory Data Analysis (EDA), running SQL queries, and working in Power BI, several challenges and potential issues could arise:</w:t>
      </w:r>
    </w:p>
    <w:p w:rsidR="5B1957DB" w:rsidP="3165BC77" w:rsidRDefault="5B1957DB" w14:paraId="382B839B" w14:textId="3EE27FC4">
      <w:pPr>
        <w:pStyle w:val="ListParagraph"/>
        <w:numPr>
          <w:ilvl w:val="0"/>
          <w:numId w:val="33"/>
        </w:numPr>
        <w:rPr/>
      </w:pPr>
      <w:r w:rsidR="5B1957DB">
        <w:rPr/>
        <w:t>Version synchronization: It is essential to ensure that all team members are working with the same version of code and files. Version conflicts can arise if changes are not synchronized correctly.</w:t>
      </w:r>
    </w:p>
    <w:p w:rsidR="5B1957DB" w:rsidP="3165BC77" w:rsidRDefault="5B1957DB" w14:paraId="4DC9881A" w14:textId="3970E306">
      <w:pPr>
        <w:pStyle w:val="ListParagraph"/>
        <w:numPr>
          <w:ilvl w:val="0"/>
          <w:numId w:val="33"/>
        </w:numPr>
        <w:rPr/>
      </w:pPr>
      <w:r w:rsidR="5B1957DB">
        <w:rPr/>
        <w:t xml:space="preserve">Merge conflicts: When multiple people are working simultaneously on </w:t>
      </w:r>
      <w:r w:rsidR="74D9233F">
        <w:rPr/>
        <w:t>various parts</w:t>
      </w:r>
      <w:r w:rsidR="5B1957DB">
        <w:rPr/>
        <w:t xml:space="preserve"> of the project, conflicts may occur when merging changes. This may require manual resolution and communication between team members.</w:t>
      </w:r>
    </w:p>
    <w:p w:rsidR="5B1957DB" w:rsidP="3165BC77" w:rsidRDefault="5B1957DB" w14:paraId="544D998C" w14:textId="144FF1BC">
      <w:pPr>
        <w:pStyle w:val="ListParagraph"/>
        <w:numPr>
          <w:ilvl w:val="0"/>
          <w:numId w:val="33"/>
        </w:numPr>
        <w:rPr/>
      </w:pPr>
      <w:r w:rsidR="5B1957DB">
        <w:rPr/>
        <w:t xml:space="preserve">Concurrent access to shared resources: If multiple people try to access and </w:t>
      </w:r>
      <w:r w:rsidR="5B1957DB">
        <w:rPr/>
        <w:t>modify</w:t>
      </w:r>
      <w:r w:rsidR="5B1957DB">
        <w:rPr/>
        <w:t xml:space="preserve"> the same files simultaneously, locking and conflict issues can arise. It is important to </w:t>
      </w:r>
      <w:r w:rsidR="5B1957DB">
        <w:rPr/>
        <w:t>establish</w:t>
      </w:r>
      <w:r w:rsidR="5B1957DB">
        <w:rPr/>
        <w:t xml:space="preserve"> protocols to avoid such situations.</w:t>
      </w:r>
    </w:p>
    <w:p w:rsidR="5B1957DB" w:rsidP="3165BC77" w:rsidRDefault="5B1957DB" w14:paraId="2CE16DFA" w14:textId="6E1C5901">
      <w:pPr>
        <w:pStyle w:val="ListParagraph"/>
        <w:numPr>
          <w:ilvl w:val="0"/>
          <w:numId w:val="33"/>
        </w:numPr>
        <w:rPr/>
      </w:pPr>
      <w:r w:rsidR="5B1957DB">
        <w:rPr/>
        <w:t xml:space="preserve">Data security and privacy: When working with sensitive data, such as SQL queries that could </w:t>
      </w:r>
      <w:r w:rsidR="5B1957DB">
        <w:rPr/>
        <w:t>contain</w:t>
      </w:r>
      <w:r w:rsidR="5B1957DB">
        <w:rPr/>
        <w:t xml:space="preserve"> sensitive information, it is vital to ensure data security and privacy. Appropriate security and encryption measures must be implemented.</w:t>
      </w:r>
    </w:p>
    <w:p w:rsidR="5B1957DB" w:rsidP="3165BC77" w:rsidRDefault="5B1957DB" w14:paraId="4AEAA4B1" w14:textId="0B0A7543">
      <w:pPr>
        <w:pStyle w:val="ListParagraph"/>
        <w:numPr>
          <w:ilvl w:val="0"/>
          <w:numId w:val="33"/>
        </w:numPr>
        <w:rPr/>
      </w:pPr>
      <w:r w:rsidR="5B1957DB">
        <w:rPr/>
        <w:t xml:space="preserve">Performance and scalability: Depending on the size of the project and the amount of data involved, system performance and scalability can become issues. It is important to </w:t>
      </w:r>
      <w:r w:rsidR="5B1957DB">
        <w:rPr/>
        <w:t>monitor</w:t>
      </w:r>
      <w:r w:rsidR="5B1957DB">
        <w:rPr/>
        <w:t xml:space="preserve"> and optimize system </w:t>
      </w:r>
      <w:r w:rsidR="47E29B32">
        <w:rPr/>
        <w:t>performance,</w:t>
      </w:r>
      <w:r w:rsidR="5B1957DB">
        <w:rPr/>
        <w:t xml:space="preserve"> as necessary.</w:t>
      </w:r>
    </w:p>
    <w:p w:rsidR="5B1957DB" w:rsidP="3165BC77" w:rsidRDefault="5B1957DB" w14:paraId="0640FADE" w14:textId="154C1AEF">
      <w:pPr>
        <w:pStyle w:val="ListParagraph"/>
        <w:numPr>
          <w:ilvl w:val="0"/>
          <w:numId w:val="33"/>
        </w:numPr>
        <w:rPr/>
      </w:pPr>
      <w:r w:rsidR="5B1957DB">
        <w:rPr/>
        <w:t>Tool and version compatibility: Ensuring that all team members are using compatible versions of necessary tools, such as SQL and Power BI, can avoid incompatibility issues.</w:t>
      </w:r>
    </w:p>
    <w:p w:rsidR="5B1957DB" w:rsidP="3165BC77" w:rsidRDefault="5B1957DB" w14:paraId="0EC12EE7" w14:textId="09668E61">
      <w:pPr>
        <w:pStyle w:val="ListParagraph"/>
        <w:numPr>
          <w:ilvl w:val="0"/>
          <w:numId w:val="33"/>
        </w:numPr>
        <w:rPr/>
      </w:pPr>
      <w:r w:rsidR="5B1957DB">
        <w:rPr/>
        <w:t xml:space="preserve">Communication and coordination: Effective communication between team members is key to ensuring everyone is aware of changes, issues, and pending tasks. Clear communication channels must be </w:t>
      </w:r>
      <w:r w:rsidR="6838A0F0">
        <w:rPr/>
        <w:t>established,</w:t>
      </w:r>
      <w:r w:rsidR="5B1957DB">
        <w:rPr/>
        <w:t xml:space="preserve"> and a log of activities must be kept up to date.</w:t>
      </w:r>
    </w:p>
    <w:p w:rsidR="5B1957DB" w:rsidP="3165BC77" w:rsidRDefault="5B1957DB" w14:paraId="5C4B0384" w14:textId="3F248FDE">
      <w:pPr>
        <w:pStyle w:val="ListParagraph"/>
        <w:numPr>
          <w:ilvl w:val="0"/>
          <w:numId w:val="33"/>
        </w:numPr>
        <w:rPr/>
      </w:pPr>
      <w:r w:rsidR="5B1957DB">
        <w:rPr/>
        <w:t>Training and technical knowledge: Some team members may not be familiar with all the tools and technologies used in the project. Providing training and technical support can help mitigate this problem.</w:t>
      </w:r>
    </w:p>
    <w:p w:rsidR="00D976CB" w:rsidP="00D976CB" w:rsidRDefault="00D976CB" w14:paraId="02576221" w14:textId="1E1248F0" w14:noSpellErr="1">
      <w:pPr>
        <w:keepNext w:val="1"/>
        <w:spacing w:line="276" w:lineRule="auto"/>
        <w:jc w:val="both"/>
        <w:rPr/>
      </w:pPr>
    </w:p>
    <w:p w:rsidR="00D976CB" w:rsidP="00D976CB" w:rsidRDefault="00D976CB" w14:paraId="51240AC4" w14:textId="720E2041" w14:noSpellErr="1">
      <w:pPr>
        <w:keepNext w:val="1"/>
        <w:spacing w:line="276" w:lineRule="auto"/>
        <w:jc w:val="both"/>
        <w:rPr/>
      </w:pPr>
    </w:p>
    <w:p w:rsidR="00DD6F24" w:rsidP="60E5D945" w:rsidRDefault="00DD6F24" w14:paraId="425031F6" w14:textId="77777777">
      <w:pPr>
        <w:spacing w:line="360" w:lineRule="auto"/>
        <w:ind w:left="720"/>
        <w:jc w:val="both"/>
        <w:rPr>
          <w:rFonts w:ascii="Arial" w:hAnsi="Arial" w:cs="Arial"/>
        </w:rPr>
      </w:pPr>
    </w:p>
    <w:p w:rsidRPr="0094687A" w:rsidR="00C519A7" w:rsidP="3165BC77" w:rsidRDefault="00C519A7" w14:paraId="616E81ED" w14:textId="332F3D15">
      <w:pPr>
        <w:pStyle w:val="Heading1"/>
        <w:rPr/>
      </w:pPr>
      <w:bookmarkStart w:name="_Toc262576518" w:id="538898237"/>
      <w:r w:rsidR="765A7A08">
        <w:rPr/>
        <w:t>Creation of working environment</w:t>
      </w:r>
      <w:bookmarkEnd w:id="538898237"/>
    </w:p>
    <w:p w:rsidRPr="0094687A" w:rsidR="00C519A7" w:rsidP="3165BC77" w:rsidRDefault="00C519A7" w14:paraId="4C116605" w14:textId="01C8B3DE">
      <w:pPr>
        <w:pStyle w:val="Heading2"/>
        <w:rPr/>
      </w:pPr>
    </w:p>
    <w:p w:rsidRPr="0094687A" w:rsidR="00C519A7" w:rsidP="3165BC77" w:rsidRDefault="00C519A7" w14:paraId="63CC4D17" w14:textId="64DDE9EF">
      <w:pPr>
        <w:pStyle w:val="Heading2"/>
        <w:rPr/>
      </w:pPr>
      <w:bookmarkStart w:name="_Toc614971670" w:id="1766535132"/>
      <w:r w:rsidR="24CB5023">
        <w:rPr/>
        <w:t>Git repository creation</w:t>
      </w:r>
      <w:bookmarkEnd w:id="1766535132"/>
    </w:p>
    <w:p w:rsidRPr="0094687A" w:rsidR="00C519A7" w:rsidP="00C519A7" w:rsidRDefault="00C519A7" w14:paraId="7FABA204" w14:textId="7192F644">
      <w:pPr>
        <w:rPr/>
      </w:pPr>
      <w:r w:rsidR="24CB5023">
        <w:rPr/>
        <w:t>First, it is vital to create sharable working space with logs and version controls to be able to do work simultaneously and test it. For this reason, we have chosen GitHub (</w:t>
      </w:r>
      <w:hyperlink r:id="Re513d926ba824f32">
        <w:r w:rsidRPr="3165BC77" w:rsidR="24CB5023">
          <w:rPr>
            <w:rStyle w:val="Hyperlink"/>
          </w:rPr>
          <w:t>https://github.com/</w:t>
        </w:r>
      </w:hyperlink>
      <w:r w:rsidR="24CB5023">
        <w:rPr/>
        <w:t xml:space="preserve">) since it is the most advanced and reliable resource available on the internet for free. The material part of this project is not sponsored at any means, so we </w:t>
      </w:r>
      <w:r w:rsidR="24CB5023">
        <w:rPr/>
        <w:t>must</w:t>
      </w:r>
      <w:r w:rsidR="24CB5023">
        <w:rPr/>
        <w:t xml:space="preserve"> work with null budget.</w:t>
      </w:r>
    </w:p>
    <w:p w:rsidRPr="0094687A" w:rsidR="00C519A7" w:rsidP="3165BC77" w:rsidRDefault="00C519A7" w14:paraId="6125F20E" w14:textId="4E067564">
      <w:pPr>
        <w:pStyle w:val="Normal"/>
        <w:rPr/>
      </w:pPr>
      <w:r w:rsidR="102B7804">
        <w:rPr/>
        <w:t xml:space="preserve">We have created the repository called “FinalProjectPerdi” where every piece of work from members of the team would come together and be version </w:t>
      </w:r>
      <w:r w:rsidR="463092F8">
        <w:rPr/>
        <w:t>controlled</w:t>
      </w:r>
      <w:r w:rsidR="102B7804">
        <w:rPr/>
        <w:t xml:space="preserve"> in order </w:t>
      </w:r>
      <w:r w:rsidR="426750CA">
        <w:rPr/>
        <w:t xml:space="preserve">if someone would commit any mistakes. For this reason, we have created </w:t>
      </w:r>
      <w:r w:rsidR="426750CA">
        <w:rPr/>
        <w:t>additional</w:t>
      </w:r>
      <w:r w:rsidR="426750CA">
        <w:rPr/>
        <w:t xml:space="preserve"> to a main brunch called “production” where all the changes would be </w:t>
      </w:r>
      <w:r w:rsidR="4F3E1672">
        <w:rPr/>
        <w:t xml:space="preserve">revised before merging </w:t>
      </w:r>
      <w:r w:rsidR="4F3E1672">
        <w:rPr/>
        <w:t>the chang</w:t>
      </w:r>
      <w:r w:rsidR="4F3E1672">
        <w:rPr/>
        <w:t xml:space="preserve">ed or added files into the main branch. </w:t>
      </w:r>
    </w:p>
    <w:p w:rsidRPr="0094687A" w:rsidR="00C519A7" w:rsidP="3165BC77" w:rsidRDefault="00C519A7" w14:paraId="0394754E" w14:textId="66D54031">
      <w:pPr>
        <w:pStyle w:val="Normal"/>
        <w:jc w:val="center"/>
        <w:rPr/>
      </w:pPr>
      <w:r w:rsidR="4F3E1672">
        <w:drawing>
          <wp:inline wp14:editId="6D37C885" wp14:anchorId="5153027E">
            <wp:extent cx="5955708" cy="3090148"/>
            <wp:effectExtent l="0" t="0" r="0" b="0"/>
            <wp:docPr id="487387622" name="" title=""/>
            <wp:cNvGraphicFramePr>
              <a:graphicFrameLocks noChangeAspect="1"/>
            </wp:cNvGraphicFramePr>
            <a:graphic>
              <a:graphicData uri="http://schemas.openxmlformats.org/drawingml/2006/picture">
                <pic:pic>
                  <pic:nvPicPr>
                    <pic:cNvPr id="0" name=""/>
                    <pic:cNvPicPr/>
                  </pic:nvPicPr>
                  <pic:blipFill>
                    <a:blip r:embed="Rdfb45a7f0fc74117">
                      <a:extLst>
                        <a:ext xmlns:a="http://schemas.openxmlformats.org/drawingml/2006/main" uri="{28A0092B-C50C-407E-A947-70E740481C1C}">
                          <a14:useLocalDpi val="0"/>
                        </a:ext>
                      </a:extLst>
                    </a:blip>
                    <a:stretch>
                      <a:fillRect/>
                    </a:stretch>
                  </pic:blipFill>
                  <pic:spPr>
                    <a:xfrm>
                      <a:off x="0" y="0"/>
                      <a:ext cx="5955708" cy="3090148"/>
                    </a:xfrm>
                    <a:prstGeom prst="rect">
                      <a:avLst/>
                    </a:prstGeom>
                  </pic:spPr>
                </pic:pic>
              </a:graphicData>
            </a:graphic>
          </wp:inline>
        </w:drawing>
      </w:r>
    </w:p>
    <w:p w:rsidRPr="0094687A" w:rsidR="00C519A7" w:rsidP="3165BC77" w:rsidRDefault="00C519A7" w14:paraId="002E4B12" w14:textId="586DAC6B">
      <w:pPr>
        <w:pStyle w:val="Normal"/>
        <w:rPr>
          <w:rFonts w:ascii="Arial" w:hAnsi="Arial" w:cs="Arial"/>
        </w:rPr>
      </w:pPr>
    </w:p>
    <w:p w:rsidR="00D97A6A" w:rsidP="00D97A6A" w:rsidRDefault="00D97A6A" w14:paraId="7112F28C" w14:textId="622F2B2E" w14:noSpellErr="1">
      <w:pPr>
        <w:rPr/>
      </w:pPr>
    </w:p>
    <w:p w:rsidR="3165BC77" w:rsidP="3165BC77" w:rsidRDefault="3165BC77" w14:paraId="26D71D4F" w14:textId="21DA2134">
      <w:pPr>
        <w:pStyle w:val="Normal"/>
        <w:rPr/>
      </w:pPr>
    </w:p>
    <w:p w:rsidRPr="00D97A6A" w:rsidR="00D97A6A" w:rsidP="00D97A6A" w:rsidRDefault="00D97A6A" w14:paraId="6BE045EE" w14:textId="77777777">
      <w:pPr>
        <w:rPr/>
      </w:pPr>
    </w:p>
    <w:p w:rsidR="3165BC77" w:rsidP="3165BC77" w:rsidRDefault="3165BC77" w14:paraId="57D8F599" w14:textId="2A05100C">
      <w:pPr>
        <w:pStyle w:val="Normal"/>
        <w:rPr/>
      </w:pPr>
    </w:p>
    <w:p w:rsidR="2B6C9A31" w:rsidP="3165BC77" w:rsidRDefault="2B6C9A31" w14:paraId="53DCF752" w14:textId="55C62452">
      <w:pPr>
        <w:pStyle w:val="Heading2"/>
        <w:rPr/>
      </w:pPr>
      <w:bookmarkStart w:name="_Toc1965981297" w:id="1934648542"/>
      <w:r w:rsidR="2B6C9A31">
        <w:rPr/>
        <w:t>Git repository access</w:t>
      </w:r>
      <w:bookmarkEnd w:id="1934648542"/>
    </w:p>
    <w:p w:rsidR="55ACECA1" w:rsidP="3165BC77" w:rsidRDefault="55ACECA1" w14:paraId="516B9EF3" w14:textId="390084BC">
      <w:pPr>
        <w:pStyle w:val="Normal"/>
        <w:rPr/>
      </w:pPr>
      <w:r w:rsidR="55ACECA1">
        <w:rPr/>
        <w:t xml:space="preserve">We have made the repository the closed one, and only team members with </w:t>
      </w:r>
      <w:r w:rsidR="37A75BBD">
        <w:rPr/>
        <w:t>permissions</w:t>
      </w:r>
      <w:r w:rsidR="55ACECA1">
        <w:rPr/>
        <w:t xml:space="preserve"> would have access to it.</w:t>
      </w:r>
      <w:r w:rsidR="358DFF68">
        <w:rPr/>
        <w:t xml:space="preserve"> All the members have the same rights. They need to </w:t>
      </w:r>
      <w:r w:rsidR="358DFF68">
        <w:rPr/>
        <w:t>identify</w:t>
      </w:r>
      <w:r w:rsidR="358DFF68">
        <w:rPr/>
        <w:t xml:space="preserve"> themselves from a </w:t>
      </w:r>
      <w:r w:rsidR="2BE29339">
        <w:rPr/>
        <w:t xml:space="preserve">local instance to </w:t>
      </w:r>
      <w:r w:rsidR="2BE29339">
        <w:rPr/>
        <w:t>proceed</w:t>
      </w:r>
      <w:r w:rsidR="2BE29339">
        <w:rPr/>
        <w:t xml:space="preserve"> with the git functionality in our repository (Later will be explaine</w:t>
      </w:r>
      <w:r w:rsidR="119B9C36">
        <w:rPr/>
        <w:t xml:space="preserve">d in </w:t>
      </w:r>
      <w:r w:rsidR="119B9C36">
        <w:rPr/>
        <w:t>detail</w:t>
      </w:r>
      <w:r w:rsidR="119B9C36">
        <w:rPr/>
        <w:t>).</w:t>
      </w:r>
    </w:p>
    <w:p w:rsidR="119B9C36" w:rsidP="3165BC77" w:rsidRDefault="119B9C36" w14:paraId="324BA084" w14:textId="1C231FB2">
      <w:pPr>
        <w:pStyle w:val="Normal"/>
        <w:jc w:val="center"/>
        <w:rPr/>
      </w:pPr>
      <w:r w:rsidR="119B9C36">
        <w:drawing>
          <wp:inline wp14:editId="2507EC1F" wp14:anchorId="77DC4579">
            <wp:extent cx="4572000" cy="3990975"/>
            <wp:effectExtent l="0" t="0" r="0" b="0"/>
            <wp:docPr id="237503431" name="" title=""/>
            <wp:cNvGraphicFramePr>
              <a:graphicFrameLocks noChangeAspect="1"/>
            </wp:cNvGraphicFramePr>
            <a:graphic>
              <a:graphicData uri="http://schemas.openxmlformats.org/drawingml/2006/picture">
                <pic:pic>
                  <pic:nvPicPr>
                    <pic:cNvPr id="0" name=""/>
                    <pic:cNvPicPr/>
                  </pic:nvPicPr>
                  <pic:blipFill>
                    <a:blip r:embed="R0348ec14b4414133">
                      <a:extLst>
                        <a:ext xmlns:a="http://schemas.openxmlformats.org/drawingml/2006/main" uri="{28A0092B-C50C-407E-A947-70E740481C1C}">
                          <a14:useLocalDpi val="0"/>
                        </a:ext>
                      </a:extLst>
                    </a:blip>
                    <a:stretch>
                      <a:fillRect/>
                    </a:stretch>
                  </pic:blipFill>
                  <pic:spPr>
                    <a:xfrm>
                      <a:off x="0" y="0"/>
                      <a:ext cx="4572000" cy="3990975"/>
                    </a:xfrm>
                    <a:prstGeom prst="rect">
                      <a:avLst/>
                    </a:prstGeom>
                  </pic:spPr>
                </pic:pic>
              </a:graphicData>
            </a:graphic>
          </wp:inline>
        </w:drawing>
      </w:r>
    </w:p>
    <w:p w:rsidR="119B9C36" w:rsidP="3165BC77" w:rsidRDefault="119B9C36" w14:paraId="0470001F" w14:textId="7DED9B7F">
      <w:pPr>
        <w:pStyle w:val="Normal"/>
        <w:jc w:val="center"/>
        <w:rPr/>
      </w:pPr>
      <w:r w:rsidR="119B9C36">
        <w:rPr/>
        <w:t>Repository roles:</w:t>
      </w:r>
    </w:p>
    <w:p w:rsidR="119B9C36" w:rsidP="3165BC77" w:rsidRDefault="119B9C36" w14:paraId="413114B4" w14:textId="71B087D4">
      <w:pPr>
        <w:pStyle w:val="Normal"/>
        <w:jc w:val="center"/>
        <w:rPr/>
      </w:pPr>
      <w:r w:rsidR="119B9C36">
        <w:rPr/>
        <w:t>Dmitriy Kirichenko - tigershawt – owner</w:t>
      </w:r>
    </w:p>
    <w:p w:rsidR="119B9C36" w:rsidP="3165BC77" w:rsidRDefault="119B9C36" w14:paraId="614E7518" w14:textId="601A8322">
      <w:pPr>
        <w:pStyle w:val="Normal"/>
        <w:jc w:val="center"/>
        <w:rPr/>
      </w:pPr>
      <w:r w:rsidR="119B9C36">
        <w:rPr/>
        <w:t xml:space="preserve">Ignacio </w:t>
      </w:r>
      <w:r w:rsidR="119B9C36">
        <w:rPr/>
        <w:t>Beneyto</w:t>
      </w:r>
      <w:r w:rsidR="119B9C36">
        <w:rPr/>
        <w:t xml:space="preserve"> – pepot123 – </w:t>
      </w:r>
      <w:r w:rsidR="119B9C36">
        <w:rPr/>
        <w:t>collaborator</w:t>
      </w:r>
    </w:p>
    <w:p w:rsidR="119B9C36" w:rsidP="3165BC77" w:rsidRDefault="119B9C36" w14:paraId="259141D7" w14:textId="5D80D567">
      <w:pPr>
        <w:pStyle w:val="Normal"/>
        <w:jc w:val="center"/>
        <w:rPr/>
      </w:pPr>
      <w:r w:rsidR="119B9C36">
        <w:rPr/>
        <w:t xml:space="preserve">Luis </w:t>
      </w:r>
      <w:r w:rsidR="119B9C36">
        <w:rPr/>
        <w:t>Llobell</w:t>
      </w:r>
      <w:r w:rsidR="119B9C36">
        <w:rPr/>
        <w:t xml:space="preserve"> – </w:t>
      </w:r>
      <w:r w:rsidR="119B9C36">
        <w:rPr/>
        <w:t>Luisslc</w:t>
      </w:r>
      <w:r w:rsidR="119B9C36">
        <w:rPr/>
        <w:t xml:space="preserve"> – </w:t>
      </w:r>
      <w:r w:rsidR="119B9C36">
        <w:rPr/>
        <w:t>collaborator</w:t>
      </w:r>
    </w:p>
    <w:p w:rsidR="119B9C36" w:rsidP="3165BC77" w:rsidRDefault="119B9C36" w14:paraId="1A8DDF2F" w14:textId="0D4931D8">
      <w:pPr>
        <w:pStyle w:val="Normal"/>
        <w:jc w:val="center"/>
        <w:rPr>
          <w:rFonts w:ascii="Roboto" w:hAnsi="Roboto" w:eastAsia="Roboto" w:cs="Roboto"/>
          <w:b w:val="1"/>
          <w:bCs w:val="1"/>
          <w:color w:val="auto"/>
          <w:sz w:val="28"/>
          <w:szCs w:val="28"/>
        </w:rPr>
      </w:pPr>
      <w:r w:rsidR="119B9C36">
        <w:rPr/>
        <w:t xml:space="preserve">Alexander PERDIGUERO O´LEARY - </w:t>
      </w:r>
      <w:r w:rsidR="119B9C36">
        <w:rPr/>
        <w:t>APOLeary</w:t>
      </w:r>
      <w:r w:rsidR="119B9C36">
        <w:rPr/>
        <w:t xml:space="preserve"> – collaborator </w:t>
      </w:r>
    </w:p>
    <w:p w:rsidR="3165BC77" w:rsidP="3165BC77" w:rsidRDefault="3165BC77" w14:paraId="5EC8F312" w14:textId="61E86E53">
      <w:pPr>
        <w:pStyle w:val="Normal"/>
        <w:jc w:val="center"/>
        <w:rPr/>
      </w:pPr>
    </w:p>
    <w:p w:rsidR="3165BC77" w:rsidP="3165BC77" w:rsidRDefault="3165BC77" w14:paraId="4E22FE39" w14:textId="38C041B6">
      <w:pPr>
        <w:pStyle w:val="Normal"/>
        <w:jc w:val="center"/>
        <w:rPr/>
      </w:pPr>
    </w:p>
    <w:p w:rsidR="3165BC77" w:rsidP="3165BC77" w:rsidRDefault="3165BC77" w14:paraId="2110395E" w14:textId="266D6C89">
      <w:pPr>
        <w:pStyle w:val="Normal"/>
        <w:jc w:val="center"/>
        <w:rPr/>
      </w:pPr>
    </w:p>
    <w:p w:rsidR="119B9C36" w:rsidP="3165BC77" w:rsidRDefault="119B9C36" w14:paraId="504B21F5" w14:textId="5C5FABB7">
      <w:pPr>
        <w:pStyle w:val="Heading1"/>
        <w:rPr/>
      </w:pPr>
      <w:bookmarkStart w:name="_Toc246948626" w:id="1030886017"/>
      <w:r w:rsidR="119B9C36">
        <w:rPr/>
        <w:t>Data extraction</w:t>
      </w:r>
      <w:bookmarkEnd w:id="1030886017"/>
    </w:p>
    <w:p w:rsidR="119B9C36" w:rsidP="3165BC77" w:rsidRDefault="119B9C36" w14:paraId="5375FEAA" w14:textId="4C90D25C">
      <w:pPr>
        <w:pStyle w:val="Heading2"/>
        <w:rPr/>
      </w:pPr>
      <w:bookmarkStart w:name="_Toc1793033650" w:id="624678373"/>
      <w:r w:rsidR="119B9C36">
        <w:rPr/>
        <w:t>Finding the source data</w:t>
      </w:r>
      <w:bookmarkEnd w:id="624678373"/>
    </w:p>
    <w:p w:rsidR="119B9C36" w:rsidP="3165BC77" w:rsidRDefault="119B9C36" w14:paraId="3DC164E1" w14:textId="79B5274C">
      <w:pPr>
        <w:pStyle w:val="Normal"/>
        <w:rPr/>
      </w:pPr>
      <w:r w:rsidR="119B9C36">
        <w:rPr/>
        <w:t xml:space="preserve">Finding a source data was a trivial task. First search in a google would give the needed result. Adventure Works database is available as a backup file in many places, we have downloaded it through </w:t>
      </w:r>
      <w:r w:rsidR="4AD4162D">
        <w:rPr/>
        <w:t xml:space="preserve">GitHub. The version we have chosen would be the latest since we hope it would be the most saturated with data insights. </w:t>
      </w:r>
      <w:r w:rsidR="5D4861D9">
        <w:rPr/>
        <w:t>The file was “AdventureWorks2022.bak” of (OLTP) full database backup</w:t>
      </w:r>
      <w:r w:rsidR="3C9AD472">
        <w:rPr/>
        <w:t xml:space="preserve"> (</w:t>
      </w:r>
      <w:hyperlink r:id="R8c9364e84dde446d">
        <w:r w:rsidRPr="3165BC77" w:rsidR="3C9AD472">
          <w:rPr>
            <w:rStyle w:val="Hyperlink"/>
          </w:rPr>
          <w:t>https://github.com/Microsoft/sql-server-samples/releases/tag/adventureworks</w:t>
        </w:r>
      </w:hyperlink>
      <w:r w:rsidR="3C9AD472">
        <w:rPr/>
        <w:t>).</w:t>
      </w:r>
    </w:p>
    <w:p w:rsidR="3165BC77" w:rsidP="3165BC77" w:rsidRDefault="3165BC77" w14:paraId="41C474EE" w14:textId="078A258F">
      <w:pPr>
        <w:pStyle w:val="Normal"/>
        <w:rPr/>
      </w:pPr>
    </w:p>
    <w:p w:rsidR="3C9AD472" w:rsidP="3165BC77" w:rsidRDefault="3C9AD472" w14:paraId="1E4D345E" w14:textId="2A499097">
      <w:pPr>
        <w:pStyle w:val="Heading2"/>
        <w:rPr/>
      </w:pPr>
      <w:bookmarkStart w:name="_Toc1260341568" w:id="1961179075"/>
      <w:r w:rsidR="3C9AD472">
        <w:rPr/>
        <w:t>Restoring the backup version</w:t>
      </w:r>
      <w:bookmarkEnd w:id="1961179075"/>
    </w:p>
    <w:p w:rsidR="68C7554E" w:rsidP="3165BC77" w:rsidRDefault="68C7554E" w14:paraId="60116FED" w14:textId="47C73BE6">
      <w:pPr>
        <w:pStyle w:val="Normal"/>
        <w:rPr/>
      </w:pPr>
      <w:r w:rsidR="68C7554E">
        <w:rPr/>
        <w:t>We have followed the guide from Microsoft official website (</w:t>
      </w:r>
      <w:hyperlink w:anchor="download-backup-files" r:id="Rb76a200166204208">
        <w:r w:rsidRPr="3165BC77" w:rsidR="68C7554E">
          <w:rPr>
            <w:rStyle w:val="Hyperlink"/>
          </w:rPr>
          <w:t>https://learn.microsoft.com/en-us/sql/samples/adventureworks-install-configure?view=sql-server-ver16&amp;tabs=ssms#download-backup-files</w:t>
        </w:r>
      </w:hyperlink>
      <w:r w:rsidR="68C7554E">
        <w:rPr/>
        <w:t>) that sugges</w:t>
      </w:r>
      <w:r w:rsidR="39E49ED5">
        <w:rPr/>
        <w:t xml:space="preserve">ts using “Microsoft SQL Server” to restore the backup version. We have chosen the </w:t>
      </w:r>
      <w:r w:rsidR="65D9F2FC">
        <w:rPr/>
        <w:t xml:space="preserve">local SQL environment (https://www.microsoft.com/es-es/sql-server/sql-server-downloads) to do not use any cloud solutions which might be costly. </w:t>
      </w:r>
      <w:r w:rsidR="03D14AC7">
        <w:rPr/>
        <w:t xml:space="preserve">This software is needed to launch local SQL server to </w:t>
      </w:r>
      <w:r w:rsidR="03D14AC7">
        <w:rPr/>
        <w:t>proceed</w:t>
      </w:r>
      <w:r w:rsidR="03D14AC7">
        <w:rPr/>
        <w:t xml:space="preserve"> with the backup.</w:t>
      </w:r>
    </w:p>
    <w:p w:rsidR="03D14AC7" w:rsidP="3165BC77" w:rsidRDefault="03D14AC7" w14:paraId="5ADDC8BD" w14:textId="78513291">
      <w:pPr>
        <w:pStyle w:val="Normal"/>
        <w:jc w:val="left"/>
        <w:rPr/>
      </w:pPr>
      <w:r w:rsidR="03D14AC7">
        <w:rPr/>
        <w:t xml:space="preserve">To complete the backup, we have installed SSMS to be able to finally </w:t>
      </w:r>
      <w:r w:rsidR="04C44593">
        <w:rPr/>
        <w:t>restore the DB, manipulate with the data,</w:t>
      </w:r>
      <w:r w:rsidR="03D14AC7">
        <w:rPr/>
        <w:t xml:space="preserve"> and clearly see </w:t>
      </w:r>
      <w:r w:rsidR="42762FF8">
        <w:rPr/>
        <w:t>the internal structure for better understanding</w:t>
      </w:r>
      <w:r w:rsidR="4436F075">
        <w:rPr/>
        <w:t>. All these steps are described in the same guide from the closest link above.</w:t>
      </w:r>
      <w:r>
        <w:br/>
      </w:r>
    </w:p>
    <w:p w:rsidR="3165BC77" w:rsidP="3165BC77" w:rsidRDefault="3165BC77" w14:paraId="2F050385" w14:textId="38F755B5">
      <w:pPr>
        <w:pStyle w:val="Normal"/>
        <w:rPr/>
      </w:pPr>
    </w:p>
    <w:p w:rsidR="3165BC77" w:rsidP="3165BC77" w:rsidRDefault="3165BC77" w14:paraId="0689C426" w14:textId="3C2AA312">
      <w:pPr>
        <w:pStyle w:val="Normal"/>
        <w:rPr/>
      </w:pPr>
    </w:p>
    <w:p w:rsidR="6CB68268" w:rsidP="3165BC77" w:rsidRDefault="6CB68268" w14:paraId="3770B1B2" w14:textId="1014E2BB">
      <w:pPr>
        <w:pStyle w:val="Normal"/>
        <w:jc w:val="center"/>
        <w:rPr/>
      </w:pPr>
      <w:r>
        <w:br/>
      </w:r>
      <w:r w:rsidR="6CB68268">
        <w:drawing>
          <wp:inline wp14:editId="0FE72EBE" wp14:anchorId="5D589A89">
            <wp:extent cx="3939758" cy="2343150"/>
            <wp:effectExtent l="0" t="0" r="0" b="0"/>
            <wp:docPr id="600908899" name="" title=""/>
            <wp:cNvGraphicFramePr>
              <a:graphicFrameLocks noChangeAspect="1"/>
            </wp:cNvGraphicFramePr>
            <a:graphic>
              <a:graphicData uri="http://schemas.openxmlformats.org/drawingml/2006/picture">
                <pic:pic>
                  <pic:nvPicPr>
                    <pic:cNvPr id="0" name=""/>
                    <pic:cNvPicPr/>
                  </pic:nvPicPr>
                  <pic:blipFill>
                    <a:blip r:embed="Rf0c4cf62492a4ffa">
                      <a:extLst>
                        <a:ext xmlns:a="http://schemas.openxmlformats.org/drawingml/2006/main" uri="{28A0092B-C50C-407E-A947-70E740481C1C}">
                          <a14:useLocalDpi val="0"/>
                        </a:ext>
                      </a:extLst>
                    </a:blip>
                    <a:stretch>
                      <a:fillRect/>
                    </a:stretch>
                  </pic:blipFill>
                  <pic:spPr>
                    <a:xfrm>
                      <a:off x="0" y="0"/>
                      <a:ext cx="3939758" cy="2343150"/>
                    </a:xfrm>
                    <a:prstGeom prst="rect">
                      <a:avLst/>
                    </a:prstGeom>
                  </pic:spPr>
                </pic:pic>
              </a:graphicData>
            </a:graphic>
          </wp:inline>
        </w:drawing>
      </w:r>
      <w:r>
        <w:br/>
      </w:r>
      <w:r w:rsidR="6CB68268">
        <w:drawing>
          <wp:inline wp14:editId="6CD7A890" wp14:anchorId="21B80B4B">
            <wp:extent cx="3987848" cy="2438400"/>
            <wp:effectExtent l="0" t="0" r="0" b="0"/>
            <wp:docPr id="401380121" name="" title=""/>
            <wp:cNvGraphicFramePr>
              <a:graphicFrameLocks noChangeAspect="1"/>
            </wp:cNvGraphicFramePr>
            <a:graphic>
              <a:graphicData uri="http://schemas.openxmlformats.org/drawingml/2006/picture">
                <pic:pic>
                  <pic:nvPicPr>
                    <pic:cNvPr id="0" name=""/>
                    <pic:cNvPicPr/>
                  </pic:nvPicPr>
                  <pic:blipFill>
                    <a:blip r:embed="Rfb49c6a394d941dd">
                      <a:extLst>
                        <a:ext xmlns:a="http://schemas.openxmlformats.org/drawingml/2006/main" uri="{28A0092B-C50C-407E-A947-70E740481C1C}">
                          <a14:useLocalDpi val="0"/>
                        </a:ext>
                      </a:extLst>
                    </a:blip>
                    <a:stretch>
                      <a:fillRect/>
                    </a:stretch>
                  </pic:blipFill>
                  <pic:spPr>
                    <a:xfrm>
                      <a:off x="0" y="0"/>
                      <a:ext cx="3987848" cy="2438400"/>
                    </a:xfrm>
                    <a:prstGeom prst="rect">
                      <a:avLst/>
                    </a:prstGeom>
                  </pic:spPr>
                </pic:pic>
              </a:graphicData>
            </a:graphic>
          </wp:inline>
        </w:drawing>
      </w:r>
    </w:p>
    <w:p w:rsidR="3165BC77" w:rsidP="3165BC77" w:rsidRDefault="3165BC77" w14:paraId="4DE19B63" w14:textId="398EA051">
      <w:pPr>
        <w:pStyle w:val="Normal"/>
        <w:jc w:val="center"/>
        <w:rPr/>
      </w:pPr>
    </w:p>
    <w:p w:rsidR="6CB2FE0A" w:rsidP="3165BC77" w:rsidRDefault="6CB2FE0A" w14:paraId="3EBEA828" w14:textId="2D1C0651">
      <w:pPr>
        <w:pStyle w:val="Normal"/>
        <w:jc w:val="left"/>
        <w:rPr>
          <w:rStyle w:val="Heading2Char"/>
        </w:rPr>
      </w:pPr>
      <w:bookmarkStart w:name="_Toc791504930" w:id="490562958"/>
      <w:r w:rsidRPr="3165BC77" w:rsidR="6CB2FE0A">
        <w:rPr>
          <w:rStyle w:val="Heading2Char"/>
        </w:rPr>
        <w:t>DB first look</w:t>
      </w:r>
      <w:bookmarkEnd w:id="490562958"/>
    </w:p>
    <w:p w:rsidR="6CB2FE0A" w:rsidP="3165BC77" w:rsidRDefault="6CB2FE0A" w14:paraId="0BCB50FF" w14:textId="225D1F4A">
      <w:pPr>
        <w:pStyle w:val="Normal"/>
        <w:jc w:val="left"/>
        <w:rPr/>
      </w:pPr>
      <w:r w:rsidRPr="3165BC77" w:rsidR="6CB2FE0A">
        <w:rPr>
          <w:rFonts w:ascii="Hellix" w:hAnsi="Hellix" w:eastAsia="Calibri" w:cs="Arial" w:asciiTheme="minorAscii" w:hAnsiTheme="minorAscii" w:eastAsiaTheme="minorAscii" w:cstheme="minorBidi"/>
          <w:noProof w:val="0"/>
          <w:color w:val="3F3E3E"/>
          <w:sz w:val="24"/>
          <w:szCs w:val="24"/>
          <w:lang w:val="en-GB" w:eastAsia="en-US" w:bidi="ar-SA"/>
        </w:rPr>
        <w:t xml:space="preserve">After making the backup, we see the entire database, since we only need to data to work with, we do exploratory visual analysis of all the data tables and see what we might need in our project and what we would not. However, we have taken </w:t>
      </w:r>
      <w:r w:rsidRPr="3165BC77" w:rsidR="526C0707">
        <w:rPr>
          <w:rFonts w:ascii="Hellix" w:hAnsi="Hellix" w:eastAsia="Calibri" w:cs="Arial" w:asciiTheme="minorAscii" w:hAnsiTheme="minorAscii" w:eastAsiaTheme="minorAscii" w:cstheme="minorBidi"/>
          <w:noProof w:val="0"/>
          <w:color w:val="3F3E3E"/>
          <w:sz w:val="24"/>
          <w:szCs w:val="24"/>
          <w:lang w:val="en-GB" w:eastAsia="en-US" w:bidi="ar-SA"/>
        </w:rPr>
        <w:t>all</w:t>
      </w:r>
      <w:r w:rsidRPr="3165BC77" w:rsidR="6CB2FE0A">
        <w:rPr>
          <w:rFonts w:ascii="Hellix" w:hAnsi="Hellix" w:eastAsia="Calibri" w:cs="Arial" w:asciiTheme="minorAscii" w:hAnsiTheme="minorAscii" w:eastAsiaTheme="minorAscii" w:cstheme="minorBidi"/>
          <w:noProof w:val="0"/>
          <w:color w:val="3F3E3E"/>
          <w:sz w:val="24"/>
          <w:szCs w:val="24"/>
          <w:lang w:val="en-GB" w:eastAsia="en-US" w:bidi="ar-SA"/>
        </w:rPr>
        <w:t xml:space="preserve"> the tables </w:t>
      </w:r>
      <w:r w:rsidRPr="3165BC77" w:rsidR="5F26DED8">
        <w:rPr>
          <w:rFonts w:ascii="Hellix" w:hAnsi="Hellix" w:eastAsia="Calibri" w:cs="Arial" w:asciiTheme="minorAscii" w:hAnsiTheme="minorAscii" w:eastAsiaTheme="minorAscii" w:cstheme="minorBidi"/>
          <w:noProof w:val="0"/>
          <w:color w:val="3F3E3E"/>
          <w:sz w:val="24"/>
          <w:szCs w:val="24"/>
          <w:lang w:val="en-GB" w:eastAsia="en-US" w:bidi="ar-SA"/>
        </w:rPr>
        <w:t>except the two:</w:t>
      </w:r>
    </w:p>
    <w:p w:rsidR="160856F7" w:rsidP="3165BC77" w:rsidRDefault="160856F7" w14:paraId="43D00D6E" w14:textId="03C549A9">
      <w:pPr>
        <w:pStyle w:val="Normal"/>
        <w:suppressLineNumbers w:val="0"/>
        <w:bidi w:val="0"/>
        <w:spacing w:before="0" w:beforeAutospacing="off" w:after="160" w:afterAutospacing="off" w:line="259" w:lineRule="auto"/>
        <w:ind w:left="0" w:right="0"/>
        <w:jc w:val="left"/>
        <w:rPr>
          <w:rFonts w:ascii="Hellix" w:hAnsi="Hellix" w:eastAsia="Calibri" w:cs="Arial" w:asciiTheme="minorAscii" w:hAnsiTheme="minorAscii" w:eastAsiaTheme="minorAscii" w:cstheme="minorBidi"/>
          <w:noProof w:val="0"/>
          <w:color w:val="3F3E3E"/>
          <w:sz w:val="24"/>
          <w:szCs w:val="24"/>
          <w:lang w:val="en-GB" w:eastAsia="en-US" w:bidi="ar-SA"/>
        </w:rPr>
      </w:pPr>
      <w:r w:rsidRPr="3165BC77" w:rsidR="160856F7">
        <w:rPr>
          <w:rFonts w:ascii="Hellix" w:hAnsi="Hellix" w:eastAsia="Calibri" w:cs="Arial" w:asciiTheme="minorAscii" w:hAnsiTheme="minorAscii" w:eastAsiaTheme="minorAscii" w:cstheme="minorBidi"/>
          <w:noProof w:val="0"/>
          <w:color w:val="3F3E3E"/>
          <w:sz w:val="24"/>
          <w:szCs w:val="24"/>
          <w:lang w:val="en-US" w:eastAsia="en-US" w:bidi="ar-SA"/>
        </w:rPr>
        <w:t>AdventureWorksDWBuildVersion</w:t>
      </w:r>
      <w:r w:rsidRPr="3165BC77" w:rsidR="160856F7">
        <w:rPr>
          <w:rFonts w:ascii="Hellix" w:hAnsi="Hellix" w:eastAsia="Calibri" w:cs="Arial" w:asciiTheme="minorAscii" w:hAnsiTheme="minorAscii" w:eastAsiaTheme="minorAscii" w:cstheme="minorBidi"/>
          <w:noProof w:val="0"/>
          <w:color w:val="3F3E3E"/>
          <w:sz w:val="24"/>
          <w:szCs w:val="24"/>
          <w:lang w:val="en-US" w:eastAsia="en-US" w:bidi="ar-SA"/>
        </w:rPr>
        <w:t xml:space="preserve"> – The table with 1 parameter </w:t>
      </w:r>
      <w:r w:rsidRPr="3165BC77" w:rsidR="160856F7">
        <w:rPr>
          <w:rFonts w:ascii="Hellix" w:hAnsi="Hellix" w:eastAsia="Calibri" w:cs="Arial" w:asciiTheme="minorAscii" w:hAnsiTheme="minorAscii" w:eastAsiaTheme="minorAscii" w:cstheme="minorBidi"/>
          <w:noProof w:val="0"/>
          <w:color w:val="3F3E3E"/>
          <w:sz w:val="24"/>
          <w:szCs w:val="24"/>
          <w:lang w:val="en-US" w:eastAsia="en-US" w:bidi="ar-SA"/>
        </w:rPr>
        <w:t>stating</w:t>
      </w:r>
      <w:r w:rsidRPr="3165BC77" w:rsidR="160856F7">
        <w:rPr>
          <w:rFonts w:ascii="Hellix" w:hAnsi="Hellix" w:eastAsia="Calibri" w:cs="Arial" w:asciiTheme="minorAscii" w:hAnsiTheme="minorAscii" w:eastAsiaTheme="minorAscii" w:cstheme="minorBidi"/>
          <w:noProof w:val="0"/>
          <w:color w:val="3F3E3E"/>
          <w:sz w:val="24"/>
          <w:szCs w:val="24"/>
          <w:lang w:val="en-US" w:eastAsia="en-US" w:bidi="ar-SA"/>
        </w:rPr>
        <w:t xml:space="preserve"> the version of the database and the time </w:t>
      </w:r>
      <w:r>
        <w:tab/>
      </w:r>
      <w:r w:rsidRPr="3165BC77" w:rsidR="160856F7">
        <w:rPr>
          <w:rFonts w:ascii="Hellix" w:hAnsi="Hellix" w:eastAsia="Calibri" w:cs="Arial" w:asciiTheme="minorAscii" w:hAnsiTheme="minorAscii" w:eastAsiaTheme="minorAscii" w:cstheme="minorBidi"/>
          <w:noProof w:val="0"/>
          <w:color w:val="3F3E3E"/>
          <w:sz w:val="24"/>
          <w:szCs w:val="24"/>
          <w:lang w:val="en-US" w:eastAsia="en-US" w:bidi="ar-SA"/>
        </w:rPr>
        <w:t xml:space="preserve">it was patched. </w:t>
      </w:r>
    </w:p>
    <w:p w:rsidR="160856F7" w:rsidP="3165BC77" w:rsidRDefault="160856F7" w14:paraId="4A035540" w14:textId="69ECD06D">
      <w:pPr>
        <w:pStyle w:val="Normal"/>
        <w:spacing w:after="160" w:line="259" w:lineRule="auto"/>
        <w:ind w:left="0" w:firstLine="0"/>
        <w:rPr>
          <w:rFonts w:ascii="Hellix" w:hAnsi="Hellix" w:eastAsia="Calibri" w:cs="Arial" w:asciiTheme="minorAscii" w:hAnsiTheme="minorAscii" w:eastAsiaTheme="minorAscii" w:cstheme="minorBidi"/>
          <w:noProof w:val="0"/>
          <w:color w:val="3F3E3E"/>
          <w:sz w:val="24"/>
          <w:szCs w:val="24"/>
          <w:lang w:val="en-US" w:eastAsia="en-US" w:bidi="ar-SA"/>
        </w:rPr>
      </w:pPr>
      <w:r w:rsidRPr="3165BC77" w:rsidR="160856F7">
        <w:rPr>
          <w:rFonts w:ascii="Hellix" w:hAnsi="Hellix" w:eastAsia="Calibri" w:cs="Arial" w:asciiTheme="minorAscii" w:hAnsiTheme="minorAscii" w:eastAsiaTheme="minorAscii" w:cstheme="minorBidi"/>
          <w:noProof w:val="0"/>
          <w:color w:val="3F3E3E"/>
          <w:sz w:val="24"/>
          <w:szCs w:val="24"/>
          <w:lang w:val="en-US" w:eastAsia="en-US" w:bidi="ar-SA"/>
        </w:rPr>
        <w:t>DatabaseLog</w:t>
      </w:r>
      <w:r w:rsidRPr="3165BC77" w:rsidR="160856F7">
        <w:rPr>
          <w:rFonts w:ascii="Hellix" w:hAnsi="Hellix" w:eastAsia="Calibri" w:cs="Arial" w:asciiTheme="minorAscii" w:hAnsiTheme="minorAscii" w:eastAsiaTheme="minorAscii" w:cstheme="minorBidi"/>
          <w:noProof w:val="0"/>
          <w:color w:val="3F3E3E"/>
          <w:sz w:val="24"/>
          <w:szCs w:val="24"/>
          <w:lang w:val="en-US" w:eastAsia="en-US" w:bidi="ar-SA"/>
        </w:rPr>
        <w:t xml:space="preserve"> – History of changes made to various parts of the database </w:t>
      </w:r>
      <w:r w:rsidRPr="3165BC77" w:rsidR="160856F7">
        <w:rPr>
          <w:rFonts w:ascii="Hellix" w:hAnsi="Hellix" w:eastAsia="Calibri" w:cs="Arial" w:asciiTheme="minorAscii" w:hAnsiTheme="minorAscii" w:eastAsiaTheme="minorAscii" w:cstheme="minorBidi"/>
          <w:noProof w:val="0"/>
          <w:color w:val="3F3E3E"/>
          <w:sz w:val="24"/>
          <w:szCs w:val="24"/>
          <w:lang w:val="en-US" w:eastAsia="en-US" w:bidi="ar-SA"/>
        </w:rPr>
        <w:t>stating</w:t>
      </w:r>
      <w:r w:rsidRPr="3165BC77" w:rsidR="160856F7">
        <w:rPr>
          <w:rFonts w:ascii="Hellix" w:hAnsi="Hellix" w:eastAsia="Calibri" w:cs="Arial" w:asciiTheme="minorAscii" w:hAnsiTheme="minorAscii" w:eastAsiaTheme="minorAscii" w:cstheme="minorBidi"/>
          <w:noProof w:val="0"/>
          <w:color w:val="3F3E3E"/>
          <w:sz w:val="24"/>
          <w:szCs w:val="24"/>
          <w:lang w:val="en-US" w:eastAsia="en-US" w:bidi="ar-SA"/>
        </w:rPr>
        <w:t xml:space="preserve"> time, </w:t>
      </w:r>
      <w:r w:rsidRPr="3165BC77" w:rsidR="160856F7">
        <w:rPr>
          <w:rFonts w:ascii="Hellix" w:hAnsi="Hellix" w:eastAsia="Calibri" w:cs="Arial" w:asciiTheme="minorAscii" w:hAnsiTheme="minorAscii" w:eastAsiaTheme="minorAscii" w:cstheme="minorBidi"/>
          <w:noProof w:val="0"/>
          <w:color w:val="3F3E3E"/>
          <w:sz w:val="24"/>
          <w:szCs w:val="24"/>
          <w:lang w:val="en-US" w:eastAsia="en-US" w:bidi="ar-SA"/>
        </w:rPr>
        <w:t>action,</w:t>
      </w:r>
      <w:r w:rsidRPr="3165BC77" w:rsidR="160856F7">
        <w:rPr>
          <w:rFonts w:ascii="Hellix" w:hAnsi="Hellix" w:eastAsia="Calibri" w:cs="Arial" w:asciiTheme="minorAscii" w:hAnsiTheme="minorAscii" w:eastAsiaTheme="minorAscii" w:cstheme="minorBidi"/>
          <w:noProof w:val="0"/>
          <w:color w:val="3F3E3E"/>
          <w:sz w:val="24"/>
          <w:szCs w:val="24"/>
          <w:lang w:val="en-US" w:eastAsia="en-US" w:bidi="ar-SA"/>
        </w:rPr>
        <w:t xml:space="preserve"> and user. </w:t>
      </w:r>
    </w:p>
    <w:p w:rsidR="1110EC39" w:rsidP="3165BC77" w:rsidRDefault="1110EC39" w14:paraId="4BA6D9FC" w14:textId="63F60C64">
      <w:pPr>
        <w:pStyle w:val="Normal"/>
        <w:jc w:val="center"/>
        <w:rPr/>
      </w:pPr>
      <w:r w:rsidR="1110EC39">
        <w:drawing>
          <wp:inline wp14:editId="551FDA91" wp14:anchorId="3587FD14">
            <wp:extent cx="4572000" cy="2457450"/>
            <wp:effectExtent l="0" t="0" r="0" b="0"/>
            <wp:docPr id="1363794550" name="" title=""/>
            <wp:cNvGraphicFramePr>
              <a:graphicFrameLocks noChangeAspect="1"/>
            </wp:cNvGraphicFramePr>
            <a:graphic>
              <a:graphicData uri="http://schemas.openxmlformats.org/drawingml/2006/picture">
                <pic:pic>
                  <pic:nvPicPr>
                    <pic:cNvPr id="0" name=""/>
                    <pic:cNvPicPr/>
                  </pic:nvPicPr>
                  <pic:blipFill>
                    <a:blip r:embed="R510ff054882e4d07">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1110EC39" w:rsidP="3165BC77" w:rsidRDefault="1110EC39" w14:paraId="61A4FA66" w14:textId="73FC7222">
      <w:pPr>
        <w:pStyle w:val="Normal"/>
        <w:jc w:val="left"/>
        <w:rPr>
          <w:rStyle w:val="Heading2Char"/>
        </w:rPr>
      </w:pPr>
      <w:bookmarkStart w:name="_Toc93924976" w:id="930341728"/>
      <w:r w:rsidRPr="3165BC77" w:rsidR="1110EC39">
        <w:rPr>
          <w:rStyle w:val="Heading2Char"/>
        </w:rPr>
        <w:t>Extracting the table’s relationships</w:t>
      </w:r>
      <w:bookmarkEnd w:id="930341728"/>
      <w:r w:rsidRPr="3165BC77" w:rsidR="1110EC39">
        <w:rPr>
          <w:rStyle w:val="Heading2Char"/>
        </w:rPr>
        <w:t xml:space="preserve"> </w:t>
      </w:r>
    </w:p>
    <w:p w:rsidR="05BAEC5F" w:rsidP="3165BC77" w:rsidRDefault="05BAEC5F" w14:paraId="5D0DE0A0" w14:textId="1FE6861E">
      <w:pPr>
        <w:pStyle w:val="Normal"/>
        <w:rPr/>
      </w:pPr>
      <w:r w:rsidR="05BAEC5F">
        <w:rPr/>
        <w:t xml:space="preserve">To understand data at </w:t>
      </w:r>
      <w:r w:rsidR="05BAEC5F">
        <w:rPr/>
        <w:t>an appropriate level</w:t>
      </w:r>
      <w:r w:rsidR="05BAEC5F">
        <w:rPr/>
        <w:t xml:space="preserve">, </w:t>
      </w:r>
      <w:r w:rsidR="1102B31F">
        <w:rPr/>
        <w:t>after analysing all the database, we have found the relational scheme, where all the primary and foreign keys relationships are clearly</w:t>
      </w:r>
      <w:r w:rsidR="705525B7">
        <w:rPr/>
        <w:t xml:space="preserve"> </w:t>
      </w:r>
      <w:r w:rsidR="705525B7">
        <w:rPr/>
        <w:t>stated</w:t>
      </w:r>
      <w:r w:rsidR="705525B7">
        <w:rPr/>
        <w:t>. This will be useful in future EDA operations such as “table join</w:t>
      </w:r>
      <w:r w:rsidR="705525B7">
        <w:rPr/>
        <w:t>”.</w:t>
      </w:r>
      <w:r w:rsidR="705525B7">
        <w:rPr/>
        <w:t xml:space="preserve"> </w:t>
      </w:r>
      <w:r w:rsidR="17ED7BA5">
        <w:rPr/>
        <w:t>We have captured all the available diagrams with windows “Snipping Tool”</w:t>
      </w:r>
      <w:r w:rsidR="5F1CC19B">
        <w:rPr/>
        <w:t xml:space="preserve"> and have placed them into out GitHub repository.</w:t>
      </w:r>
    </w:p>
    <w:p w:rsidR="3165BC77" w:rsidP="3165BC77" w:rsidRDefault="3165BC77" w14:paraId="6C045ADA" w14:textId="7087E356">
      <w:pPr>
        <w:pStyle w:val="Normal"/>
        <w:rPr/>
      </w:pPr>
    </w:p>
    <w:p w:rsidR="5F1CC19B" w:rsidP="3165BC77" w:rsidRDefault="5F1CC19B" w14:paraId="6E66398B" w14:textId="12099087">
      <w:pPr>
        <w:pStyle w:val="Normal"/>
        <w:jc w:val="center"/>
        <w:rPr/>
      </w:pPr>
      <w:r w:rsidR="5F1CC19B">
        <w:drawing>
          <wp:inline wp14:editId="7BC427D8" wp14:anchorId="2AD015D8">
            <wp:extent cx="4572000" cy="2447925"/>
            <wp:effectExtent l="0" t="0" r="0" b="0"/>
            <wp:docPr id="1095515451" name="" title=""/>
            <wp:cNvGraphicFramePr>
              <a:graphicFrameLocks noChangeAspect="1"/>
            </wp:cNvGraphicFramePr>
            <a:graphic>
              <a:graphicData uri="http://schemas.openxmlformats.org/drawingml/2006/picture">
                <pic:pic>
                  <pic:nvPicPr>
                    <pic:cNvPr id="0" name=""/>
                    <pic:cNvPicPr/>
                  </pic:nvPicPr>
                  <pic:blipFill>
                    <a:blip r:embed="R769b42a42aac453b">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p>
    <w:p w:rsidR="5F1CC19B" w:rsidP="3165BC77" w:rsidRDefault="5F1CC19B" w14:paraId="60D9EC33" w14:textId="48D3626C">
      <w:pPr>
        <w:pStyle w:val="Normal"/>
        <w:jc w:val="center"/>
        <w:rPr/>
      </w:pPr>
      <w:r w:rsidR="5F1CC19B">
        <w:drawing>
          <wp:inline wp14:editId="7C566F8F" wp14:anchorId="3C67B08B">
            <wp:extent cx="5520266" cy="1552575"/>
            <wp:effectExtent l="0" t="0" r="0" b="0"/>
            <wp:docPr id="977857098" name="" title=""/>
            <wp:cNvGraphicFramePr>
              <a:graphicFrameLocks noChangeAspect="1"/>
            </wp:cNvGraphicFramePr>
            <a:graphic>
              <a:graphicData uri="http://schemas.openxmlformats.org/drawingml/2006/picture">
                <pic:pic>
                  <pic:nvPicPr>
                    <pic:cNvPr id="0" name=""/>
                    <pic:cNvPicPr/>
                  </pic:nvPicPr>
                  <pic:blipFill>
                    <a:blip r:embed="R75899c53ff5f4a5d">
                      <a:extLst>
                        <a:ext xmlns:a="http://schemas.openxmlformats.org/drawingml/2006/main" uri="{28A0092B-C50C-407E-A947-70E740481C1C}">
                          <a14:useLocalDpi val="0"/>
                        </a:ext>
                      </a:extLst>
                    </a:blip>
                    <a:stretch>
                      <a:fillRect/>
                    </a:stretch>
                  </pic:blipFill>
                  <pic:spPr>
                    <a:xfrm>
                      <a:off x="0" y="0"/>
                      <a:ext cx="5520266" cy="1552575"/>
                    </a:xfrm>
                    <a:prstGeom prst="rect">
                      <a:avLst/>
                    </a:prstGeom>
                  </pic:spPr>
                </pic:pic>
              </a:graphicData>
            </a:graphic>
          </wp:inline>
        </w:drawing>
      </w:r>
    </w:p>
    <w:p w:rsidR="5F1CC19B" w:rsidP="3165BC77" w:rsidRDefault="5F1CC19B" w14:paraId="41DD221A" w14:textId="6C9A72D7">
      <w:pPr>
        <w:pStyle w:val="Heading2"/>
        <w:rPr/>
      </w:pPr>
      <w:bookmarkStart w:name="_Toc862528515" w:id="438567485"/>
      <w:r w:rsidR="5F1CC19B">
        <w:rPr/>
        <w:t>Desired format</w:t>
      </w:r>
      <w:bookmarkEnd w:id="438567485"/>
    </w:p>
    <w:p w:rsidR="298D9FAF" w:rsidP="3165BC77" w:rsidRDefault="298D9FAF" w14:paraId="76D498A6" w14:textId="15CE1036">
      <w:pPr>
        <w:pStyle w:val="Normal"/>
        <w:rPr/>
      </w:pPr>
      <w:r w:rsidR="298D9FAF">
        <w:rPr/>
        <w:t>W</w:t>
      </w:r>
      <w:r w:rsidR="5F1CC19B">
        <w:rPr/>
        <w:t xml:space="preserve">e are Data Scientist and primarily work with python and csv files, we have investigated ways of extracting the tables into csv files. We tend to believe, that we have found the most </w:t>
      </w:r>
      <w:r w:rsidR="568427BC">
        <w:rPr/>
        <w:t>appropriate way</w:t>
      </w:r>
      <w:r w:rsidR="568427BC">
        <w:rPr/>
        <w:t xml:space="preserve"> of doing it. </w:t>
      </w:r>
    </w:p>
    <w:p w:rsidR="7E1AEB9E" w:rsidP="3165BC77" w:rsidRDefault="7E1AEB9E" w14:paraId="674AB2AD" w14:textId="4B289E77">
      <w:pPr>
        <w:pStyle w:val="Normal"/>
        <w:rPr/>
      </w:pPr>
      <w:r w:rsidR="7E1AEB9E">
        <w:rPr/>
        <w:t xml:space="preserve">Since SSMS does not have the default </w:t>
      </w:r>
      <w:r w:rsidR="7E1AEB9E">
        <w:rPr/>
        <w:t>option</w:t>
      </w:r>
      <w:r w:rsidR="7E1AEB9E">
        <w:rPr/>
        <w:t xml:space="preserve"> of converting the SQL relational database into CSV</w:t>
      </w:r>
      <w:r w:rsidR="27D89DF8">
        <w:rPr/>
        <w:t xml:space="preserve"> with keeping all the header and rows in place.</w:t>
      </w:r>
      <w:r w:rsidR="7E1AEB9E">
        <w:rPr/>
        <w:t xml:space="preserve"> </w:t>
      </w:r>
      <w:r w:rsidR="16C4D8FA">
        <w:rPr/>
        <w:t>W</w:t>
      </w:r>
      <w:r w:rsidR="7E1AEB9E">
        <w:rPr/>
        <w:t xml:space="preserve">e have found the plugin that significantly helped us </w:t>
      </w:r>
      <w:r w:rsidR="7A5DE3C8">
        <w:rPr/>
        <w:t xml:space="preserve">and saved lots of time alternatively parsing </w:t>
      </w:r>
      <w:r w:rsidR="682728AE">
        <w:rPr/>
        <w:t>through the available on GitHub csv (</w:t>
      </w:r>
      <w:hyperlink r:id="R9fff7853bffc4d1c">
        <w:r w:rsidRPr="3165BC77" w:rsidR="682728AE">
          <w:rPr>
            <w:rStyle w:val="Hyperlink"/>
          </w:rPr>
          <w:t>https://github.com/microsoft/sql-server-samples/tree/master/samples/databases/adventure-works/oltp-install-script</w:t>
        </w:r>
      </w:hyperlink>
      <w:r w:rsidR="682728AE">
        <w:rPr/>
        <w:t xml:space="preserve">)  </w:t>
      </w:r>
      <w:r w:rsidR="682728AE">
        <w:rPr/>
        <w:t>containing</w:t>
      </w:r>
      <w:r w:rsidR="682728AE">
        <w:rPr/>
        <w:t xml:space="preserve"> data and rules for SQL server. </w:t>
      </w:r>
    </w:p>
    <w:p w:rsidR="682728AE" w:rsidP="3165BC77" w:rsidRDefault="682728AE" w14:paraId="62212C3D" w14:textId="2BBF0D30">
      <w:pPr>
        <w:pStyle w:val="Normal"/>
        <w:rPr/>
      </w:pPr>
      <w:r w:rsidR="682728AE">
        <w:rPr/>
        <w:t xml:space="preserve">The tool, which is called Data Pump from </w:t>
      </w:r>
      <w:r w:rsidR="682728AE">
        <w:rPr/>
        <w:t>Devart</w:t>
      </w:r>
      <w:r w:rsidR="682728AE">
        <w:rPr/>
        <w:t>, was easy to use and of quality. We have followed the following do</w:t>
      </w:r>
      <w:r w:rsidR="77A7AE2B">
        <w:rPr/>
        <w:t>cumentation from the developer (</w:t>
      </w:r>
      <w:hyperlink r:id="Ree9bba551f784c3d">
        <w:r w:rsidRPr="3165BC77" w:rsidR="77A7AE2B">
          <w:rPr>
            <w:rStyle w:val="Hyperlink"/>
          </w:rPr>
          <w:t>https://docs.devart.com/data-pump/exporting-data/export-to-csv.html</w:t>
        </w:r>
      </w:hyperlink>
      <w:r w:rsidR="77A7AE2B">
        <w:rPr/>
        <w:t xml:space="preserve">). </w:t>
      </w:r>
      <w:r w:rsidR="0474DAF4">
        <w:rPr/>
        <w:t>Attention</w:t>
      </w:r>
      <w:r w:rsidR="63533DD5">
        <w:rPr/>
        <w:t xml:space="preserve"> this documentation was outdated since it does not show the integrated buttons in SSMS itself. So, we had to find alternative way of using this Data Pump. </w:t>
      </w:r>
    </w:p>
    <w:p w:rsidR="1C059C5A" w:rsidP="3165BC77" w:rsidRDefault="1C059C5A" w14:paraId="2C722D3C" w14:textId="6C824EEC">
      <w:pPr>
        <w:pStyle w:val="Normal"/>
        <w:rPr>
          <w:rFonts w:ascii="Hellix" w:hAnsi="Hellix" w:eastAsia="Calibri" w:cs="Arial" w:asciiTheme="minorAscii" w:hAnsiTheme="minorAscii" w:eastAsiaTheme="minorAscii" w:cstheme="minorBidi"/>
          <w:noProof w:val="0"/>
          <w:color w:val="3F3E3E"/>
          <w:sz w:val="24"/>
          <w:szCs w:val="24"/>
          <w:lang w:val="en-GB" w:eastAsia="en-US" w:bidi="ar-SA"/>
        </w:rPr>
      </w:pPr>
      <w:r w:rsidR="1C059C5A">
        <w:rPr/>
        <w:t>After downloading and installing the free trial version of “</w:t>
      </w:r>
      <w:r w:rsidRPr="3165BC77" w:rsidR="1C059C5A">
        <w:rPr>
          <w:rFonts w:ascii="Hellix" w:hAnsi="Hellix" w:eastAsia="Calibri" w:cs="Arial" w:asciiTheme="minorAscii" w:hAnsiTheme="minorAscii" w:eastAsiaTheme="minorAscii" w:cstheme="minorBidi"/>
          <w:noProof w:val="0"/>
          <w:color w:val="3F3E3E"/>
          <w:sz w:val="24"/>
          <w:szCs w:val="24"/>
          <w:lang w:val="en-GB" w:eastAsia="en-US" w:bidi="ar-SA"/>
        </w:rPr>
        <w:t>dbForge</w:t>
      </w:r>
      <w:r w:rsidRPr="3165BC77" w:rsidR="1C059C5A">
        <w:rPr>
          <w:rFonts w:ascii="Hellix" w:hAnsi="Hellix" w:eastAsia="Calibri" w:cs="Arial" w:asciiTheme="minorAscii" w:hAnsiTheme="minorAscii" w:eastAsiaTheme="minorAscii" w:cstheme="minorBidi"/>
          <w:noProof w:val="0"/>
          <w:color w:val="3F3E3E"/>
          <w:sz w:val="24"/>
          <w:szCs w:val="24"/>
          <w:lang w:val="en-GB" w:eastAsia="en-US" w:bidi="ar-SA"/>
        </w:rPr>
        <w:t xml:space="preserve"> SQL Tools Standard Trial” </w:t>
      </w:r>
      <w:r w:rsidRPr="3165BC77" w:rsidR="7575AAB0">
        <w:rPr>
          <w:rFonts w:ascii="Hellix" w:hAnsi="Hellix" w:eastAsia="Calibri" w:cs="Arial" w:asciiTheme="minorAscii" w:hAnsiTheme="minorAscii" w:eastAsiaTheme="minorAscii" w:cstheme="minorBidi"/>
          <w:noProof w:val="0"/>
          <w:color w:val="3F3E3E"/>
          <w:sz w:val="24"/>
          <w:szCs w:val="24"/>
          <w:lang w:val="en-GB" w:eastAsia="en-US" w:bidi="ar-SA"/>
        </w:rPr>
        <w:t>we need to find the application in our system called “</w:t>
      </w:r>
      <w:r w:rsidRPr="3165BC77" w:rsidR="7575AAB0">
        <w:rPr>
          <w:rFonts w:ascii="Hellix" w:hAnsi="Hellix" w:eastAsia="Calibri" w:cs="Arial" w:asciiTheme="minorAscii" w:hAnsiTheme="minorAscii" w:eastAsiaTheme="minorAscii" w:cstheme="minorBidi"/>
          <w:noProof w:val="0"/>
          <w:color w:val="3F3E3E"/>
          <w:sz w:val="24"/>
          <w:szCs w:val="24"/>
          <w:lang w:val="en-GB" w:eastAsia="en-US" w:bidi="ar-SA"/>
        </w:rPr>
        <w:t>dbForge</w:t>
      </w:r>
      <w:r w:rsidRPr="3165BC77" w:rsidR="7575AAB0">
        <w:rPr>
          <w:rFonts w:ascii="Hellix" w:hAnsi="Hellix" w:eastAsia="Calibri" w:cs="Arial" w:asciiTheme="minorAscii" w:hAnsiTheme="minorAscii" w:eastAsiaTheme="minorAscii" w:cstheme="minorBidi"/>
          <w:noProof w:val="0"/>
          <w:color w:val="3F3E3E"/>
          <w:sz w:val="24"/>
          <w:szCs w:val="24"/>
          <w:lang w:val="en-GB" w:eastAsia="en-US" w:bidi="ar-SA"/>
        </w:rPr>
        <w:t xml:space="preserve"> Query Builder for SQL Server</w:t>
      </w:r>
      <w:r w:rsidRPr="3165BC77" w:rsidR="7575AAB0">
        <w:rPr>
          <w:rFonts w:ascii="Hellix" w:hAnsi="Hellix" w:eastAsia="Calibri" w:cs="Arial" w:asciiTheme="minorAscii" w:hAnsiTheme="minorAscii" w:eastAsiaTheme="minorAscii" w:cstheme="minorBidi"/>
          <w:noProof w:val="0"/>
          <w:color w:val="3F3E3E"/>
          <w:sz w:val="24"/>
          <w:szCs w:val="24"/>
          <w:lang w:val="en-GB" w:eastAsia="en-US" w:bidi="ar-SA"/>
        </w:rPr>
        <w:t>”.</w:t>
      </w:r>
      <w:r w:rsidRPr="3165BC77" w:rsidR="7575AAB0">
        <w:rPr>
          <w:rFonts w:ascii="Hellix" w:hAnsi="Hellix" w:eastAsia="Calibri" w:cs="Arial" w:asciiTheme="minorAscii" w:hAnsiTheme="minorAscii" w:eastAsiaTheme="minorAscii" w:cstheme="minorBidi"/>
          <w:noProof w:val="0"/>
          <w:color w:val="3F3E3E"/>
          <w:sz w:val="24"/>
          <w:szCs w:val="24"/>
          <w:lang w:val="en-GB" w:eastAsia="en-US" w:bidi="ar-SA"/>
        </w:rPr>
        <w:t xml:space="preserve"> After opening the app</w:t>
      </w:r>
      <w:r w:rsidRPr="3165BC77" w:rsidR="39FCF424">
        <w:rPr>
          <w:rFonts w:ascii="Hellix" w:hAnsi="Hellix" w:eastAsia="Calibri" w:cs="Arial" w:asciiTheme="minorAscii" w:hAnsiTheme="minorAscii" w:eastAsiaTheme="minorAscii" w:cstheme="minorBidi"/>
          <w:noProof w:val="0"/>
          <w:color w:val="3F3E3E"/>
          <w:sz w:val="24"/>
          <w:szCs w:val="24"/>
          <w:lang w:val="en-GB" w:eastAsia="en-US" w:bidi="ar-SA"/>
        </w:rPr>
        <w:t>, we would need to connect to our running SQL server by choosing the credentials from the image below.</w:t>
      </w:r>
      <w:r w:rsidRPr="3165BC77" w:rsidR="490354C5">
        <w:rPr>
          <w:rFonts w:ascii="Hellix" w:hAnsi="Hellix" w:eastAsia="Calibri" w:cs="Arial" w:asciiTheme="minorAscii" w:hAnsiTheme="minorAscii" w:eastAsiaTheme="minorAscii" w:cstheme="minorBidi"/>
          <w:noProof w:val="0"/>
          <w:color w:val="3F3E3E"/>
          <w:sz w:val="24"/>
          <w:szCs w:val="24"/>
          <w:lang w:val="en-GB" w:eastAsia="en-US" w:bidi="ar-SA"/>
        </w:rPr>
        <w:t xml:space="preserve"> (red arrow shows the button to initialize new connection).</w:t>
      </w:r>
    </w:p>
    <w:p w:rsidR="490354C5" w:rsidP="3165BC77" w:rsidRDefault="490354C5" w14:paraId="19ABB46E" w14:textId="1362B2A1">
      <w:pPr>
        <w:pStyle w:val="Normal"/>
        <w:jc w:val="center"/>
        <w:rPr/>
      </w:pPr>
      <w:r w:rsidR="490354C5">
        <w:drawing>
          <wp:inline wp14:editId="7AEBC188" wp14:anchorId="3EE6AB69">
            <wp:extent cx="4572000" cy="2447925"/>
            <wp:effectExtent l="0" t="0" r="0" b="0"/>
            <wp:docPr id="65815787" name="" title=""/>
            <wp:cNvGraphicFramePr>
              <a:graphicFrameLocks noChangeAspect="1"/>
            </wp:cNvGraphicFramePr>
            <a:graphic>
              <a:graphicData uri="http://schemas.openxmlformats.org/drawingml/2006/picture">
                <pic:pic>
                  <pic:nvPicPr>
                    <pic:cNvPr id="0" name=""/>
                    <pic:cNvPicPr/>
                  </pic:nvPicPr>
                  <pic:blipFill>
                    <a:blip r:embed="R78f0891c900e4059">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p>
    <w:p w:rsidR="490354C5" w:rsidP="3165BC77" w:rsidRDefault="490354C5" w14:paraId="385CD9F5" w14:textId="2BAF4FB2">
      <w:pPr>
        <w:pStyle w:val="Normal"/>
        <w:jc w:val="left"/>
        <w:rPr/>
      </w:pPr>
      <w:r w:rsidR="490354C5">
        <w:rPr/>
        <w:t xml:space="preserve">After we have </w:t>
      </w:r>
      <w:r w:rsidR="490354C5">
        <w:rPr/>
        <w:t>established</w:t>
      </w:r>
      <w:r w:rsidR="490354C5">
        <w:rPr/>
        <w:t xml:space="preserve"> connection, we can keep up with developers' documentation and using the Data Pump. </w:t>
      </w:r>
    </w:p>
    <w:p w:rsidR="490354C5" w:rsidP="3165BC77" w:rsidRDefault="490354C5" w14:paraId="775C4651" w14:textId="2E3463AA">
      <w:pPr>
        <w:pStyle w:val="Normal"/>
        <w:jc w:val="center"/>
        <w:rPr/>
      </w:pPr>
      <w:r w:rsidR="490354C5">
        <w:drawing>
          <wp:inline wp14:editId="28FAD9E6" wp14:anchorId="4B1E752D">
            <wp:extent cx="4572000" cy="2457450"/>
            <wp:effectExtent l="0" t="0" r="0" b="0"/>
            <wp:docPr id="1711922321" name="" title=""/>
            <wp:cNvGraphicFramePr>
              <a:graphicFrameLocks noChangeAspect="1"/>
            </wp:cNvGraphicFramePr>
            <a:graphic>
              <a:graphicData uri="http://schemas.openxmlformats.org/drawingml/2006/picture">
                <pic:pic>
                  <pic:nvPicPr>
                    <pic:cNvPr id="0" name=""/>
                    <pic:cNvPicPr/>
                  </pic:nvPicPr>
                  <pic:blipFill>
                    <a:blip r:embed="Rd824a9ced8f44a0f">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490354C5" w:rsidP="3165BC77" w:rsidRDefault="490354C5" w14:paraId="074C3419" w14:textId="1EC0059F">
      <w:pPr>
        <w:pStyle w:val="Normal"/>
        <w:jc w:val="center"/>
        <w:rPr/>
      </w:pPr>
      <w:r w:rsidR="490354C5">
        <w:rPr/>
        <w:t xml:space="preserve">Extracting all the necessary tables into our git repository. </w:t>
      </w:r>
    </w:p>
    <w:p w:rsidR="490354C5" w:rsidP="3165BC77" w:rsidRDefault="490354C5" w14:paraId="3571DC83" w14:textId="0D31FF97">
      <w:pPr>
        <w:pStyle w:val="Normal"/>
        <w:jc w:val="center"/>
        <w:rPr/>
      </w:pPr>
      <w:r w:rsidR="490354C5">
        <w:drawing>
          <wp:inline wp14:editId="04F69EC2" wp14:anchorId="7BD285C5">
            <wp:extent cx="5387662" cy="2390775"/>
            <wp:effectExtent l="0" t="0" r="0" b="0"/>
            <wp:docPr id="898022408" name="" title=""/>
            <wp:cNvGraphicFramePr>
              <a:graphicFrameLocks noChangeAspect="1"/>
            </wp:cNvGraphicFramePr>
            <a:graphic>
              <a:graphicData uri="http://schemas.openxmlformats.org/drawingml/2006/picture">
                <pic:pic>
                  <pic:nvPicPr>
                    <pic:cNvPr id="0" name=""/>
                    <pic:cNvPicPr/>
                  </pic:nvPicPr>
                  <pic:blipFill>
                    <a:blip r:embed="R210b6451693d423f">
                      <a:extLst>
                        <a:ext xmlns:a="http://schemas.openxmlformats.org/drawingml/2006/main" uri="{28A0092B-C50C-407E-A947-70E740481C1C}">
                          <a14:useLocalDpi val="0"/>
                        </a:ext>
                      </a:extLst>
                    </a:blip>
                    <a:stretch>
                      <a:fillRect/>
                    </a:stretch>
                  </pic:blipFill>
                  <pic:spPr>
                    <a:xfrm>
                      <a:off x="0" y="0"/>
                      <a:ext cx="5387662" cy="2390775"/>
                    </a:xfrm>
                    <a:prstGeom prst="rect">
                      <a:avLst/>
                    </a:prstGeom>
                  </pic:spPr>
                </pic:pic>
              </a:graphicData>
            </a:graphic>
          </wp:inline>
        </w:drawing>
      </w:r>
    </w:p>
    <w:p w:rsidR="490354C5" w:rsidP="3165BC77" w:rsidRDefault="490354C5" w14:paraId="21332888" w14:textId="6A2B451C">
      <w:pPr>
        <w:pStyle w:val="Normal"/>
        <w:jc w:val="center"/>
        <w:rPr/>
      </w:pPr>
      <w:r>
        <w:br/>
      </w:r>
      <w:r>
        <w:br/>
      </w:r>
    </w:p>
    <w:p w:rsidR="3165BC77" w:rsidP="3165BC77" w:rsidRDefault="3165BC77" w14:paraId="70694132" w14:textId="7DC1A67E">
      <w:pPr>
        <w:pStyle w:val="Normal"/>
        <w:rPr>
          <w:rFonts w:ascii="Hellix" w:hAnsi="Hellix" w:eastAsia="Calibri" w:cs="Arial" w:asciiTheme="minorAscii" w:hAnsiTheme="minorAscii" w:eastAsiaTheme="minorAscii" w:cstheme="minorBidi"/>
          <w:noProof w:val="0"/>
          <w:color w:val="3F3E3E"/>
          <w:sz w:val="24"/>
          <w:szCs w:val="24"/>
          <w:lang w:val="en-GB" w:eastAsia="en-US" w:bidi="ar-SA"/>
        </w:rPr>
      </w:pPr>
    </w:p>
    <w:p w:rsidR="3165BC77" w:rsidP="3165BC77" w:rsidRDefault="3165BC77" w14:paraId="3C52E700" w14:textId="1558850A">
      <w:pPr>
        <w:pStyle w:val="Normal"/>
        <w:rPr>
          <w:rFonts w:ascii="Hellix" w:hAnsi="Hellix" w:eastAsia="Calibri" w:cs="Arial" w:asciiTheme="minorAscii" w:hAnsiTheme="minorAscii" w:eastAsiaTheme="minorAscii" w:cstheme="minorBidi"/>
          <w:noProof w:val="0"/>
          <w:color w:val="3F3E3E"/>
          <w:sz w:val="24"/>
          <w:szCs w:val="24"/>
          <w:lang w:val="en-GB" w:eastAsia="en-US" w:bidi="ar-SA"/>
        </w:rPr>
      </w:pPr>
    </w:p>
    <w:p w:rsidR="1110EC39" w:rsidP="3165BC77" w:rsidRDefault="1110EC39" w14:paraId="36E78EE1" w14:textId="01EC2FCD">
      <w:pPr>
        <w:pStyle w:val="Normal"/>
        <w:jc w:val="left"/>
        <w:rPr/>
      </w:pPr>
      <w:r>
        <w:br/>
      </w:r>
    </w:p>
    <w:sectPr w:rsidRPr="00D97A6A" w:rsidR="00D97A6A" w:rsidSect="00601A25">
      <w:headerReference w:type="default" r:id="rId11"/>
      <w:footerReference w:type="default" r:id="rId12"/>
      <w:pgSz w:w="11906" w:h="16838" w:orient="portrait"/>
      <w:pgMar w:top="2552" w:right="601" w:bottom="2693" w:left="601" w:header="709" w:footer="6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1A25" w:rsidP="005D47BD" w:rsidRDefault="00601A25" w14:paraId="2817AC1B" w14:textId="77777777">
      <w:pPr>
        <w:spacing w:after="0" w:line="240" w:lineRule="auto"/>
      </w:pPr>
      <w:r>
        <w:separator/>
      </w:r>
    </w:p>
  </w:endnote>
  <w:endnote w:type="continuationSeparator" w:id="0">
    <w:p w:rsidR="00601A25" w:rsidP="005D47BD" w:rsidRDefault="00601A25" w14:paraId="39AB1C8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lix">
    <w:altName w:val="Calibri"/>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Black">
    <w:panose1 w:val="020B0A04020102020204"/>
    <w:charset w:val="00"/>
    <w:family w:val="swiss"/>
    <w:pitch w:val="variable"/>
    <w:sig w:usb0="A00002AF" w:usb1="400078FB" w:usb2="00000000" w:usb3="00000000" w:csb0="0000009F" w:csb1="00000000"/>
  </w:font>
  <w:font w:name="Roboto">
    <w:panose1 w:val="02000000000000000000"/>
    <w:charset w:val="00"/>
    <w:family w:val="auto"/>
    <w:pitch w:val="variable"/>
    <w:sig w:usb0="E0000AFF" w:usb1="5000217F" w:usb2="00000021" w:usb3="00000000" w:csb0="0000019F" w:csb1="00000000"/>
  </w:font>
  <w:font w:name="Hellix SemiBold">
    <w:altName w:val="Calibri"/>
    <w:panose1 w:val="000000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541D65" w:rsidR="00FC6D9B" w:rsidP="00695098" w:rsidRDefault="00476EBF" w14:paraId="24B7BACD" w14:textId="3E638F69">
    <w:pPr>
      <w:pStyle w:val="Footer"/>
      <w:tabs>
        <w:tab w:val="left" w:pos="3686"/>
      </w:tabs>
      <w:rPr>
        <w:b w:val="1"/>
        <w:bCs w:val="1"/>
        <w:sz w:val="20"/>
        <w:szCs w:val="20"/>
      </w:rPr>
    </w:pPr>
    <w:r w:rsidRPr="00541D65">
      <w:rPr>
        <w:b/>
        <w:bCs/>
        <w:noProof/>
        <w:sz w:val="20"/>
        <w:szCs w:val="18"/>
      </w:rPr>
      <mc:AlternateContent>
        <mc:Choice Requires="wps">
          <w:drawing>
            <wp:anchor distT="360045" distB="360045" distL="360045" distR="360045" simplePos="0" relativeHeight="251667456" behindDoc="0" locked="0" layoutInCell="1" allowOverlap="1" wp14:anchorId="5C01AC2B" wp14:editId="06C77CBC">
              <wp:simplePos x="0" y="0"/>
              <wp:positionH relativeFrom="leftMargin">
                <wp:posOffset>6705600</wp:posOffset>
              </wp:positionH>
              <wp:positionV relativeFrom="page">
                <wp:posOffset>9401175</wp:posOffset>
              </wp:positionV>
              <wp:extent cx="421005" cy="421005"/>
              <wp:effectExtent l="0" t="0" r="17145" b="17145"/>
              <wp:wrapSquare wrapText="bothSides"/>
              <wp:docPr id="3" name="Rectángulo 3"/>
              <wp:cNvGraphicFramePr/>
              <a:graphic xmlns:a="http://schemas.openxmlformats.org/drawingml/2006/main">
                <a:graphicData uri="http://schemas.microsoft.com/office/word/2010/wordprocessingShape">
                  <wps:wsp>
                    <wps:cNvSpPr/>
                    <wps:spPr>
                      <a:xfrm>
                        <a:off x="0" y="0"/>
                        <a:ext cx="421005" cy="421005"/>
                      </a:xfrm>
                      <a:prstGeom prst="rect">
                        <a:avLst/>
                      </a:prstGeom>
                      <a:noFill/>
                      <a:ln>
                        <a:solidFill>
                          <a:srgbClr val="FF322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0BE136FF">
            <v:rect id="Rectángulo 3" style="position:absolute;margin-left:528pt;margin-top:740.25pt;width:33.15pt;height:33.15pt;z-index:251667456;visibility:visible;mso-wrap-style:square;mso-width-percent:0;mso-height-percent:0;mso-wrap-distance-left:28.35pt;mso-wrap-distance-top:28.35pt;mso-wrap-distance-right:28.35pt;mso-wrap-distance-bottom:28.35pt;mso-position-horizontal:absolute;mso-position-horizontal-relative:left-margin-area;mso-position-vertical:absolute;mso-position-vertical-relative:page;mso-width-percent:0;mso-height-percent:0;mso-width-relative:margin;mso-height-relative:margin;v-text-anchor:middle" o:spid="_x0000_s1026" filled="f" strokecolor="#ff3228" strokeweight="1pt" w14:anchorId="384611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">
              <w10:wrap type="square" anchorx="margin" anchory="page"/>
            </v:rect>
          </w:pict>
        </mc:Fallback>
      </mc:AlternateContent>
    </w:r>
    <w:r w:rsidRPr="3165BC77" w:rsidR="3165BC77">
      <w:rPr>
        <w:b w:val="1"/>
        <w:bCs w:val="1"/>
        <w:noProof/>
        <w:sz w:val="20"/>
        <w:szCs w:val="20"/>
      </w:rPr>
      <w:t>Campus de Valencia</w:t>
    </w:r>
  </w:p>
  <w:p w:rsidRPr="00541D65" w:rsidR="00FC6D9B" w:rsidP="00541D65" w:rsidRDefault="00476EBF" w14:paraId="61DD0911" w14:textId="0F8C9093">
    <w:pPr>
      <w:pStyle w:val="Footer"/>
      <w:tabs>
        <w:tab w:val="clear" w:pos="4252"/>
        <w:tab w:val="left" w:pos="3686"/>
      </w:tabs>
      <w:rPr>
        <w:sz w:val="20"/>
        <w:szCs w:val="20"/>
      </w:rPr>
    </w:pPr>
    <w:r w:rsidRPr="00541D65">
      <w:rPr>
        <w:noProof/>
        <w:sz w:val="20"/>
        <w:szCs w:val="20"/>
      </w:rPr>
      <mc:AlternateContent>
        <mc:Choice Requires="wps">
          <w:drawing>
            <wp:anchor distT="360045" distB="360045" distL="360045" distR="360045" simplePos="0" relativeHeight="251669504" behindDoc="0" locked="0" layoutInCell="1" allowOverlap="1" wp14:anchorId="63A4096B" wp14:editId="2E08FCA2">
              <wp:simplePos x="0" y="0"/>
              <wp:positionH relativeFrom="leftMargin">
                <wp:posOffset>6286500</wp:posOffset>
              </wp:positionH>
              <wp:positionV relativeFrom="page">
                <wp:posOffset>9820275</wp:posOffset>
              </wp:positionV>
              <wp:extent cx="421005" cy="421005"/>
              <wp:effectExtent l="0" t="0" r="17145" b="17145"/>
              <wp:wrapSquare wrapText="bothSides"/>
              <wp:docPr id="4" name="Rectángulo 4"/>
              <wp:cNvGraphicFramePr/>
              <a:graphic xmlns:a="http://schemas.openxmlformats.org/drawingml/2006/main">
                <a:graphicData uri="http://schemas.microsoft.com/office/word/2010/wordprocessingShape">
                  <wps:wsp>
                    <wps:cNvSpPr/>
                    <wps:spPr>
                      <a:xfrm>
                        <a:off x="0" y="0"/>
                        <a:ext cx="421005" cy="421005"/>
                      </a:xfrm>
                      <a:prstGeom prst="rect">
                        <a:avLst/>
                      </a:prstGeom>
                      <a:noFill/>
                      <a:ln>
                        <a:solidFill>
                          <a:srgbClr val="FF322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7921891E">
            <v:rect id="Rectángulo 4" style="position:absolute;margin-left:495pt;margin-top:773.25pt;width:33.15pt;height:33.15pt;z-index:251669504;visibility:visible;mso-wrap-style:square;mso-width-percent:0;mso-height-percent:0;mso-wrap-distance-left:28.35pt;mso-wrap-distance-top:28.35pt;mso-wrap-distance-right:28.35pt;mso-wrap-distance-bottom:28.35pt;mso-position-horizontal:absolute;mso-position-horizontal-relative:left-margin-area;mso-position-vertical:absolute;mso-position-vertical-relative:page;mso-width-percent:0;mso-height-percent:0;mso-width-relative:margin;mso-height-relative:margin;v-text-anchor:middle" o:spid="_x0000_s1026" filled="f" strokecolor="#ff3228" strokeweight="1pt" w14:anchorId="4985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">
              <w10:wrap type="square" anchorx="margin" anchory="page"/>
            </v:rect>
          </w:pict>
        </mc:Fallback>
      </mc:AlternateContent>
    </w:r>
    <w:r w:rsidRPr="3165BC77" w:rsidR="3165BC77">
      <w:rPr>
        <w:noProof/>
        <w:sz w:val="20"/>
        <w:szCs w:val="20"/>
      </w:rPr>
      <w:t>Paseo</w:t>
    </w:r>
    <w:r w:rsidRPr="3165BC77" w:rsidR="3165BC77">
      <w:rPr>
        <w:noProof/>
        <w:sz w:val="20"/>
        <w:szCs w:val="20"/>
      </w:rPr>
      <w:t xml:space="preserve"> de la Alameda, 7</w:t>
    </w:r>
  </w:p>
  <w:p w:rsidRPr="00773B8A" w:rsidR="00FC6D9B" w:rsidP="00695098" w:rsidRDefault="60E5D945" w14:paraId="2C8D3368" w14:textId="79CD6FD2">
    <w:pPr>
      <w:pStyle w:val="Footer"/>
      <w:tabs>
        <w:tab w:val="left" w:pos="3686"/>
      </w:tabs>
      <w:rPr>
        <w:sz w:val="20"/>
        <w:szCs w:val="20"/>
      </w:rPr>
    </w:pPr>
    <w:r w:rsidRPr="3165BC77" w:rsidR="3165BC77">
      <w:rPr>
        <w:sz w:val="20"/>
        <w:szCs w:val="20"/>
      </w:rPr>
      <w:t>46010 Valencia</w:t>
    </w:r>
  </w:p>
  <w:p w:rsidRPr="00773B8A" w:rsidR="00C22849" w:rsidP="00695098" w:rsidRDefault="60E5D945" w14:paraId="2818BE23" w14:textId="7D4F43F0">
    <w:pPr>
      <w:pStyle w:val="Footer"/>
      <w:spacing w:before="80" w:after="80"/>
      <w:rPr>
        <w:rFonts w:ascii="Hellix SemiBold" w:hAnsi="Hellix SemiBold"/>
        <w:sz w:val="20"/>
        <w:szCs w:val="20"/>
      </w:rPr>
    </w:pPr>
    <w:r w:rsidRPr="3165BC77" w:rsidR="3165BC77">
      <w:rPr>
        <w:rFonts w:ascii="Hellix SemiBold" w:hAnsi="Hellix SemiBold"/>
        <w:sz w:val="20"/>
        <w:szCs w:val="20"/>
      </w:rPr>
      <w:t>universidadeuropea.com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1A25" w:rsidP="005D47BD" w:rsidRDefault="00601A25" w14:paraId="35534D98" w14:textId="77777777">
      <w:pPr>
        <w:spacing w:after="0" w:line="240" w:lineRule="auto"/>
      </w:pPr>
      <w:r>
        <w:separator/>
      </w:r>
    </w:p>
  </w:footnote>
  <w:footnote w:type="continuationSeparator" w:id="0">
    <w:p w:rsidR="00601A25" w:rsidP="005D47BD" w:rsidRDefault="00601A25" w14:paraId="0EF3C7F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p w:rsidR="00953A17" w:rsidRDefault="00953A17" w14:paraId="51C9CB25" w14:textId="53D0D7AD">
    <w:pPr>
      <w:pStyle w:val="Header"/>
      <w:jc w:val="right"/>
      <w:rPr/>
    </w:pPr>
    <w:r>
      <w:rPr>
        <w:noProof/>
      </w:rPr>
      <w:drawing>
        <wp:anchor distT="0" distB="0" distL="114300" distR="114300" simplePos="0" relativeHeight="251671552" behindDoc="0" locked="0" layoutInCell="1" allowOverlap="1" wp14:anchorId="0DEEF9F8" wp14:editId="23F844B6">
          <wp:simplePos x="0" y="0"/>
          <wp:positionH relativeFrom="column">
            <wp:posOffset>0</wp:posOffset>
          </wp:positionH>
          <wp:positionV relativeFrom="paragraph">
            <wp:posOffset>-635</wp:posOffset>
          </wp:positionV>
          <wp:extent cx="2809800" cy="630000"/>
          <wp:effectExtent l="0" t="0" r="0" b="0"/>
          <wp:wrapNone/>
          <wp:docPr id="686516492" name="Gráfico 686516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809800" cy="630000"/>
                  </a:xfrm>
                  <a:prstGeom prst="rect">
                    <a:avLst/>
                  </a:prstGeom>
                </pic:spPr>
              </pic:pic>
            </a:graphicData>
          </a:graphic>
          <wp14:sizeRelH relativeFrom="margin">
            <wp14:pctWidth>0</wp14:pctWidth>
          </wp14:sizeRelH>
          <wp14:sizeRelV relativeFrom="margin">
            <wp14:pctHeight>0</wp14:pctHeight>
          </wp14:sizeRelV>
        </wp:anchor>
      </w:drawing>
    </w:r>
    <w:sdt>
      <w:sdtPr>
        <w:id w:val="1855452531"/>
        <w:docPartObj>
          <w:docPartGallery w:val="Page Numbers (Top of Page)"/>
          <w:docPartUnique/>
        </w:docPartObj>
      </w:sdtPr>
      <w:sdtEndPr/>
      <w:sdtContent>
        <w:r>
          <w:fldChar w:fldCharType="begin"/>
        </w:r>
        <w:r>
          <w:instrText>PAGE   \* MERGEFORMAT</w:instrText>
        </w:r>
        <w:r>
          <w:fldChar w:fldCharType="separate"/>
        </w:r>
        <w:r w:rsidR="3165BC77">
          <w:rPr/>
          <w:t>2</w:t>
        </w:r>
        <w:r>
          <w:fldChar w:fldCharType="end"/>
        </w:r>
      </w:sdtContent>
    </w:sdt>
  </w:p>
  <w:p w:rsidR="005D47BD" w:rsidRDefault="005D47BD" w14:paraId="1D38AC04" w14:textId="43EF6385">
    <w:pPr>
      <w:pStyle w:val="Heade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4">
    <w:nsid w:val="70bf0ae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709a52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aee36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d6e6a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22efde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1362f76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DD66ACA"/>
    <w:multiLevelType w:val="hybridMultilevel"/>
    <w:tmpl w:val="05D4E73A"/>
    <w:lvl w:ilvl="0" w:tplc="0C0A0001">
      <w:start w:val="1"/>
      <w:numFmt w:val="bullet"/>
      <w:lvlText w:val=""/>
      <w:lvlJc w:val="left"/>
      <w:pPr>
        <w:ind w:left="1080" w:hanging="360"/>
      </w:pPr>
      <w:rPr>
        <w:rFonts w:hint="default" w:ascii="Symbol" w:hAnsi="Symbol"/>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1" w15:restartNumberingAfterBreak="0">
    <w:nsid w:val="12684759"/>
    <w:multiLevelType w:val="hybridMultilevel"/>
    <w:tmpl w:val="49001A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BA4DBA"/>
    <w:multiLevelType w:val="multilevel"/>
    <w:tmpl w:val="895E6D88"/>
    <w:lvl w:ilvl="0">
      <w:start w:val="1"/>
      <w:numFmt w:val="bullet"/>
      <w:lvlText w:val=""/>
      <w:lvlJc w:val="left"/>
      <w:pPr>
        <w:tabs>
          <w:tab w:val="num" w:pos="720"/>
        </w:tabs>
        <w:ind w:left="720" w:hanging="360"/>
      </w:pPr>
      <w:rPr>
        <w:rFonts w:hint="default" w:ascii="Symbol" w:hAnsi="Symbol"/>
      </w:r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50552D"/>
    <w:multiLevelType w:val="hybridMultilevel"/>
    <w:tmpl w:val="5654432E"/>
    <w:lvl w:ilvl="0" w:tplc="39DC3312">
      <w:numFmt w:val="bullet"/>
      <w:lvlText w:val="-"/>
      <w:lvlJc w:val="left"/>
      <w:pPr>
        <w:ind w:left="720" w:hanging="360"/>
      </w:pPr>
      <w:rPr>
        <w:rFonts w:hint="default" w:ascii="Arial" w:hAnsi="Arial" w:cs="Arial" w:eastAsiaTheme="minorHAns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 w15:restartNumberingAfterBreak="0">
    <w:nsid w:val="197855DB"/>
    <w:multiLevelType w:val="hybridMultilevel"/>
    <w:tmpl w:val="39BA278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5" w15:restartNumberingAfterBreak="0">
    <w:nsid w:val="1A3174E8"/>
    <w:multiLevelType w:val="multilevel"/>
    <w:tmpl w:val="895E6D88"/>
    <w:lvl w:ilvl="0">
      <w:start w:val="1"/>
      <w:numFmt w:val="bullet"/>
      <w:lvlText w:val=""/>
      <w:lvlJc w:val="left"/>
      <w:pPr>
        <w:tabs>
          <w:tab w:val="num" w:pos="720"/>
        </w:tabs>
        <w:ind w:left="720" w:hanging="360"/>
      </w:pPr>
      <w:rPr>
        <w:rFonts w:hint="default" w:ascii="Symbol" w:hAnsi="Symbol"/>
      </w:r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A13E06"/>
    <w:multiLevelType w:val="multilevel"/>
    <w:tmpl w:val="605C3B38"/>
    <w:lvl w:ilvl="0">
      <w:start w:val="1"/>
      <w:numFmt w:val="decimal"/>
      <w:lvlText w:val="%1."/>
      <w:lvlJc w:val="left"/>
      <w:pPr>
        <w:tabs>
          <w:tab w:val="num" w:pos="720"/>
        </w:tabs>
        <w:ind w:left="720" w:hanging="360"/>
      </w:pPr>
    </w:lvl>
    <w:lvl w:ilvl="1">
      <w:start w:val="1"/>
      <w:numFmt w:val="bullet"/>
      <w:lvlText w:val=""/>
      <w:lvlJc w:val="left"/>
      <w:pPr>
        <w:ind w:left="720" w:hanging="360"/>
      </w:pPr>
      <w:rPr>
        <w:rFonts w:hint="default" w:ascii="Symbol" w:hAnsi="Symbol"/>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B7DD9"/>
    <w:multiLevelType w:val="hybridMultilevel"/>
    <w:tmpl w:val="796A3830"/>
    <w:lvl w:ilvl="0" w:tplc="0C0A0001">
      <w:start w:val="1"/>
      <w:numFmt w:val="bullet"/>
      <w:lvlText w:val=""/>
      <w:lvlJc w:val="left"/>
      <w:pPr>
        <w:ind w:left="1080" w:hanging="360"/>
      </w:pPr>
      <w:rPr>
        <w:rFonts w:hint="default" w:ascii="Symbol" w:hAnsi="Symbol"/>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8" w15:restartNumberingAfterBreak="0">
    <w:nsid w:val="1FFF2174"/>
    <w:multiLevelType w:val="multilevel"/>
    <w:tmpl w:val="2A4AC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234DB2"/>
    <w:multiLevelType w:val="hybridMultilevel"/>
    <w:tmpl w:val="CD0CC88C"/>
    <w:lvl w:ilvl="0" w:tplc="0C0A0001">
      <w:start w:val="1"/>
      <w:numFmt w:val="bullet"/>
      <w:lvlText w:val=""/>
      <w:lvlJc w:val="left"/>
      <w:pPr>
        <w:ind w:left="1080" w:hanging="360"/>
      </w:pPr>
      <w:rPr>
        <w:rFonts w:hint="default" w:ascii="Symbol" w:hAnsi="Symbol"/>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10" w15:restartNumberingAfterBreak="0">
    <w:nsid w:val="28AC0EA4"/>
    <w:multiLevelType w:val="multilevel"/>
    <w:tmpl w:val="D13EE1C4"/>
    <w:lvl w:ilvl="0">
      <w:start w:val="1"/>
      <w:numFmt w:val="bullet"/>
      <w:lvlText w:val=""/>
      <w:lvlJc w:val="left"/>
      <w:pPr>
        <w:tabs>
          <w:tab w:val="num" w:pos="1069"/>
        </w:tabs>
        <w:ind w:left="1069" w:hanging="360"/>
      </w:pPr>
      <w:rPr>
        <w:rFonts w:hint="default" w:ascii="Symbol" w:hAnsi="Symbol"/>
        <w:sz w:val="20"/>
      </w:rPr>
    </w:lvl>
    <w:lvl w:ilvl="1" w:tentative="1">
      <w:start w:val="1"/>
      <w:numFmt w:val="bullet"/>
      <w:lvlText w:val=""/>
      <w:lvlJc w:val="left"/>
      <w:pPr>
        <w:tabs>
          <w:tab w:val="num" w:pos="1789"/>
        </w:tabs>
        <w:ind w:left="1789" w:hanging="360"/>
      </w:pPr>
      <w:rPr>
        <w:rFonts w:hint="default" w:ascii="Symbol" w:hAnsi="Symbol"/>
        <w:sz w:val="20"/>
      </w:rPr>
    </w:lvl>
    <w:lvl w:ilvl="2" w:tentative="1">
      <w:start w:val="1"/>
      <w:numFmt w:val="bullet"/>
      <w:lvlText w:val=""/>
      <w:lvlJc w:val="left"/>
      <w:pPr>
        <w:tabs>
          <w:tab w:val="num" w:pos="2509"/>
        </w:tabs>
        <w:ind w:left="2509" w:hanging="360"/>
      </w:pPr>
      <w:rPr>
        <w:rFonts w:hint="default" w:ascii="Symbol" w:hAnsi="Symbol"/>
        <w:sz w:val="20"/>
      </w:rPr>
    </w:lvl>
    <w:lvl w:ilvl="3" w:tentative="1">
      <w:start w:val="1"/>
      <w:numFmt w:val="bullet"/>
      <w:lvlText w:val=""/>
      <w:lvlJc w:val="left"/>
      <w:pPr>
        <w:tabs>
          <w:tab w:val="num" w:pos="3229"/>
        </w:tabs>
        <w:ind w:left="3229" w:hanging="360"/>
      </w:pPr>
      <w:rPr>
        <w:rFonts w:hint="default" w:ascii="Symbol" w:hAnsi="Symbol"/>
        <w:sz w:val="20"/>
      </w:rPr>
    </w:lvl>
    <w:lvl w:ilvl="4" w:tentative="1">
      <w:start w:val="1"/>
      <w:numFmt w:val="bullet"/>
      <w:lvlText w:val=""/>
      <w:lvlJc w:val="left"/>
      <w:pPr>
        <w:tabs>
          <w:tab w:val="num" w:pos="3949"/>
        </w:tabs>
        <w:ind w:left="3949" w:hanging="360"/>
      </w:pPr>
      <w:rPr>
        <w:rFonts w:hint="default" w:ascii="Symbol" w:hAnsi="Symbol"/>
        <w:sz w:val="20"/>
      </w:rPr>
    </w:lvl>
    <w:lvl w:ilvl="5" w:tentative="1">
      <w:start w:val="1"/>
      <w:numFmt w:val="bullet"/>
      <w:lvlText w:val=""/>
      <w:lvlJc w:val="left"/>
      <w:pPr>
        <w:tabs>
          <w:tab w:val="num" w:pos="4669"/>
        </w:tabs>
        <w:ind w:left="4669" w:hanging="360"/>
      </w:pPr>
      <w:rPr>
        <w:rFonts w:hint="default" w:ascii="Symbol" w:hAnsi="Symbol"/>
        <w:sz w:val="20"/>
      </w:rPr>
    </w:lvl>
    <w:lvl w:ilvl="6" w:tentative="1">
      <w:start w:val="1"/>
      <w:numFmt w:val="bullet"/>
      <w:lvlText w:val=""/>
      <w:lvlJc w:val="left"/>
      <w:pPr>
        <w:tabs>
          <w:tab w:val="num" w:pos="5389"/>
        </w:tabs>
        <w:ind w:left="5389" w:hanging="360"/>
      </w:pPr>
      <w:rPr>
        <w:rFonts w:hint="default" w:ascii="Symbol" w:hAnsi="Symbol"/>
        <w:sz w:val="20"/>
      </w:rPr>
    </w:lvl>
    <w:lvl w:ilvl="7" w:tentative="1">
      <w:start w:val="1"/>
      <w:numFmt w:val="bullet"/>
      <w:lvlText w:val=""/>
      <w:lvlJc w:val="left"/>
      <w:pPr>
        <w:tabs>
          <w:tab w:val="num" w:pos="6109"/>
        </w:tabs>
        <w:ind w:left="6109" w:hanging="360"/>
      </w:pPr>
      <w:rPr>
        <w:rFonts w:hint="default" w:ascii="Symbol" w:hAnsi="Symbol"/>
        <w:sz w:val="20"/>
      </w:rPr>
    </w:lvl>
    <w:lvl w:ilvl="8" w:tentative="1">
      <w:start w:val="1"/>
      <w:numFmt w:val="bullet"/>
      <w:lvlText w:val=""/>
      <w:lvlJc w:val="left"/>
      <w:pPr>
        <w:tabs>
          <w:tab w:val="num" w:pos="6829"/>
        </w:tabs>
        <w:ind w:left="6829" w:hanging="360"/>
      </w:pPr>
      <w:rPr>
        <w:rFonts w:hint="default" w:ascii="Symbol" w:hAnsi="Symbol"/>
        <w:sz w:val="20"/>
      </w:rPr>
    </w:lvl>
  </w:abstractNum>
  <w:abstractNum w:abstractNumId="11" w15:restartNumberingAfterBreak="0">
    <w:nsid w:val="2A47142D"/>
    <w:multiLevelType w:val="multilevel"/>
    <w:tmpl w:val="5576F118"/>
    <w:lvl w:ilvl="0">
      <w:start w:val="1"/>
      <w:numFmt w:val="bullet"/>
      <w:lvlText w:val=""/>
      <w:lvlJc w:val="left"/>
      <w:pPr>
        <w:tabs>
          <w:tab w:val="num" w:pos="1069"/>
        </w:tabs>
        <w:ind w:left="1069" w:hanging="360"/>
      </w:pPr>
      <w:rPr>
        <w:rFonts w:hint="default" w:ascii="Symbol" w:hAnsi="Symbol"/>
        <w:sz w:val="20"/>
      </w:rPr>
    </w:lvl>
    <w:lvl w:ilvl="1" w:tentative="1">
      <w:start w:val="1"/>
      <w:numFmt w:val="bullet"/>
      <w:lvlText w:val=""/>
      <w:lvlJc w:val="left"/>
      <w:pPr>
        <w:tabs>
          <w:tab w:val="num" w:pos="1789"/>
        </w:tabs>
        <w:ind w:left="1789" w:hanging="360"/>
      </w:pPr>
      <w:rPr>
        <w:rFonts w:hint="default" w:ascii="Symbol" w:hAnsi="Symbol"/>
        <w:sz w:val="20"/>
      </w:rPr>
    </w:lvl>
    <w:lvl w:ilvl="2" w:tentative="1">
      <w:start w:val="1"/>
      <w:numFmt w:val="bullet"/>
      <w:lvlText w:val=""/>
      <w:lvlJc w:val="left"/>
      <w:pPr>
        <w:tabs>
          <w:tab w:val="num" w:pos="2509"/>
        </w:tabs>
        <w:ind w:left="2509" w:hanging="360"/>
      </w:pPr>
      <w:rPr>
        <w:rFonts w:hint="default" w:ascii="Symbol" w:hAnsi="Symbol"/>
        <w:sz w:val="20"/>
      </w:rPr>
    </w:lvl>
    <w:lvl w:ilvl="3" w:tentative="1">
      <w:start w:val="1"/>
      <w:numFmt w:val="bullet"/>
      <w:lvlText w:val=""/>
      <w:lvlJc w:val="left"/>
      <w:pPr>
        <w:tabs>
          <w:tab w:val="num" w:pos="3229"/>
        </w:tabs>
        <w:ind w:left="3229" w:hanging="360"/>
      </w:pPr>
      <w:rPr>
        <w:rFonts w:hint="default" w:ascii="Symbol" w:hAnsi="Symbol"/>
        <w:sz w:val="20"/>
      </w:rPr>
    </w:lvl>
    <w:lvl w:ilvl="4" w:tentative="1">
      <w:start w:val="1"/>
      <w:numFmt w:val="bullet"/>
      <w:lvlText w:val=""/>
      <w:lvlJc w:val="left"/>
      <w:pPr>
        <w:tabs>
          <w:tab w:val="num" w:pos="3949"/>
        </w:tabs>
        <w:ind w:left="3949" w:hanging="360"/>
      </w:pPr>
      <w:rPr>
        <w:rFonts w:hint="default" w:ascii="Symbol" w:hAnsi="Symbol"/>
        <w:sz w:val="20"/>
      </w:rPr>
    </w:lvl>
    <w:lvl w:ilvl="5" w:tentative="1">
      <w:start w:val="1"/>
      <w:numFmt w:val="bullet"/>
      <w:lvlText w:val=""/>
      <w:lvlJc w:val="left"/>
      <w:pPr>
        <w:tabs>
          <w:tab w:val="num" w:pos="4669"/>
        </w:tabs>
        <w:ind w:left="4669" w:hanging="360"/>
      </w:pPr>
      <w:rPr>
        <w:rFonts w:hint="default" w:ascii="Symbol" w:hAnsi="Symbol"/>
        <w:sz w:val="20"/>
      </w:rPr>
    </w:lvl>
    <w:lvl w:ilvl="6" w:tentative="1">
      <w:start w:val="1"/>
      <w:numFmt w:val="bullet"/>
      <w:lvlText w:val=""/>
      <w:lvlJc w:val="left"/>
      <w:pPr>
        <w:tabs>
          <w:tab w:val="num" w:pos="5389"/>
        </w:tabs>
        <w:ind w:left="5389" w:hanging="360"/>
      </w:pPr>
      <w:rPr>
        <w:rFonts w:hint="default" w:ascii="Symbol" w:hAnsi="Symbol"/>
        <w:sz w:val="20"/>
      </w:rPr>
    </w:lvl>
    <w:lvl w:ilvl="7" w:tentative="1">
      <w:start w:val="1"/>
      <w:numFmt w:val="bullet"/>
      <w:lvlText w:val=""/>
      <w:lvlJc w:val="left"/>
      <w:pPr>
        <w:tabs>
          <w:tab w:val="num" w:pos="6109"/>
        </w:tabs>
        <w:ind w:left="6109" w:hanging="360"/>
      </w:pPr>
      <w:rPr>
        <w:rFonts w:hint="default" w:ascii="Symbol" w:hAnsi="Symbol"/>
        <w:sz w:val="20"/>
      </w:rPr>
    </w:lvl>
    <w:lvl w:ilvl="8" w:tentative="1">
      <w:start w:val="1"/>
      <w:numFmt w:val="bullet"/>
      <w:lvlText w:val=""/>
      <w:lvlJc w:val="left"/>
      <w:pPr>
        <w:tabs>
          <w:tab w:val="num" w:pos="6829"/>
        </w:tabs>
        <w:ind w:left="6829" w:hanging="360"/>
      </w:pPr>
      <w:rPr>
        <w:rFonts w:hint="default" w:ascii="Symbol" w:hAnsi="Symbol"/>
        <w:sz w:val="20"/>
      </w:rPr>
    </w:lvl>
  </w:abstractNum>
  <w:abstractNum w:abstractNumId="12" w15:restartNumberingAfterBreak="0">
    <w:nsid w:val="2B465A1A"/>
    <w:multiLevelType w:val="hybridMultilevel"/>
    <w:tmpl w:val="8E6668D8"/>
    <w:lvl w:ilvl="0" w:tplc="39DC3312">
      <w:numFmt w:val="bullet"/>
      <w:lvlText w:val="-"/>
      <w:lvlJc w:val="left"/>
      <w:pPr>
        <w:ind w:left="720" w:hanging="360"/>
      </w:pPr>
      <w:rPr>
        <w:rFonts w:hint="default" w:ascii="Arial" w:hAnsi="Arial" w:cs="Arial" w:eastAsiaTheme="minorHAns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33AD311B"/>
    <w:multiLevelType w:val="hybridMultilevel"/>
    <w:tmpl w:val="58DE9F88"/>
    <w:lvl w:ilvl="0" w:tplc="39DC3312">
      <w:numFmt w:val="bullet"/>
      <w:lvlText w:val="-"/>
      <w:lvlJc w:val="left"/>
      <w:pPr>
        <w:ind w:left="720" w:hanging="360"/>
      </w:pPr>
      <w:rPr>
        <w:rFonts w:hint="default" w:ascii="Arial" w:hAnsi="Arial" w:cs="Arial" w:eastAsiaTheme="minorHAns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4" w15:restartNumberingAfterBreak="0">
    <w:nsid w:val="34044592"/>
    <w:multiLevelType w:val="multilevel"/>
    <w:tmpl w:val="7F94B8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3F2D75AE"/>
    <w:multiLevelType w:val="hybridMultilevel"/>
    <w:tmpl w:val="AD029D2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6" w15:restartNumberingAfterBreak="0">
    <w:nsid w:val="41883F31"/>
    <w:multiLevelType w:val="hybridMultilevel"/>
    <w:tmpl w:val="74D2F7D4"/>
    <w:lvl w:ilvl="0" w:tplc="5E1E2AE8">
      <w:start w:val="1"/>
      <w:numFmt w:val="bullet"/>
      <w:lvlText w:val="-"/>
      <w:lvlJc w:val="left"/>
      <w:pPr>
        <w:ind w:left="720" w:hanging="360"/>
      </w:pPr>
      <w:rPr>
        <w:rFonts w:hint="default" w:ascii="Hellix" w:hAnsi="Hellix" w:eastAsiaTheme="minorHAnsi" w:cstheme="minorBid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7" w15:restartNumberingAfterBreak="0">
    <w:nsid w:val="43A2503E"/>
    <w:multiLevelType w:val="hybridMultilevel"/>
    <w:tmpl w:val="230262D0"/>
    <w:lvl w:ilvl="0" w:tplc="0C0A0001">
      <w:start w:val="1"/>
      <w:numFmt w:val="bullet"/>
      <w:lvlText w:val=""/>
      <w:lvlJc w:val="left"/>
      <w:pPr>
        <w:ind w:left="1080" w:hanging="360"/>
      </w:pPr>
      <w:rPr>
        <w:rFonts w:hint="default" w:ascii="Symbol" w:hAnsi="Symbol"/>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18" w15:restartNumberingAfterBreak="0">
    <w:nsid w:val="474D1C1B"/>
    <w:multiLevelType w:val="hybridMultilevel"/>
    <w:tmpl w:val="C952E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9FC79EE"/>
    <w:multiLevelType w:val="multilevel"/>
    <w:tmpl w:val="E4F8B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3A2FDD"/>
    <w:multiLevelType w:val="hybridMultilevel"/>
    <w:tmpl w:val="FF30769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1" w15:restartNumberingAfterBreak="0">
    <w:nsid w:val="4CF777E9"/>
    <w:multiLevelType w:val="hybridMultilevel"/>
    <w:tmpl w:val="D4EAC86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4E4161B9"/>
    <w:multiLevelType w:val="multilevel"/>
    <w:tmpl w:val="8CC4A9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5ABF173E"/>
    <w:multiLevelType w:val="multilevel"/>
    <w:tmpl w:val="E4F8B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5B1AC2"/>
    <w:multiLevelType w:val="multilevel"/>
    <w:tmpl w:val="895E6D88"/>
    <w:lvl w:ilvl="0">
      <w:start w:val="1"/>
      <w:numFmt w:val="bullet"/>
      <w:lvlText w:val=""/>
      <w:lvlJc w:val="left"/>
      <w:pPr>
        <w:tabs>
          <w:tab w:val="num" w:pos="720"/>
        </w:tabs>
        <w:ind w:left="720" w:hanging="360"/>
      </w:pPr>
      <w:rPr>
        <w:rFonts w:hint="default" w:ascii="Symbol" w:hAnsi="Symbol"/>
      </w:r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3A615B"/>
    <w:multiLevelType w:val="multilevel"/>
    <w:tmpl w:val="5B2E5A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67197A49"/>
    <w:multiLevelType w:val="multilevel"/>
    <w:tmpl w:val="E4F8B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9464B0"/>
    <w:multiLevelType w:val="multilevel"/>
    <w:tmpl w:val="895E6D88"/>
    <w:lvl w:ilvl="0">
      <w:start w:val="1"/>
      <w:numFmt w:val="bullet"/>
      <w:lvlText w:val=""/>
      <w:lvlJc w:val="left"/>
      <w:pPr>
        <w:tabs>
          <w:tab w:val="num" w:pos="720"/>
        </w:tabs>
        <w:ind w:left="720" w:hanging="360"/>
      </w:pPr>
      <w:rPr>
        <w:rFonts w:hint="default" w:ascii="Symbol" w:hAnsi="Symbol"/>
      </w:r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790B08"/>
    <w:multiLevelType w:val="multilevel"/>
    <w:tmpl w:val="D20475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35">
    <w:abstractNumId w:val="34"/>
  </w:num>
  <w:num w:numId="34">
    <w:abstractNumId w:val="33"/>
  </w:num>
  <w:num w:numId="33">
    <w:abstractNumId w:val="32"/>
  </w:num>
  <w:num w:numId="32">
    <w:abstractNumId w:val="31"/>
  </w:num>
  <w:num w:numId="31">
    <w:abstractNumId w:val="30"/>
  </w:num>
  <w:num w:numId="30">
    <w:abstractNumId w:val="29"/>
  </w:num>
  <w:num w:numId="1" w16cid:durableId="1180241605">
    <w:abstractNumId w:val="1"/>
  </w:num>
  <w:num w:numId="2" w16cid:durableId="636644260">
    <w:abstractNumId w:val="16"/>
  </w:num>
  <w:num w:numId="3" w16cid:durableId="1461604565">
    <w:abstractNumId w:val="20"/>
  </w:num>
  <w:num w:numId="4" w16cid:durableId="1844123958">
    <w:abstractNumId w:val="25"/>
  </w:num>
  <w:num w:numId="5" w16cid:durableId="837840987">
    <w:abstractNumId w:val="4"/>
  </w:num>
  <w:num w:numId="6" w16cid:durableId="780956289">
    <w:abstractNumId w:val="3"/>
  </w:num>
  <w:num w:numId="7" w16cid:durableId="726998165">
    <w:abstractNumId w:val="13"/>
  </w:num>
  <w:num w:numId="8" w16cid:durableId="1184906888">
    <w:abstractNumId w:val="12"/>
  </w:num>
  <w:num w:numId="9" w16cid:durableId="1362048153">
    <w:abstractNumId w:val="19"/>
  </w:num>
  <w:num w:numId="10" w16cid:durableId="1678540722">
    <w:abstractNumId w:val="28"/>
  </w:num>
  <w:num w:numId="11" w16cid:durableId="1378815074">
    <w:abstractNumId w:val="11"/>
  </w:num>
  <w:num w:numId="12" w16cid:durableId="132451033">
    <w:abstractNumId w:val="21"/>
  </w:num>
  <w:num w:numId="13" w16cid:durableId="322513460">
    <w:abstractNumId w:val="18"/>
  </w:num>
  <w:num w:numId="14" w16cid:durableId="792485918">
    <w:abstractNumId w:val="6"/>
  </w:num>
  <w:num w:numId="15" w16cid:durableId="1368942613">
    <w:abstractNumId w:val="10"/>
  </w:num>
  <w:num w:numId="16" w16cid:durableId="947854619">
    <w:abstractNumId w:val="23"/>
  </w:num>
  <w:num w:numId="17" w16cid:durableId="1983847965">
    <w:abstractNumId w:val="26"/>
  </w:num>
  <w:num w:numId="18" w16cid:durableId="1692413692">
    <w:abstractNumId w:val="17"/>
  </w:num>
  <w:num w:numId="19" w16cid:durableId="1767965069">
    <w:abstractNumId w:val="7"/>
  </w:num>
  <w:num w:numId="20" w16cid:durableId="1733459836">
    <w:abstractNumId w:val="0"/>
  </w:num>
  <w:num w:numId="21" w16cid:durableId="2031908450">
    <w:abstractNumId w:val="14"/>
  </w:num>
  <w:num w:numId="22" w16cid:durableId="1719235518">
    <w:abstractNumId w:val="22"/>
  </w:num>
  <w:num w:numId="23" w16cid:durableId="1924096553">
    <w:abstractNumId w:val="8"/>
  </w:num>
  <w:num w:numId="24" w16cid:durableId="1496918582">
    <w:abstractNumId w:val="9"/>
  </w:num>
  <w:num w:numId="25" w16cid:durableId="257638258">
    <w:abstractNumId w:val="15"/>
  </w:num>
  <w:num w:numId="26" w16cid:durableId="1157192282">
    <w:abstractNumId w:val="5"/>
  </w:num>
  <w:num w:numId="27" w16cid:durableId="1373844071">
    <w:abstractNumId w:val="24"/>
  </w:num>
  <w:num w:numId="28" w16cid:durableId="749162007">
    <w:abstractNumId w:val="2"/>
  </w:num>
  <w:num w:numId="29" w16cid:durableId="109459140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6EC"/>
    <w:rsid w:val="00001E1E"/>
    <w:rsid w:val="00007AAD"/>
    <w:rsid w:val="00015227"/>
    <w:rsid w:val="00055F2A"/>
    <w:rsid w:val="00067AC3"/>
    <w:rsid w:val="000C233B"/>
    <w:rsid w:val="0015083B"/>
    <w:rsid w:val="001666EC"/>
    <w:rsid w:val="001719ED"/>
    <w:rsid w:val="00191106"/>
    <w:rsid w:val="001B69E2"/>
    <w:rsid w:val="001F37C5"/>
    <w:rsid w:val="00200042"/>
    <w:rsid w:val="002316EB"/>
    <w:rsid w:val="00233CA4"/>
    <w:rsid w:val="002510D0"/>
    <w:rsid w:val="0025792F"/>
    <w:rsid w:val="00273175"/>
    <w:rsid w:val="0030399D"/>
    <w:rsid w:val="003116D7"/>
    <w:rsid w:val="0033093A"/>
    <w:rsid w:val="00377184"/>
    <w:rsid w:val="00385D5D"/>
    <w:rsid w:val="00394908"/>
    <w:rsid w:val="0039772C"/>
    <w:rsid w:val="003A353D"/>
    <w:rsid w:val="003C1BE8"/>
    <w:rsid w:val="003E0528"/>
    <w:rsid w:val="003F1997"/>
    <w:rsid w:val="00476EBF"/>
    <w:rsid w:val="00481A0A"/>
    <w:rsid w:val="00482DCC"/>
    <w:rsid w:val="004B269B"/>
    <w:rsid w:val="004C7106"/>
    <w:rsid w:val="00536180"/>
    <w:rsid w:val="0054013E"/>
    <w:rsid w:val="00541D65"/>
    <w:rsid w:val="005650FF"/>
    <w:rsid w:val="00574423"/>
    <w:rsid w:val="00583530"/>
    <w:rsid w:val="005D47BD"/>
    <w:rsid w:val="005F3F46"/>
    <w:rsid w:val="00601A25"/>
    <w:rsid w:val="00610519"/>
    <w:rsid w:val="00620E7A"/>
    <w:rsid w:val="00680AEA"/>
    <w:rsid w:val="006859EB"/>
    <w:rsid w:val="00695098"/>
    <w:rsid w:val="00696FD4"/>
    <w:rsid w:val="006A2249"/>
    <w:rsid w:val="006E791B"/>
    <w:rsid w:val="00737CB5"/>
    <w:rsid w:val="00770E6C"/>
    <w:rsid w:val="00773B8A"/>
    <w:rsid w:val="00774489"/>
    <w:rsid w:val="00777418"/>
    <w:rsid w:val="007A422B"/>
    <w:rsid w:val="007D56EC"/>
    <w:rsid w:val="007E4004"/>
    <w:rsid w:val="007F3FA8"/>
    <w:rsid w:val="00823EA0"/>
    <w:rsid w:val="0085246C"/>
    <w:rsid w:val="00853AE8"/>
    <w:rsid w:val="008961EC"/>
    <w:rsid w:val="008D6022"/>
    <w:rsid w:val="009154E0"/>
    <w:rsid w:val="009238D9"/>
    <w:rsid w:val="00932D38"/>
    <w:rsid w:val="0094687A"/>
    <w:rsid w:val="00953A17"/>
    <w:rsid w:val="009979A3"/>
    <w:rsid w:val="009A7CAC"/>
    <w:rsid w:val="009D09B0"/>
    <w:rsid w:val="009E1FBE"/>
    <w:rsid w:val="00A0489C"/>
    <w:rsid w:val="00A17025"/>
    <w:rsid w:val="00A477EF"/>
    <w:rsid w:val="00A500C1"/>
    <w:rsid w:val="00A55147"/>
    <w:rsid w:val="00A820FC"/>
    <w:rsid w:val="00A85011"/>
    <w:rsid w:val="00AC65C4"/>
    <w:rsid w:val="00AD160B"/>
    <w:rsid w:val="00B53B54"/>
    <w:rsid w:val="00B5596F"/>
    <w:rsid w:val="00B9612B"/>
    <w:rsid w:val="00BA2BC6"/>
    <w:rsid w:val="00BA6AAB"/>
    <w:rsid w:val="00BC1D42"/>
    <w:rsid w:val="00BF04CC"/>
    <w:rsid w:val="00C22849"/>
    <w:rsid w:val="00C40576"/>
    <w:rsid w:val="00C519A7"/>
    <w:rsid w:val="00C92A07"/>
    <w:rsid w:val="00CB54AC"/>
    <w:rsid w:val="00D20A95"/>
    <w:rsid w:val="00D20AD9"/>
    <w:rsid w:val="00D44038"/>
    <w:rsid w:val="00D473F8"/>
    <w:rsid w:val="00D542A0"/>
    <w:rsid w:val="00D54BA4"/>
    <w:rsid w:val="00D602E0"/>
    <w:rsid w:val="00D73687"/>
    <w:rsid w:val="00D770CA"/>
    <w:rsid w:val="00D8515E"/>
    <w:rsid w:val="00D97660"/>
    <w:rsid w:val="00D976CB"/>
    <w:rsid w:val="00D97A6A"/>
    <w:rsid w:val="00DA467A"/>
    <w:rsid w:val="00DA5E99"/>
    <w:rsid w:val="00DC6C09"/>
    <w:rsid w:val="00DC71F1"/>
    <w:rsid w:val="00DD6F24"/>
    <w:rsid w:val="00E01AAD"/>
    <w:rsid w:val="00E13CD6"/>
    <w:rsid w:val="00E22B58"/>
    <w:rsid w:val="00E948FB"/>
    <w:rsid w:val="00E94B7D"/>
    <w:rsid w:val="00EA424B"/>
    <w:rsid w:val="00F117E7"/>
    <w:rsid w:val="00F422FA"/>
    <w:rsid w:val="00F4509A"/>
    <w:rsid w:val="00F51856"/>
    <w:rsid w:val="00F74FB1"/>
    <w:rsid w:val="00FC4BB3"/>
    <w:rsid w:val="00FC6D4A"/>
    <w:rsid w:val="00FC6D9B"/>
    <w:rsid w:val="00FC6EEB"/>
    <w:rsid w:val="00FE4865"/>
    <w:rsid w:val="01A46676"/>
    <w:rsid w:val="0225324D"/>
    <w:rsid w:val="026067B6"/>
    <w:rsid w:val="035DAEC6"/>
    <w:rsid w:val="03C102AE"/>
    <w:rsid w:val="03C8F034"/>
    <w:rsid w:val="03D14AC7"/>
    <w:rsid w:val="03DC18B1"/>
    <w:rsid w:val="0474DAF4"/>
    <w:rsid w:val="04C44593"/>
    <w:rsid w:val="05BAEC5F"/>
    <w:rsid w:val="06954F88"/>
    <w:rsid w:val="07D20579"/>
    <w:rsid w:val="088526A0"/>
    <w:rsid w:val="0A1B401D"/>
    <w:rsid w:val="0A4B5A35"/>
    <w:rsid w:val="0A68F878"/>
    <w:rsid w:val="0BBCC762"/>
    <w:rsid w:val="0F1ECB58"/>
    <w:rsid w:val="102B7804"/>
    <w:rsid w:val="10617C00"/>
    <w:rsid w:val="1102B31F"/>
    <w:rsid w:val="1110EC39"/>
    <w:rsid w:val="119B9C36"/>
    <w:rsid w:val="1226AED3"/>
    <w:rsid w:val="13C2F744"/>
    <w:rsid w:val="13EB2F69"/>
    <w:rsid w:val="155DF2C4"/>
    <w:rsid w:val="15BFB804"/>
    <w:rsid w:val="160856F7"/>
    <w:rsid w:val="16C4D8FA"/>
    <w:rsid w:val="17ED7BA5"/>
    <w:rsid w:val="180477D3"/>
    <w:rsid w:val="183608DC"/>
    <w:rsid w:val="198D1FB7"/>
    <w:rsid w:val="1ABDAEAA"/>
    <w:rsid w:val="1B28F018"/>
    <w:rsid w:val="1BDAD8B2"/>
    <w:rsid w:val="1C059C5A"/>
    <w:rsid w:val="1DF8FC35"/>
    <w:rsid w:val="1E709CC1"/>
    <w:rsid w:val="2134DDB4"/>
    <w:rsid w:val="21A56309"/>
    <w:rsid w:val="21AB5A19"/>
    <w:rsid w:val="2251F3DD"/>
    <w:rsid w:val="231CC746"/>
    <w:rsid w:val="241E1AA7"/>
    <w:rsid w:val="24A24CC9"/>
    <w:rsid w:val="24CB5023"/>
    <w:rsid w:val="24CFD25E"/>
    <w:rsid w:val="264EB124"/>
    <w:rsid w:val="267ECB3C"/>
    <w:rsid w:val="26DDA8B4"/>
    <w:rsid w:val="26F42444"/>
    <w:rsid w:val="27D89DF8"/>
    <w:rsid w:val="298D9FAF"/>
    <w:rsid w:val="2B6C9A31"/>
    <w:rsid w:val="2BA81FA9"/>
    <w:rsid w:val="2BE29339"/>
    <w:rsid w:val="2C1062C4"/>
    <w:rsid w:val="2CBDF2A8"/>
    <w:rsid w:val="2CDAE443"/>
    <w:rsid w:val="2CEE0CC0"/>
    <w:rsid w:val="2D7F2873"/>
    <w:rsid w:val="2DD094DC"/>
    <w:rsid w:val="3025AD82"/>
    <w:rsid w:val="3165BC77"/>
    <w:rsid w:val="319163CB"/>
    <w:rsid w:val="31971AAF"/>
    <w:rsid w:val="31C17DE3"/>
    <w:rsid w:val="3281FB2C"/>
    <w:rsid w:val="328526BE"/>
    <w:rsid w:val="332D342C"/>
    <w:rsid w:val="333AD896"/>
    <w:rsid w:val="358DFF68"/>
    <w:rsid w:val="365E21EB"/>
    <w:rsid w:val="375E4EC5"/>
    <w:rsid w:val="37777722"/>
    <w:rsid w:val="37A75BBD"/>
    <w:rsid w:val="3826AAD0"/>
    <w:rsid w:val="39E49ED5"/>
    <w:rsid w:val="39FCF424"/>
    <w:rsid w:val="3A094AB5"/>
    <w:rsid w:val="3C9AD472"/>
    <w:rsid w:val="3CA14AF0"/>
    <w:rsid w:val="3CD41672"/>
    <w:rsid w:val="3CEFD91D"/>
    <w:rsid w:val="3E6FE6D3"/>
    <w:rsid w:val="3EEAF6BF"/>
    <w:rsid w:val="3F6F608A"/>
    <w:rsid w:val="3F714E30"/>
    <w:rsid w:val="4013A4BA"/>
    <w:rsid w:val="4024DF91"/>
    <w:rsid w:val="4086C720"/>
    <w:rsid w:val="4105310B"/>
    <w:rsid w:val="41A78795"/>
    <w:rsid w:val="426750CA"/>
    <w:rsid w:val="42762FF8"/>
    <w:rsid w:val="42BA29C9"/>
    <w:rsid w:val="434357F6"/>
    <w:rsid w:val="4436F075"/>
    <w:rsid w:val="44E715DD"/>
    <w:rsid w:val="461B2EEF"/>
    <w:rsid w:val="463092F8"/>
    <w:rsid w:val="46F608A4"/>
    <w:rsid w:val="47B64CE8"/>
    <w:rsid w:val="47E29B32"/>
    <w:rsid w:val="485F9C08"/>
    <w:rsid w:val="48F23890"/>
    <w:rsid w:val="490354C5"/>
    <w:rsid w:val="49183076"/>
    <w:rsid w:val="49296B4D"/>
    <w:rsid w:val="495E38B4"/>
    <w:rsid w:val="49B2997A"/>
    <w:rsid w:val="49BA8700"/>
    <w:rsid w:val="4A26F271"/>
    <w:rsid w:val="4A684700"/>
    <w:rsid w:val="4AB1B614"/>
    <w:rsid w:val="4AD4162D"/>
    <w:rsid w:val="4AF6CCB7"/>
    <w:rsid w:val="4B133172"/>
    <w:rsid w:val="4BC979C7"/>
    <w:rsid w:val="4C070B6F"/>
    <w:rsid w:val="4C4DE392"/>
    <w:rsid w:val="4CEA3A3C"/>
    <w:rsid w:val="4F26C799"/>
    <w:rsid w:val="4F2728E1"/>
    <w:rsid w:val="4F3E1672"/>
    <w:rsid w:val="4F8771FA"/>
    <w:rsid w:val="5123425B"/>
    <w:rsid w:val="51694A99"/>
    <w:rsid w:val="5198D4D6"/>
    <w:rsid w:val="524903CF"/>
    <w:rsid w:val="526C0707"/>
    <w:rsid w:val="52DF0DE3"/>
    <w:rsid w:val="5368A4CB"/>
    <w:rsid w:val="5458F577"/>
    <w:rsid w:val="54A0EB5B"/>
    <w:rsid w:val="54FB0305"/>
    <w:rsid w:val="553E1651"/>
    <w:rsid w:val="55ACECA1"/>
    <w:rsid w:val="568427BC"/>
    <w:rsid w:val="570C2C6E"/>
    <w:rsid w:val="5773A49E"/>
    <w:rsid w:val="57CA3927"/>
    <w:rsid w:val="58AFEA55"/>
    <w:rsid w:val="58D43837"/>
    <w:rsid w:val="59C7DC02"/>
    <w:rsid w:val="5ACA24A1"/>
    <w:rsid w:val="5B1957DB"/>
    <w:rsid w:val="5C47EAA2"/>
    <w:rsid w:val="5C65F502"/>
    <w:rsid w:val="5D084B8C"/>
    <w:rsid w:val="5D4861D9"/>
    <w:rsid w:val="5D835B78"/>
    <w:rsid w:val="5DF9D7DD"/>
    <w:rsid w:val="5F1CC19B"/>
    <w:rsid w:val="5F228211"/>
    <w:rsid w:val="5F26DED8"/>
    <w:rsid w:val="5F96D133"/>
    <w:rsid w:val="60E5D945"/>
    <w:rsid w:val="60F6D90E"/>
    <w:rsid w:val="61396625"/>
    <w:rsid w:val="614E8378"/>
    <w:rsid w:val="620C1335"/>
    <w:rsid w:val="6256CC9B"/>
    <w:rsid w:val="6281A9A6"/>
    <w:rsid w:val="63232C4A"/>
    <w:rsid w:val="63533DD5"/>
    <w:rsid w:val="63AAE8FE"/>
    <w:rsid w:val="63AFD11C"/>
    <w:rsid w:val="64691961"/>
    <w:rsid w:val="65308B7A"/>
    <w:rsid w:val="6536B298"/>
    <w:rsid w:val="658E6D5D"/>
    <w:rsid w:val="65D9F2FC"/>
    <w:rsid w:val="65EDF807"/>
    <w:rsid w:val="6657E556"/>
    <w:rsid w:val="66CC5BDB"/>
    <w:rsid w:val="66D282F9"/>
    <w:rsid w:val="6789C868"/>
    <w:rsid w:val="682728AE"/>
    <w:rsid w:val="6838A0F0"/>
    <w:rsid w:val="68682C3C"/>
    <w:rsid w:val="687B54B9"/>
    <w:rsid w:val="68C7554E"/>
    <w:rsid w:val="68F71248"/>
    <w:rsid w:val="692598C9"/>
    <w:rsid w:val="69415B74"/>
    <w:rsid w:val="6A03FC9D"/>
    <w:rsid w:val="6A2D30E1"/>
    <w:rsid w:val="6A92E2A9"/>
    <w:rsid w:val="6BBAE301"/>
    <w:rsid w:val="6CB2FE0A"/>
    <w:rsid w:val="6CB68268"/>
    <w:rsid w:val="6DE5122E"/>
    <w:rsid w:val="6DF909EC"/>
    <w:rsid w:val="6E14CC97"/>
    <w:rsid w:val="6E53C3A6"/>
    <w:rsid w:val="6F4D8B26"/>
    <w:rsid w:val="6FB09CF8"/>
    <w:rsid w:val="700FEA39"/>
    <w:rsid w:val="705525B7"/>
    <w:rsid w:val="7064F99D"/>
    <w:rsid w:val="7086669E"/>
    <w:rsid w:val="720F0E82"/>
    <w:rsid w:val="722236FF"/>
    <w:rsid w:val="72246DA1"/>
    <w:rsid w:val="722A2485"/>
    <w:rsid w:val="72CC7B0F"/>
    <w:rsid w:val="72E83DBA"/>
    <w:rsid w:val="735EEDDF"/>
    <w:rsid w:val="73AADEE3"/>
    <w:rsid w:val="74D9233F"/>
    <w:rsid w:val="7546AF44"/>
    <w:rsid w:val="7575AAB0"/>
    <w:rsid w:val="765A7A08"/>
    <w:rsid w:val="76EA6D2B"/>
    <w:rsid w:val="77A7AE2B"/>
    <w:rsid w:val="78294D30"/>
    <w:rsid w:val="78879A74"/>
    <w:rsid w:val="78996609"/>
    <w:rsid w:val="7A5DE3C8"/>
    <w:rsid w:val="7B9A252A"/>
    <w:rsid w:val="7BAF4801"/>
    <w:rsid w:val="7BB5F0C8"/>
    <w:rsid w:val="7C735D55"/>
    <w:rsid w:val="7D51C129"/>
    <w:rsid w:val="7E1AEB9E"/>
    <w:rsid w:val="7EBB41C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95637"/>
  <w15:chartTrackingRefBased/>
  <w15:docId w15:val="{149C4C0A-7CE0-464E-B5BE-1034B5A13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3165BC77"/>
    <w:rPr>
      <w:rFonts w:ascii="Hellix" w:hAnsi="Hellix"/>
      <w:noProof w:val="0"/>
      <w:color w:val="3F3E3E"/>
      <w:sz w:val="24"/>
      <w:szCs w:val="24"/>
      <w:lang w:val="en-GB"/>
    </w:rPr>
  </w:style>
  <w:style w:type="paragraph" w:styleId="Heading1">
    <w:uiPriority w:val="9"/>
    <w:name w:val="heading 1"/>
    <w:basedOn w:val="Normal"/>
    <w:next w:val="Normal"/>
    <w:link w:val="Heading1Char"/>
    <w:qFormat/>
    <w:rsid w:val="3165BC77"/>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3165BC77"/>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3165BC77"/>
    <w:rPr>
      <w:rFonts w:ascii="Calibri Light" w:hAnsi="Calibri Light" w:eastAsia="游ゴシック Light" w:cs="Times New Roman" w:asciiTheme="majorAscii" w:hAnsiTheme="majorAscii" w:eastAsiaTheme="majorEastAsia" w:cstheme="majorBidi"/>
      <w:color w:val="1F3763"/>
    </w:rPr>
    <w:pPr>
      <w:keepNext w:val="1"/>
      <w:keepLines w:val="1"/>
      <w:spacing w:before="40" w:after="0"/>
      <w:outlineLvl w:val="2"/>
    </w:pPr>
  </w:style>
  <w:style w:type="paragraph" w:styleId="Heading4">
    <w:uiPriority w:val="9"/>
    <w:name w:val="heading 4"/>
    <w:basedOn w:val="Normal"/>
    <w:next w:val="Normal"/>
    <w:unhideWhenUsed/>
    <w:link w:val="Heading4Char"/>
    <w:qFormat/>
    <w:rsid w:val="3165BC77"/>
    <w:rPr>
      <w:rFonts w:ascii="Calibri Light" w:hAnsi="Calibri Light" w:eastAsia="游ゴシック Light" w:cs="Times New Roman"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3165BC77"/>
    <w:rPr>
      <w:rFonts w:ascii="Calibri Light" w:hAnsi="Calibri Light" w:eastAsia="游ゴシック Light" w:cs="Times New Roman"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3165BC77"/>
    <w:rPr>
      <w:rFonts w:ascii="Calibri Light" w:hAnsi="Calibri Light" w:eastAsia="游ゴシック Light" w:cs="Times New Roman"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3165BC77"/>
    <w:rPr>
      <w:rFonts w:ascii="Calibri Light" w:hAnsi="Calibri Light" w:eastAsia="游ゴシック Light" w:cs="Times New Roman"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3165BC77"/>
    <w:rPr>
      <w:rFonts w:ascii="Calibri Light" w:hAnsi="Calibri Light" w:eastAsia="游ゴシック Light" w:cs="Times New Roman"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3165BC77"/>
    <w:rPr>
      <w:rFonts w:ascii="Calibri Light" w:hAnsi="Calibri Light" w:eastAsia="游ゴシック Light" w:cs="Times New Roman" w:asciiTheme="majorAscii" w:hAnsiTheme="majorAscii" w:eastAsiaTheme="majorEastAsia" w:cstheme="majorBidi"/>
      <w:i w:val="1"/>
      <w:iCs w:val="1"/>
      <w:color w:val="272727"/>
      <w:sz w:val="21"/>
      <w:szCs w:val="21"/>
    </w:rPr>
    <w:pPr>
      <w:keepNext w:val="1"/>
      <w:keepLines w:val="1"/>
      <w:spacing w:before="40" w:after="0"/>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uiPriority w:val="99"/>
    <w:name w:val="header"/>
    <w:basedOn w:val="Normal"/>
    <w:unhideWhenUsed/>
    <w:link w:val="HeaderChar"/>
    <w:rsid w:val="3165BC77"/>
    <w:pPr>
      <w:tabs>
        <w:tab w:val="center" w:leader="none" w:pos="4252"/>
        <w:tab w:val="right" w:leader="none" w:pos="8504"/>
      </w:tabs>
      <w:spacing w:after="0"/>
    </w:pPr>
  </w:style>
  <w:style w:type="character" w:styleId="HeaderChar" w:customStyle="1">
    <w:name w:val="Header Char"/>
    <w:basedOn w:val="DefaultParagraphFont"/>
    <w:link w:val="Header"/>
    <w:uiPriority w:val="99"/>
    <w:rsid w:val="60E5D945"/>
    <w:rPr>
      <w:noProof w:val="0"/>
      <w:lang w:val="en-GB"/>
    </w:rPr>
  </w:style>
  <w:style w:type="paragraph" w:styleId="Footer">
    <w:uiPriority w:val="99"/>
    <w:name w:val="footer"/>
    <w:basedOn w:val="Normal"/>
    <w:unhideWhenUsed/>
    <w:link w:val="FooterChar"/>
    <w:rsid w:val="3165BC77"/>
    <w:pPr>
      <w:tabs>
        <w:tab w:val="center" w:leader="none" w:pos="4252"/>
        <w:tab w:val="right" w:leader="none" w:pos="8504"/>
      </w:tabs>
      <w:spacing w:after="0"/>
    </w:pPr>
  </w:style>
  <w:style w:type="character" w:styleId="FooterChar" w:customStyle="1">
    <w:name w:val="Footer Char"/>
    <w:basedOn w:val="DefaultParagraphFont"/>
    <w:link w:val="Footer"/>
    <w:uiPriority w:val="99"/>
    <w:rsid w:val="60E5D945"/>
    <w:rPr>
      <w:noProof w:val="0"/>
      <w:lang w:val="en-GB"/>
    </w:rPr>
  </w:style>
  <w:style w:type="paragraph" w:styleId="ListParagraph">
    <w:uiPriority w:val="34"/>
    <w:name w:val="List Paragraph"/>
    <w:basedOn w:val="Normal"/>
    <w:qFormat/>
    <w:rsid w:val="3165BC77"/>
    <w:pPr>
      <w:spacing/>
      <w:ind w:left="720"/>
      <w:contextualSpacing/>
    </w:pPr>
  </w:style>
  <w:style w:type="paragraph" w:styleId="NormalWeb">
    <w:uiPriority w:val="99"/>
    <w:name w:val="Normal (Web)"/>
    <w:basedOn w:val="Normal"/>
    <w:semiHidden/>
    <w:unhideWhenUsed/>
    <w:rsid w:val="3165BC77"/>
    <w:rPr>
      <w:rFonts w:ascii="Times New Roman" w:hAnsi="Times New Roman" w:cs="Times New Roman"/>
    </w:rPr>
  </w:style>
  <w:style w:type="character" w:styleId="Heading1Char" w:customStyle="1">
    <w:name w:val="Heading 1 Char"/>
    <w:basedOn w:val="DefaultParagraphFont"/>
    <w:link w:val="Heading1"/>
    <w:uiPriority w:val="9"/>
    <w:rsid w:val="60E5D945"/>
    <w:rPr>
      <w:rFonts w:asciiTheme="majorHAnsi" w:hAnsiTheme="majorHAnsi" w:eastAsiaTheme="majorEastAsia" w:cstheme="majorBidi"/>
      <w:noProof w:val="0"/>
      <w:color w:val="2F5496" w:themeColor="accent1" w:themeShade="BF"/>
      <w:sz w:val="32"/>
      <w:szCs w:val="32"/>
      <w:lang w:val="en-GB"/>
    </w:rPr>
  </w:style>
  <w:style w:type="paragraph" w:styleId="TOCHeading">
    <w:uiPriority w:val="39"/>
    <w:name w:val="TOC Heading"/>
    <w:basedOn w:val="Heading1"/>
    <w:next w:val="Normal"/>
    <w:unhideWhenUsed/>
    <w:qFormat/>
    <w:rsid w:val="3165BC77"/>
    <w:rPr>
      <w:lang w:eastAsia="es-ES"/>
    </w:rPr>
  </w:style>
  <w:style w:type="paragraph" w:styleId="TOC1">
    <w:uiPriority w:val="39"/>
    <w:name w:val="toc 1"/>
    <w:basedOn w:val="Normal"/>
    <w:next w:val="Normal"/>
    <w:unhideWhenUsed/>
    <w:rsid w:val="3165BC77"/>
    <w:rPr>
      <w:rFonts w:ascii="Arial" w:hAnsi="Arial"/>
      <w:b w:val="1"/>
      <w:bCs w:val="1"/>
      <w:noProof/>
      <w:color w:val="000000" w:themeColor="text1" w:themeTint="FF" w:themeShade="FF"/>
    </w:rPr>
    <w:pPr>
      <w:tabs>
        <w:tab w:val="right" w:leader="dot" w:pos="10694"/>
      </w:tabs>
      <w:spacing w:after="100"/>
    </w:pPr>
  </w:style>
  <w:style w:type="character" w:styleId="Hyperlink">
    <w:name w:val="Hyperlink"/>
    <w:basedOn w:val="DefaultParagraphFont"/>
    <w:uiPriority w:val="99"/>
    <w:unhideWhenUsed/>
    <w:rsid w:val="00737CB5"/>
    <w:rPr>
      <w:color w:val="0563C1" w:themeColor="hyperlink"/>
      <w:u w:val="single"/>
    </w:rPr>
  </w:style>
  <w:style w:type="character" w:styleId="UnresolvedMention">
    <w:name w:val="Unresolved Mention"/>
    <w:basedOn w:val="DefaultParagraphFont"/>
    <w:uiPriority w:val="99"/>
    <w:semiHidden/>
    <w:unhideWhenUsed/>
    <w:rsid w:val="0094687A"/>
    <w:rPr>
      <w:color w:val="605E5C"/>
      <w:shd w:val="clear" w:color="auto" w:fill="E1DFDD"/>
    </w:rPr>
  </w:style>
  <w:style w:type="character" w:styleId="Heading2Char" w:customStyle="1">
    <w:name w:val="Heading 2 Char"/>
    <w:basedOn w:val="DefaultParagraphFont"/>
    <w:link w:val="Heading2"/>
    <w:uiPriority w:val="9"/>
    <w:rsid w:val="60E5D945"/>
    <w:rPr>
      <w:rFonts w:asciiTheme="majorHAnsi" w:hAnsiTheme="majorHAnsi" w:eastAsiaTheme="majorEastAsia" w:cstheme="majorBidi"/>
      <w:noProof w:val="0"/>
      <w:color w:val="2F5496" w:themeColor="accent1" w:themeShade="BF"/>
      <w:sz w:val="26"/>
      <w:szCs w:val="26"/>
      <w:lang w:val="en-GB"/>
    </w:rPr>
  </w:style>
  <w:style w:type="character" w:styleId="Heading3Char" w:customStyle="1">
    <w:name w:val="Heading 3 Char"/>
    <w:basedOn w:val="DefaultParagraphFont"/>
    <w:link w:val="Heading3"/>
    <w:uiPriority w:val="9"/>
    <w:rsid w:val="60E5D945"/>
    <w:rPr>
      <w:rFonts w:asciiTheme="majorHAnsi" w:hAnsiTheme="majorHAnsi" w:eastAsiaTheme="majorEastAsia" w:cstheme="majorBidi"/>
      <w:noProof w:val="0"/>
      <w:color w:val="1F3763"/>
      <w:sz w:val="24"/>
      <w:szCs w:val="24"/>
      <w:lang w:val="en-GB"/>
    </w:rPr>
  </w:style>
  <w:style w:type="paragraph" w:styleId="TOC2">
    <w:uiPriority w:val="39"/>
    <w:name w:val="toc 2"/>
    <w:basedOn w:val="Normal"/>
    <w:next w:val="Normal"/>
    <w:unhideWhenUsed/>
    <w:rsid w:val="3165BC77"/>
    <w:pPr>
      <w:spacing w:after="100"/>
      <w:ind w:left="240"/>
    </w:pPr>
  </w:style>
  <w:style w:type="paragraph" w:styleId="TOC3">
    <w:uiPriority w:val="39"/>
    <w:name w:val="toc 3"/>
    <w:basedOn w:val="Normal"/>
    <w:next w:val="Normal"/>
    <w:unhideWhenUsed/>
    <w:rsid w:val="3165BC77"/>
    <w:pPr>
      <w:spacing w:after="100"/>
      <w:ind w:left="480"/>
    </w:pPr>
  </w:style>
  <w:style w:type="paragraph" w:styleId="Caption">
    <w:uiPriority w:val="35"/>
    <w:name w:val="caption"/>
    <w:basedOn w:val="Normal"/>
    <w:next w:val="Normal"/>
    <w:unhideWhenUsed/>
    <w:qFormat/>
    <w:rsid w:val="3165BC77"/>
    <w:rPr>
      <w:i w:val="1"/>
      <w:iCs w:val="1"/>
      <w:color w:val="44546A" w:themeColor="text2" w:themeTint="FF" w:themeShade="FF"/>
      <w:sz w:val="18"/>
      <w:szCs w:val="18"/>
    </w:rPr>
    <w:pPr>
      <w:spacing w:after="200"/>
    </w:pPr>
  </w:style>
  <w:style w:type="paragraph" w:styleId="TableofFigures">
    <w:uiPriority w:val="99"/>
    <w:name w:val="table of figures"/>
    <w:basedOn w:val="Normal"/>
    <w:next w:val="Normal"/>
    <w:unhideWhenUsed/>
    <w:rsid w:val="3165BC77"/>
    <w:pPr>
      <w:spacing w:after="0"/>
    </w:pPr>
  </w:style>
  <w:style w:type="paragraph" w:styleId="NoSpacing">
    <w:name w:val="No Spacing"/>
    <w:uiPriority w:val="1"/>
    <w:qFormat/>
    <w:rsid w:val="005650FF"/>
    <w:pPr>
      <w:spacing w:after="0" w:line="240" w:lineRule="auto"/>
    </w:pPr>
    <w:rPr>
      <w:rFonts w:ascii="Hellix" w:hAnsi="Hellix"/>
      <w:color w:val="3F3E3E"/>
      <w:sz w:val="24"/>
    </w:rPr>
  </w:style>
  <w:style w:type="paragraph" w:styleId="Title">
    <w:uiPriority w:val="10"/>
    <w:name w:val="Title"/>
    <w:basedOn w:val="Normal"/>
    <w:next w:val="Normal"/>
    <w:link w:val="TitleChar"/>
    <w:qFormat/>
    <w:rsid w:val="3165BC77"/>
    <w:rPr>
      <w:rFonts w:ascii="Calibri Light" w:hAnsi="Calibri Light" w:eastAsia="游ゴシック Light" w:cs="Times New Roman"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3165BC77"/>
    <w:rPr>
      <w:rFonts w:eastAsia="游明朝" w:eastAsiaTheme="minorEastAsia"/>
      <w:color w:val="5A5A5A"/>
    </w:rPr>
  </w:style>
  <w:style w:type="paragraph" w:styleId="Quote">
    <w:uiPriority w:val="29"/>
    <w:name w:val="Quote"/>
    <w:basedOn w:val="Normal"/>
    <w:next w:val="Normal"/>
    <w:link w:val="QuoteChar"/>
    <w:qFormat/>
    <w:rsid w:val="3165BC77"/>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3165BC77"/>
    <w:rPr>
      <w:i w:val="1"/>
      <w:iCs w:val="1"/>
      <w:color w:val="4472C4" w:themeColor="accent1" w:themeTint="FF" w:themeShade="FF"/>
    </w:rPr>
    <w:pPr>
      <w:spacing w:before="360" w:after="360"/>
      <w:ind w:left="864" w:right="864"/>
      <w:jc w:val="center"/>
    </w:pPr>
  </w:style>
  <w:style w:type="character" w:styleId="Heading4Char" w:customStyle="1">
    <w:name w:val="Heading 4 Char"/>
    <w:basedOn w:val="DefaultParagraphFont"/>
    <w:link w:val="Heading4"/>
    <w:uiPriority w:val="9"/>
    <w:rsid w:val="60E5D945"/>
    <w:rPr>
      <w:rFonts w:asciiTheme="majorHAnsi" w:hAnsiTheme="majorHAnsi" w:eastAsiaTheme="majorEastAsia" w:cstheme="majorBidi"/>
      <w:i/>
      <w:iCs/>
      <w:noProof w:val="0"/>
      <w:color w:val="2F5496" w:themeColor="accent1" w:themeShade="BF"/>
      <w:lang w:val="en-GB"/>
    </w:rPr>
  </w:style>
  <w:style w:type="character" w:styleId="Heading5Char" w:customStyle="1">
    <w:name w:val="Heading 5 Char"/>
    <w:basedOn w:val="DefaultParagraphFont"/>
    <w:link w:val="Heading5"/>
    <w:uiPriority w:val="9"/>
    <w:rsid w:val="60E5D945"/>
    <w:rPr>
      <w:rFonts w:asciiTheme="majorHAnsi" w:hAnsiTheme="majorHAnsi" w:eastAsiaTheme="majorEastAsia" w:cstheme="majorBidi"/>
      <w:noProof w:val="0"/>
      <w:color w:val="2F5496" w:themeColor="accent1" w:themeShade="BF"/>
      <w:lang w:val="en-GB"/>
    </w:rPr>
  </w:style>
  <w:style w:type="character" w:styleId="Heading6Char" w:customStyle="1">
    <w:name w:val="Heading 6 Char"/>
    <w:basedOn w:val="DefaultParagraphFont"/>
    <w:link w:val="Heading6"/>
    <w:uiPriority w:val="9"/>
    <w:rsid w:val="60E5D945"/>
    <w:rPr>
      <w:rFonts w:asciiTheme="majorHAnsi" w:hAnsiTheme="majorHAnsi" w:eastAsiaTheme="majorEastAsia" w:cstheme="majorBidi"/>
      <w:noProof w:val="0"/>
      <w:color w:val="1F3763"/>
      <w:lang w:val="en-GB"/>
    </w:rPr>
  </w:style>
  <w:style w:type="character" w:styleId="Heading7Char" w:customStyle="1">
    <w:name w:val="Heading 7 Char"/>
    <w:basedOn w:val="DefaultParagraphFont"/>
    <w:link w:val="Heading7"/>
    <w:uiPriority w:val="9"/>
    <w:rsid w:val="60E5D945"/>
    <w:rPr>
      <w:rFonts w:asciiTheme="majorHAnsi" w:hAnsiTheme="majorHAnsi" w:eastAsiaTheme="majorEastAsia" w:cstheme="majorBidi"/>
      <w:i/>
      <w:iCs/>
      <w:noProof w:val="0"/>
      <w:color w:val="1F3763"/>
      <w:lang w:val="en-GB"/>
    </w:rPr>
  </w:style>
  <w:style w:type="character" w:styleId="Heading8Char" w:customStyle="1">
    <w:name w:val="Heading 8 Char"/>
    <w:basedOn w:val="DefaultParagraphFont"/>
    <w:link w:val="Heading8"/>
    <w:uiPriority w:val="9"/>
    <w:rsid w:val="60E5D945"/>
    <w:rPr>
      <w:rFonts w:asciiTheme="majorHAnsi" w:hAnsiTheme="majorHAnsi" w:eastAsiaTheme="majorEastAsia" w:cstheme="majorBidi"/>
      <w:noProof w:val="0"/>
      <w:color w:val="272727"/>
      <w:sz w:val="21"/>
      <w:szCs w:val="21"/>
      <w:lang w:val="en-GB"/>
    </w:rPr>
  </w:style>
  <w:style w:type="character" w:styleId="Heading9Char" w:customStyle="1">
    <w:name w:val="Heading 9 Char"/>
    <w:basedOn w:val="DefaultParagraphFont"/>
    <w:link w:val="Heading9"/>
    <w:uiPriority w:val="9"/>
    <w:rsid w:val="60E5D945"/>
    <w:rPr>
      <w:rFonts w:asciiTheme="majorHAnsi" w:hAnsiTheme="majorHAnsi" w:eastAsiaTheme="majorEastAsia" w:cstheme="majorBidi"/>
      <w:i/>
      <w:iCs/>
      <w:noProof w:val="0"/>
      <w:color w:val="272727"/>
      <w:sz w:val="21"/>
      <w:szCs w:val="21"/>
      <w:lang w:val="en-GB"/>
    </w:rPr>
  </w:style>
  <w:style w:type="character" w:styleId="TitleChar" w:customStyle="1">
    <w:name w:val="Title Char"/>
    <w:basedOn w:val="DefaultParagraphFont"/>
    <w:link w:val="Title"/>
    <w:uiPriority w:val="10"/>
    <w:rsid w:val="60E5D945"/>
    <w:rPr>
      <w:rFonts w:asciiTheme="majorHAnsi" w:hAnsiTheme="majorHAnsi" w:eastAsiaTheme="majorEastAsia" w:cstheme="majorBidi"/>
      <w:noProof w:val="0"/>
      <w:sz w:val="56"/>
      <w:szCs w:val="56"/>
      <w:lang w:val="en-GB"/>
    </w:rPr>
  </w:style>
  <w:style w:type="character" w:styleId="SubtitleChar" w:customStyle="1">
    <w:name w:val="Subtitle Char"/>
    <w:basedOn w:val="DefaultParagraphFont"/>
    <w:link w:val="Subtitle"/>
    <w:uiPriority w:val="11"/>
    <w:rsid w:val="60E5D945"/>
    <w:rPr>
      <w:rFonts w:asciiTheme="minorHAnsi" w:hAnsiTheme="minorHAnsi" w:eastAsiaTheme="minorEastAsia" w:cstheme="minorBidi"/>
      <w:noProof w:val="0"/>
      <w:color w:val="5A5A5A"/>
      <w:lang w:val="en-GB"/>
    </w:rPr>
  </w:style>
  <w:style w:type="character" w:styleId="QuoteChar" w:customStyle="1">
    <w:name w:val="Quote Char"/>
    <w:basedOn w:val="DefaultParagraphFont"/>
    <w:link w:val="Quote"/>
    <w:uiPriority w:val="29"/>
    <w:rsid w:val="60E5D945"/>
    <w:rPr>
      <w:i/>
      <w:iCs/>
      <w:noProof w:val="0"/>
      <w:color w:val="404040" w:themeColor="text1" w:themeTint="BF"/>
      <w:lang w:val="en-GB"/>
    </w:rPr>
  </w:style>
  <w:style w:type="character" w:styleId="IntenseQuoteChar" w:customStyle="1">
    <w:name w:val="Intense Quote Char"/>
    <w:basedOn w:val="DefaultParagraphFont"/>
    <w:link w:val="IntenseQuote"/>
    <w:uiPriority w:val="30"/>
    <w:rsid w:val="60E5D945"/>
    <w:rPr>
      <w:i/>
      <w:iCs/>
      <w:noProof w:val="0"/>
      <w:color w:val="4472C4" w:themeColor="accent1"/>
      <w:lang w:val="en-GB"/>
    </w:rPr>
  </w:style>
  <w:style w:type="paragraph" w:styleId="TOC4">
    <w:uiPriority w:val="39"/>
    <w:name w:val="toc 4"/>
    <w:basedOn w:val="Normal"/>
    <w:next w:val="Normal"/>
    <w:unhideWhenUsed/>
    <w:rsid w:val="3165BC77"/>
    <w:pPr>
      <w:spacing w:after="100"/>
      <w:ind w:left="660"/>
    </w:pPr>
  </w:style>
  <w:style w:type="paragraph" w:styleId="TOC5">
    <w:uiPriority w:val="39"/>
    <w:name w:val="toc 5"/>
    <w:basedOn w:val="Normal"/>
    <w:next w:val="Normal"/>
    <w:unhideWhenUsed/>
    <w:rsid w:val="3165BC77"/>
    <w:pPr>
      <w:spacing w:after="100"/>
      <w:ind w:left="880"/>
    </w:pPr>
  </w:style>
  <w:style w:type="paragraph" w:styleId="TOC6">
    <w:uiPriority w:val="39"/>
    <w:name w:val="toc 6"/>
    <w:basedOn w:val="Normal"/>
    <w:next w:val="Normal"/>
    <w:unhideWhenUsed/>
    <w:rsid w:val="3165BC77"/>
    <w:pPr>
      <w:spacing w:after="100"/>
      <w:ind w:left="1100"/>
    </w:pPr>
  </w:style>
  <w:style w:type="paragraph" w:styleId="TOC7">
    <w:uiPriority w:val="39"/>
    <w:name w:val="toc 7"/>
    <w:basedOn w:val="Normal"/>
    <w:next w:val="Normal"/>
    <w:unhideWhenUsed/>
    <w:rsid w:val="3165BC77"/>
    <w:pPr>
      <w:spacing w:after="100"/>
      <w:ind w:left="1320"/>
    </w:pPr>
  </w:style>
  <w:style w:type="paragraph" w:styleId="TOC8">
    <w:uiPriority w:val="39"/>
    <w:name w:val="toc 8"/>
    <w:basedOn w:val="Normal"/>
    <w:next w:val="Normal"/>
    <w:unhideWhenUsed/>
    <w:rsid w:val="3165BC77"/>
    <w:pPr>
      <w:spacing w:after="100"/>
      <w:ind w:left="1540"/>
    </w:pPr>
  </w:style>
  <w:style w:type="paragraph" w:styleId="TOC9">
    <w:uiPriority w:val="39"/>
    <w:name w:val="toc 9"/>
    <w:basedOn w:val="Normal"/>
    <w:next w:val="Normal"/>
    <w:unhideWhenUsed/>
    <w:rsid w:val="3165BC77"/>
    <w:pPr>
      <w:spacing w:after="100"/>
      <w:ind w:left="1760"/>
    </w:pPr>
  </w:style>
  <w:style w:type="paragraph" w:styleId="EndnoteText">
    <w:uiPriority w:val="99"/>
    <w:name w:val="endnote text"/>
    <w:basedOn w:val="Normal"/>
    <w:semiHidden/>
    <w:unhideWhenUsed/>
    <w:link w:val="EndnoteTextChar"/>
    <w:rsid w:val="3165BC77"/>
    <w:rPr>
      <w:sz w:val="20"/>
      <w:szCs w:val="20"/>
    </w:rPr>
    <w:pPr>
      <w:spacing w:after="0"/>
    </w:pPr>
  </w:style>
  <w:style w:type="character" w:styleId="EndnoteTextChar" w:customStyle="1">
    <w:name w:val="Endnote Text Char"/>
    <w:basedOn w:val="DefaultParagraphFont"/>
    <w:link w:val="EndnoteText"/>
    <w:uiPriority w:val="99"/>
    <w:semiHidden/>
    <w:rsid w:val="60E5D945"/>
    <w:rPr>
      <w:noProof w:val="0"/>
      <w:sz w:val="20"/>
      <w:szCs w:val="20"/>
      <w:lang w:val="en-GB"/>
    </w:rPr>
  </w:style>
  <w:style w:type="paragraph" w:styleId="FootnoteText">
    <w:uiPriority w:val="99"/>
    <w:name w:val="footnote text"/>
    <w:basedOn w:val="Normal"/>
    <w:semiHidden/>
    <w:unhideWhenUsed/>
    <w:link w:val="FootnoteTextChar"/>
    <w:rsid w:val="3165BC77"/>
    <w:rPr>
      <w:sz w:val="20"/>
      <w:szCs w:val="20"/>
    </w:rPr>
    <w:pPr>
      <w:spacing w:after="0"/>
    </w:pPr>
  </w:style>
  <w:style w:type="character" w:styleId="FootnoteTextChar" w:customStyle="1">
    <w:name w:val="Footnote Text Char"/>
    <w:basedOn w:val="DefaultParagraphFont"/>
    <w:link w:val="FootnoteText"/>
    <w:uiPriority w:val="99"/>
    <w:semiHidden/>
    <w:rsid w:val="60E5D945"/>
    <w:rPr>
      <w:noProof w:val="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8130">
      <w:bodyDiv w:val="1"/>
      <w:marLeft w:val="0"/>
      <w:marRight w:val="0"/>
      <w:marTop w:val="0"/>
      <w:marBottom w:val="0"/>
      <w:divBdr>
        <w:top w:val="none" w:sz="0" w:space="0" w:color="auto"/>
        <w:left w:val="none" w:sz="0" w:space="0" w:color="auto"/>
        <w:bottom w:val="none" w:sz="0" w:space="0" w:color="auto"/>
        <w:right w:val="none" w:sz="0" w:space="0" w:color="auto"/>
      </w:divBdr>
    </w:div>
    <w:div w:id="105003796">
      <w:bodyDiv w:val="1"/>
      <w:marLeft w:val="0"/>
      <w:marRight w:val="0"/>
      <w:marTop w:val="0"/>
      <w:marBottom w:val="0"/>
      <w:divBdr>
        <w:top w:val="none" w:sz="0" w:space="0" w:color="auto"/>
        <w:left w:val="none" w:sz="0" w:space="0" w:color="auto"/>
        <w:bottom w:val="none" w:sz="0" w:space="0" w:color="auto"/>
        <w:right w:val="none" w:sz="0" w:space="0" w:color="auto"/>
      </w:divBdr>
      <w:divsChild>
        <w:div w:id="599527126">
          <w:marLeft w:val="0"/>
          <w:marRight w:val="0"/>
          <w:marTop w:val="0"/>
          <w:marBottom w:val="0"/>
          <w:divBdr>
            <w:top w:val="single" w:sz="2" w:space="0" w:color="D9D9E3"/>
            <w:left w:val="single" w:sz="2" w:space="0" w:color="D9D9E3"/>
            <w:bottom w:val="single" w:sz="2" w:space="0" w:color="D9D9E3"/>
            <w:right w:val="single" w:sz="2" w:space="0" w:color="D9D9E3"/>
          </w:divBdr>
          <w:divsChild>
            <w:div w:id="1999335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4432842">
          <w:marLeft w:val="0"/>
          <w:marRight w:val="0"/>
          <w:marTop w:val="0"/>
          <w:marBottom w:val="0"/>
          <w:divBdr>
            <w:top w:val="single" w:sz="2" w:space="0" w:color="D9D9E3"/>
            <w:left w:val="single" w:sz="2" w:space="0" w:color="D9D9E3"/>
            <w:bottom w:val="single" w:sz="2" w:space="0" w:color="D9D9E3"/>
            <w:right w:val="single" w:sz="2" w:space="0" w:color="D9D9E3"/>
          </w:divBdr>
          <w:divsChild>
            <w:div w:id="58290513">
              <w:marLeft w:val="0"/>
              <w:marRight w:val="0"/>
              <w:marTop w:val="0"/>
              <w:marBottom w:val="0"/>
              <w:divBdr>
                <w:top w:val="single" w:sz="2" w:space="0" w:color="D9D9E3"/>
                <w:left w:val="single" w:sz="2" w:space="0" w:color="D9D9E3"/>
                <w:bottom w:val="single" w:sz="2" w:space="0" w:color="D9D9E3"/>
                <w:right w:val="single" w:sz="2" w:space="0" w:color="D9D9E3"/>
              </w:divBdr>
              <w:divsChild>
                <w:div w:id="740835025">
                  <w:marLeft w:val="0"/>
                  <w:marRight w:val="0"/>
                  <w:marTop w:val="0"/>
                  <w:marBottom w:val="0"/>
                  <w:divBdr>
                    <w:top w:val="single" w:sz="2" w:space="0" w:color="D9D9E3"/>
                    <w:left w:val="single" w:sz="2" w:space="0" w:color="D9D9E3"/>
                    <w:bottom w:val="single" w:sz="2" w:space="0" w:color="D9D9E3"/>
                    <w:right w:val="single" w:sz="2" w:space="0" w:color="D9D9E3"/>
                  </w:divBdr>
                  <w:divsChild>
                    <w:div w:id="114400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822347">
      <w:bodyDiv w:val="1"/>
      <w:marLeft w:val="0"/>
      <w:marRight w:val="0"/>
      <w:marTop w:val="0"/>
      <w:marBottom w:val="0"/>
      <w:divBdr>
        <w:top w:val="none" w:sz="0" w:space="0" w:color="auto"/>
        <w:left w:val="none" w:sz="0" w:space="0" w:color="auto"/>
        <w:bottom w:val="none" w:sz="0" w:space="0" w:color="auto"/>
        <w:right w:val="none" w:sz="0" w:space="0" w:color="auto"/>
      </w:divBdr>
    </w:div>
    <w:div w:id="261424993">
      <w:bodyDiv w:val="1"/>
      <w:marLeft w:val="0"/>
      <w:marRight w:val="0"/>
      <w:marTop w:val="0"/>
      <w:marBottom w:val="0"/>
      <w:divBdr>
        <w:top w:val="none" w:sz="0" w:space="0" w:color="auto"/>
        <w:left w:val="none" w:sz="0" w:space="0" w:color="auto"/>
        <w:bottom w:val="none" w:sz="0" w:space="0" w:color="auto"/>
        <w:right w:val="none" w:sz="0" w:space="0" w:color="auto"/>
      </w:divBdr>
    </w:div>
    <w:div w:id="265693832">
      <w:bodyDiv w:val="1"/>
      <w:marLeft w:val="0"/>
      <w:marRight w:val="0"/>
      <w:marTop w:val="0"/>
      <w:marBottom w:val="0"/>
      <w:divBdr>
        <w:top w:val="none" w:sz="0" w:space="0" w:color="auto"/>
        <w:left w:val="none" w:sz="0" w:space="0" w:color="auto"/>
        <w:bottom w:val="none" w:sz="0" w:space="0" w:color="auto"/>
        <w:right w:val="none" w:sz="0" w:space="0" w:color="auto"/>
      </w:divBdr>
    </w:div>
    <w:div w:id="293677334">
      <w:bodyDiv w:val="1"/>
      <w:marLeft w:val="0"/>
      <w:marRight w:val="0"/>
      <w:marTop w:val="0"/>
      <w:marBottom w:val="0"/>
      <w:divBdr>
        <w:top w:val="none" w:sz="0" w:space="0" w:color="auto"/>
        <w:left w:val="none" w:sz="0" w:space="0" w:color="auto"/>
        <w:bottom w:val="none" w:sz="0" w:space="0" w:color="auto"/>
        <w:right w:val="none" w:sz="0" w:space="0" w:color="auto"/>
      </w:divBdr>
      <w:divsChild>
        <w:div w:id="63338948">
          <w:marLeft w:val="0"/>
          <w:marRight w:val="0"/>
          <w:marTop w:val="0"/>
          <w:marBottom w:val="0"/>
          <w:divBdr>
            <w:top w:val="none" w:sz="0" w:space="0" w:color="auto"/>
            <w:left w:val="none" w:sz="0" w:space="0" w:color="auto"/>
            <w:bottom w:val="none" w:sz="0" w:space="0" w:color="auto"/>
            <w:right w:val="none" w:sz="0" w:space="0" w:color="auto"/>
          </w:divBdr>
          <w:divsChild>
            <w:div w:id="148794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23365">
      <w:bodyDiv w:val="1"/>
      <w:marLeft w:val="0"/>
      <w:marRight w:val="0"/>
      <w:marTop w:val="0"/>
      <w:marBottom w:val="0"/>
      <w:divBdr>
        <w:top w:val="none" w:sz="0" w:space="0" w:color="auto"/>
        <w:left w:val="none" w:sz="0" w:space="0" w:color="auto"/>
        <w:bottom w:val="none" w:sz="0" w:space="0" w:color="auto"/>
        <w:right w:val="none" w:sz="0" w:space="0" w:color="auto"/>
      </w:divBdr>
      <w:divsChild>
        <w:div w:id="1221670135">
          <w:marLeft w:val="0"/>
          <w:marRight w:val="0"/>
          <w:marTop w:val="0"/>
          <w:marBottom w:val="0"/>
          <w:divBdr>
            <w:top w:val="none" w:sz="0" w:space="0" w:color="auto"/>
            <w:left w:val="none" w:sz="0" w:space="0" w:color="auto"/>
            <w:bottom w:val="none" w:sz="0" w:space="0" w:color="auto"/>
            <w:right w:val="none" w:sz="0" w:space="0" w:color="auto"/>
          </w:divBdr>
          <w:divsChild>
            <w:div w:id="171508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8823">
      <w:bodyDiv w:val="1"/>
      <w:marLeft w:val="0"/>
      <w:marRight w:val="0"/>
      <w:marTop w:val="0"/>
      <w:marBottom w:val="0"/>
      <w:divBdr>
        <w:top w:val="none" w:sz="0" w:space="0" w:color="auto"/>
        <w:left w:val="none" w:sz="0" w:space="0" w:color="auto"/>
        <w:bottom w:val="none" w:sz="0" w:space="0" w:color="auto"/>
        <w:right w:val="none" w:sz="0" w:space="0" w:color="auto"/>
      </w:divBdr>
    </w:div>
    <w:div w:id="336081486">
      <w:bodyDiv w:val="1"/>
      <w:marLeft w:val="0"/>
      <w:marRight w:val="0"/>
      <w:marTop w:val="0"/>
      <w:marBottom w:val="0"/>
      <w:divBdr>
        <w:top w:val="none" w:sz="0" w:space="0" w:color="auto"/>
        <w:left w:val="none" w:sz="0" w:space="0" w:color="auto"/>
        <w:bottom w:val="none" w:sz="0" w:space="0" w:color="auto"/>
        <w:right w:val="none" w:sz="0" w:space="0" w:color="auto"/>
      </w:divBdr>
      <w:divsChild>
        <w:div w:id="789592766">
          <w:marLeft w:val="0"/>
          <w:marRight w:val="0"/>
          <w:marTop w:val="0"/>
          <w:marBottom w:val="0"/>
          <w:divBdr>
            <w:top w:val="none" w:sz="0" w:space="0" w:color="auto"/>
            <w:left w:val="none" w:sz="0" w:space="0" w:color="auto"/>
            <w:bottom w:val="none" w:sz="0" w:space="0" w:color="auto"/>
            <w:right w:val="none" w:sz="0" w:space="0" w:color="auto"/>
          </w:divBdr>
          <w:divsChild>
            <w:div w:id="9191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8535">
      <w:bodyDiv w:val="1"/>
      <w:marLeft w:val="0"/>
      <w:marRight w:val="0"/>
      <w:marTop w:val="0"/>
      <w:marBottom w:val="0"/>
      <w:divBdr>
        <w:top w:val="none" w:sz="0" w:space="0" w:color="auto"/>
        <w:left w:val="none" w:sz="0" w:space="0" w:color="auto"/>
        <w:bottom w:val="none" w:sz="0" w:space="0" w:color="auto"/>
        <w:right w:val="none" w:sz="0" w:space="0" w:color="auto"/>
      </w:divBdr>
    </w:div>
    <w:div w:id="468519788">
      <w:bodyDiv w:val="1"/>
      <w:marLeft w:val="0"/>
      <w:marRight w:val="0"/>
      <w:marTop w:val="0"/>
      <w:marBottom w:val="0"/>
      <w:divBdr>
        <w:top w:val="none" w:sz="0" w:space="0" w:color="auto"/>
        <w:left w:val="none" w:sz="0" w:space="0" w:color="auto"/>
        <w:bottom w:val="none" w:sz="0" w:space="0" w:color="auto"/>
        <w:right w:val="none" w:sz="0" w:space="0" w:color="auto"/>
      </w:divBdr>
    </w:div>
    <w:div w:id="596602393">
      <w:bodyDiv w:val="1"/>
      <w:marLeft w:val="0"/>
      <w:marRight w:val="0"/>
      <w:marTop w:val="0"/>
      <w:marBottom w:val="0"/>
      <w:divBdr>
        <w:top w:val="none" w:sz="0" w:space="0" w:color="auto"/>
        <w:left w:val="none" w:sz="0" w:space="0" w:color="auto"/>
        <w:bottom w:val="none" w:sz="0" w:space="0" w:color="auto"/>
        <w:right w:val="none" w:sz="0" w:space="0" w:color="auto"/>
      </w:divBdr>
    </w:div>
    <w:div w:id="613249604">
      <w:bodyDiv w:val="1"/>
      <w:marLeft w:val="0"/>
      <w:marRight w:val="0"/>
      <w:marTop w:val="0"/>
      <w:marBottom w:val="0"/>
      <w:divBdr>
        <w:top w:val="none" w:sz="0" w:space="0" w:color="auto"/>
        <w:left w:val="none" w:sz="0" w:space="0" w:color="auto"/>
        <w:bottom w:val="none" w:sz="0" w:space="0" w:color="auto"/>
        <w:right w:val="none" w:sz="0" w:space="0" w:color="auto"/>
      </w:divBdr>
    </w:div>
    <w:div w:id="757752579">
      <w:bodyDiv w:val="1"/>
      <w:marLeft w:val="0"/>
      <w:marRight w:val="0"/>
      <w:marTop w:val="0"/>
      <w:marBottom w:val="0"/>
      <w:divBdr>
        <w:top w:val="none" w:sz="0" w:space="0" w:color="auto"/>
        <w:left w:val="none" w:sz="0" w:space="0" w:color="auto"/>
        <w:bottom w:val="none" w:sz="0" w:space="0" w:color="auto"/>
        <w:right w:val="none" w:sz="0" w:space="0" w:color="auto"/>
      </w:divBdr>
    </w:div>
    <w:div w:id="779451158">
      <w:bodyDiv w:val="1"/>
      <w:marLeft w:val="0"/>
      <w:marRight w:val="0"/>
      <w:marTop w:val="0"/>
      <w:marBottom w:val="0"/>
      <w:divBdr>
        <w:top w:val="none" w:sz="0" w:space="0" w:color="auto"/>
        <w:left w:val="none" w:sz="0" w:space="0" w:color="auto"/>
        <w:bottom w:val="none" w:sz="0" w:space="0" w:color="auto"/>
        <w:right w:val="none" w:sz="0" w:space="0" w:color="auto"/>
      </w:divBdr>
    </w:div>
    <w:div w:id="782573618">
      <w:bodyDiv w:val="1"/>
      <w:marLeft w:val="0"/>
      <w:marRight w:val="0"/>
      <w:marTop w:val="0"/>
      <w:marBottom w:val="0"/>
      <w:divBdr>
        <w:top w:val="none" w:sz="0" w:space="0" w:color="auto"/>
        <w:left w:val="none" w:sz="0" w:space="0" w:color="auto"/>
        <w:bottom w:val="none" w:sz="0" w:space="0" w:color="auto"/>
        <w:right w:val="none" w:sz="0" w:space="0" w:color="auto"/>
      </w:divBdr>
    </w:div>
    <w:div w:id="923225166">
      <w:bodyDiv w:val="1"/>
      <w:marLeft w:val="0"/>
      <w:marRight w:val="0"/>
      <w:marTop w:val="0"/>
      <w:marBottom w:val="0"/>
      <w:divBdr>
        <w:top w:val="none" w:sz="0" w:space="0" w:color="auto"/>
        <w:left w:val="none" w:sz="0" w:space="0" w:color="auto"/>
        <w:bottom w:val="none" w:sz="0" w:space="0" w:color="auto"/>
        <w:right w:val="none" w:sz="0" w:space="0" w:color="auto"/>
      </w:divBdr>
    </w:div>
    <w:div w:id="996808585">
      <w:bodyDiv w:val="1"/>
      <w:marLeft w:val="0"/>
      <w:marRight w:val="0"/>
      <w:marTop w:val="0"/>
      <w:marBottom w:val="0"/>
      <w:divBdr>
        <w:top w:val="none" w:sz="0" w:space="0" w:color="auto"/>
        <w:left w:val="none" w:sz="0" w:space="0" w:color="auto"/>
        <w:bottom w:val="none" w:sz="0" w:space="0" w:color="auto"/>
        <w:right w:val="none" w:sz="0" w:space="0" w:color="auto"/>
      </w:divBdr>
    </w:div>
    <w:div w:id="996960516">
      <w:bodyDiv w:val="1"/>
      <w:marLeft w:val="0"/>
      <w:marRight w:val="0"/>
      <w:marTop w:val="0"/>
      <w:marBottom w:val="0"/>
      <w:divBdr>
        <w:top w:val="none" w:sz="0" w:space="0" w:color="auto"/>
        <w:left w:val="none" w:sz="0" w:space="0" w:color="auto"/>
        <w:bottom w:val="none" w:sz="0" w:space="0" w:color="auto"/>
        <w:right w:val="none" w:sz="0" w:space="0" w:color="auto"/>
      </w:divBdr>
    </w:div>
    <w:div w:id="1041781796">
      <w:bodyDiv w:val="1"/>
      <w:marLeft w:val="0"/>
      <w:marRight w:val="0"/>
      <w:marTop w:val="0"/>
      <w:marBottom w:val="0"/>
      <w:divBdr>
        <w:top w:val="none" w:sz="0" w:space="0" w:color="auto"/>
        <w:left w:val="none" w:sz="0" w:space="0" w:color="auto"/>
        <w:bottom w:val="none" w:sz="0" w:space="0" w:color="auto"/>
        <w:right w:val="none" w:sz="0" w:space="0" w:color="auto"/>
      </w:divBdr>
    </w:div>
    <w:div w:id="1050031579">
      <w:bodyDiv w:val="1"/>
      <w:marLeft w:val="0"/>
      <w:marRight w:val="0"/>
      <w:marTop w:val="0"/>
      <w:marBottom w:val="0"/>
      <w:divBdr>
        <w:top w:val="none" w:sz="0" w:space="0" w:color="auto"/>
        <w:left w:val="none" w:sz="0" w:space="0" w:color="auto"/>
        <w:bottom w:val="none" w:sz="0" w:space="0" w:color="auto"/>
        <w:right w:val="none" w:sz="0" w:space="0" w:color="auto"/>
      </w:divBdr>
    </w:div>
    <w:div w:id="1112625774">
      <w:bodyDiv w:val="1"/>
      <w:marLeft w:val="0"/>
      <w:marRight w:val="0"/>
      <w:marTop w:val="0"/>
      <w:marBottom w:val="0"/>
      <w:divBdr>
        <w:top w:val="none" w:sz="0" w:space="0" w:color="auto"/>
        <w:left w:val="none" w:sz="0" w:space="0" w:color="auto"/>
        <w:bottom w:val="none" w:sz="0" w:space="0" w:color="auto"/>
        <w:right w:val="none" w:sz="0" w:space="0" w:color="auto"/>
      </w:divBdr>
      <w:divsChild>
        <w:div w:id="156964747">
          <w:marLeft w:val="0"/>
          <w:marRight w:val="0"/>
          <w:marTop w:val="0"/>
          <w:marBottom w:val="0"/>
          <w:divBdr>
            <w:top w:val="none" w:sz="0" w:space="0" w:color="auto"/>
            <w:left w:val="none" w:sz="0" w:space="0" w:color="auto"/>
            <w:bottom w:val="none" w:sz="0" w:space="0" w:color="auto"/>
            <w:right w:val="none" w:sz="0" w:space="0" w:color="auto"/>
          </w:divBdr>
          <w:divsChild>
            <w:div w:id="732965074">
              <w:marLeft w:val="0"/>
              <w:marRight w:val="0"/>
              <w:marTop w:val="0"/>
              <w:marBottom w:val="0"/>
              <w:divBdr>
                <w:top w:val="none" w:sz="0" w:space="0" w:color="auto"/>
                <w:left w:val="none" w:sz="0" w:space="0" w:color="auto"/>
                <w:bottom w:val="none" w:sz="0" w:space="0" w:color="auto"/>
                <w:right w:val="none" w:sz="0" w:space="0" w:color="auto"/>
              </w:divBdr>
            </w:div>
            <w:div w:id="81951812">
              <w:marLeft w:val="0"/>
              <w:marRight w:val="0"/>
              <w:marTop w:val="0"/>
              <w:marBottom w:val="0"/>
              <w:divBdr>
                <w:top w:val="none" w:sz="0" w:space="0" w:color="auto"/>
                <w:left w:val="none" w:sz="0" w:space="0" w:color="auto"/>
                <w:bottom w:val="none" w:sz="0" w:space="0" w:color="auto"/>
                <w:right w:val="none" w:sz="0" w:space="0" w:color="auto"/>
              </w:divBdr>
            </w:div>
            <w:div w:id="1588003645">
              <w:marLeft w:val="0"/>
              <w:marRight w:val="0"/>
              <w:marTop w:val="0"/>
              <w:marBottom w:val="0"/>
              <w:divBdr>
                <w:top w:val="none" w:sz="0" w:space="0" w:color="auto"/>
                <w:left w:val="none" w:sz="0" w:space="0" w:color="auto"/>
                <w:bottom w:val="none" w:sz="0" w:space="0" w:color="auto"/>
                <w:right w:val="none" w:sz="0" w:space="0" w:color="auto"/>
              </w:divBdr>
            </w:div>
            <w:div w:id="8527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96297">
      <w:bodyDiv w:val="1"/>
      <w:marLeft w:val="0"/>
      <w:marRight w:val="0"/>
      <w:marTop w:val="0"/>
      <w:marBottom w:val="0"/>
      <w:divBdr>
        <w:top w:val="none" w:sz="0" w:space="0" w:color="auto"/>
        <w:left w:val="none" w:sz="0" w:space="0" w:color="auto"/>
        <w:bottom w:val="none" w:sz="0" w:space="0" w:color="auto"/>
        <w:right w:val="none" w:sz="0" w:space="0" w:color="auto"/>
      </w:divBdr>
    </w:div>
    <w:div w:id="1185243198">
      <w:bodyDiv w:val="1"/>
      <w:marLeft w:val="0"/>
      <w:marRight w:val="0"/>
      <w:marTop w:val="0"/>
      <w:marBottom w:val="0"/>
      <w:divBdr>
        <w:top w:val="none" w:sz="0" w:space="0" w:color="auto"/>
        <w:left w:val="none" w:sz="0" w:space="0" w:color="auto"/>
        <w:bottom w:val="none" w:sz="0" w:space="0" w:color="auto"/>
        <w:right w:val="none" w:sz="0" w:space="0" w:color="auto"/>
      </w:divBdr>
    </w:div>
    <w:div w:id="1227031707">
      <w:bodyDiv w:val="1"/>
      <w:marLeft w:val="0"/>
      <w:marRight w:val="0"/>
      <w:marTop w:val="0"/>
      <w:marBottom w:val="0"/>
      <w:divBdr>
        <w:top w:val="none" w:sz="0" w:space="0" w:color="auto"/>
        <w:left w:val="none" w:sz="0" w:space="0" w:color="auto"/>
        <w:bottom w:val="none" w:sz="0" w:space="0" w:color="auto"/>
        <w:right w:val="none" w:sz="0" w:space="0" w:color="auto"/>
      </w:divBdr>
    </w:div>
    <w:div w:id="1246449963">
      <w:bodyDiv w:val="1"/>
      <w:marLeft w:val="0"/>
      <w:marRight w:val="0"/>
      <w:marTop w:val="0"/>
      <w:marBottom w:val="0"/>
      <w:divBdr>
        <w:top w:val="none" w:sz="0" w:space="0" w:color="auto"/>
        <w:left w:val="none" w:sz="0" w:space="0" w:color="auto"/>
        <w:bottom w:val="none" w:sz="0" w:space="0" w:color="auto"/>
        <w:right w:val="none" w:sz="0" w:space="0" w:color="auto"/>
      </w:divBdr>
      <w:divsChild>
        <w:div w:id="309986603">
          <w:marLeft w:val="0"/>
          <w:marRight w:val="0"/>
          <w:marTop w:val="0"/>
          <w:marBottom w:val="0"/>
          <w:divBdr>
            <w:top w:val="none" w:sz="0" w:space="0" w:color="auto"/>
            <w:left w:val="none" w:sz="0" w:space="0" w:color="auto"/>
            <w:bottom w:val="none" w:sz="0" w:space="0" w:color="auto"/>
            <w:right w:val="none" w:sz="0" w:space="0" w:color="auto"/>
          </w:divBdr>
          <w:divsChild>
            <w:div w:id="339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4979">
      <w:bodyDiv w:val="1"/>
      <w:marLeft w:val="0"/>
      <w:marRight w:val="0"/>
      <w:marTop w:val="0"/>
      <w:marBottom w:val="0"/>
      <w:divBdr>
        <w:top w:val="none" w:sz="0" w:space="0" w:color="auto"/>
        <w:left w:val="none" w:sz="0" w:space="0" w:color="auto"/>
        <w:bottom w:val="none" w:sz="0" w:space="0" w:color="auto"/>
        <w:right w:val="none" w:sz="0" w:space="0" w:color="auto"/>
      </w:divBdr>
    </w:div>
    <w:div w:id="1343509808">
      <w:bodyDiv w:val="1"/>
      <w:marLeft w:val="0"/>
      <w:marRight w:val="0"/>
      <w:marTop w:val="0"/>
      <w:marBottom w:val="0"/>
      <w:divBdr>
        <w:top w:val="none" w:sz="0" w:space="0" w:color="auto"/>
        <w:left w:val="none" w:sz="0" w:space="0" w:color="auto"/>
        <w:bottom w:val="none" w:sz="0" w:space="0" w:color="auto"/>
        <w:right w:val="none" w:sz="0" w:space="0" w:color="auto"/>
      </w:divBdr>
    </w:div>
    <w:div w:id="1384256860">
      <w:bodyDiv w:val="1"/>
      <w:marLeft w:val="0"/>
      <w:marRight w:val="0"/>
      <w:marTop w:val="0"/>
      <w:marBottom w:val="0"/>
      <w:divBdr>
        <w:top w:val="none" w:sz="0" w:space="0" w:color="auto"/>
        <w:left w:val="none" w:sz="0" w:space="0" w:color="auto"/>
        <w:bottom w:val="none" w:sz="0" w:space="0" w:color="auto"/>
        <w:right w:val="none" w:sz="0" w:space="0" w:color="auto"/>
      </w:divBdr>
      <w:divsChild>
        <w:div w:id="1666202337">
          <w:marLeft w:val="0"/>
          <w:marRight w:val="0"/>
          <w:marTop w:val="0"/>
          <w:marBottom w:val="0"/>
          <w:divBdr>
            <w:top w:val="none" w:sz="0" w:space="0" w:color="auto"/>
            <w:left w:val="none" w:sz="0" w:space="0" w:color="auto"/>
            <w:bottom w:val="none" w:sz="0" w:space="0" w:color="auto"/>
            <w:right w:val="none" w:sz="0" w:space="0" w:color="auto"/>
          </w:divBdr>
          <w:divsChild>
            <w:div w:id="106256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6692">
      <w:bodyDiv w:val="1"/>
      <w:marLeft w:val="0"/>
      <w:marRight w:val="0"/>
      <w:marTop w:val="0"/>
      <w:marBottom w:val="0"/>
      <w:divBdr>
        <w:top w:val="none" w:sz="0" w:space="0" w:color="auto"/>
        <w:left w:val="none" w:sz="0" w:space="0" w:color="auto"/>
        <w:bottom w:val="none" w:sz="0" w:space="0" w:color="auto"/>
        <w:right w:val="none" w:sz="0" w:space="0" w:color="auto"/>
      </w:divBdr>
    </w:div>
    <w:div w:id="1574586329">
      <w:bodyDiv w:val="1"/>
      <w:marLeft w:val="0"/>
      <w:marRight w:val="0"/>
      <w:marTop w:val="0"/>
      <w:marBottom w:val="0"/>
      <w:divBdr>
        <w:top w:val="none" w:sz="0" w:space="0" w:color="auto"/>
        <w:left w:val="none" w:sz="0" w:space="0" w:color="auto"/>
        <w:bottom w:val="none" w:sz="0" w:space="0" w:color="auto"/>
        <w:right w:val="none" w:sz="0" w:space="0" w:color="auto"/>
      </w:divBdr>
    </w:div>
    <w:div w:id="1637644063">
      <w:bodyDiv w:val="1"/>
      <w:marLeft w:val="0"/>
      <w:marRight w:val="0"/>
      <w:marTop w:val="0"/>
      <w:marBottom w:val="0"/>
      <w:divBdr>
        <w:top w:val="none" w:sz="0" w:space="0" w:color="auto"/>
        <w:left w:val="none" w:sz="0" w:space="0" w:color="auto"/>
        <w:bottom w:val="none" w:sz="0" w:space="0" w:color="auto"/>
        <w:right w:val="none" w:sz="0" w:space="0" w:color="auto"/>
      </w:divBdr>
      <w:divsChild>
        <w:div w:id="1259675079">
          <w:marLeft w:val="0"/>
          <w:marRight w:val="0"/>
          <w:marTop w:val="0"/>
          <w:marBottom w:val="0"/>
          <w:divBdr>
            <w:top w:val="none" w:sz="0" w:space="0" w:color="auto"/>
            <w:left w:val="none" w:sz="0" w:space="0" w:color="auto"/>
            <w:bottom w:val="none" w:sz="0" w:space="0" w:color="auto"/>
            <w:right w:val="none" w:sz="0" w:space="0" w:color="auto"/>
          </w:divBdr>
          <w:divsChild>
            <w:div w:id="2119519058">
              <w:marLeft w:val="0"/>
              <w:marRight w:val="0"/>
              <w:marTop w:val="0"/>
              <w:marBottom w:val="0"/>
              <w:divBdr>
                <w:top w:val="none" w:sz="0" w:space="0" w:color="auto"/>
                <w:left w:val="none" w:sz="0" w:space="0" w:color="auto"/>
                <w:bottom w:val="none" w:sz="0" w:space="0" w:color="auto"/>
                <w:right w:val="none" w:sz="0" w:space="0" w:color="auto"/>
              </w:divBdr>
            </w:div>
            <w:div w:id="5571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39404">
      <w:bodyDiv w:val="1"/>
      <w:marLeft w:val="0"/>
      <w:marRight w:val="0"/>
      <w:marTop w:val="0"/>
      <w:marBottom w:val="0"/>
      <w:divBdr>
        <w:top w:val="none" w:sz="0" w:space="0" w:color="auto"/>
        <w:left w:val="none" w:sz="0" w:space="0" w:color="auto"/>
        <w:bottom w:val="none" w:sz="0" w:space="0" w:color="auto"/>
        <w:right w:val="none" w:sz="0" w:space="0" w:color="auto"/>
      </w:divBdr>
    </w:div>
    <w:div w:id="1732271262">
      <w:bodyDiv w:val="1"/>
      <w:marLeft w:val="0"/>
      <w:marRight w:val="0"/>
      <w:marTop w:val="0"/>
      <w:marBottom w:val="0"/>
      <w:divBdr>
        <w:top w:val="none" w:sz="0" w:space="0" w:color="auto"/>
        <w:left w:val="none" w:sz="0" w:space="0" w:color="auto"/>
        <w:bottom w:val="none" w:sz="0" w:space="0" w:color="auto"/>
        <w:right w:val="none" w:sz="0" w:space="0" w:color="auto"/>
      </w:divBdr>
    </w:div>
    <w:div w:id="1770078374">
      <w:bodyDiv w:val="1"/>
      <w:marLeft w:val="0"/>
      <w:marRight w:val="0"/>
      <w:marTop w:val="0"/>
      <w:marBottom w:val="0"/>
      <w:divBdr>
        <w:top w:val="none" w:sz="0" w:space="0" w:color="auto"/>
        <w:left w:val="none" w:sz="0" w:space="0" w:color="auto"/>
        <w:bottom w:val="none" w:sz="0" w:space="0" w:color="auto"/>
        <w:right w:val="none" w:sz="0" w:space="0" w:color="auto"/>
      </w:divBdr>
      <w:divsChild>
        <w:div w:id="5249929">
          <w:marLeft w:val="0"/>
          <w:marRight w:val="0"/>
          <w:marTop w:val="0"/>
          <w:marBottom w:val="0"/>
          <w:divBdr>
            <w:top w:val="none" w:sz="0" w:space="0" w:color="auto"/>
            <w:left w:val="none" w:sz="0" w:space="0" w:color="auto"/>
            <w:bottom w:val="none" w:sz="0" w:space="0" w:color="auto"/>
            <w:right w:val="none" w:sz="0" w:space="0" w:color="auto"/>
          </w:divBdr>
          <w:divsChild>
            <w:div w:id="1915049846">
              <w:marLeft w:val="0"/>
              <w:marRight w:val="0"/>
              <w:marTop w:val="0"/>
              <w:marBottom w:val="0"/>
              <w:divBdr>
                <w:top w:val="none" w:sz="0" w:space="0" w:color="auto"/>
                <w:left w:val="none" w:sz="0" w:space="0" w:color="auto"/>
                <w:bottom w:val="none" w:sz="0" w:space="0" w:color="auto"/>
                <w:right w:val="none" w:sz="0" w:space="0" w:color="auto"/>
              </w:divBdr>
            </w:div>
            <w:div w:id="1966693212">
              <w:marLeft w:val="0"/>
              <w:marRight w:val="0"/>
              <w:marTop w:val="0"/>
              <w:marBottom w:val="0"/>
              <w:divBdr>
                <w:top w:val="none" w:sz="0" w:space="0" w:color="auto"/>
                <w:left w:val="none" w:sz="0" w:space="0" w:color="auto"/>
                <w:bottom w:val="none" w:sz="0" w:space="0" w:color="auto"/>
                <w:right w:val="none" w:sz="0" w:space="0" w:color="auto"/>
              </w:divBdr>
            </w:div>
            <w:div w:id="74134441">
              <w:marLeft w:val="0"/>
              <w:marRight w:val="0"/>
              <w:marTop w:val="0"/>
              <w:marBottom w:val="0"/>
              <w:divBdr>
                <w:top w:val="none" w:sz="0" w:space="0" w:color="auto"/>
                <w:left w:val="none" w:sz="0" w:space="0" w:color="auto"/>
                <w:bottom w:val="none" w:sz="0" w:space="0" w:color="auto"/>
                <w:right w:val="none" w:sz="0" w:space="0" w:color="auto"/>
              </w:divBdr>
            </w:div>
            <w:div w:id="19685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9971">
      <w:bodyDiv w:val="1"/>
      <w:marLeft w:val="0"/>
      <w:marRight w:val="0"/>
      <w:marTop w:val="0"/>
      <w:marBottom w:val="0"/>
      <w:divBdr>
        <w:top w:val="none" w:sz="0" w:space="0" w:color="auto"/>
        <w:left w:val="none" w:sz="0" w:space="0" w:color="auto"/>
        <w:bottom w:val="none" w:sz="0" w:space="0" w:color="auto"/>
        <w:right w:val="none" w:sz="0" w:space="0" w:color="auto"/>
      </w:divBdr>
    </w:div>
    <w:div w:id="1839806172">
      <w:bodyDiv w:val="1"/>
      <w:marLeft w:val="0"/>
      <w:marRight w:val="0"/>
      <w:marTop w:val="0"/>
      <w:marBottom w:val="0"/>
      <w:divBdr>
        <w:top w:val="none" w:sz="0" w:space="0" w:color="auto"/>
        <w:left w:val="none" w:sz="0" w:space="0" w:color="auto"/>
        <w:bottom w:val="none" w:sz="0" w:space="0" w:color="auto"/>
        <w:right w:val="none" w:sz="0" w:space="0" w:color="auto"/>
      </w:divBdr>
    </w:div>
    <w:div w:id="1862669898">
      <w:bodyDiv w:val="1"/>
      <w:marLeft w:val="0"/>
      <w:marRight w:val="0"/>
      <w:marTop w:val="0"/>
      <w:marBottom w:val="0"/>
      <w:divBdr>
        <w:top w:val="none" w:sz="0" w:space="0" w:color="auto"/>
        <w:left w:val="none" w:sz="0" w:space="0" w:color="auto"/>
        <w:bottom w:val="none" w:sz="0" w:space="0" w:color="auto"/>
        <w:right w:val="none" w:sz="0" w:space="0" w:color="auto"/>
      </w:divBdr>
    </w:div>
    <w:div w:id="1884712260">
      <w:bodyDiv w:val="1"/>
      <w:marLeft w:val="0"/>
      <w:marRight w:val="0"/>
      <w:marTop w:val="0"/>
      <w:marBottom w:val="0"/>
      <w:divBdr>
        <w:top w:val="none" w:sz="0" w:space="0" w:color="auto"/>
        <w:left w:val="none" w:sz="0" w:space="0" w:color="auto"/>
        <w:bottom w:val="none" w:sz="0" w:space="0" w:color="auto"/>
        <w:right w:val="none" w:sz="0" w:space="0" w:color="auto"/>
      </w:divBdr>
      <w:divsChild>
        <w:div w:id="388726335">
          <w:marLeft w:val="0"/>
          <w:marRight w:val="0"/>
          <w:marTop w:val="0"/>
          <w:marBottom w:val="0"/>
          <w:divBdr>
            <w:top w:val="single" w:sz="2" w:space="0" w:color="D9D9E3"/>
            <w:left w:val="single" w:sz="2" w:space="0" w:color="D9D9E3"/>
            <w:bottom w:val="single" w:sz="2" w:space="0" w:color="D9D9E3"/>
            <w:right w:val="single" w:sz="2" w:space="0" w:color="D9D9E3"/>
          </w:divBdr>
          <w:divsChild>
            <w:div w:id="183793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5496162">
          <w:marLeft w:val="0"/>
          <w:marRight w:val="0"/>
          <w:marTop w:val="0"/>
          <w:marBottom w:val="0"/>
          <w:divBdr>
            <w:top w:val="single" w:sz="2" w:space="0" w:color="D9D9E3"/>
            <w:left w:val="single" w:sz="2" w:space="0" w:color="D9D9E3"/>
            <w:bottom w:val="single" w:sz="2" w:space="0" w:color="D9D9E3"/>
            <w:right w:val="single" w:sz="2" w:space="0" w:color="D9D9E3"/>
          </w:divBdr>
          <w:divsChild>
            <w:div w:id="1911455618">
              <w:marLeft w:val="0"/>
              <w:marRight w:val="0"/>
              <w:marTop w:val="0"/>
              <w:marBottom w:val="0"/>
              <w:divBdr>
                <w:top w:val="single" w:sz="2" w:space="0" w:color="D9D9E3"/>
                <w:left w:val="single" w:sz="2" w:space="0" w:color="D9D9E3"/>
                <w:bottom w:val="single" w:sz="2" w:space="0" w:color="D9D9E3"/>
                <w:right w:val="single" w:sz="2" w:space="0" w:color="D9D9E3"/>
              </w:divBdr>
              <w:divsChild>
                <w:div w:id="266272974">
                  <w:marLeft w:val="0"/>
                  <w:marRight w:val="0"/>
                  <w:marTop w:val="0"/>
                  <w:marBottom w:val="0"/>
                  <w:divBdr>
                    <w:top w:val="single" w:sz="2" w:space="0" w:color="D9D9E3"/>
                    <w:left w:val="single" w:sz="2" w:space="0" w:color="D9D9E3"/>
                    <w:bottom w:val="single" w:sz="2" w:space="0" w:color="D9D9E3"/>
                    <w:right w:val="single" w:sz="2" w:space="0" w:color="D9D9E3"/>
                  </w:divBdr>
                  <w:divsChild>
                    <w:div w:id="1864631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6909165">
      <w:bodyDiv w:val="1"/>
      <w:marLeft w:val="0"/>
      <w:marRight w:val="0"/>
      <w:marTop w:val="0"/>
      <w:marBottom w:val="0"/>
      <w:divBdr>
        <w:top w:val="none" w:sz="0" w:space="0" w:color="auto"/>
        <w:left w:val="none" w:sz="0" w:space="0" w:color="auto"/>
        <w:bottom w:val="none" w:sz="0" w:space="0" w:color="auto"/>
        <w:right w:val="none" w:sz="0" w:space="0" w:color="auto"/>
      </w:divBdr>
      <w:divsChild>
        <w:div w:id="413825409">
          <w:marLeft w:val="0"/>
          <w:marRight w:val="0"/>
          <w:marTop w:val="0"/>
          <w:marBottom w:val="0"/>
          <w:divBdr>
            <w:top w:val="none" w:sz="0" w:space="0" w:color="auto"/>
            <w:left w:val="none" w:sz="0" w:space="0" w:color="auto"/>
            <w:bottom w:val="none" w:sz="0" w:space="0" w:color="auto"/>
            <w:right w:val="none" w:sz="0" w:space="0" w:color="auto"/>
          </w:divBdr>
          <w:divsChild>
            <w:div w:id="15246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7998">
      <w:bodyDiv w:val="1"/>
      <w:marLeft w:val="0"/>
      <w:marRight w:val="0"/>
      <w:marTop w:val="0"/>
      <w:marBottom w:val="0"/>
      <w:divBdr>
        <w:top w:val="none" w:sz="0" w:space="0" w:color="auto"/>
        <w:left w:val="none" w:sz="0" w:space="0" w:color="auto"/>
        <w:bottom w:val="none" w:sz="0" w:space="0" w:color="auto"/>
        <w:right w:val="none" w:sz="0" w:space="0" w:color="auto"/>
      </w:divBdr>
      <w:divsChild>
        <w:div w:id="122817196">
          <w:marLeft w:val="0"/>
          <w:marRight w:val="0"/>
          <w:marTop w:val="0"/>
          <w:marBottom w:val="0"/>
          <w:divBdr>
            <w:top w:val="none" w:sz="0" w:space="0" w:color="auto"/>
            <w:left w:val="none" w:sz="0" w:space="0" w:color="auto"/>
            <w:bottom w:val="none" w:sz="0" w:space="0" w:color="auto"/>
            <w:right w:val="none" w:sz="0" w:space="0" w:color="auto"/>
          </w:divBdr>
          <w:divsChild>
            <w:div w:id="9993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30945">
      <w:bodyDiv w:val="1"/>
      <w:marLeft w:val="0"/>
      <w:marRight w:val="0"/>
      <w:marTop w:val="0"/>
      <w:marBottom w:val="0"/>
      <w:divBdr>
        <w:top w:val="none" w:sz="0" w:space="0" w:color="auto"/>
        <w:left w:val="none" w:sz="0" w:space="0" w:color="auto"/>
        <w:bottom w:val="none" w:sz="0" w:space="0" w:color="auto"/>
        <w:right w:val="none" w:sz="0" w:space="0" w:color="auto"/>
      </w:divBdr>
    </w:div>
    <w:div w:id="1941909974">
      <w:bodyDiv w:val="1"/>
      <w:marLeft w:val="0"/>
      <w:marRight w:val="0"/>
      <w:marTop w:val="0"/>
      <w:marBottom w:val="0"/>
      <w:divBdr>
        <w:top w:val="none" w:sz="0" w:space="0" w:color="auto"/>
        <w:left w:val="none" w:sz="0" w:space="0" w:color="auto"/>
        <w:bottom w:val="none" w:sz="0" w:space="0" w:color="auto"/>
        <w:right w:val="none" w:sz="0" w:space="0" w:color="auto"/>
      </w:divBdr>
    </w:div>
    <w:div w:id="1978221805">
      <w:bodyDiv w:val="1"/>
      <w:marLeft w:val="0"/>
      <w:marRight w:val="0"/>
      <w:marTop w:val="0"/>
      <w:marBottom w:val="0"/>
      <w:divBdr>
        <w:top w:val="none" w:sz="0" w:space="0" w:color="auto"/>
        <w:left w:val="none" w:sz="0" w:space="0" w:color="auto"/>
        <w:bottom w:val="none" w:sz="0" w:space="0" w:color="auto"/>
        <w:right w:val="none" w:sz="0" w:space="0" w:color="auto"/>
      </w:divBdr>
      <w:divsChild>
        <w:div w:id="1529371831">
          <w:marLeft w:val="0"/>
          <w:marRight w:val="0"/>
          <w:marTop w:val="0"/>
          <w:marBottom w:val="0"/>
          <w:divBdr>
            <w:top w:val="none" w:sz="0" w:space="0" w:color="auto"/>
            <w:left w:val="none" w:sz="0" w:space="0" w:color="auto"/>
            <w:bottom w:val="none" w:sz="0" w:space="0" w:color="auto"/>
            <w:right w:val="none" w:sz="0" w:space="0" w:color="auto"/>
          </w:divBdr>
          <w:divsChild>
            <w:div w:id="1632126870">
              <w:marLeft w:val="0"/>
              <w:marRight w:val="0"/>
              <w:marTop w:val="0"/>
              <w:marBottom w:val="0"/>
              <w:divBdr>
                <w:top w:val="none" w:sz="0" w:space="0" w:color="auto"/>
                <w:left w:val="none" w:sz="0" w:space="0" w:color="auto"/>
                <w:bottom w:val="none" w:sz="0" w:space="0" w:color="auto"/>
                <w:right w:val="none" w:sz="0" w:space="0" w:color="auto"/>
              </w:divBdr>
            </w:div>
            <w:div w:id="1972635610">
              <w:marLeft w:val="0"/>
              <w:marRight w:val="0"/>
              <w:marTop w:val="0"/>
              <w:marBottom w:val="0"/>
              <w:divBdr>
                <w:top w:val="none" w:sz="0" w:space="0" w:color="auto"/>
                <w:left w:val="none" w:sz="0" w:space="0" w:color="auto"/>
                <w:bottom w:val="none" w:sz="0" w:space="0" w:color="auto"/>
                <w:right w:val="none" w:sz="0" w:space="0" w:color="auto"/>
              </w:divBdr>
            </w:div>
            <w:div w:id="1338652120">
              <w:marLeft w:val="0"/>
              <w:marRight w:val="0"/>
              <w:marTop w:val="0"/>
              <w:marBottom w:val="0"/>
              <w:divBdr>
                <w:top w:val="none" w:sz="0" w:space="0" w:color="auto"/>
                <w:left w:val="none" w:sz="0" w:space="0" w:color="auto"/>
                <w:bottom w:val="none" w:sz="0" w:space="0" w:color="auto"/>
                <w:right w:val="none" w:sz="0" w:space="0" w:color="auto"/>
              </w:divBdr>
            </w:div>
            <w:div w:id="105319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4948">
      <w:bodyDiv w:val="1"/>
      <w:marLeft w:val="0"/>
      <w:marRight w:val="0"/>
      <w:marTop w:val="0"/>
      <w:marBottom w:val="0"/>
      <w:divBdr>
        <w:top w:val="none" w:sz="0" w:space="0" w:color="auto"/>
        <w:left w:val="none" w:sz="0" w:space="0" w:color="auto"/>
        <w:bottom w:val="none" w:sz="0" w:space="0" w:color="auto"/>
        <w:right w:val="none" w:sz="0" w:space="0" w:color="auto"/>
      </w:divBdr>
    </w:div>
    <w:div w:id="213151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theme" Target="theme/theme1.xml" Id="rId14" /><Relationship Type="http://schemas.openxmlformats.org/officeDocument/2006/relationships/hyperlink" Target="https://github.com/" TargetMode="External" Id="Re513d926ba824f32" /><Relationship Type="http://schemas.openxmlformats.org/officeDocument/2006/relationships/image" Target="/media/image2.png" Id="Rdfb45a7f0fc74117" /><Relationship Type="http://schemas.openxmlformats.org/officeDocument/2006/relationships/image" Target="/media/image3.png" Id="R0348ec14b4414133" /><Relationship Type="http://schemas.openxmlformats.org/officeDocument/2006/relationships/hyperlink" Target="https://github.com/Microsoft/sql-server-samples/releases/tag/adventureworks" TargetMode="External" Id="R8c9364e84dde446d" /><Relationship Type="http://schemas.openxmlformats.org/officeDocument/2006/relationships/hyperlink" Target="https://learn.microsoft.com/en-us/sql/samples/adventureworks-install-configure?view=sql-server-ver16&amp;tabs=ssms" TargetMode="External" Id="Rb76a200166204208" /><Relationship Type="http://schemas.openxmlformats.org/officeDocument/2006/relationships/image" Target="/media/image4.png" Id="Rf0c4cf62492a4ffa" /><Relationship Type="http://schemas.openxmlformats.org/officeDocument/2006/relationships/image" Target="/media/image5.png" Id="Rfb49c6a394d941dd" /><Relationship Type="http://schemas.openxmlformats.org/officeDocument/2006/relationships/image" Target="/media/image6.png" Id="R510ff054882e4d07" /><Relationship Type="http://schemas.openxmlformats.org/officeDocument/2006/relationships/image" Target="/media/image7.png" Id="R769b42a42aac453b" /><Relationship Type="http://schemas.openxmlformats.org/officeDocument/2006/relationships/image" Target="/media/image8.png" Id="R75899c53ff5f4a5d" /><Relationship Type="http://schemas.openxmlformats.org/officeDocument/2006/relationships/hyperlink" Target="https://github.com/microsoft/sql-server-samples/tree/master/samples/databases/adventure-works/oltp-install-script" TargetMode="External" Id="R9fff7853bffc4d1c" /><Relationship Type="http://schemas.openxmlformats.org/officeDocument/2006/relationships/hyperlink" Target="https://docs.devart.com/data-pump/exporting-data/export-to-csv.html" TargetMode="External" Id="Ree9bba551f784c3d" /><Relationship Type="http://schemas.openxmlformats.org/officeDocument/2006/relationships/image" Target="/media/image9.png" Id="R78f0891c900e4059" /><Relationship Type="http://schemas.openxmlformats.org/officeDocument/2006/relationships/image" Target="/media/imagea.png" Id="Rd824a9ced8f44a0f" /><Relationship Type="http://schemas.openxmlformats.org/officeDocument/2006/relationships/image" Target="/media/imageb.png" Id="R210b6451693d423f" /></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6EF1FA13D6B84B42B3F302E70A7E7286" ma:contentTypeVersion="9" ma:contentTypeDescription="Crear nuevo documento." ma:contentTypeScope="" ma:versionID="e03907cfb4d97643f3988b7eae38fd54">
  <xsd:schema xmlns:xsd="http://www.w3.org/2001/XMLSchema" xmlns:xs="http://www.w3.org/2001/XMLSchema" xmlns:p="http://schemas.microsoft.com/office/2006/metadata/properties" xmlns:ns2="539ec429-7426-4157-ba17-d01bfad73db7" targetNamespace="http://schemas.microsoft.com/office/2006/metadata/properties" ma:root="true" ma:fieldsID="af75ba8cc2fd711b4dab5bcf2fdfde21" ns2:_="">
    <xsd:import namespace="539ec429-7426-4157-ba17-d01bfad73db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9ec429-7426-4157-ba17-d01bfad73d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Tipo de contenido"/>
        <xsd:element ref="dc:title" minOccurs="0" maxOccurs="1" ma:index="3"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C852404-8F2E-46CC-9CB5-0347D6302DB6}">
  <ds:schemaRefs>
    <ds:schemaRef ds:uri="http://schemas.microsoft.com/sharepoint/v3/contenttype/forms"/>
  </ds:schemaRefs>
</ds:datastoreItem>
</file>

<file path=customXml/itemProps2.xml><?xml version="1.0" encoding="utf-8"?>
<ds:datastoreItem xmlns:ds="http://schemas.openxmlformats.org/officeDocument/2006/customXml" ds:itemID="{624B636D-548A-4680-8ACC-19A7179D87B5}">
  <ds:schemaRefs>
    <ds:schemaRef ds:uri="http://schemas.openxmlformats.org/officeDocument/2006/bibliography"/>
  </ds:schemaRefs>
</ds:datastoreItem>
</file>

<file path=customXml/itemProps3.xml><?xml version="1.0" encoding="utf-8"?>
<ds:datastoreItem xmlns:ds="http://schemas.openxmlformats.org/officeDocument/2006/customXml" ds:itemID="{2E4E54C3-8745-433B-917D-31A5854277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9ec429-7426-4157-ba17-d01bfad73d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44B60F-90B2-4F4F-904C-037330C3EA7F}">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Juan González</dc:creator>
  <keywords/>
  <dc:description/>
  <lastModifiedBy>DMITRIY KIRICHENKO</lastModifiedBy>
  <revision>57</revision>
  <lastPrinted>2024-01-25T19:53:00.0000000Z</lastPrinted>
  <dcterms:created xsi:type="dcterms:W3CDTF">2024-03-14T17:47:00.0000000Z</dcterms:created>
  <dcterms:modified xsi:type="dcterms:W3CDTF">2024-03-14T19:10:58.8686513Z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0x0101006EF1FA13D6B84B42B3F302E70A7E7286</vt:lpwstr>
  </property>
</Properties>
</file>