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EDDBAF" w:rsidR="00433484" w:rsidRDefault="00EA7896">
      <w:pPr>
        <w:spacing w:before="220"/>
      </w:pPr>
      <w:r>
        <w:t xml:space="preserve">1. </w:t>
      </w:r>
      <w:r>
        <w:t>What advantages do Excel spreadsheets have over CSV spreadsheets?</w:t>
      </w:r>
    </w:p>
    <w:p w14:paraId="3511C674" w14:textId="6CB3B4FA" w:rsidR="00090EB3" w:rsidRPr="00090EB3" w:rsidRDefault="00090EB3">
      <w:pPr>
        <w:spacing w:before="220"/>
        <w:rPr>
          <w:b/>
          <w:bCs/>
        </w:rPr>
      </w:pPr>
      <w:r w:rsidRPr="00090EB3">
        <w:rPr>
          <w:b/>
          <w:bCs/>
        </w:rPr>
        <w:t>CSV spreadsheets contain plain comma separated text, while Excel spreadsheets can contain different object like charts,</w:t>
      </w:r>
      <w:r w:rsidR="00EA7896">
        <w:rPr>
          <w:b/>
          <w:bCs/>
        </w:rPr>
        <w:t xml:space="preserve"> styling can be changed for values and for cells</w:t>
      </w:r>
      <w:r w:rsidRPr="00090EB3">
        <w:rPr>
          <w:b/>
          <w:bCs/>
        </w:rPr>
        <w:t>. Excel spreadsheets can be linked to external data sources.</w:t>
      </w:r>
    </w:p>
    <w:p w14:paraId="00000002" w14:textId="52E73D72" w:rsidR="00433484" w:rsidRDefault="00EA7896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C2D16D5" w14:textId="652F8C3F" w:rsidR="00090EB3" w:rsidRPr="00EA7896" w:rsidRDefault="00EA7896">
      <w:pPr>
        <w:spacing w:before="220"/>
        <w:rPr>
          <w:b/>
          <w:bCs/>
        </w:rPr>
      </w:pPr>
      <w:r w:rsidRPr="00EA7896">
        <w:rPr>
          <w:b/>
          <w:bCs/>
        </w:rPr>
        <w:t>File object.</w:t>
      </w:r>
    </w:p>
    <w:p w14:paraId="00000003" w14:textId="6C243436" w:rsidR="00433484" w:rsidRDefault="00EA7896">
      <w:pPr>
        <w:spacing w:before="220"/>
      </w:pPr>
      <w:r>
        <w:t>3. What modes do File objects for reader and writer objects need to be opened in?</w:t>
      </w:r>
    </w:p>
    <w:p w14:paraId="28A5E4FB" w14:textId="79C6552B" w:rsidR="00EA7896" w:rsidRPr="00EA7896" w:rsidRDefault="00EA7896">
      <w:pPr>
        <w:spacing w:before="220"/>
        <w:rPr>
          <w:b/>
          <w:bCs/>
        </w:rPr>
      </w:pPr>
      <w:r w:rsidRPr="00EA7896">
        <w:rPr>
          <w:b/>
          <w:bCs/>
        </w:rPr>
        <w:t>For reader object ‘</w:t>
      </w:r>
      <w:proofErr w:type="spellStart"/>
      <w:r w:rsidRPr="00EA7896">
        <w:rPr>
          <w:b/>
          <w:bCs/>
        </w:rPr>
        <w:t>rb</w:t>
      </w:r>
      <w:proofErr w:type="spellEnd"/>
      <w:r w:rsidRPr="00EA7896">
        <w:rPr>
          <w:b/>
          <w:bCs/>
        </w:rPr>
        <w:t>’; for writer object ‘</w:t>
      </w:r>
      <w:proofErr w:type="spellStart"/>
      <w:r w:rsidRPr="00EA7896">
        <w:rPr>
          <w:b/>
          <w:bCs/>
        </w:rPr>
        <w:t>wb</w:t>
      </w:r>
      <w:proofErr w:type="spellEnd"/>
      <w:r w:rsidRPr="00EA7896">
        <w:rPr>
          <w:b/>
          <w:bCs/>
        </w:rPr>
        <w:t>’.</w:t>
      </w:r>
    </w:p>
    <w:p w14:paraId="00000004" w14:textId="48BE433D" w:rsidR="00433484" w:rsidRDefault="00EA7896">
      <w:pPr>
        <w:spacing w:before="220"/>
      </w:pPr>
      <w:r>
        <w:t>4. What method takes a list argument and writes it to a CSV file?</w:t>
      </w:r>
    </w:p>
    <w:p w14:paraId="4626554D" w14:textId="5915CE3F" w:rsidR="00EA7896" w:rsidRPr="00EA7896" w:rsidRDefault="00EA7896">
      <w:pPr>
        <w:spacing w:before="220"/>
        <w:rPr>
          <w:b/>
          <w:bCs/>
        </w:rPr>
      </w:pPr>
      <w:proofErr w:type="spellStart"/>
      <w:proofErr w:type="gramStart"/>
      <w:r w:rsidRPr="00EA7896">
        <w:rPr>
          <w:b/>
          <w:bCs/>
        </w:rPr>
        <w:t>writerow</w:t>
      </w:r>
      <w:proofErr w:type="spellEnd"/>
      <w:r w:rsidRPr="00EA7896">
        <w:rPr>
          <w:b/>
          <w:bCs/>
        </w:rPr>
        <w:t>(</w:t>
      </w:r>
      <w:proofErr w:type="gramEnd"/>
      <w:r w:rsidRPr="00EA7896">
        <w:rPr>
          <w:b/>
          <w:bCs/>
        </w:rPr>
        <w:t>)</w:t>
      </w:r>
    </w:p>
    <w:p w14:paraId="00000005" w14:textId="3496364E" w:rsidR="00433484" w:rsidRDefault="00EA7896">
      <w:pPr>
        <w:spacing w:before="220"/>
      </w:pPr>
      <w:r>
        <w:t>5. What do the keyword arguments delimiter and line terminator do?</w:t>
      </w:r>
    </w:p>
    <w:p w14:paraId="01AE2C00" w14:textId="15B4E93A" w:rsidR="00EA7896" w:rsidRPr="00EA7896" w:rsidRDefault="00EA7896">
      <w:pPr>
        <w:spacing w:before="220"/>
        <w:rPr>
          <w:b/>
          <w:bCs/>
        </w:rPr>
      </w:pPr>
      <w:r w:rsidRPr="00EA7896">
        <w:rPr>
          <w:b/>
          <w:bCs/>
        </w:rPr>
        <w:t>Delimiter separates values between columns, terminator separates rows.</w:t>
      </w:r>
    </w:p>
    <w:p w14:paraId="00000006" w14:textId="5864160F" w:rsidR="00433484" w:rsidRDefault="00EA7896">
      <w:pPr>
        <w:spacing w:before="220"/>
      </w:pPr>
      <w:r>
        <w:t>6. What function takes a string of JSON d</w:t>
      </w:r>
      <w:r>
        <w:t>ata and returns a Python data structure?</w:t>
      </w:r>
    </w:p>
    <w:p w14:paraId="12AF1BF0" w14:textId="2AD4EA39" w:rsidR="00EA7896" w:rsidRPr="00EA7896" w:rsidRDefault="00EA7896">
      <w:pPr>
        <w:spacing w:before="220"/>
        <w:rPr>
          <w:b/>
          <w:bCs/>
        </w:rPr>
      </w:pPr>
      <w:proofErr w:type="spellStart"/>
      <w:proofErr w:type="gramStart"/>
      <w:r w:rsidRPr="00EA7896">
        <w:rPr>
          <w:b/>
          <w:bCs/>
        </w:rPr>
        <w:t>json.loads</w:t>
      </w:r>
      <w:proofErr w:type="spellEnd"/>
      <w:proofErr w:type="gramEnd"/>
      <w:r w:rsidRPr="00EA7896">
        <w:rPr>
          <w:b/>
          <w:bCs/>
        </w:rPr>
        <w:t>()</w:t>
      </w:r>
    </w:p>
    <w:p w14:paraId="00000007" w14:textId="44CE3780" w:rsidR="00433484" w:rsidRDefault="00EA7896">
      <w:pPr>
        <w:spacing w:before="220"/>
      </w:pPr>
      <w:r>
        <w:t>7. What function takes a Python data structure and returns a string of JSON data?</w:t>
      </w:r>
    </w:p>
    <w:p w14:paraId="3633FF4B" w14:textId="08614234" w:rsidR="00EA7896" w:rsidRPr="00EA7896" w:rsidRDefault="00EA7896">
      <w:pPr>
        <w:spacing w:before="220"/>
        <w:rPr>
          <w:b/>
          <w:bCs/>
        </w:rPr>
      </w:pPr>
      <w:proofErr w:type="spellStart"/>
      <w:proofErr w:type="gramStart"/>
      <w:r w:rsidRPr="00EA7896">
        <w:rPr>
          <w:b/>
          <w:bCs/>
        </w:rPr>
        <w:t>json.dump</w:t>
      </w:r>
      <w:r>
        <w:rPr>
          <w:b/>
          <w:bCs/>
        </w:rPr>
        <w:t>s</w:t>
      </w:r>
      <w:proofErr w:type="spellEnd"/>
      <w:proofErr w:type="gramEnd"/>
      <w:r w:rsidRPr="00EA7896">
        <w:rPr>
          <w:b/>
          <w:bCs/>
        </w:rPr>
        <w:t>()</w:t>
      </w:r>
    </w:p>
    <w:p w14:paraId="00000008" w14:textId="77777777" w:rsidR="00433484" w:rsidRDefault="00433484"/>
    <w:sectPr w:rsidR="004334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484"/>
    <w:rsid w:val="00090EB3"/>
    <w:rsid w:val="00433484"/>
    <w:rsid w:val="00EA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3476"/>
  <w15:docId w15:val="{744B593B-884A-442B-986E-62CFE7FD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2</cp:revision>
  <dcterms:created xsi:type="dcterms:W3CDTF">2021-03-02T22:43:00Z</dcterms:created>
  <dcterms:modified xsi:type="dcterms:W3CDTF">2021-07-20T03:00:00Z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