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74E" w:rsidRPr="00A13F94" w:rsidRDefault="003D774E" w:rsidP="003D774E">
      <w:pPr>
        <w:pStyle w:val="1"/>
        <w:ind w:left="284" w:hanging="284"/>
        <w:rPr>
          <w:bCs w:val="0"/>
          <w:caps w:val="0"/>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r w:rsidRPr="00FF0CC9">
        <w:t>ЗМІС</w:t>
      </w:r>
      <w:bookmarkEnd w:id="0"/>
      <w:bookmarkEnd w:id="1"/>
      <w:bookmarkEnd w:id="2"/>
      <w:bookmarkEnd w:id="3"/>
      <w:bookmarkEnd w:id="4"/>
      <w:bookmarkEnd w:id="5"/>
      <w:bookmarkEnd w:id="6"/>
      <w:bookmarkEnd w:id="7"/>
      <w:bookmarkEnd w:id="8"/>
      <w:r w:rsidRPr="00FF0CC9">
        <w:t>Т</w:t>
      </w:r>
      <w:bookmarkEnd w:id="9"/>
      <w:r w:rsidR="00D82817" w:rsidRPr="00A13F94">
        <w:rPr>
          <w:bCs w:val="0"/>
          <w:caps w:val="0"/>
        </w:rPr>
        <w:fldChar w:fldCharType="begin"/>
      </w:r>
      <w:r w:rsidRPr="00A13F94">
        <w:rPr>
          <w:bCs w:val="0"/>
          <w:caps w:val="0"/>
        </w:rPr>
        <w:instrText xml:space="preserve"> TOC \o "1-3" \h \z \u </w:instrText>
      </w:r>
      <w:r w:rsidR="00D82817" w:rsidRPr="00A13F94">
        <w:rPr>
          <w:bCs w:val="0"/>
          <w:caps w:val="0"/>
        </w:rPr>
        <w:fldChar w:fldCharType="separate"/>
      </w:r>
    </w:p>
    <w:p w:rsidR="003D774E" w:rsidRPr="00A13F94" w:rsidRDefault="00B24B48" w:rsidP="003D774E">
      <w:pPr>
        <w:pStyle w:val="1"/>
        <w:ind w:left="284" w:hanging="284"/>
        <w:jc w:val="left"/>
        <w:rPr>
          <w:bCs w:val="0"/>
          <w:caps w:val="0"/>
        </w:rPr>
      </w:pPr>
      <w:hyperlink w:anchor="_Toc190443155" w:history="1">
        <w:r w:rsidR="003D774E" w:rsidRPr="00A13F94">
          <w:rPr>
            <w:bCs w:val="0"/>
            <w:caps w:val="0"/>
          </w:rPr>
          <w:t>Перелік позначень та скорочень</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w:t>
        </w:r>
        <w:r w:rsidR="00D82817" w:rsidRPr="00A13F94">
          <w:rPr>
            <w:bCs w:val="0"/>
            <w:caps w:val="0"/>
            <w:webHidden/>
          </w:rPr>
          <w:fldChar w:fldCharType="end"/>
        </w:r>
      </w:hyperlink>
    </w:p>
    <w:p w:rsidR="003D774E" w:rsidRPr="00A13F94" w:rsidRDefault="00B24B48" w:rsidP="003D774E">
      <w:pPr>
        <w:pStyle w:val="1"/>
        <w:ind w:left="284" w:hanging="284"/>
        <w:jc w:val="left"/>
        <w:rPr>
          <w:bCs w:val="0"/>
          <w:caps w:val="0"/>
        </w:rPr>
      </w:pPr>
      <w:hyperlink w:anchor="_Toc190443156" w:history="1">
        <w:r w:rsidR="003D774E" w:rsidRPr="00A13F94">
          <w:rPr>
            <w:bCs w:val="0"/>
            <w:caps w:val="0"/>
          </w:rPr>
          <w:t>В</w:t>
        </w:r>
        <w:r w:rsidR="003D774E">
          <w:rPr>
            <w:bCs w:val="0"/>
            <w:caps w:val="0"/>
          </w:rPr>
          <w:t>ступ</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w:t>
        </w:r>
        <w:r w:rsidR="00D82817" w:rsidRPr="00A13F94">
          <w:rPr>
            <w:bCs w:val="0"/>
            <w:caps w:val="0"/>
            <w:webHidden/>
          </w:rPr>
          <w:fldChar w:fldCharType="end"/>
        </w:r>
      </w:hyperlink>
    </w:p>
    <w:p w:rsidR="003D774E" w:rsidRPr="00A13F94" w:rsidRDefault="00B24B48" w:rsidP="003D774E">
      <w:pPr>
        <w:pStyle w:val="1"/>
        <w:ind w:left="284" w:hanging="284"/>
        <w:jc w:val="left"/>
        <w:rPr>
          <w:bCs w:val="0"/>
          <w:caps w:val="0"/>
        </w:rPr>
      </w:pPr>
      <w:hyperlink w:anchor="_Toc190443157" w:history="1">
        <w:r w:rsidR="003D774E" w:rsidRPr="00A13F94">
          <w:rPr>
            <w:bCs w:val="0"/>
            <w:caps w:val="0"/>
          </w:rPr>
          <w:t>1</w:t>
        </w:r>
        <w:r w:rsidR="003D774E" w:rsidRPr="00A13F94">
          <w:rPr>
            <w:bCs w:val="0"/>
            <w:caps w:val="0"/>
          </w:rPr>
          <w:tab/>
          <w:t>А</w:t>
        </w:r>
        <w:r w:rsidR="003D774E">
          <w:rPr>
            <w:bCs w:val="0"/>
            <w:caps w:val="0"/>
          </w:rPr>
          <w:t>наліз розвитку безпровідних мереж</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58" w:history="1">
        <w:r w:rsidR="003D774E" w:rsidRPr="00A13F94">
          <w:rPr>
            <w:bCs w:val="0"/>
            <w:caps w:val="0"/>
          </w:rPr>
          <w:t>1.1</w:t>
        </w:r>
        <w:r w:rsidR="003D774E" w:rsidRPr="00A13F94">
          <w:rPr>
            <w:bCs w:val="0"/>
            <w:caps w:val="0"/>
          </w:rPr>
          <w:tab/>
          <w:t>Концепції розвитку телекомунікаційних мереж в Україні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59" w:history="1">
        <w:r w:rsidR="003D774E" w:rsidRPr="00A13F94">
          <w:rPr>
            <w:bCs w:val="0"/>
            <w:caps w:val="0"/>
          </w:rPr>
          <w:t>1.2</w:t>
        </w:r>
        <w:r w:rsidR="003D774E" w:rsidRPr="00A13F94">
          <w:rPr>
            <w:bCs w:val="0"/>
            <w:caps w:val="0"/>
          </w:rPr>
          <w:tab/>
        </w:r>
        <w:r w:rsidR="000A60D6">
          <w:rPr>
            <w:bCs w:val="0"/>
            <w:caps w:val="0"/>
          </w:rPr>
          <w:t>П</w:t>
        </w:r>
        <w:r w:rsidR="000A60D6" w:rsidRPr="000A60D6">
          <w:rPr>
            <w:bCs w:val="0"/>
            <w:caps w:val="0"/>
          </w:rPr>
          <w:t>ерспективи розвитку</w:t>
        </w:r>
        <w:r w:rsidR="000A60D6">
          <w:rPr>
            <w:bCs w:val="0"/>
            <w:caps w:val="0"/>
          </w:rPr>
          <w:t xml:space="preserve"> </w:t>
        </w:r>
        <w:r w:rsidR="003D774E" w:rsidRPr="00A13F94">
          <w:rPr>
            <w:bCs w:val="0"/>
            <w:caps w:val="0"/>
          </w:rPr>
          <w:t>і</w:t>
        </w:r>
        <w:r w:rsidR="000A60D6">
          <w:rPr>
            <w:bCs w:val="0"/>
            <w:caps w:val="0"/>
          </w:rPr>
          <w:t xml:space="preserve"> с</w:t>
        </w:r>
        <w:r w:rsidR="000A60D6" w:rsidRPr="000A60D6">
          <w:rPr>
            <w:bCs w:val="0"/>
            <w:caps w:val="0"/>
          </w:rPr>
          <w:t>тан</w:t>
        </w:r>
        <w:r w:rsidR="003D774E" w:rsidRPr="000A60D6">
          <w:rPr>
            <w:bCs w:val="0"/>
            <w:caps w:val="0"/>
          </w:rPr>
          <w:t xml:space="preserve"> </w:t>
        </w:r>
        <w:r w:rsidR="003D774E" w:rsidRPr="00A13F94">
          <w:rPr>
            <w:bCs w:val="0"/>
            <w:caps w:val="0"/>
          </w:rPr>
          <w:t>безпровідних мереж</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_Toc190443159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16</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60" w:history="1">
        <w:r w:rsidR="003D774E" w:rsidRPr="00A13F94">
          <w:rPr>
            <w:bCs w:val="0"/>
            <w:caps w:val="0"/>
          </w:rPr>
          <w:t>1.3</w:t>
        </w:r>
        <w:r w:rsidR="003D774E" w:rsidRPr="00A13F94">
          <w:rPr>
            <w:bCs w:val="0"/>
            <w:caps w:val="0"/>
          </w:rPr>
          <w:tab/>
          <w:t>Аналіз систем безпровідного доступу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19</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61" w:history="1">
        <w:r w:rsidR="003D774E" w:rsidRPr="00A13F94">
          <w:rPr>
            <w:bCs w:val="0"/>
            <w:caps w:val="0"/>
          </w:rPr>
          <w:t>1.4</w:t>
        </w:r>
        <w:r w:rsidR="003D774E" w:rsidRPr="00A13F94">
          <w:rPr>
            <w:bCs w:val="0"/>
            <w:caps w:val="0"/>
          </w:rPr>
          <w:tab/>
          <w:t>Постановка загальної задачі та часткових задач дослідження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21</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62" w:history="1">
        <w:r w:rsidR="003D774E" w:rsidRPr="00A13F94">
          <w:rPr>
            <w:bCs w:val="0"/>
            <w:caps w:val="0"/>
          </w:rPr>
          <w:t>Висновки за розділом 1</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22</w:t>
        </w:r>
        <w:r w:rsidR="00D82817" w:rsidRPr="00A13F94">
          <w:rPr>
            <w:bCs w:val="0"/>
            <w:caps w:val="0"/>
            <w:webHidden/>
          </w:rPr>
          <w:fldChar w:fldCharType="end"/>
        </w:r>
      </w:hyperlink>
    </w:p>
    <w:p w:rsidR="003D774E" w:rsidRPr="00A13F94" w:rsidRDefault="00B24B48" w:rsidP="003D774E">
      <w:pPr>
        <w:pStyle w:val="1"/>
        <w:ind w:left="284" w:hanging="284"/>
        <w:jc w:val="left"/>
        <w:rPr>
          <w:bCs w:val="0"/>
          <w:caps w:val="0"/>
        </w:rPr>
      </w:pPr>
      <w:hyperlink w:anchor="_Toc190443163" w:history="1">
        <w:r w:rsidR="003D774E" w:rsidRPr="00A13F94">
          <w:rPr>
            <w:bCs w:val="0"/>
            <w:caps w:val="0"/>
          </w:rPr>
          <w:t>2</w:t>
        </w:r>
        <w:r w:rsidR="003D774E" w:rsidRPr="00A13F94">
          <w:rPr>
            <w:bCs w:val="0"/>
            <w:caps w:val="0"/>
          </w:rPr>
          <w:tab/>
          <w:t>Р</w:t>
        </w:r>
        <w:r w:rsidR="003D774E">
          <w:rPr>
            <w:bCs w:val="0"/>
            <w:caps w:val="0"/>
          </w:rPr>
          <w:t>озробка алгоритму процесу оптимальної маршрутизації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_Toc190443163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23</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64" w:history="1">
        <w:r w:rsidR="003D774E" w:rsidRPr="00A13F94">
          <w:rPr>
            <w:bCs w:val="0"/>
            <w:caps w:val="0"/>
          </w:rPr>
          <w:t>2.1</w:t>
        </w:r>
        <w:r w:rsidR="003D774E" w:rsidRPr="00A13F94">
          <w:rPr>
            <w:bCs w:val="0"/>
            <w:caps w:val="0"/>
          </w:rPr>
          <w:tab/>
          <w:t>Обґрунтування вибору стандарту 802.11g</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_Toc190443164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24</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65" w:history="1">
        <w:r w:rsidR="003D774E" w:rsidRPr="00A13F94">
          <w:rPr>
            <w:bCs w:val="0"/>
            <w:caps w:val="0"/>
          </w:rPr>
          <w:t>2.2</w:t>
        </w:r>
        <w:r w:rsidR="003D774E" w:rsidRPr="00A13F94">
          <w:rPr>
            <w:bCs w:val="0"/>
            <w:caps w:val="0"/>
          </w:rPr>
          <w:tab/>
          <w:t>Класифікація алгоритмів маршрутизації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42</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66" w:history="1">
        <w:r w:rsidR="003D774E" w:rsidRPr="00A13F94">
          <w:rPr>
            <w:bCs w:val="0"/>
            <w:caps w:val="0"/>
          </w:rPr>
          <w:t>2.3</w:t>
        </w:r>
        <w:r w:rsidR="003D774E" w:rsidRPr="00A13F94">
          <w:rPr>
            <w:bCs w:val="0"/>
            <w:caps w:val="0"/>
          </w:rPr>
          <w:tab/>
          <w:t>Вимоги до алгоритму маршрутизації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48</w:t>
        </w:r>
        <w:r w:rsidR="00D82817" w:rsidRPr="00A13F94">
          <w:rPr>
            <w:bCs w:val="0"/>
            <w:caps w:val="0"/>
            <w:webHidden/>
          </w:rPr>
          <w:fldChar w:fldCharType="end"/>
        </w:r>
      </w:hyperlink>
    </w:p>
    <w:p w:rsidR="003D774E" w:rsidRDefault="00B24B48" w:rsidP="003D774E">
      <w:pPr>
        <w:pStyle w:val="1"/>
        <w:tabs>
          <w:tab w:val="clear" w:pos="0"/>
          <w:tab w:val="left" w:pos="709"/>
        </w:tabs>
        <w:ind w:left="709" w:hanging="425"/>
        <w:jc w:val="left"/>
        <w:rPr>
          <w:bCs w:val="0"/>
          <w:caps w:val="0"/>
        </w:rPr>
      </w:pPr>
      <w:hyperlink w:anchor="_Toc190443167" w:history="1">
        <w:r w:rsidR="003D774E" w:rsidRPr="00A13F94">
          <w:rPr>
            <w:bCs w:val="0"/>
            <w:caps w:val="0"/>
          </w:rPr>
          <w:t>2.4</w:t>
        </w:r>
        <w:r w:rsidR="003D774E" w:rsidRPr="00A13F94">
          <w:rPr>
            <w:bCs w:val="0"/>
            <w:caps w:val="0"/>
          </w:rPr>
          <w:tab/>
          <w:t>Розробка алгоритму процесу оптимізації передачі інформації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49</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62" w:history="1">
        <w:r w:rsidR="003D774E" w:rsidRPr="00A13F94">
          <w:rPr>
            <w:bCs w:val="0"/>
            <w:caps w:val="0"/>
          </w:rPr>
          <w:t xml:space="preserve">Висновки за розділом </w:t>
        </w:r>
        <w:r w:rsidR="003D774E">
          <w:rPr>
            <w:bCs w:val="0"/>
            <w:caps w:val="0"/>
          </w:rPr>
          <w:t>2</w:t>
        </w:r>
        <w:r w:rsidR="003D774E" w:rsidRPr="00A13F94">
          <w:rPr>
            <w:bCs w:val="0"/>
            <w:caps w:val="0"/>
            <w:webHidden/>
          </w:rPr>
          <w:tab/>
        </w:r>
      </w:hyperlink>
      <w:r w:rsidR="003D774E">
        <w:rPr>
          <w:bCs w:val="0"/>
          <w:caps w:val="0"/>
        </w:rPr>
        <w:t>54</w:t>
      </w:r>
    </w:p>
    <w:p w:rsidR="003D774E" w:rsidRPr="00A13F94" w:rsidRDefault="00B24B48" w:rsidP="003D774E">
      <w:pPr>
        <w:pStyle w:val="1"/>
        <w:ind w:left="284" w:hanging="284"/>
        <w:jc w:val="left"/>
        <w:rPr>
          <w:bCs w:val="0"/>
          <w:caps w:val="0"/>
        </w:rPr>
      </w:pPr>
      <w:hyperlink w:anchor="_Toc190443168" w:history="1">
        <w:r w:rsidR="003D774E" w:rsidRPr="00A13F94">
          <w:rPr>
            <w:bCs w:val="0"/>
            <w:caps w:val="0"/>
          </w:rPr>
          <w:t>3</w:t>
        </w:r>
        <w:r w:rsidR="003D774E" w:rsidRPr="00A13F94">
          <w:rPr>
            <w:bCs w:val="0"/>
            <w:caps w:val="0"/>
          </w:rPr>
          <w:tab/>
          <w:t>Р</w:t>
        </w:r>
        <w:r w:rsidR="003D774E">
          <w:rPr>
            <w:bCs w:val="0"/>
            <w:caps w:val="0"/>
          </w:rPr>
          <w:t>озробка методу оптимізації маршруту для передачі інформації у безпровідній мережі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55</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69" w:history="1">
        <w:r w:rsidR="003D774E" w:rsidRPr="00A13F94">
          <w:rPr>
            <w:bCs w:val="0"/>
            <w:caps w:val="0"/>
          </w:rPr>
          <w:t>3.1</w:t>
        </w:r>
        <w:r w:rsidR="003D774E" w:rsidRPr="00A13F94">
          <w:rPr>
            <w:bCs w:val="0"/>
            <w:caps w:val="0"/>
          </w:rPr>
          <w:tab/>
          <w:t>Розробка методу динамічного визначення оптимального маршруту передачі інформації в безпровідній мережі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_Toc190443169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55</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70" w:history="1">
        <w:r w:rsidR="003D774E" w:rsidRPr="00A13F94">
          <w:rPr>
            <w:bCs w:val="0"/>
            <w:caps w:val="0"/>
          </w:rPr>
          <w:t>3.2</w:t>
        </w:r>
        <w:r w:rsidR="003D774E" w:rsidRPr="00A13F94">
          <w:rPr>
            <w:bCs w:val="0"/>
            <w:caps w:val="0"/>
          </w:rPr>
          <w:tab/>
          <w:t>Перевірка працездатності процесу динамічної маршрутизації на імітаційної моделі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58</w:t>
        </w:r>
        <w:r w:rsidR="00D82817" w:rsidRPr="00A13F94">
          <w:rPr>
            <w:bCs w:val="0"/>
            <w:caps w:val="0"/>
            <w:webHidden/>
          </w:rPr>
          <w:fldChar w:fldCharType="end"/>
        </w:r>
      </w:hyperlink>
    </w:p>
    <w:p w:rsidR="003D774E" w:rsidRDefault="00B24B48" w:rsidP="003D774E">
      <w:pPr>
        <w:pStyle w:val="1"/>
        <w:tabs>
          <w:tab w:val="clear" w:pos="0"/>
          <w:tab w:val="left" w:pos="709"/>
        </w:tabs>
        <w:ind w:left="709" w:hanging="425"/>
        <w:jc w:val="left"/>
        <w:rPr>
          <w:bCs w:val="0"/>
          <w:caps w:val="0"/>
        </w:rPr>
      </w:pPr>
      <w:hyperlink w:anchor="_Toc190443171" w:history="1">
        <w:r w:rsidR="003D774E" w:rsidRPr="00A13F94">
          <w:rPr>
            <w:bCs w:val="0"/>
            <w:caps w:val="0"/>
          </w:rPr>
          <w:t>3.3</w:t>
        </w:r>
        <w:r w:rsidR="003D774E" w:rsidRPr="00A13F94">
          <w:rPr>
            <w:bCs w:val="0"/>
            <w:caps w:val="0"/>
          </w:rPr>
          <w:tab/>
          <w:t>Пропозиції щодо практичного застосування розробленного методу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61</w:t>
        </w:r>
        <w:r w:rsidR="00D82817" w:rsidRPr="00A13F94">
          <w:rPr>
            <w:bCs w:val="0"/>
            <w:caps w:val="0"/>
            <w:webHidden/>
          </w:rPr>
          <w:fldChar w:fldCharType="end"/>
        </w:r>
      </w:hyperlink>
    </w:p>
    <w:p w:rsidR="003D774E" w:rsidRPr="00E12CD1" w:rsidRDefault="00B24B48" w:rsidP="003D774E">
      <w:pPr>
        <w:pStyle w:val="1"/>
        <w:tabs>
          <w:tab w:val="clear" w:pos="0"/>
          <w:tab w:val="left" w:pos="709"/>
        </w:tabs>
        <w:ind w:left="709" w:hanging="425"/>
        <w:jc w:val="left"/>
        <w:rPr>
          <w:bCs w:val="0"/>
          <w:caps w:val="0"/>
        </w:rPr>
      </w:pPr>
      <w:hyperlink w:anchor="_Toc190443162" w:history="1">
        <w:r w:rsidR="003D774E" w:rsidRPr="00E12CD1">
          <w:rPr>
            <w:bCs w:val="0"/>
            <w:caps w:val="0"/>
          </w:rPr>
          <w:t xml:space="preserve">Висновки за розділом </w:t>
        </w:r>
        <w:r w:rsidR="003D774E">
          <w:rPr>
            <w:bCs w:val="0"/>
            <w:caps w:val="0"/>
          </w:rPr>
          <w:t>3</w:t>
        </w:r>
        <w:r w:rsidR="003D774E" w:rsidRPr="00E12CD1">
          <w:rPr>
            <w:bCs w:val="0"/>
            <w:caps w:val="0"/>
            <w:webHidden/>
          </w:rPr>
          <w:tab/>
        </w:r>
        <w:r w:rsidR="003D774E">
          <w:rPr>
            <w:bCs w:val="0"/>
            <w:caps w:val="0"/>
            <w:webHidden/>
          </w:rPr>
          <w:t>65</w:t>
        </w:r>
      </w:hyperlink>
    </w:p>
    <w:p w:rsidR="003D774E" w:rsidRPr="00A13F94" w:rsidRDefault="00B24B48" w:rsidP="003D774E">
      <w:pPr>
        <w:pStyle w:val="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66</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_Toc190443173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66</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_Toc190443174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66</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67</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70</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72</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76</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_Toc190443179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77</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83</w:t>
        </w:r>
        <w:r w:rsidR="00D82817" w:rsidRPr="00A13F94">
          <w:rPr>
            <w:bCs w:val="0"/>
            <w:caps w:val="0"/>
            <w:webHidden/>
          </w:rPr>
          <w:fldChar w:fldCharType="end"/>
        </w:r>
      </w:hyperlink>
    </w:p>
    <w:p w:rsidR="003D774E" w:rsidRPr="00A13F94" w:rsidRDefault="00B24B48" w:rsidP="003D774E">
      <w:pPr>
        <w:pStyle w:val="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84</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82" w:history="1">
        <w:r w:rsidR="003D774E" w:rsidRPr="00A13F94">
          <w:rPr>
            <w:bCs w:val="0"/>
            <w:caps w:val="0"/>
          </w:rPr>
          <w:t>5.1</w:t>
        </w:r>
        <w:r w:rsidR="003D774E" w:rsidRPr="00A13F94">
          <w:rPr>
            <w:bCs w:val="0"/>
            <w:caps w:val="0"/>
          </w:rPr>
          <w:tab/>
          <w:t>Загальні питання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84</w:t>
        </w:r>
        <w:r w:rsidR="00D82817" w:rsidRPr="00A13F94">
          <w:rPr>
            <w:bCs w:val="0"/>
            <w:caps w:val="0"/>
            <w:webHidden/>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83" w:history="1">
        <w:r w:rsidR="003D774E" w:rsidRPr="00893446">
          <w:rPr>
            <w:rStyle w:val="a3"/>
            <w:i w:val="0"/>
            <w:noProof/>
            <w:szCs w:val="28"/>
          </w:rPr>
          <w:t>5.1.1</w:t>
        </w:r>
        <w:r w:rsidR="003D774E" w:rsidRPr="00893446">
          <w:rPr>
            <w:rStyle w:val="a3"/>
            <w:i w:val="0"/>
            <w:noProof/>
            <w:szCs w:val="28"/>
          </w:rPr>
          <w:tab/>
          <w:t>Аналіз небезпечних та шкідливих чинників, які впливають на оператора підчас роботи з комп'ютером</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_Toc190443183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84</w:t>
        </w:r>
        <w:r w:rsidR="00D82817" w:rsidRPr="00893446">
          <w:rPr>
            <w:rStyle w:val="a3"/>
            <w:i w:val="0"/>
            <w:noProof/>
            <w:webHidden/>
            <w:szCs w:val="28"/>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84" w:history="1">
        <w:r w:rsidR="003D774E" w:rsidRPr="00893446">
          <w:rPr>
            <w:rStyle w:val="a3"/>
            <w:i w:val="0"/>
            <w:noProof/>
            <w:szCs w:val="28"/>
          </w:rPr>
          <w:t>5.1.2</w:t>
        </w:r>
        <w:r w:rsidR="003D774E" w:rsidRPr="00893446">
          <w:rPr>
            <w:rStyle w:val="a3"/>
            <w:i w:val="0"/>
            <w:noProof/>
            <w:szCs w:val="28"/>
          </w:rPr>
          <w:tab/>
          <w:t>Прилади, які використовувалися під час розробки</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_Toc190443184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87</w:t>
        </w:r>
        <w:r w:rsidR="00D82817" w:rsidRPr="00893446">
          <w:rPr>
            <w:rStyle w:val="a3"/>
            <w:i w:val="0"/>
            <w:noProof/>
            <w:webHidden/>
            <w:szCs w:val="28"/>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85" w:history="1">
        <w:r w:rsidR="003D774E" w:rsidRPr="00893446">
          <w:rPr>
            <w:rStyle w:val="a3"/>
            <w:i w:val="0"/>
            <w:noProof/>
            <w:szCs w:val="28"/>
          </w:rPr>
          <w:t>5.1.3</w:t>
        </w:r>
        <w:r w:rsidR="003D774E" w:rsidRPr="00893446">
          <w:rPr>
            <w:rStyle w:val="a3"/>
            <w:i w:val="0"/>
            <w:noProof/>
            <w:szCs w:val="28"/>
          </w:rPr>
          <w:tab/>
          <w:t>Характеристика приміщення</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_Toc190443185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88</w:t>
        </w:r>
        <w:r w:rsidR="00D82817" w:rsidRPr="00893446">
          <w:rPr>
            <w:rStyle w:val="a3"/>
            <w:i w:val="0"/>
            <w:noProof/>
            <w:webHidden/>
            <w:szCs w:val="28"/>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86" w:history="1">
        <w:r w:rsidR="003D774E" w:rsidRPr="00A13F94">
          <w:rPr>
            <w:bCs w:val="0"/>
            <w:caps w:val="0"/>
          </w:rPr>
          <w:t>5.2</w:t>
        </w:r>
        <w:r w:rsidR="003D774E" w:rsidRPr="00A13F94">
          <w:rPr>
            <w:bCs w:val="0"/>
            <w:caps w:val="0"/>
          </w:rPr>
          <w:tab/>
          <w:t>Виробнича санітарія</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_Toc190443186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89</w:t>
        </w:r>
        <w:r w:rsidR="00D82817" w:rsidRPr="00A13F94">
          <w:rPr>
            <w:bCs w:val="0"/>
            <w:caps w:val="0"/>
            <w:webHidden/>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87" w:history="1">
        <w:r w:rsidR="003D774E" w:rsidRPr="00893446">
          <w:rPr>
            <w:rStyle w:val="a3"/>
            <w:i w:val="0"/>
            <w:noProof/>
            <w:szCs w:val="28"/>
          </w:rPr>
          <w:t>5.2.1</w:t>
        </w:r>
        <w:r w:rsidR="003D774E" w:rsidRPr="00893446">
          <w:rPr>
            <w:rStyle w:val="a3"/>
            <w:i w:val="0"/>
            <w:noProof/>
            <w:szCs w:val="28"/>
          </w:rPr>
          <w:tab/>
          <w:t>Метеорологічні умови</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_Toc190443187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89</w:t>
        </w:r>
        <w:r w:rsidR="00D82817" w:rsidRPr="00893446">
          <w:rPr>
            <w:rStyle w:val="a3"/>
            <w:i w:val="0"/>
            <w:noProof/>
            <w:webHidden/>
            <w:szCs w:val="28"/>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88" w:history="1">
        <w:r w:rsidR="003D774E" w:rsidRPr="00893446">
          <w:rPr>
            <w:rStyle w:val="a3"/>
            <w:i w:val="0"/>
            <w:noProof/>
            <w:szCs w:val="28"/>
          </w:rPr>
          <w:t>5.2.2</w:t>
        </w:r>
        <w:r w:rsidR="003D774E" w:rsidRPr="00893446">
          <w:rPr>
            <w:rStyle w:val="a3"/>
            <w:i w:val="0"/>
            <w:noProof/>
            <w:szCs w:val="28"/>
          </w:rPr>
          <w:tab/>
          <w:t>Випромінювання від екрана</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_Toc190443188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90</w:t>
        </w:r>
        <w:r w:rsidR="00D82817" w:rsidRPr="00893446">
          <w:rPr>
            <w:rStyle w:val="a3"/>
            <w:i w:val="0"/>
            <w:noProof/>
            <w:webHidden/>
            <w:szCs w:val="28"/>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89" w:history="1">
        <w:r w:rsidR="003D774E" w:rsidRPr="00893446">
          <w:rPr>
            <w:rStyle w:val="a3"/>
            <w:i w:val="0"/>
            <w:noProof/>
            <w:szCs w:val="28"/>
          </w:rPr>
          <w:t>5.2.3</w:t>
        </w:r>
        <w:r w:rsidR="003D774E" w:rsidRPr="00893446">
          <w:rPr>
            <w:rStyle w:val="a3"/>
            <w:i w:val="0"/>
            <w:noProof/>
            <w:szCs w:val="28"/>
          </w:rPr>
          <w:tab/>
          <w:t>Шум та вібрація</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_Toc190443189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92</w:t>
        </w:r>
        <w:r w:rsidR="00D82817" w:rsidRPr="00893446">
          <w:rPr>
            <w:rStyle w:val="a3"/>
            <w:i w:val="0"/>
            <w:noProof/>
            <w:webHidden/>
            <w:szCs w:val="28"/>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90" w:history="1">
        <w:r w:rsidR="003D774E" w:rsidRPr="00893446">
          <w:rPr>
            <w:rStyle w:val="a3"/>
            <w:i w:val="0"/>
            <w:noProof/>
            <w:szCs w:val="28"/>
          </w:rPr>
          <w:t>5.2.4</w:t>
        </w:r>
        <w:r w:rsidR="003D774E" w:rsidRPr="00893446">
          <w:rPr>
            <w:rStyle w:val="a3"/>
            <w:i w:val="0"/>
            <w:noProof/>
            <w:szCs w:val="28"/>
          </w:rPr>
          <w:tab/>
          <w:t>Виробниче освітлення</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_Toc190443190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93</w:t>
        </w:r>
        <w:r w:rsidR="00D82817" w:rsidRPr="00893446">
          <w:rPr>
            <w:rStyle w:val="a3"/>
            <w:i w:val="0"/>
            <w:noProof/>
            <w:webHidden/>
            <w:szCs w:val="28"/>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91" w:history="1">
        <w:r w:rsidR="003D774E" w:rsidRPr="00A13F94">
          <w:rPr>
            <w:bCs w:val="0"/>
            <w:caps w:val="0"/>
          </w:rPr>
          <w:t>5.3</w:t>
        </w:r>
        <w:r w:rsidR="003D774E" w:rsidRPr="00A13F94">
          <w:rPr>
            <w:bCs w:val="0"/>
            <w:caps w:val="0"/>
          </w:rPr>
          <w:tab/>
          <w:t>Електробезпека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97</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92" w:history="1">
        <w:r w:rsidR="003D774E" w:rsidRPr="00A13F94">
          <w:rPr>
            <w:bCs w:val="0"/>
            <w:caps w:val="0"/>
          </w:rPr>
          <w:t>5.4</w:t>
        </w:r>
        <w:r w:rsidR="003D774E" w:rsidRPr="00A13F94">
          <w:rPr>
            <w:bCs w:val="0"/>
            <w:caps w:val="0"/>
          </w:rPr>
          <w:tab/>
          <w:t>Пожежна безпека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99</w:t>
        </w:r>
        <w:r w:rsidR="00D82817" w:rsidRPr="00A13F94">
          <w:rPr>
            <w:bCs w:val="0"/>
            <w:caps w:val="0"/>
            <w:webHidden/>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93" w:history="1">
        <w:r w:rsidR="003D774E" w:rsidRPr="00893446">
          <w:rPr>
            <w:rStyle w:val="a3"/>
            <w:i w:val="0"/>
            <w:noProof/>
            <w:szCs w:val="28"/>
          </w:rPr>
          <w:t>5.4.1</w:t>
        </w:r>
        <w:r w:rsidR="003D774E" w:rsidRPr="00893446">
          <w:rPr>
            <w:rStyle w:val="a3"/>
            <w:i w:val="0"/>
            <w:noProof/>
            <w:szCs w:val="28"/>
          </w:rPr>
          <w:tab/>
          <w:t>Система запобігання пожежі</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_Toc190443193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100</w:t>
        </w:r>
        <w:r w:rsidR="00D82817" w:rsidRPr="00893446">
          <w:rPr>
            <w:rStyle w:val="a3"/>
            <w:i w:val="0"/>
            <w:noProof/>
            <w:webHidden/>
            <w:szCs w:val="28"/>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94" w:history="1">
        <w:r w:rsidR="003D774E" w:rsidRPr="00893446">
          <w:rPr>
            <w:rStyle w:val="a3"/>
            <w:i w:val="0"/>
            <w:noProof/>
            <w:szCs w:val="28"/>
          </w:rPr>
          <w:t>5.4.2</w:t>
        </w:r>
        <w:r w:rsidR="003D774E" w:rsidRPr="00893446">
          <w:rPr>
            <w:rStyle w:val="a3"/>
            <w:i w:val="0"/>
            <w:noProof/>
            <w:szCs w:val="28"/>
          </w:rPr>
          <w:tab/>
          <w:t>Система пожежного захисту</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_Toc190443194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100</w:t>
        </w:r>
        <w:r w:rsidR="00D82817" w:rsidRPr="00893446">
          <w:rPr>
            <w:rStyle w:val="a3"/>
            <w:i w:val="0"/>
            <w:noProof/>
            <w:webHidden/>
            <w:szCs w:val="28"/>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95" w:history="1">
        <w:r w:rsidR="003D774E" w:rsidRPr="00893446">
          <w:rPr>
            <w:rStyle w:val="a3"/>
            <w:i w:val="0"/>
            <w:noProof/>
            <w:szCs w:val="28"/>
          </w:rPr>
          <w:t>5.4.3</w:t>
        </w:r>
        <w:r w:rsidR="003D774E" w:rsidRPr="00893446">
          <w:rPr>
            <w:rStyle w:val="a3"/>
            <w:i w:val="0"/>
            <w:noProof/>
            <w:szCs w:val="28"/>
          </w:rPr>
          <w:tab/>
          <w:t>Організаційні міри пожежної профілактики</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_Toc190443195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101</w:t>
        </w:r>
        <w:r w:rsidR="00D82817" w:rsidRPr="00893446">
          <w:rPr>
            <w:rStyle w:val="a3"/>
            <w:i w:val="0"/>
            <w:noProof/>
            <w:webHidden/>
            <w:szCs w:val="28"/>
          </w:rPr>
          <w:fldChar w:fldCharType="end"/>
        </w:r>
      </w:hyperlink>
    </w:p>
    <w:p w:rsidR="003D774E" w:rsidRPr="00893446" w:rsidRDefault="00B24B48" w:rsidP="003D774E">
      <w:pPr>
        <w:pStyle w:val="31"/>
        <w:tabs>
          <w:tab w:val="left" w:pos="1200"/>
          <w:tab w:val="right" w:leader="dot" w:pos="9356"/>
        </w:tabs>
        <w:spacing w:line="360" w:lineRule="auto"/>
        <w:rPr>
          <w:rStyle w:val="a3"/>
          <w:i w:val="0"/>
          <w:noProof/>
          <w:szCs w:val="28"/>
        </w:rPr>
      </w:pPr>
      <w:hyperlink w:anchor="_Toc190443196" w:history="1">
        <w:r w:rsidR="003D774E" w:rsidRPr="00893446">
          <w:rPr>
            <w:rStyle w:val="a3"/>
            <w:i w:val="0"/>
            <w:noProof/>
            <w:szCs w:val="28"/>
          </w:rPr>
          <w:t>5.4.4</w:t>
        </w:r>
        <w:r w:rsidR="003D774E" w:rsidRPr="00893446">
          <w:rPr>
            <w:rStyle w:val="a3"/>
            <w:i w:val="0"/>
            <w:noProof/>
            <w:szCs w:val="28"/>
          </w:rPr>
          <w:tab/>
          <w:t>Охорона навколишнього середовища</w:t>
        </w:r>
        <w:r w:rsidR="003D774E" w:rsidRPr="00893446">
          <w:rPr>
            <w:rStyle w:val="a3"/>
            <w:i w:val="0"/>
            <w:noProof/>
            <w:webHidden/>
            <w:szCs w:val="28"/>
          </w:rPr>
          <w:tab/>
        </w:r>
        <w:r w:rsidR="00D82817" w:rsidRPr="00893446">
          <w:rPr>
            <w:rStyle w:val="a3"/>
            <w:i w:val="0"/>
            <w:noProof/>
            <w:webHidden/>
            <w:szCs w:val="28"/>
          </w:rPr>
          <w:fldChar w:fldCharType="begin"/>
        </w:r>
        <w:r w:rsidR="003D774E" w:rsidRPr="00893446">
          <w:rPr>
            <w:rStyle w:val="a3"/>
            <w:i w:val="0"/>
            <w:noProof/>
            <w:webHidden/>
            <w:szCs w:val="28"/>
          </w:rPr>
          <w:instrText xml:space="preserve"> PAGEREF _Toc190443196 \h </w:instrText>
        </w:r>
        <w:r w:rsidR="00D82817" w:rsidRPr="00893446">
          <w:rPr>
            <w:rStyle w:val="a3"/>
            <w:i w:val="0"/>
            <w:noProof/>
            <w:webHidden/>
            <w:szCs w:val="28"/>
          </w:rPr>
        </w:r>
        <w:r w:rsidR="00D82817" w:rsidRPr="00893446">
          <w:rPr>
            <w:rStyle w:val="a3"/>
            <w:i w:val="0"/>
            <w:noProof/>
            <w:webHidden/>
            <w:szCs w:val="28"/>
          </w:rPr>
          <w:fldChar w:fldCharType="separate"/>
        </w:r>
        <w:r w:rsidR="003D774E" w:rsidRPr="00893446">
          <w:rPr>
            <w:rStyle w:val="a3"/>
            <w:i w:val="0"/>
            <w:noProof/>
            <w:webHidden/>
            <w:szCs w:val="28"/>
          </w:rPr>
          <w:t>101</w:t>
        </w:r>
        <w:r w:rsidR="00D82817" w:rsidRPr="00893446">
          <w:rPr>
            <w:rStyle w:val="a3"/>
            <w:i w:val="0"/>
            <w:noProof/>
            <w:webHidden/>
            <w:szCs w:val="28"/>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97" w:history="1">
        <w:r w:rsidR="003D774E" w:rsidRPr="00A13F94">
          <w:rPr>
            <w:bCs w:val="0"/>
            <w:caps w:val="0"/>
          </w:rPr>
          <w:t>Висновки за розділом 5</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_Toc190443197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101</w:t>
        </w:r>
        <w:r w:rsidR="00D82817" w:rsidRPr="00A13F94">
          <w:rPr>
            <w:bCs w:val="0"/>
            <w:caps w:val="0"/>
            <w:webHidden/>
          </w:rPr>
          <w:fldChar w:fldCharType="end"/>
        </w:r>
      </w:hyperlink>
    </w:p>
    <w:p w:rsidR="003D774E" w:rsidRPr="00A13F94" w:rsidRDefault="00B24B48" w:rsidP="003D774E">
      <w:pPr>
        <w:pStyle w:val="1"/>
        <w:ind w:left="284" w:hanging="284"/>
        <w:jc w:val="left"/>
        <w:rPr>
          <w:bCs w:val="0"/>
          <w:caps w:val="0"/>
        </w:rPr>
      </w:pPr>
      <w:hyperlink w:anchor="_Toc190443198" w:history="1">
        <w:r w:rsidR="003D774E" w:rsidRPr="00A13F94">
          <w:rPr>
            <w:bCs w:val="0"/>
            <w:caps w:val="0"/>
          </w:rPr>
          <w:t>6</w:t>
        </w:r>
        <w:r w:rsidR="003D774E" w:rsidRPr="00A13F94">
          <w:rPr>
            <w:bCs w:val="0"/>
            <w:caps w:val="0"/>
          </w:rPr>
          <w:tab/>
          <w:t>Ц</w:t>
        </w:r>
        <w:r w:rsidR="003D774E">
          <w:rPr>
            <w:bCs w:val="0"/>
            <w:caps w:val="0"/>
          </w:rPr>
          <w:t>ивільна оборона</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_Toc190443198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103</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199" w:history="1">
        <w:r w:rsidR="003D774E" w:rsidRPr="00A13F94">
          <w:rPr>
            <w:bCs w:val="0"/>
            <w:caps w:val="0"/>
          </w:rPr>
          <w:t>6.1</w:t>
        </w:r>
        <w:r w:rsidR="003D774E" w:rsidRPr="00A13F94">
          <w:rPr>
            <w:bCs w:val="0"/>
            <w:caps w:val="0"/>
          </w:rPr>
          <w:tab/>
          <w:t xml:space="preserve">Призначення та склад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_Toc190443199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103</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200" w:history="1">
        <w:r w:rsidR="003D774E" w:rsidRPr="00A13F94">
          <w:rPr>
            <w:bCs w:val="0"/>
            <w:caps w:val="0"/>
          </w:rPr>
          <w:t>6.2</w:t>
        </w:r>
        <w:r w:rsidR="003D774E" w:rsidRPr="00A13F94">
          <w:rPr>
            <w:bCs w:val="0"/>
            <w:caps w:val="0"/>
          </w:rPr>
          <w:tab/>
          <w:t xml:space="preserve">Завдання та обов’язки спеціалізованих формувань </w:t>
        </w:r>
        <w:r w:rsidR="003D774E">
          <w:rPr>
            <w:bCs w:val="0"/>
            <w:caps w:val="0"/>
          </w:rPr>
          <w:br/>
        </w:r>
        <w:r w:rsidR="003D774E" w:rsidRPr="00A13F94">
          <w:rPr>
            <w:bCs w:val="0"/>
            <w:caps w:val="0"/>
          </w:rPr>
          <w:t>Цивільної оборони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_Toc190443200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104</w:t>
        </w:r>
        <w:r w:rsidR="00D82817" w:rsidRPr="00A13F94">
          <w:rPr>
            <w:bCs w:val="0"/>
            <w:caps w:val="0"/>
            <w:webHidden/>
          </w:rPr>
          <w:fldChar w:fldCharType="end"/>
        </w:r>
      </w:hyperlink>
    </w:p>
    <w:p w:rsidR="003D774E" w:rsidRPr="00A13F94" w:rsidRDefault="00B24B48" w:rsidP="003D774E">
      <w:pPr>
        <w:pStyle w:val="1"/>
        <w:tabs>
          <w:tab w:val="clear" w:pos="0"/>
          <w:tab w:val="left" w:pos="709"/>
        </w:tabs>
        <w:ind w:left="709" w:hanging="425"/>
        <w:jc w:val="left"/>
        <w:rPr>
          <w:bCs w:val="0"/>
          <w:caps w:val="0"/>
        </w:rPr>
      </w:pPr>
      <w:hyperlink w:anchor="_Toc190443201" w:history="1">
        <w:r w:rsidR="003D774E" w:rsidRPr="00A13F94">
          <w:rPr>
            <w:bCs w:val="0"/>
            <w:caps w:val="0"/>
          </w:rPr>
          <w:t>Висновки за розділом 6</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_Toc190443201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107</w:t>
        </w:r>
        <w:r w:rsidR="00D82817" w:rsidRPr="00A13F94">
          <w:rPr>
            <w:bCs w:val="0"/>
            <w:caps w:val="0"/>
            <w:webHidden/>
          </w:rPr>
          <w:fldChar w:fldCharType="end"/>
        </w:r>
      </w:hyperlink>
    </w:p>
    <w:p w:rsidR="003D774E" w:rsidRPr="00A13F94" w:rsidRDefault="00B24B48" w:rsidP="003D774E">
      <w:pPr>
        <w:pStyle w:val="1"/>
        <w:ind w:left="284" w:hanging="284"/>
        <w:jc w:val="left"/>
        <w:rPr>
          <w:bCs w:val="0"/>
          <w:caps w:val="0"/>
        </w:rPr>
      </w:pPr>
      <w:hyperlink w:anchor="_Toc190443202" w:history="1">
        <w:r w:rsidR="003D774E" w:rsidRPr="00A13F94">
          <w:rPr>
            <w:bCs w:val="0"/>
            <w:caps w:val="0"/>
          </w:rPr>
          <w:t>В</w:t>
        </w:r>
        <w:r w:rsidR="003D774E">
          <w:rPr>
            <w:bCs w:val="0"/>
            <w:caps w:val="0"/>
          </w:rPr>
          <w:t>исновки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_Toc190443202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108</w:t>
        </w:r>
        <w:r w:rsidR="00D82817" w:rsidRPr="00A13F94">
          <w:rPr>
            <w:bCs w:val="0"/>
            <w:caps w:val="0"/>
            <w:webHidden/>
          </w:rPr>
          <w:fldChar w:fldCharType="end"/>
        </w:r>
      </w:hyperlink>
    </w:p>
    <w:p w:rsidR="003D774E" w:rsidRPr="00A13F94" w:rsidRDefault="00B24B48" w:rsidP="003D774E">
      <w:pPr>
        <w:pStyle w:val="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_Toc190443203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109</w:t>
        </w:r>
        <w:r w:rsidR="00D82817" w:rsidRPr="00A13F94">
          <w:rPr>
            <w:bCs w:val="0"/>
            <w:caps w:val="0"/>
            <w:webHidden/>
          </w:rPr>
          <w:fldChar w:fldCharType="end"/>
        </w:r>
      </w:hyperlink>
    </w:p>
    <w:p w:rsidR="003D774E" w:rsidRPr="00A13F94" w:rsidRDefault="00B24B48" w:rsidP="003D774E">
      <w:pPr>
        <w:pStyle w:val="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_Toc190443204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111</w:t>
        </w:r>
        <w:r w:rsidR="00D82817" w:rsidRPr="00A13F94">
          <w:rPr>
            <w:bCs w:val="0"/>
            <w:caps w:val="0"/>
            <w:webHidden/>
          </w:rPr>
          <w:fldChar w:fldCharType="end"/>
        </w:r>
      </w:hyperlink>
    </w:p>
    <w:p w:rsidR="003D774E" w:rsidRPr="00A13F94" w:rsidRDefault="00B24B48" w:rsidP="003D774E">
      <w:pPr>
        <w:pStyle w:val="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00D82817" w:rsidRPr="00A13F94">
          <w:rPr>
            <w:bCs w:val="0"/>
            <w:caps w:val="0"/>
            <w:webHidden/>
          </w:rPr>
          <w:fldChar w:fldCharType="begin"/>
        </w:r>
        <w:r w:rsidR="003D774E" w:rsidRPr="00A13F94">
          <w:rPr>
            <w:bCs w:val="0"/>
            <w:caps w:val="0"/>
            <w:webHidden/>
          </w:rPr>
          <w:instrText xml:space="preserve"> PAGEREF _Toc190443205 \h </w:instrText>
        </w:r>
        <w:r w:rsidR="00D82817" w:rsidRPr="00A13F94">
          <w:rPr>
            <w:bCs w:val="0"/>
            <w:caps w:val="0"/>
            <w:webHidden/>
          </w:rPr>
        </w:r>
        <w:r w:rsidR="00D82817" w:rsidRPr="00A13F94">
          <w:rPr>
            <w:bCs w:val="0"/>
            <w:caps w:val="0"/>
            <w:webHidden/>
          </w:rPr>
          <w:fldChar w:fldCharType="separate"/>
        </w:r>
        <w:r w:rsidR="003D774E" w:rsidRPr="00A13F94">
          <w:rPr>
            <w:bCs w:val="0"/>
            <w:caps w:val="0"/>
            <w:webHidden/>
          </w:rPr>
          <w:t>114</w:t>
        </w:r>
        <w:r w:rsidR="00D82817" w:rsidRPr="00A13F94">
          <w:rPr>
            <w:bCs w:val="0"/>
            <w:caps w:val="0"/>
            <w:webHidden/>
          </w:rPr>
          <w:fldChar w:fldCharType="end"/>
        </w:r>
      </w:hyperlink>
    </w:p>
    <w:p w:rsidR="003D774E" w:rsidRPr="00AE2986" w:rsidRDefault="00D82817" w:rsidP="003D774E">
      <w:pPr>
        <w:pStyle w:val="1"/>
        <w:ind w:left="284" w:hanging="284"/>
      </w:pPr>
      <w:r w:rsidRPr="00A13F94">
        <w:rPr>
          <w:bCs w:val="0"/>
          <w:caps w:val="0"/>
        </w:rPr>
        <w:fldChar w:fldCharType="end"/>
      </w:r>
      <w:r w:rsidR="003D774E" w:rsidRPr="00AE2986">
        <w:br w:type="page"/>
      </w:r>
      <w:bookmarkStart w:id="10" w:name="_Toc190197367"/>
      <w:bookmarkStart w:id="11" w:name="_Toc190443155"/>
      <w:bookmarkStart w:id="12" w:name="_Toc70168238"/>
      <w:bookmarkStart w:id="13" w:name="_Toc70168262"/>
      <w:bookmarkStart w:id="14"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0"/>
      <w:bookmarkEnd w:id="11"/>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Ш</w:t>
            </w:r>
            <w:r w:rsidRPr="00AE2986">
              <w:t>умопод</w:t>
            </w:r>
            <w:r>
              <w:t>і</w:t>
            </w:r>
            <w:r w:rsidRPr="00AE2986">
              <w:t>бн</w:t>
            </w:r>
            <w:r>
              <w:t>ий</w:t>
            </w:r>
            <w:r w:rsidRPr="00AE2986">
              <w:t xml:space="preserve"> сигнал</w:t>
            </w:r>
          </w:p>
        </w:tc>
      </w:tr>
      <w:tr w:rsidR="003D774E" w:rsidRPr="00031C94"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(англ. Distributed Coordination Function)</w:t>
            </w:r>
          </w:p>
        </w:tc>
      </w:tr>
      <w:tr w:rsidR="003D774E" w:rsidRPr="00031C94"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031C94"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(англ. Wide-Area Network)</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(англ. Wireless LAN)</w:t>
            </w:r>
          </w:p>
        </w:tc>
      </w:tr>
      <w:bookmarkEnd w:id="12"/>
      <w:bookmarkEnd w:id="13"/>
      <w:bookmarkEnd w:id="14"/>
    </w:tbl>
    <w:p w:rsidR="00CB5CA1" w:rsidRDefault="00CB5CA1"/>
    <w:p w:rsidR="003D774E" w:rsidRDefault="003D774E" w:rsidP="003D774E">
      <w:pPr>
        <w:pStyle w:val="-10"/>
      </w:pPr>
      <w:bookmarkStart w:id="15"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5"/>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Pr>
          <w:lang w:val="ru-RU"/>
        </w:rPr>
        <w:t>–</w:t>
      </w:r>
      <w:r w:rsidRPr="00AE2986">
        <w:t xml:space="preserve"> передача</w:t>
      </w:r>
      <w:r>
        <w:t xml:space="preserve"> </w:t>
      </w:r>
      <w:r w:rsidRPr="00AE2986">
        <w:t>даних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C45370">
        <w:t>да</w:t>
      </w:r>
      <w:r>
        <w:t>них</w:t>
      </w:r>
      <w:r w:rsidRPr="00AE2986">
        <w:t xml:space="preserve">. Проводовий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даних</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255CA8">
      <w:pPr>
        <w:pStyle w:val="-6"/>
        <w:numPr>
          <w:ilvl w:val="0"/>
          <w:numId w:val="29"/>
        </w:numPr>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255CA8">
      <w:pPr>
        <w:pStyle w:val="-6"/>
        <w:numPr>
          <w:ilvl w:val="0"/>
          <w:numId w:val="29"/>
        </w:numPr>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255CA8">
      <w:pPr>
        <w:pStyle w:val="-6"/>
        <w:numPr>
          <w:ilvl w:val="0"/>
          <w:numId w:val="29"/>
        </w:numPr>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255CA8">
      <w:pPr>
        <w:pStyle w:val="-6"/>
        <w:numPr>
          <w:ilvl w:val="0"/>
          <w:numId w:val="29"/>
        </w:numPr>
      </w:pPr>
      <w:r w:rsidRPr="00AE2986">
        <w:t>високий ступінь захисту від несанкціонованого доступу;</w:t>
      </w:r>
    </w:p>
    <w:p w:rsidR="003D774E" w:rsidRPr="00AE2986" w:rsidRDefault="00FA5956" w:rsidP="00255CA8">
      <w:pPr>
        <w:pStyle w:val="-6"/>
        <w:numPr>
          <w:ilvl w:val="0"/>
          <w:numId w:val="29"/>
        </w:numPr>
      </w:pPr>
      <w:r w:rsidRPr="00AE2986">
        <w:t>висока швидкість передачі ін</w:t>
      </w:r>
      <w:r>
        <w:t>формації (1-10 Мбіт/с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3418B">
        <w:t>м</w:t>
      </w:r>
      <w:r w:rsidR="003D774E" w:rsidRPr="00AE2986">
        <w:t>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6" w:name="_Toc190443157"/>
      <w:r w:rsidRPr="00AE2986">
        <w:lastRenderedPageBreak/>
        <w:t xml:space="preserve">АНАЛІЗ РОЗВИТКУ </w:t>
      </w:r>
      <w:r>
        <w:t>БЕЗПР</w:t>
      </w:r>
      <w:r w:rsidRPr="00AE2986">
        <w:t>ОВІДНИХ МЕРЕЖ</w:t>
      </w:r>
      <w:bookmarkEnd w:id="16"/>
    </w:p>
    <w:p w:rsidR="00334A98" w:rsidRPr="00AE2986" w:rsidRDefault="00334A98" w:rsidP="00334A98">
      <w:pPr>
        <w:pStyle w:val="-2"/>
      </w:pPr>
      <w:bookmarkStart w:id="17" w:name="_Toc188235532"/>
      <w:bookmarkStart w:id="18" w:name="_Toc190443158"/>
      <w:r>
        <w:t>Розвиток</w:t>
      </w:r>
      <w:r w:rsidRPr="00AE2986">
        <w:t xml:space="preserve"> телекомунікаційних мереж в Україні</w:t>
      </w:r>
      <w:bookmarkEnd w:id="17"/>
      <w:bookmarkEnd w:id="18"/>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33418B">
        <w:t>компе</w:t>
      </w:r>
      <w:r w:rsidR="00816FBF">
        <w:t>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255CA8">
      <w:pPr>
        <w:pStyle w:val="-6"/>
        <w:numPr>
          <w:ilvl w:val="0"/>
          <w:numId w:val="28"/>
        </w:numPr>
      </w:pPr>
      <w:bookmarkStart w:id="19" w:name="28"/>
      <w:bookmarkEnd w:id="19"/>
      <w:r w:rsidRPr="00AE2986">
        <w:t>удосконалення нормативно-правово</w:t>
      </w:r>
      <w:r>
        <w:t xml:space="preserve">ї бази у сфері телекомунікацій; </w:t>
      </w:r>
    </w:p>
    <w:p w:rsidR="00334A98" w:rsidRPr="00AE2986" w:rsidRDefault="00334A98" w:rsidP="00255CA8">
      <w:pPr>
        <w:pStyle w:val="-6"/>
        <w:numPr>
          <w:ilvl w:val="0"/>
          <w:numId w:val="28"/>
        </w:numPr>
      </w:pPr>
      <w:bookmarkStart w:id="20" w:name="29"/>
      <w:bookmarkEnd w:id="20"/>
      <w:r w:rsidRPr="00AE2986">
        <w:t>об'єднання можливостей суб'єктів ринку телекомунікацій з метою підвище</w:t>
      </w:r>
      <w:r>
        <w:t>ння ефек</w:t>
      </w:r>
      <w:r w:rsidR="00255CA8">
        <w:t>тивності їх діяльності;</w:t>
      </w:r>
    </w:p>
    <w:p w:rsidR="00334A98" w:rsidRPr="00AE2986" w:rsidRDefault="009C5BD5" w:rsidP="00255CA8">
      <w:pPr>
        <w:pStyle w:val="-6"/>
        <w:numPr>
          <w:ilvl w:val="0"/>
          <w:numId w:val="28"/>
        </w:numPr>
      </w:pPr>
      <w:bookmarkStart w:id="21" w:name="30"/>
      <w:bookmarkEnd w:id="21"/>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255CA8">
      <w:pPr>
        <w:pStyle w:val="-6"/>
        <w:numPr>
          <w:ilvl w:val="0"/>
          <w:numId w:val="27"/>
        </w:numPr>
      </w:pPr>
      <w:bookmarkStart w:id="22" w:name="33"/>
      <w:bookmarkStart w:id="23" w:name="34"/>
      <w:bookmarkStart w:id="24" w:name="35"/>
      <w:bookmarkEnd w:id="22"/>
      <w:bookmarkEnd w:id="23"/>
      <w:bookmarkEnd w:id="24"/>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255CA8">
      <w:pPr>
        <w:pStyle w:val="-6"/>
        <w:numPr>
          <w:ilvl w:val="0"/>
          <w:numId w:val="27"/>
        </w:numPr>
      </w:pPr>
      <w:bookmarkStart w:id="25" w:name="36"/>
      <w:bookmarkStart w:id="26" w:name="37"/>
      <w:bookmarkStart w:id="27" w:name="38"/>
      <w:bookmarkStart w:id="28" w:name="41"/>
      <w:bookmarkEnd w:id="25"/>
      <w:bookmarkEnd w:id="26"/>
      <w:bookmarkEnd w:id="27"/>
      <w:bookmarkEnd w:id="28"/>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255CA8">
      <w:pPr>
        <w:pStyle w:val="-6"/>
        <w:numPr>
          <w:ilvl w:val="0"/>
          <w:numId w:val="27"/>
        </w:numPr>
      </w:pPr>
      <w:bookmarkStart w:id="29" w:name="42"/>
      <w:bookmarkStart w:id="30" w:name="43"/>
      <w:bookmarkEnd w:id="29"/>
      <w:bookmarkEnd w:id="30"/>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255CA8">
      <w:pPr>
        <w:pStyle w:val="-6"/>
        <w:numPr>
          <w:ilvl w:val="0"/>
          <w:numId w:val="27"/>
        </w:numPr>
      </w:pPr>
      <w:bookmarkStart w:id="31" w:name="44"/>
      <w:bookmarkEnd w:id="31"/>
      <w:r w:rsidRPr="00AE2986">
        <w:lastRenderedPageBreak/>
        <w:t xml:space="preserve">створення рівних умов для доступу </w:t>
      </w:r>
      <w:r w:rsidR="00F545FE">
        <w:t>користувачів</w:t>
      </w:r>
      <w:r w:rsidRPr="00AE2986">
        <w:t xml:space="preserve"> до національної </w:t>
      </w:r>
      <w:r w:rsidR="00255CA8">
        <w:t>мережі обміну Інтернет-трафіком;</w:t>
      </w:r>
    </w:p>
    <w:p w:rsidR="00F545FE" w:rsidRPr="00F545FE" w:rsidRDefault="00F545FE" w:rsidP="00255CA8">
      <w:pPr>
        <w:pStyle w:val="-6"/>
        <w:numPr>
          <w:ilvl w:val="0"/>
          <w:numId w:val="27"/>
        </w:numPr>
      </w:pPr>
      <w:r w:rsidRPr="00AE2986">
        <w:t xml:space="preserve">створення національної системи супутникового зв'язку; </w:t>
      </w:r>
    </w:p>
    <w:p w:rsidR="00F545FE" w:rsidRPr="00F545FE" w:rsidRDefault="00F545FE" w:rsidP="00255CA8">
      <w:pPr>
        <w:pStyle w:val="-6"/>
        <w:numPr>
          <w:ilvl w:val="0"/>
          <w:numId w:val="27"/>
        </w:numPr>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255CA8">
      <w:pPr>
        <w:pStyle w:val="-6"/>
        <w:numPr>
          <w:ilvl w:val="0"/>
          <w:numId w:val="27"/>
        </w:numPr>
      </w:pPr>
      <w:r w:rsidRPr="00AE2986">
        <w:t>збільшення</w:t>
      </w:r>
      <w:r>
        <w:t xml:space="preserve"> </w:t>
      </w:r>
      <w:r w:rsidR="006E7D02">
        <w:t>про</w:t>
      </w:r>
      <w:r w:rsidRPr="00AE2986">
        <w:t>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255CA8">
      <w:pPr>
        <w:pStyle w:val="-6"/>
        <w:numPr>
          <w:ilvl w:val="0"/>
          <w:numId w:val="27"/>
        </w:numPr>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w:t>
      </w:r>
      <w:r w:rsidR="00255CA8">
        <w:t>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7C4490" w:rsidP="00255CA8">
      <w:pPr>
        <w:pStyle w:val="-6"/>
        <w:numPr>
          <w:ilvl w:val="0"/>
          <w:numId w:val="26"/>
        </w:numPr>
      </w:pPr>
      <w:bookmarkStart w:id="32" w:name="46"/>
      <w:bookmarkEnd w:id="32"/>
      <w:r>
        <w:t>д</w:t>
      </w:r>
      <w:r w:rsidRPr="00AE2986">
        <w:t>ержавою</w:t>
      </w:r>
      <w:r w:rsidR="00334A98" w:rsidRPr="00AE2986">
        <w:t xml:space="preserve"> повинні надаватися </w:t>
      </w:r>
      <w:r w:rsidR="00334A98">
        <w:t>у</w:t>
      </w:r>
      <w:r w:rsidR="00334A98" w:rsidRPr="00AE2986">
        <w:t>сім бажаючим за регульованими тарифами</w:t>
      </w:r>
      <w:r>
        <w:t xml:space="preserve"> </w:t>
      </w:r>
      <w:r w:rsidRPr="00AE2986">
        <w:t>загальнодоступні телекомунікаційні послуги</w:t>
      </w:r>
      <w:r w:rsidR="00334A98" w:rsidRPr="00AE2986">
        <w:t xml:space="preserve">. </w:t>
      </w:r>
      <w:r>
        <w:t>Також необхідно</w:t>
      </w:r>
      <w:r w:rsidRPr="00AE2986">
        <w:t xml:space="preserve"> прискорити нарощування технічних можливостей телекомунікаційних мереж</w:t>
      </w:r>
      <w:r>
        <w:t xml:space="preserve"> д</w:t>
      </w:r>
      <w:r w:rsidR="00334A98" w:rsidRPr="00AE2986">
        <w:t xml:space="preserve">ля розширення загального доступу до телекомунікаційних послуг; </w:t>
      </w:r>
    </w:p>
    <w:p w:rsidR="0064677B" w:rsidRPr="0064677B" w:rsidRDefault="0064677B" w:rsidP="00255CA8">
      <w:pPr>
        <w:pStyle w:val="-6"/>
        <w:numPr>
          <w:ilvl w:val="0"/>
          <w:numId w:val="26"/>
        </w:numPr>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255CA8">
      <w:pPr>
        <w:pStyle w:val="-6"/>
        <w:numPr>
          <w:ilvl w:val="0"/>
          <w:numId w:val="26"/>
        </w:numPr>
      </w:pPr>
      <w:bookmarkStart w:id="33" w:name="47"/>
      <w:bookmarkEnd w:id="33"/>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w:t>
      </w:r>
      <w:r w:rsidR="00334A98" w:rsidRPr="00AE2986">
        <w:lastRenderedPageBreak/>
        <w:t>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B81C0B" w:rsidP="00255CA8">
      <w:pPr>
        <w:pStyle w:val="-6"/>
        <w:numPr>
          <w:ilvl w:val="0"/>
          <w:numId w:val="26"/>
        </w:numPr>
      </w:pPr>
      <w:bookmarkStart w:id="34" w:name="48"/>
      <w:bookmarkEnd w:id="34"/>
      <w:r>
        <w:t>розпочати</w:t>
      </w:r>
      <w:r w:rsidR="00334A98" w:rsidRPr="00AE2986">
        <w:t xml:space="preserve"> </w:t>
      </w:r>
      <w:r w:rsidRPr="00AE2986">
        <w:t>розвиток</w:t>
      </w:r>
      <w:r>
        <w:t xml:space="preserve"> </w:t>
      </w:r>
      <w:r w:rsidR="00334A98" w:rsidRPr="00AE2986">
        <w:t>і</w:t>
      </w:r>
      <w:r>
        <w:t xml:space="preserve"> </w:t>
      </w:r>
      <w:r w:rsidRPr="00AE2986">
        <w:t>оновлення</w:t>
      </w:r>
      <w:r w:rsidR="00334A98" w:rsidRPr="00AE2986">
        <w:t xml:space="preserve"> стаціонарних телефонних мереж, щороку</w:t>
      </w:r>
      <w:r>
        <w:t xml:space="preserve"> </w:t>
      </w:r>
      <w:r w:rsidRPr="00AE2986">
        <w:t>забезпечити введення в дію</w:t>
      </w:r>
      <w:r>
        <w:t xml:space="preserve"> не менш</w:t>
      </w:r>
      <w:r w:rsidR="00334A98" w:rsidRPr="00AE2986">
        <w:t xml:space="preserve"> 800 тис. телефонних номерів, з яких</w:t>
      </w:r>
      <w:r>
        <w:t xml:space="preserve"> </w:t>
      </w:r>
      <w:r w:rsidR="00334A98" w:rsidRPr="00AE2986">
        <w:t xml:space="preserve"> не менше половини </w:t>
      </w:r>
      <w:r>
        <w:t>мають бути призначеними</w:t>
      </w:r>
      <w:r w:rsidR="00334A98" w:rsidRPr="00AE2986">
        <w:t xml:space="preserve"> на заміну ємності електромеханічних автоматичних телефонних станцій; </w:t>
      </w:r>
    </w:p>
    <w:p w:rsidR="00334A98" w:rsidRPr="00AE2986" w:rsidRDefault="0064677B" w:rsidP="00255CA8">
      <w:pPr>
        <w:pStyle w:val="-6"/>
        <w:numPr>
          <w:ilvl w:val="0"/>
          <w:numId w:val="26"/>
        </w:numPr>
      </w:pPr>
      <w:bookmarkStart w:id="35" w:name="49"/>
      <w:bookmarkEnd w:id="35"/>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255CA8">
      <w:pPr>
        <w:pStyle w:val="-6"/>
        <w:numPr>
          <w:ilvl w:val="0"/>
          <w:numId w:val="25"/>
        </w:numPr>
      </w:pPr>
      <w:bookmarkStart w:id="36" w:name="110"/>
      <w:bookmarkStart w:id="37" w:name="111"/>
      <w:bookmarkEnd w:id="36"/>
      <w:bookmarkEnd w:id="37"/>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rsidR="00255CA8">
        <w:t>ля всіх категорій користувачів;</w:t>
      </w:r>
    </w:p>
    <w:p w:rsidR="002E0573" w:rsidRPr="002E0573" w:rsidRDefault="002E0573" w:rsidP="00255CA8">
      <w:pPr>
        <w:pStyle w:val="-6"/>
        <w:numPr>
          <w:ilvl w:val="0"/>
          <w:numId w:val="25"/>
        </w:numPr>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rsidR="00255CA8">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255CA8">
      <w:pPr>
        <w:pStyle w:val="-6"/>
        <w:numPr>
          <w:ilvl w:val="0"/>
          <w:numId w:val="24"/>
        </w:numPr>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255CA8">
      <w:pPr>
        <w:pStyle w:val="-6"/>
        <w:numPr>
          <w:ilvl w:val="0"/>
          <w:numId w:val="24"/>
        </w:numPr>
      </w:pPr>
      <w:r w:rsidRPr="00AE2986">
        <w:t xml:space="preserve">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w:t>
      </w:r>
      <w:r w:rsidRPr="00AE2986">
        <w:lastRenderedPageBreak/>
        <w:t>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255CA8">
      <w:pPr>
        <w:pStyle w:val="-6"/>
        <w:numPr>
          <w:ilvl w:val="0"/>
          <w:numId w:val="24"/>
        </w:numPr>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255CA8">
      <w:pPr>
        <w:pStyle w:val="-6"/>
        <w:numPr>
          <w:ilvl w:val="0"/>
          <w:numId w:val="24"/>
        </w:numPr>
      </w:pPr>
      <w:r w:rsidRPr="00AE2986">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38" w:name="179"/>
      <w:bookmarkStart w:id="39" w:name="180"/>
      <w:bookmarkStart w:id="40" w:name="181"/>
      <w:bookmarkEnd w:id="38"/>
      <w:bookmarkEnd w:id="39"/>
      <w:bookmarkEnd w:id="40"/>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255CA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85pt" o:ole="">
            <v:imagedata r:id="rId8" o:title=""/>
          </v:shape>
          <o:OLEObject Type="Embed" ProgID="Visio.Drawing.11" ShapeID="_x0000_i1025" DrawAspect="Content" ObjectID="_1617881348"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даних створює небачені раніше можливості в частині пропозиції мультисервиса.</w:t>
      </w:r>
    </w:p>
    <w:p w:rsidR="007510C2" w:rsidRPr="00AE2986" w:rsidRDefault="00400A7B" w:rsidP="007510C2">
      <w:pPr>
        <w:pStyle w:val="-2"/>
      </w:pPr>
      <w:bookmarkStart w:id="41" w:name="_Toc190443159"/>
      <w:r>
        <w:t>С</w:t>
      </w:r>
      <w:r w:rsidRPr="00AE2986">
        <w:t>тан</w:t>
      </w:r>
      <w:r>
        <w:t xml:space="preserve"> </w:t>
      </w:r>
      <w:r w:rsidR="007510C2" w:rsidRPr="00AE2986">
        <w:t>і</w:t>
      </w:r>
      <w:r>
        <w:t xml:space="preserve"> п</w:t>
      </w:r>
      <w:r w:rsidRPr="00AE2986">
        <w:t>ерспективи розвитку</w:t>
      </w:r>
      <w:r w:rsidR="007510C2">
        <w:t xml:space="preserve"> </w:t>
      </w:r>
      <w:r w:rsidR="007510C2" w:rsidRPr="00AE2986">
        <w:t>безпровідних мереж</w:t>
      </w:r>
      <w:bookmarkEnd w:id="41"/>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даних.</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255CA8">
      <w:pPr>
        <w:pStyle w:val="-6"/>
        <w:numPr>
          <w:ilvl w:val="0"/>
          <w:numId w:val="23"/>
        </w:numPr>
      </w:pPr>
      <w:r w:rsidRPr="00AE2986">
        <w:t>висока швидкість передачі інформації (до 11 Мбит/с);</w:t>
      </w:r>
    </w:p>
    <w:p w:rsidR="00FF207A" w:rsidRPr="00AE2986" w:rsidRDefault="00FF207A" w:rsidP="00255CA8">
      <w:pPr>
        <w:pStyle w:val="-6"/>
        <w:numPr>
          <w:ilvl w:val="0"/>
          <w:numId w:val="23"/>
        </w:numPr>
      </w:pPr>
      <w:r w:rsidRPr="00AE2986">
        <w:t>високий ступінь захисту від несанкціонованого доступу;</w:t>
      </w:r>
    </w:p>
    <w:p w:rsidR="007510C2" w:rsidRDefault="007510C2" w:rsidP="00255CA8">
      <w:pPr>
        <w:pStyle w:val="-6"/>
        <w:numPr>
          <w:ilvl w:val="0"/>
          <w:numId w:val="23"/>
        </w:numPr>
      </w:pPr>
      <w:r w:rsidRPr="00AE2986">
        <w:lastRenderedPageBreak/>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rsidR="00255CA8">
        <w:t>;</w:t>
      </w:r>
    </w:p>
    <w:p w:rsidR="00FF207A" w:rsidRDefault="00FF207A" w:rsidP="00255CA8">
      <w:pPr>
        <w:pStyle w:val="-6"/>
        <w:numPr>
          <w:ilvl w:val="0"/>
          <w:numId w:val="23"/>
        </w:numPr>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255CA8">
      <w:pPr>
        <w:pStyle w:val="-6"/>
        <w:numPr>
          <w:ilvl w:val="0"/>
          <w:numId w:val="23"/>
        </w:numPr>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w:t>
      </w:r>
      <w:r w:rsidR="00255CA8">
        <w:t>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255CA8">
      <w:pPr>
        <w:pStyle w:val="-6"/>
        <w:numPr>
          <w:ilvl w:val="0"/>
          <w:numId w:val="22"/>
        </w:numPr>
      </w:pPr>
      <w:r w:rsidRPr="00AE2986">
        <w:t>створення територіальних стільникових радиомо</w:t>
      </w:r>
      <w:r w:rsidR="00255CA8">
        <w:t>демных мереж передачі даних [1];</w:t>
      </w:r>
    </w:p>
    <w:p w:rsidR="007510C2" w:rsidRPr="00AE2986" w:rsidRDefault="007510C2" w:rsidP="00255CA8">
      <w:pPr>
        <w:pStyle w:val="-6"/>
        <w:numPr>
          <w:ilvl w:val="0"/>
          <w:numId w:val="22"/>
        </w:numPr>
      </w:pPr>
      <w:r w:rsidRPr="00AE2986">
        <w:t>організація безпровідного радіозв'язку між робочими станціями локальної мережі (організація безпровідного доступу до ресурсів локальної мережі);</w:t>
      </w:r>
    </w:p>
    <w:p w:rsidR="007510C2" w:rsidRDefault="007510C2" w:rsidP="00255CA8">
      <w:pPr>
        <w:pStyle w:val="-6"/>
        <w:numPr>
          <w:ilvl w:val="0"/>
          <w:numId w:val="22"/>
        </w:numPr>
      </w:pPr>
      <w:r w:rsidRPr="00AE2986">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даних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255CA8">
      <w:pPr>
        <w:pStyle w:val="-6"/>
        <w:numPr>
          <w:ilvl w:val="0"/>
          <w:numId w:val="22"/>
        </w:numPr>
      </w:pPr>
      <w:r w:rsidRPr="00AE2986">
        <w:t>з'єднання АТС між собою безпровідними каналами зв'язку зі швидкістю до 11 Мбит/</w:t>
      </w:r>
      <w:r w:rsidRPr="003A7270">
        <w:t>с</w:t>
      </w:r>
      <w:r w:rsidRPr="00AE2986">
        <w:t>;</w:t>
      </w:r>
    </w:p>
    <w:p w:rsidR="007510C2" w:rsidRPr="00AE2986" w:rsidRDefault="007510C2" w:rsidP="00255CA8">
      <w:pPr>
        <w:pStyle w:val="-6"/>
        <w:numPr>
          <w:ilvl w:val="0"/>
          <w:numId w:val="22"/>
        </w:numPr>
      </w:pPr>
      <w:r>
        <w:t>ви</w:t>
      </w:r>
      <w:r w:rsidRPr="00AE2986">
        <w:t>рі</w:t>
      </w:r>
      <w:r w:rsidR="00255CA8">
        <w:t>шення проблеми «останньої милі».</w:t>
      </w:r>
    </w:p>
    <w:p w:rsidR="00FF207A" w:rsidRPr="00AE2986" w:rsidRDefault="00FF207A" w:rsidP="00255CA8">
      <w:pPr>
        <w:pStyle w:val="-6"/>
      </w:pPr>
      <w:r w:rsidRPr="00AE2986">
        <w:t>забезпечення мобільного безпровідного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метод 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w:t>
      </w:r>
      <w:r w:rsidR="007A4FAB" w:rsidRPr="00AE2986">
        <w:lastRenderedPageBreak/>
        <w:t xml:space="preserve">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Pr="00AE2986">
        <w:t xml:space="preserve">-кратній надмірності, по-перше, </w:t>
      </w:r>
      <w:r w:rsidR="00760CDE" w:rsidRPr="00AE2986">
        <w:t>дозволяє використати сигнал дуже 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760CDE">
        <w:t>Обладнення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760CDE">
        <w:t>перешкод</w:t>
      </w:r>
      <w:r>
        <w:t xml:space="preserve"> </w:t>
      </w:r>
      <w:r w:rsidRPr="00BB1C40">
        <w:rPr>
          <w:lang w:val="ru-RU"/>
        </w:rPr>
        <w:t>[1]</w:t>
      </w:r>
      <w:r w:rsidRPr="00AE2986">
        <w:t>.</w:t>
      </w:r>
    </w:p>
    <w:p w:rsidR="007B1BD9" w:rsidRPr="00AE2986" w:rsidRDefault="007B1BD9" w:rsidP="0038123A">
      <w:pPr>
        <w:pStyle w:val="-5"/>
      </w:pPr>
      <w:r w:rsidRPr="00AE2986">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для</w:t>
      </w:r>
      <w:r w:rsidR="002F0E03" w:rsidRPr="00AE2986">
        <w:t xml:space="preserve"> передачі даних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lastRenderedPageBreak/>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255CA8">
      <w:pPr>
        <w:pStyle w:val="-6"/>
        <w:numPr>
          <w:ilvl w:val="0"/>
          <w:numId w:val="30"/>
        </w:numPr>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255CA8">
      <w:pPr>
        <w:pStyle w:val="-6"/>
        <w:numPr>
          <w:ilvl w:val="0"/>
          <w:numId w:val="30"/>
        </w:numPr>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255CA8">
      <w:pPr>
        <w:pStyle w:val="-6"/>
        <w:numPr>
          <w:ilvl w:val="0"/>
          <w:numId w:val="30"/>
        </w:numPr>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швидкість передавання даних</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5"/>
      </w:pPr>
      <w:r w:rsidRPr="00AE2986">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2" w:name="_Toc190443160"/>
      <w:r w:rsidRPr="00AE2986">
        <w:t>Аналіз систем безпровідного доступу</w:t>
      </w:r>
      <w:bookmarkEnd w:id="42"/>
    </w:p>
    <w:p w:rsidR="00B74C81" w:rsidRDefault="00B74C81" w:rsidP="0038123A">
      <w:pPr>
        <w:pStyle w:val="-5"/>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lastRenderedPageBreak/>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F22BC5">
      <w:pPr>
        <w:pStyle w:val="-6"/>
        <w:numPr>
          <w:ilvl w:val="0"/>
          <w:numId w:val="31"/>
        </w:numPr>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F22BC5">
      <w:pPr>
        <w:pStyle w:val="-6"/>
        <w:numPr>
          <w:ilvl w:val="0"/>
          <w:numId w:val="31"/>
        </w:numPr>
      </w:pPr>
      <w:r>
        <w:t>DCS-1800 – стандарт для цифрової</w:t>
      </w:r>
      <w:r w:rsidRPr="00AE2986">
        <w:t xml:space="preserve"> </w:t>
      </w:r>
      <w:r>
        <w:t>сотової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00F22BC5">
        <w:t>;</w:t>
      </w:r>
    </w:p>
    <w:p w:rsidR="000C7B31" w:rsidRDefault="000C7B31" w:rsidP="00F22BC5">
      <w:pPr>
        <w:pStyle w:val="-6"/>
        <w:numPr>
          <w:ilvl w:val="0"/>
          <w:numId w:val="31"/>
        </w:numPr>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F22BC5">
      <w:pPr>
        <w:pStyle w:val="-6"/>
        <w:numPr>
          <w:ilvl w:val="0"/>
          <w:numId w:val="31"/>
        </w:numPr>
      </w:pPr>
      <w:r w:rsidRPr="00AE2986">
        <w:t>Також</w:t>
      </w:r>
      <w:r>
        <w:t xml:space="preserve"> ці </w:t>
      </w:r>
      <w:r w:rsidRPr="00AE2986">
        <w:t>стандарти</w:t>
      </w:r>
      <w:r>
        <w:t xml:space="preserve"> </w:t>
      </w:r>
      <w:r w:rsidRPr="00AE2986">
        <w:t>одержали розвиток IEEE 802.11 (діапазон 2,4-2,4835 ГГц та 5,15-5,35 ГГц), HIPERLAN (діап</w:t>
      </w:r>
      <w:r w:rsidR="00F22BC5">
        <w:t>азон 5,15-5,25 ГГц),IEEE 802.16.</w:t>
      </w:r>
    </w:p>
    <w:p w:rsidR="000C7B31" w:rsidRDefault="00B77959" w:rsidP="00255CA8">
      <w:pPr>
        <w:pStyle w:val="-6"/>
      </w:pPr>
      <w:r w:rsidRPr="00AE2986">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B77959" w:rsidRPr="00AE2986" w:rsidTr="00F22BC5">
        <w:tc>
          <w:tcPr>
            <w:tcW w:w="1368" w:type="dxa"/>
            <w:vAlign w:val="center"/>
          </w:tcPr>
          <w:p w:rsidR="00B77959" w:rsidRPr="00AE2986" w:rsidRDefault="00B77959" w:rsidP="00CB5CA1">
            <w:pPr>
              <w:ind w:firstLine="6"/>
              <w:jc w:val="center"/>
              <w:rPr>
                <w:lang w:val="uk-UA"/>
              </w:rPr>
            </w:pPr>
          </w:p>
        </w:tc>
        <w:tc>
          <w:tcPr>
            <w:tcW w:w="1497"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1923"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497"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497" w:type="dxa"/>
            <w:vAlign w:val="center"/>
          </w:tcPr>
          <w:p w:rsidR="00B77959" w:rsidRPr="00AE2986" w:rsidRDefault="00B77959" w:rsidP="00CB5CA1">
            <w:pPr>
              <w:ind w:firstLine="6"/>
              <w:jc w:val="center"/>
              <w:rPr>
                <w:lang w:val="uk-UA"/>
              </w:rPr>
            </w:pPr>
            <w:r w:rsidRPr="00AE2986">
              <w:rPr>
                <w:lang w:val="uk-UA"/>
              </w:rPr>
              <w:t>802.15. 1</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802.11а</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802.11b</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802.11g</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DECT</w:t>
            </w:r>
          </w:p>
        </w:tc>
        <w:tc>
          <w:tcPr>
            <w:tcW w:w="1497" w:type="dxa"/>
            <w:vAlign w:val="center"/>
          </w:tcPr>
          <w:p w:rsidR="00B77959" w:rsidRPr="00AE2986" w:rsidRDefault="00B77959" w:rsidP="00CB5CA1">
            <w:pPr>
              <w:ind w:firstLine="6"/>
              <w:jc w:val="center"/>
              <w:rPr>
                <w:lang w:val="uk-UA"/>
              </w:rPr>
            </w:pPr>
            <w:r w:rsidRPr="00AE2986">
              <w:rPr>
                <w:lang w:val="uk-UA"/>
              </w:rPr>
              <w:t>ETS 300 175</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bl>
    <w:p w:rsidR="00B77959" w:rsidRDefault="00F22BC5" w:rsidP="00F22BC5">
      <w:pPr>
        <w:pStyle w:val="-6"/>
        <w:ind w:left="708"/>
      </w:pPr>
      <w:r>
        <w:lastRenderedPageBreak/>
        <w:t>Продовження таблиці 1.1 – Стандарти безпроводного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802.16d</w:t>
            </w:r>
          </w:p>
        </w:tc>
        <w:tc>
          <w:tcPr>
            <w:tcW w:w="1923" w:type="dxa"/>
            <w:vAlign w:val="center"/>
          </w:tcPr>
          <w:p w:rsidR="00F22BC5" w:rsidRPr="00AE2986" w:rsidRDefault="00F22BC5" w:rsidP="00FC5A85">
            <w:pPr>
              <w:ind w:firstLine="6"/>
              <w:jc w:val="center"/>
              <w:rPr>
                <w:lang w:val="uk-UA"/>
              </w:rPr>
            </w:pPr>
            <w:r w:rsidRPr="00AE2986">
              <w:rPr>
                <w:lang w:val="uk-UA"/>
              </w:rPr>
              <w:t>Фіксована безпровідна міська мережа</w:t>
            </w:r>
          </w:p>
        </w:tc>
        <w:tc>
          <w:tcPr>
            <w:tcW w:w="2223" w:type="dxa"/>
            <w:vAlign w:val="center"/>
          </w:tcPr>
          <w:p w:rsidR="00F22BC5" w:rsidRPr="00AE2986" w:rsidRDefault="00F22BC5" w:rsidP="00FC5A85">
            <w:pPr>
              <w:ind w:firstLine="6"/>
              <w:jc w:val="center"/>
              <w:rPr>
                <w:lang w:val="uk-UA"/>
              </w:rPr>
            </w:pPr>
            <w:r w:rsidRPr="00AE2986">
              <w:rPr>
                <w:lang w:val="uk-UA"/>
              </w:rPr>
              <w:t>До 75 Мбит/с (20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6-10 км</w:t>
            </w:r>
          </w:p>
        </w:tc>
        <w:tc>
          <w:tcPr>
            <w:tcW w:w="1482" w:type="dxa"/>
            <w:vAlign w:val="center"/>
          </w:tcPr>
          <w:p w:rsidR="00F22BC5" w:rsidRPr="00AE2986" w:rsidRDefault="00F22BC5" w:rsidP="00FC5A85">
            <w:pPr>
              <w:ind w:firstLine="6"/>
              <w:jc w:val="center"/>
              <w:rPr>
                <w:lang w:val="uk-UA"/>
              </w:rPr>
            </w:pPr>
            <w:r w:rsidRPr="00AE2986">
              <w:rPr>
                <w:lang w:val="uk-UA"/>
              </w:rPr>
              <w:t>Нижче 11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802.16e</w:t>
            </w:r>
          </w:p>
        </w:tc>
        <w:tc>
          <w:tcPr>
            <w:tcW w:w="1923" w:type="dxa"/>
            <w:vAlign w:val="center"/>
          </w:tcPr>
          <w:p w:rsidR="00F22BC5" w:rsidRPr="00AE2986" w:rsidRDefault="00F22BC5" w:rsidP="00FC5A85">
            <w:pPr>
              <w:ind w:firstLine="6"/>
              <w:jc w:val="center"/>
              <w:rPr>
                <w:lang w:val="uk-UA"/>
              </w:rPr>
            </w:pPr>
            <w:r w:rsidRPr="00AE2986">
              <w:rPr>
                <w:lang w:val="uk-UA"/>
              </w:rPr>
              <w:t>Портативні ресурси WMAN</w:t>
            </w:r>
          </w:p>
        </w:tc>
        <w:tc>
          <w:tcPr>
            <w:tcW w:w="2223" w:type="dxa"/>
            <w:vAlign w:val="center"/>
          </w:tcPr>
          <w:p w:rsidR="00F22BC5" w:rsidRPr="00AE2986" w:rsidRDefault="00F22BC5" w:rsidP="00FC5A85">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1.6-5 км</w:t>
            </w:r>
          </w:p>
        </w:tc>
        <w:tc>
          <w:tcPr>
            <w:tcW w:w="1482" w:type="dxa"/>
            <w:vAlign w:val="center"/>
          </w:tcPr>
          <w:p w:rsidR="00F22BC5" w:rsidRPr="00AE2986" w:rsidRDefault="00F22BC5" w:rsidP="00FC5A85">
            <w:pPr>
              <w:ind w:firstLine="6"/>
              <w:jc w:val="center"/>
              <w:rPr>
                <w:lang w:val="uk-UA"/>
              </w:rPr>
            </w:pPr>
            <w:r w:rsidRPr="00AE2986">
              <w:rPr>
                <w:lang w:val="uk-UA"/>
              </w:rPr>
              <w:t>2-6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Edge</w:t>
            </w:r>
          </w:p>
        </w:tc>
        <w:tc>
          <w:tcPr>
            <w:tcW w:w="1497" w:type="dxa"/>
            <w:vAlign w:val="center"/>
          </w:tcPr>
          <w:p w:rsidR="00F22BC5" w:rsidRPr="00AE2986" w:rsidRDefault="00F22BC5" w:rsidP="00FC5A85">
            <w:pPr>
              <w:ind w:firstLine="6"/>
              <w:jc w:val="center"/>
              <w:rPr>
                <w:lang w:val="uk-UA"/>
              </w:rPr>
            </w:pPr>
            <w:r w:rsidRPr="00AE2986">
              <w:rPr>
                <w:lang w:val="uk-UA"/>
              </w:rPr>
              <w:t>2.5G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384 Кбіт/с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1900МГц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CDMA 2000/ 1xEV-DO</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2,4 Мбіт/с (звичайно 300-600 Кбит/с)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400, 800, 900, 1700, 1800, 1900, 2100 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WCDMA/</w:t>
            </w:r>
          </w:p>
          <w:p w:rsidR="00F22BC5" w:rsidRPr="00AE2986" w:rsidRDefault="00F22BC5" w:rsidP="00FC5A85">
            <w:pPr>
              <w:ind w:firstLine="6"/>
              <w:jc w:val="center"/>
              <w:rPr>
                <w:lang w:val="uk-UA"/>
              </w:rPr>
            </w:pPr>
            <w:r w:rsidRPr="00AE2986">
              <w:rPr>
                <w:lang w:val="uk-UA"/>
              </w:rPr>
              <w:t>UMTS</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1800, 1900, 2100 МГц</w:t>
            </w:r>
          </w:p>
        </w:tc>
      </w:tr>
    </w:tbl>
    <w:p w:rsidR="00F22BC5" w:rsidRPr="00AE2986" w:rsidRDefault="00F22BC5" w:rsidP="00255CA8">
      <w:pPr>
        <w:pStyle w:val="-6"/>
        <w:ind w:left="0"/>
      </w:pPr>
    </w:p>
    <w:p w:rsidR="00B77959" w:rsidRPr="00AE2986" w:rsidRDefault="0096573A" w:rsidP="0096573A">
      <w:pPr>
        <w:pStyle w:val="-2"/>
      </w:pPr>
      <w:bookmarkStart w:id="43" w:name="_Toc190443161"/>
      <w:r>
        <w:t>Постановка загальної задачі і</w:t>
      </w:r>
      <w:r w:rsidR="00B77959" w:rsidRPr="00AE2986">
        <w:t xml:space="preserve"> часткових </w:t>
      </w:r>
      <w:r>
        <w:t>завдань</w:t>
      </w:r>
      <w:r w:rsidR="00B77959" w:rsidRPr="00AE2986">
        <w:t xml:space="preserve"> дослідження</w:t>
      </w:r>
      <w:bookmarkEnd w:id="43"/>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F22BC5">
      <w:pPr>
        <w:pStyle w:val="-6"/>
        <w:numPr>
          <w:ilvl w:val="0"/>
          <w:numId w:val="32"/>
        </w:numPr>
      </w:pPr>
      <w:r w:rsidRPr="00AE2986">
        <w:t>для передачі інформації у безпровідній мережі</w:t>
      </w:r>
      <w:r>
        <w:t xml:space="preserve">, необхідно </w:t>
      </w:r>
      <w:r w:rsidRPr="00AE2986">
        <w:t>розробити метод</w:t>
      </w:r>
      <w:r>
        <w:t xml:space="preserve"> </w:t>
      </w:r>
      <w:r w:rsidR="00F22BC5">
        <w:t>оптимізації маршруту;</w:t>
      </w:r>
    </w:p>
    <w:p w:rsidR="00287377" w:rsidRPr="00AE2986" w:rsidRDefault="00A93D59" w:rsidP="00F22BC5">
      <w:pPr>
        <w:pStyle w:val="-6"/>
        <w:numPr>
          <w:ilvl w:val="0"/>
          <w:numId w:val="32"/>
        </w:numPr>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F22BC5">
      <w:pPr>
        <w:pStyle w:val="-6"/>
        <w:numPr>
          <w:ilvl w:val="0"/>
          <w:numId w:val="32"/>
        </w:numPr>
      </w:pPr>
      <w:r>
        <w:t>зробити</w:t>
      </w:r>
      <w:r w:rsidRPr="00AE2986">
        <w:t xml:space="preserve"> алгоритм процесу оптимальної маршрутизації;</w:t>
      </w:r>
    </w:p>
    <w:p w:rsidR="00A93D59" w:rsidRDefault="00A93D59" w:rsidP="00F22BC5">
      <w:pPr>
        <w:pStyle w:val="-6"/>
        <w:numPr>
          <w:ilvl w:val="0"/>
          <w:numId w:val="32"/>
        </w:numPr>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4" w:name="_Toc190443162"/>
      <w:r w:rsidRPr="000D16C2">
        <w:rPr>
          <w:lang w:val="uk-UA"/>
        </w:rPr>
        <w:t>Висновки за розділом 1</w:t>
      </w:r>
      <w:bookmarkEnd w:id="44"/>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lastRenderedPageBreak/>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5" w:name="_Toc190443163"/>
      <w:r w:rsidRPr="00AE2986">
        <w:lastRenderedPageBreak/>
        <w:t>РОЗРОБКА АЛГОРИТМУ ПРОЦЕСА ОПТИМАЛЬНОЇ МАРШРУТИЗАЦІЇ</w:t>
      </w:r>
      <w:bookmarkEnd w:id="45"/>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даних,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даних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6" w:name="_Toc190443164"/>
      <w:r w:rsidRPr="00FA436B">
        <w:t>Обґрунтування вибору стандарту 802.11g</w:t>
      </w:r>
      <w:bookmarkEnd w:id="46"/>
    </w:p>
    <w:p w:rsidR="00356B86" w:rsidRDefault="00356B86" w:rsidP="0051166F">
      <w:pPr>
        <w:pStyle w:val="-5"/>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0pt" o:ole="">
            <v:imagedata r:id="rId10" o:title=""/>
          </v:shape>
          <o:OLEObject Type="Embed" ProgID="Visio.Drawing.11" ShapeID="_x0000_i1026" DrawAspect="Content" ObjectID="_1617881349"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5"/>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даних.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5"/>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даних</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r>
        <w:rPr>
          <w:b/>
        </w:rPr>
        <w:t>Bluetooth</w:t>
      </w:r>
      <w:r>
        <w:t xml:space="preserve"> – це система передачі даних,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5"/>
      </w:pPr>
      <w:r>
        <w:t>Система Bluetooth 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За одну одну</w:t>
      </w:r>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даних: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даних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6102B8">
      <w:pPr>
        <w:pStyle w:val="-6"/>
        <w:numPr>
          <w:ilvl w:val="0"/>
          <w:numId w:val="33"/>
        </w:numPr>
      </w:pPr>
      <w:r>
        <w:t>частотний діапазон: 2...11 ГГц;</w:t>
      </w:r>
    </w:p>
    <w:p w:rsidR="0003669D" w:rsidRDefault="0003669D" w:rsidP="006102B8">
      <w:pPr>
        <w:pStyle w:val="-6"/>
        <w:numPr>
          <w:ilvl w:val="0"/>
          <w:numId w:val="33"/>
        </w:numPr>
      </w:pPr>
      <w:r>
        <w:t>дальність дії: до 50 км;</w:t>
      </w:r>
    </w:p>
    <w:p w:rsidR="001E3923" w:rsidRDefault="001E3923" w:rsidP="006102B8">
      <w:pPr>
        <w:pStyle w:val="-6"/>
        <w:numPr>
          <w:ilvl w:val="0"/>
          <w:numId w:val="33"/>
        </w:numPr>
      </w:pPr>
      <w:r>
        <w:t>спектральна ефективність: до 5 біт/с/Гц;</w:t>
      </w:r>
    </w:p>
    <w:p w:rsidR="0003669D" w:rsidRDefault="0003669D" w:rsidP="006102B8">
      <w:pPr>
        <w:pStyle w:val="-6"/>
        <w:numPr>
          <w:ilvl w:val="0"/>
          <w:numId w:val="33"/>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6102B8">
      <w:pPr>
        <w:pStyle w:val="-6"/>
        <w:numPr>
          <w:ilvl w:val="0"/>
          <w:numId w:val="33"/>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6102B8">
      <w:pPr>
        <w:pStyle w:val="-6"/>
        <w:numPr>
          <w:ilvl w:val="0"/>
          <w:numId w:val="33"/>
        </w:numPr>
      </w:pPr>
      <w:r>
        <w:t>максимальна швидкість передачі даних на сектор: до 70 Мбіт/с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тобто верхній подуровень LLC (Logical Link Control) та нижній подуровень – керування доступом до середовища передачі даних MA</w:t>
      </w:r>
      <w:r w:rsidR="00594880">
        <w:t>C (Media Access Control) (рис. 2.2</w:t>
      </w:r>
      <w:r>
        <w:t>)</w:t>
      </w:r>
    </w:p>
    <w:p w:rsidR="00594880" w:rsidRDefault="00594880" w:rsidP="00594880">
      <w:pPr>
        <w:pStyle w:val="a6"/>
        <w:rPr>
          <w:lang w:val="uk-UA"/>
        </w:rPr>
      </w:pPr>
      <w:r>
        <w:rPr>
          <w:noProof/>
        </w:rPr>
        <w:lastRenderedPageBreak/>
        <w:drawing>
          <wp:inline distT="0" distB="0" distL="0" distR="0" wp14:anchorId="1BA1489A" wp14:editId="156AF4D2">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широкополосного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5"/>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Мбіт/с передвачають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14:anchorId="433ECA98" wp14:editId="5AEF0CCC">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14:anchorId="1FCAD750" wp14:editId="43B2CC70">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255CA8">
      <w:pPr>
        <w:pStyle w:val="-6"/>
      </w:pPr>
      <w:r>
        <w:t xml:space="preserve">802.11с – таблиці маршрутизації для безпровідних "мостів"; </w:t>
      </w:r>
    </w:p>
    <w:p w:rsidR="00282D54" w:rsidRDefault="00282D54" w:rsidP="00255CA8">
      <w:pPr>
        <w:pStyle w:val="-6"/>
      </w:pPr>
      <w:r>
        <w:t xml:space="preserve">802.11d – міжнародний роумінг у безпровідних мережах; </w:t>
      </w:r>
    </w:p>
    <w:p w:rsidR="00282D54" w:rsidRDefault="00282D54" w:rsidP="00255CA8">
      <w:pPr>
        <w:pStyle w:val="-6"/>
      </w:pPr>
      <w:r>
        <w:t>802.11е – технологія QoS (Quality of Service) у застосуванні до безпровідних мереж;</w:t>
      </w:r>
    </w:p>
    <w:p w:rsidR="00282D54" w:rsidRDefault="00282D54" w:rsidP="00255CA8">
      <w:pPr>
        <w:pStyle w:val="-6"/>
      </w:pPr>
      <w:r>
        <w:t>802.11f – протоколи для обміну даними між точками доступу (базовими станціями);</w:t>
      </w:r>
    </w:p>
    <w:p w:rsidR="00282D54" w:rsidRDefault="00282D54" w:rsidP="00255CA8">
      <w:pPr>
        <w:pStyle w:val="-6"/>
      </w:pPr>
      <w:r>
        <w:t>802.11h – додаткові вимоги, що ставляться до європейського регіону;</w:t>
      </w:r>
    </w:p>
    <w:p w:rsidR="00282D54" w:rsidRDefault="00282D54" w:rsidP="00255CA8">
      <w:pPr>
        <w:pStyle w:val="-6"/>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Їм виділяється необхідна смуга при її наявності. Для передачі даних пакети використовують ресурси, що залишилися. Для реалізації сервісу QoS у провідних мережах застосовується протокол RSVP. Однак у данному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поток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даних. Однак коли ці специфікації будуть затверджені  поки не визначено.</w:t>
      </w:r>
    </w:p>
    <w:p w:rsidR="00E5343E" w:rsidRDefault="008D51A6" w:rsidP="00026EBE">
      <w:pPr>
        <w:pStyle w:val="-5"/>
      </w:pPr>
      <w:r>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lastRenderedPageBreak/>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Стандарт 802.11n призначено, безпосередньо, для розширення діапазону швидкостей передачі даних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вожким, ніж в "g" або "b". Воно ґрунтується на фактичній швидкості передачі 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8700EF">
        <w:lastRenderedPageBreak/>
        <w:t>радіочипів,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Перший засіб підвищення швидкості безпровідної передачі даних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14:anchorId="3D59BD41" wp14:editId="36BE34EA">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lastRenderedPageBreak/>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027" type="#_x0000_t75" style="width:121.5pt;height:20.25pt" o:ole="">
            <v:imagedata r:id="rId19" o:title=""/>
          </v:shape>
          <o:OLEObject Type="Embed" ProgID="Equation.3" ShapeID="_x0000_i1027" DrawAspect="Content" ObjectID="_1617881350"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14:anchorId="3A00C7BB" wp14:editId="4AFB18CA">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14:anchorId="1DF2DEA4" wp14:editId="09540A94">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графік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Мбііт/с.</w:t>
      </w:r>
    </w:p>
    <w:p w:rsidR="00FD2262" w:rsidRDefault="00282FD3" w:rsidP="00FD2262">
      <w:pPr>
        <w:pStyle w:val="-5"/>
      </w:pPr>
      <w:r>
        <w:t>Збільшити швидкість передачу передачі даних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даних</w:t>
      </w:r>
      <w:r>
        <w:t>.</w:t>
      </w:r>
    </w:p>
    <w:p w:rsidR="00282FD3" w:rsidRDefault="00282FD3" w:rsidP="00282FD3">
      <w:pPr>
        <w:pStyle w:val="a6"/>
        <w:rPr>
          <w:lang w:val="uk-UA"/>
        </w:rPr>
      </w:pPr>
      <w:r>
        <w:rPr>
          <w:noProof/>
        </w:rPr>
        <w:lastRenderedPageBreak/>
        <w:drawing>
          <wp:inline distT="0" distB="0" distL="0" distR="0" wp14:anchorId="782690CD" wp14:editId="7A8DFBC9">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МАС-уровня стандарту </w:t>
      </w:r>
      <w:r>
        <w:rPr>
          <w:spacing w:val="-1"/>
          <w:lang w:val="uk-UA"/>
        </w:rPr>
        <w:br/>
        <w:t xml:space="preserve">IEEE 802.11n </w:t>
      </w:r>
    </w:p>
    <w:p w:rsidR="005E25B7" w:rsidRDefault="002E4DD8" w:rsidP="005E25B7">
      <w:pPr>
        <w:pStyle w:val="-5"/>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 xml:space="preserve">На підставі проведеного аналізу стандартів безпровідного доступу підхід до розробки алгоритму процеса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1566C4">
      <w:pPr>
        <w:pStyle w:val="-2"/>
        <w:rPr>
          <w:lang w:val="ru-RU"/>
        </w:rPr>
      </w:pPr>
      <w:bookmarkStart w:id="47" w:name="_Toc190443165"/>
      <w:r>
        <w:t>Класифікація алгоритмів маршрутизації</w:t>
      </w:r>
      <w:bookmarkEnd w:id="47"/>
    </w:p>
    <w:p w:rsidR="003F7350" w:rsidRDefault="003F7350" w:rsidP="003F7350">
      <w:pPr>
        <w:pStyle w:val="-5"/>
      </w:pPr>
      <w:r>
        <w:t>Під алгоритмом маршрутизації мається на увазі, що в кожному вузлі мережі передачі даних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w:t>
      </w:r>
    </w:p>
    <w:p w:rsidR="003F7350" w:rsidRDefault="003F7350" w:rsidP="00255CA8">
      <w:pPr>
        <w:pStyle w:val="-6"/>
        <w:numPr>
          <w:ilvl w:val="0"/>
          <w:numId w:val="21"/>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255CA8">
      <w:pPr>
        <w:pStyle w:val="-6"/>
        <w:numPr>
          <w:ilvl w:val="0"/>
          <w:numId w:val="21"/>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w:t>
      </w:r>
      <w:r w:rsidR="00F50462">
        <w:lastRenderedPageBreak/>
        <w:t xml:space="preserve">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255CA8">
      <w:pPr>
        <w:pStyle w:val="-6"/>
        <w:numPr>
          <w:ilvl w:val="0"/>
          <w:numId w:val="20"/>
        </w:numPr>
      </w:pPr>
      <w:r>
        <w:t>адреса наступного маршрутизатора, пересилання до якого відповідає оптимальному шляху до пункту призначення;</w:t>
      </w:r>
    </w:p>
    <w:p w:rsidR="00DC1AC1" w:rsidRDefault="00DC1AC1" w:rsidP="00255CA8">
      <w:pPr>
        <w:pStyle w:val="-6"/>
        <w:numPr>
          <w:ilvl w:val="0"/>
          <w:numId w:val="20"/>
        </w:numPr>
      </w:pPr>
      <w:r>
        <w:t xml:space="preserve">інформацію про спосіб </w:t>
      </w:r>
      <w:r w:rsidR="00212683">
        <w:t>передачі</w:t>
      </w:r>
      <w:r>
        <w:t>, н</w:t>
      </w:r>
      <w:r w:rsidR="00255CA8">
        <w:t>априклад, номер вихідного порту;</w:t>
      </w:r>
    </w:p>
    <w:p w:rsidR="00DC1AC1" w:rsidRDefault="00DC1AC1" w:rsidP="00255CA8">
      <w:pPr>
        <w:pStyle w:val="-6"/>
        <w:numPr>
          <w:ilvl w:val="0"/>
          <w:numId w:val="20"/>
        </w:numPr>
      </w:pPr>
      <w:r>
        <w:t>мережна адреса одержувача;</w:t>
      </w:r>
    </w:p>
    <w:p w:rsidR="00212683" w:rsidRDefault="00DC1AC1" w:rsidP="00255CA8">
      <w:pPr>
        <w:pStyle w:val="-6"/>
        <w:numPr>
          <w:ilvl w:val="0"/>
          <w:numId w:val="20"/>
        </w:numPr>
      </w:pPr>
      <w:r>
        <w:t>характеристику шляху, наприклад, завантаженість каналу зв'язку й оцінку часу, коли ц</w:t>
      </w:r>
      <w:r w:rsidR="00255CA8">
        <w:t>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255CA8">
      <w:pPr>
        <w:pStyle w:val="-6"/>
        <w:numPr>
          <w:ilvl w:val="0"/>
          <w:numId w:val="19"/>
        </w:numPr>
      </w:pPr>
      <w:r>
        <w:t>прогнозований сумарний час пересилання;</w:t>
      </w:r>
    </w:p>
    <w:p w:rsidR="00212683" w:rsidRDefault="00212683" w:rsidP="00255CA8">
      <w:pPr>
        <w:pStyle w:val="-6"/>
        <w:numPr>
          <w:ilvl w:val="0"/>
          <w:numId w:val="19"/>
        </w:numPr>
      </w:pPr>
      <w:r>
        <w:t>пропускна здатність каналу зв'язку;</w:t>
      </w:r>
    </w:p>
    <w:p w:rsidR="00212683" w:rsidRDefault="00212683" w:rsidP="00255CA8">
      <w:pPr>
        <w:pStyle w:val="-6"/>
        <w:numPr>
          <w:ilvl w:val="0"/>
          <w:numId w:val="19"/>
        </w:numPr>
      </w:pPr>
      <w:r>
        <w:t>довжина маршруту, що обмежена кількістю маршрутизаторів, через яке необхідно пройти до пункту призначення;</w:t>
      </w:r>
    </w:p>
    <w:p w:rsidR="00212683" w:rsidRDefault="00591666" w:rsidP="00255CA8">
      <w:pPr>
        <w:pStyle w:val="-6"/>
        <w:numPr>
          <w:ilvl w:val="0"/>
          <w:numId w:val="19"/>
        </w:numPr>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заголовоку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255CA8">
      <w:pPr>
        <w:pStyle w:val="-6"/>
        <w:numPr>
          <w:ilvl w:val="0"/>
          <w:numId w:val="15"/>
        </w:numPr>
      </w:pPr>
      <w:r>
        <w:lastRenderedPageBreak/>
        <w:t>зчитує із заголовка пакета, що відповідає мережному рівню моделі OSI, адреса призначення, тобто мережна адреса одержувача;</w:t>
      </w:r>
    </w:p>
    <w:p w:rsidR="00212683" w:rsidRDefault="00212683" w:rsidP="00255CA8">
      <w:pPr>
        <w:pStyle w:val="-6"/>
        <w:numPr>
          <w:ilvl w:val="0"/>
          <w:numId w:val="16"/>
        </w:numPr>
      </w:pPr>
      <w:r>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255CA8">
      <w:pPr>
        <w:pStyle w:val="-6"/>
        <w:numPr>
          <w:ilvl w:val="0"/>
          <w:numId w:val="17"/>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255CA8">
      <w:pPr>
        <w:pStyle w:val="-6"/>
        <w:numPr>
          <w:ilvl w:val="0"/>
          <w:numId w:val="17"/>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255CA8">
      <w:pPr>
        <w:pStyle w:val="-6"/>
        <w:numPr>
          <w:ilvl w:val="0"/>
          <w:numId w:val="18"/>
        </w:numPr>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255CA8">
      <w:pPr>
        <w:pStyle w:val="-6"/>
        <w:numPr>
          <w:ilvl w:val="0"/>
          <w:numId w:val="13"/>
        </w:numPr>
      </w:pPr>
      <w:r>
        <w:t>спосіб організації маршрутів;</w:t>
      </w:r>
    </w:p>
    <w:p w:rsidR="00A433E3" w:rsidRDefault="00A433E3" w:rsidP="00255CA8">
      <w:pPr>
        <w:pStyle w:val="-6"/>
        <w:numPr>
          <w:ilvl w:val="0"/>
          <w:numId w:val="13"/>
        </w:numPr>
      </w:pPr>
      <w:r>
        <w:t>ступінь динамічності, що відбиває наявність або відсутність гнучкості й збіжності;</w:t>
      </w:r>
    </w:p>
    <w:p w:rsidR="00A433E3" w:rsidRDefault="00A433E3" w:rsidP="00255CA8">
      <w:pPr>
        <w:pStyle w:val="-6"/>
        <w:numPr>
          <w:ilvl w:val="0"/>
          <w:numId w:val="13"/>
        </w:numPr>
      </w:pPr>
      <w:r>
        <w:t>галузь впливу;</w:t>
      </w:r>
    </w:p>
    <w:p w:rsidR="00212683" w:rsidRDefault="00A433E3" w:rsidP="00255CA8">
      <w:pPr>
        <w:pStyle w:val="-6"/>
        <w:numPr>
          <w:ilvl w:val="0"/>
          <w:numId w:val="13"/>
        </w:numPr>
      </w:pPr>
      <w:r>
        <w:t xml:space="preserve">спосіб </w:t>
      </w:r>
      <w:r w:rsidR="00255CA8">
        <w:t>одержання маршрутної інформації;</w:t>
      </w:r>
    </w:p>
    <w:p w:rsidR="00A433E3" w:rsidRDefault="00A433E3" w:rsidP="00255CA8">
      <w:pPr>
        <w:pStyle w:val="-6"/>
        <w:numPr>
          <w:ilvl w:val="0"/>
          <w:numId w:val="13"/>
        </w:numPr>
      </w:pPr>
      <w:r>
        <w:t>кількість одночасно підтримуваних маршрутів до одного пункту пр</w:t>
      </w:r>
      <w:r w:rsidR="00255CA8">
        <w:t>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255CA8">
      <w:pPr>
        <w:pStyle w:val="-6"/>
        <w:numPr>
          <w:ilvl w:val="0"/>
          <w:numId w:val="14"/>
        </w:numPr>
      </w:pPr>
      <w:r>
        <w:t>алгоритми стану каналу або вектора відстаней;</w:t>
      </w:r>
    </w:p>
    <w:p w:rsidR="00A433E3" w:rsidRDefault="005D7445" w:rsidP="00255CA8">
      <w:pPr>
        <w:pStyle w:val="-6"/>
        <w:numPr>
          <w:ilvl w:val="0"/>
          <w:numId w:val="14"/>
        </w:numPr>
      </w:pPr>
      <w:r>
        <w:t>багатомаршрутні</w:t>
      </w:r>
      <w:r w:rsidR="00A433E3">
        <w:t xml:space="preserve"> або</w:t>
      </w:r>
      <w:r>
        <w:t xml:space="preserve"> одномаршрутні</w:t>
      </w:r>
      <w:r w:rsidR="00A433E3">
        <w:t>;</w:t>
      </w:r>
    </w:p>
    <w:p w:rsidR="005D7445" w:rsidRDefault="003A3311" w:rsidP="00255CA8">
      <w:pPr>
        <w:pStyle w:val="-6"/>
        <w:numPr>
          <w:ilvl w:val="0"/>
          <w:numId w:val="14"/>
        </w:numPr>
      </w:pPr>
      <w:r>
        <w:t xml:space="preserve">з інтелектом </w:t>
      </w:r>
      <w:r w:rsidR="005D7445">
        <w:t>в роутері або у головній обчислювальній машині;</w:t>
      </w:r>
    </w:p>
    <w:p w:rsidR="00A433E3" w:rsidRDefault="005D7445" w:rsidP="00255CA8">
      <w:pPr>
        <w:pStyle w:val="-6"/>
        <w:numPr>
          <w:ilvl w:val="0"/>
          <w:numId w:val="14"/>
        </w:numPr>
      </w:pPr>
      <w:r>
        <w:t xml:space="preserve">ієрархічні </w:t>
      </w:r>
      <w:r w:rsidR="00A433E3">
        <w:t>або</w:t>
      </w:r>
      <w:r>
        <w:t xml:space="preserve"> однорівневі</w:t>
      </w:r>
      <w:r w:rsidR="00F95369">
        <w:t xml:space="preserve"> алгоритми</w:t>
      </w:r>
      <w:r w:rsidR="00A433E3">
        <w:t>;</w:t>
      </w:r>
    </w:p>
    <w:p w:rsidR="005D7445" w:rsidRDefault="005D7445" w:rsidP="00255CA8">
      <w:pPr>
        <w:pStyle w:val="-6"/>
        <w:numPr>
          <w:ilvl w:val="0"/>
          <w:numId w:val="14"/>
        </w:numPr>
      </w:pPr>
      <w:r>
        <w:lastRenderedPageBreak/>
        <w:t>динамічні або статичні;</w:t>
      </w:r>
    </w:p>
    <w:p w:rsidR="005D7445" w:rsidRDefault="005D7445" w:rsidP="00255CA8">
      <w:pPr>
        <w:pStyle w:val="-6"/>
        <w:numPr>
          <w:ilvl w:val="0"/>
          <w:numId w:val="14"/>
        </w:numPr>
      </w:pPr>
      <w:r>
        <w:t>міждоменні або внутрішньодоменні</w:t>
      </w:r>
      <w:r w:rsidR="00832798">
        <w:t xml:space="preserve"> алгоритми</w:t>
      </w:r>
      <w:r>
        <w:t>.</w:t>
      </w:r>
    </w:p>
    <w:p w:rsidR="005D7445" w:rsidRDefault="005D7445" w:rsidP="00255CA8">
      <w:pPr>
        <w:pStyle w:val="-6"/>
      </w:pPr>
    </w:p>
    <w:p w:rsidR="005D7445" w:rsidRDefault="005D7445" w:rsidP="005D7445">
      <w:pPr>
        <w:pStyle w:val="a7"/>
        <w:rPr>
          <w:i/>
          <w:sz w:val="28"/>
          <w:szCs w:val="28"/>
          <w:lang w:val="uk-UA"/>
        </w:rPr>
      </w:pPr>
      <w:r>
        <w:rPr>
          <w:i/>
          <w:sz w:val="28"/>
          <w:szCs w:val="28"/>
          <w:lang w:val="uk-UA"/>
        </w:rPr>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255CA8" w:rsidP="005D7445">
      <w:pPr>
        <w:pStyle w:val="-5"/>
      </w:pPr>
      <w:r>
        <w:t>За кількі</w:t>
      </w:r>
      <w:r w:rsidR="00CB5FF7" w:rsidRPr="00CB5FF7">
        <w:t>стю</w:t>
      </w:r>
      <w:r w:rsidR="005D7445">
        <w:t xml:space="preserve"> одночасно підтримуваних маршрутів до одного пункту призначення алгоритми маршрутизації можуть бути</w:t>
      </w:r>
      <w:r w:rsidR="00CB5FF7" w:rsidRPr="009D4ADB">
        <w:t xml:space="preserve"> </w:t>
      </w:r>
      <w:r w:rsidR="00CB5FF7">
        <w:t>багатомаршрутними</w:t>
      </w:r>
      <w:r w:rsidR="005D7445">
        <w:t xml:space="preserve"> або</w:t>
      </w:r>
      <w:r w:rsidR="00CB5FF7" w:rsidRPr="009D4ADB">
        <w:t xml:space="preserve"> </w:t>
      </w:r>
      <w:r w:rsidR="00CB5FF7">
        <w:t>одномаршрутними</w:t>
      </w:r>
      <w:r w:rsidR="005D7445">
        <w:t>.</w:t>
      </w:r>
    </w:p>
    <w:p w:rsidR="00A433E3" w:rsidRDefault="005D7445" w:rsidP="006102B8">
      <w:pPr>
        <w:pStyle w:val="-6"/>
        <w:ind w:left="0" w:firstLine="708"/>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w:t>
      </w:r>
      <w:r w:rsidR="00CB5FF7">
        <w:lastRenderedPageBreak/>
        <w:t>одномаршрутних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r w:rsidR="006102B8">
        <w:t>.</w:t>
      </w: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однорівневі</w:t>
      </w:r>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однорівневої</w:t>
      </w:r>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роутери в</w:t>
      </w:r>
      <w:r w:rsidR="005D7445">
        <w:t xml:space="preserve"> однорівневій системі маршрутизації рівні по відношенню один до одного.</w:t>
      </w:r>
      <w:r w:rsidR="00F5538D">
        <w:t xml:space="preserve"> </w:t>
      </w:r>
      <w:r w:rsidR="00F5538D">
        <w:lastRenderedPageBreak/>
        <w:t>Деякі роутери в</w:t>
      </w:r>
      <w:r w:rsidR="005D7445">
        <w:t xml:space="preserve"> ієрархічній системі маршрутизації формують те, що становить основу (backbone - базу) маршрутизації.</w:t>
      </w:r>
      <w:r w:rsidR="00B3268F">
        <w:t xml:space="preserve"> До базових роутерів переміщають п</w:t>
      </w:r>
      <w:r w:rsidR="005D7445">
        <w:t>акети з небазових роутерів і</w:t>
      </w:r>
      <w:r w:rsidR="00B3268F">
        <w:t xml:space="preserve"> через них</w:t>
      </w:r>
      <w:r w:rsidR="005D7445">
        <w:t xml:space="preserve"> пропускаються </w:t>
      </w:r>
      <w:r w:rsidR="00B3268F">
        <w:t>доти, 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5D7445" w:rsidRDefault="005D7445" w:rsidP="006102B8">
      <w:pPr>
        <w:pStyle w:val="-6"/>
        <w:ind w:left="0" w:firstLine="708"/>
      </w:pPr>
      <w:r>
        <w:t>Основною перевагою ієрархічної маршрутизації</w:t>
      </w:r>
      <w:r w:rsidR="0066061B">
        <w:t xml:space="preserve"> в тому, що вона</w:t>
      </w:r>
      <w:r>
        <w:t xml:space="preserve"> імітує </w:t>
      </w:r>
      <w:r w:rsidR="0066061B">
        <w:t xml:space="preserve">організацію більшості компаній, це </w:t>
      </w:r>
      <w:r>
        <w:t xml:space="preserve"> </w:t>
      </w:r>
      <w:r w:rsidR="0066061B">
        <w:t>означає, що вона</w:t>
      </w:r>
      <w:r>
        <w:t xml:space="preserve"> дуже добре підтримує їх схеми трафіка.</w:t>
      </w:r>
      <w:r w:rsidR="0066061B">
        <w:t xml:space="preserve"> У</w:t>
      </w:r>
      <w:r>
        <w:t xml:space="preserve"> </w:t>
      </w:r>
      <w:r w:rsidR="0066061B">
        <w:t>великої частини</w:t>
      </w:r>
      <w:r>
        <w:t xml:space="preserve"> мережного зв'язку </w:t>
      </w:r>
      <w:r w:rsidR="0066061B">
        <w:t xml:space="preserve">є </w:t>
      </w:r>
      <w:r>
        <w:t xml:space="preserve">місце в межах груп невеликих компаній (доменів). Внутрішньодоменним роутерам необхідно </w:t>
      </w:r>
      <w:r w:rsidR="0066061B">
        <w:t xml:space="preserve">не </w:t>
      </w:r>
      <w:r>
        <w:t>тільки</w:t>
      </w:r>
      <w:r w:rsidR="0066061B">
        <w:t xml:space="preserve"> знати</w:t>
      </w:r>
      <w:r>
        <w:t xml:space="preserve"> про</w:t>
      </w:r>
      <w:r w:rsidR="0066061B">
        <w:t xml:space="preserve"> існування</w:t>
      </w:r>
      <w:r>
        <w:t xml:space="preserve"> інших роутерах у межах свого домена, тому</w:t>
      </w:r>
      <w:r w:rsidR="0066061B">
        <w:t xml:space="preserve"> що</w:t>
      </w:r>
      <w:r>
        <w:t xml:space="preserve"> їх алгоритми маршрутизації можуть бути спрощеними. </w:t>
      </w:r>
      <w:r w:rsidR="00A82964">
        <w:t>Із за цього</w:t>
      </w:r>
      <w:r>
        <w:t xml:space="preserve"> може бути зменшений і трафік відновлення маршрутизації, </w:t>
      </w:r>
      <w:r w:rsidR="00A82964">
        <w:t>який</w:t>
      </w:r>
      <w:r>
        <w:t xml:space="preserve"> залеж</w:t>
      </w:r>
      <w:r w:rsidR="00A82964">
        <w:t>ний</w:t>
      </w:r>
      <w:r>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w:t>
      </w:r>
      <w:r>
        <w:lastRenderedPageBreak/>
        <w:t xml:space="preserve">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міждоменними</w:t>
      </w:r>
      <w:r w:rsidR="005D7445">
        <w:t xml:space="preserve"> або</w:t>
      </w:r>
      <w:r>
        <w:t xml:space="preserve"> 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B24B48" w:rsidP="009D4ADB">
      <w:pPr>
        <w:pStyle w:val="-c"/>
        <w:ind w:firstLine="0"/>
        <w:jc w:val="center"/>
      </w:pPr>
      <w:r>
        <w:lastRenderedPageBreak/>
        <w:pict>
          <v:shape id="_x0000_i1028" type="#_x0000_t75" style="width:369.75pt;height:342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8" w:name="_Toc190443166"/>
      <w:r w:rsidRPr="00BE441D">
        <w:t>Вимоги до алгоритму маршрутизації</w:t>
      </w:r>
      <w:bookmarkEnd w:id="48"/>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6102B8">
      <w:pPr>
        <w:pStyle w:val="-6"/>
        <w:numPr>
          <w:ilvl w:val="0"/>
          <w:numId w:val="34"/>
        </w:numPr>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6102B8">
      <w:pPr>
        <w:pStyle w:val="-6"/>
        <w:numPr>
          <w:ilvl w:val="0"/>
          <w:numId w:val="34"/>
        </w:numPr>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6102B8">
      <w:pPr>
        <w:pStyle w:val="-6"/>
        <w:numPr>
          <w:ilvl w:val="0"/>
          <w:numId w:val="34"/>
        </w:numPr>
      </w:pPr>
      <w:r w:rsidRPr="00BA090A">
        <w:lastRenderedPageBreak/>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977FD1" w:rsidRPr="00BA090A" w:rsidRDefault="00C4402A" w:rsidP="00C4402A">
      <w:pPr>
        <w:pStyle w:val="-5"/>
        <w:ind w:firstLine="708"/>
      </w:pPr>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r w:rsidR="005A64B1">
        <w:t>підлаштуватися</w:t>
      </w:r>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DD01DE" w:rsidRDefault="005A64B1" w:rsidP="006102B8">
      <w:pPr>
        <w:pStyle w:val="-6"/>
        <w:ind w:left="0" w:firstLine="708"/>
      </w:pPr>
      <w:r>
        <w:t>Алгоритми маршрутизації, що не мають</w:t>
      </w:r>
      <w:r w:rsidR="00977FD1" w:rsidRPr="00BA090A">
        <w:t xml:space="preserve"> </w:t>
      </w:r>
      <w:r w:rsidRPr="00BA090A">
        <w:t>швидко</w:t>
      </w:r>
      <w:r>
        <w:t>ї збіжності</w:t>
      </w:r>
      <w:r w:rsidR="00977FD1" w:rsidRPr="00BA090A">
        <w:t xml:space="preserve"> й</w:t>
      </w:r>
      <w:r>
        <w:t xml:space="preserve"> </w:t>
      </w:r>
      <w:r w:rsidRPr="00BA090A">
        <w:t>високо</w:t>
      </w:r>
      <w:r>
        <w:t>ї гнучкості</w:t>
      </w:r>
      <w:r w:rsidR="00977FD1" w:rsidRPr="00BA090A">
        <w:t xml:space="preserve">, </w:t>
      </w:r>
      <w:r>
        <w:t xml:space="preserve">нестабільно працюють </w:t>
      </w:r>
      <w:r w:rsidR="00977FD1">
        <w:t>і</w:t>
      </w:r>
      <w:r w:rsidR="00977FD1" w:rsidRPr="00BA090A">
        <w:t xml:space="preserve"> навіть</w:t>
      </w:r>
      <w:r>
        <w:t xml:space="preserve"> можуть</w:t>
      </w:r>
      <w:r w:rsidR="00977FD1" w:rsidRPr="00BA090A">
        <w:t xml:space="preserve"> </w:t>
      </w:r>
      <w:r>
        <w:t>вивести мережу</w:t>
      </w:r>
      <w:r w:rsidR="00977FD1" w:rsidRPr="00BA090A">
        <w:t xml:space="preserve"> з ладу.</w:t>
      </w:r>
    </w:p>
    <w:p w:rsidR="00D27F77" w:rsidRPr="00611B32" w:rsidRDefault="00400A7B" w:rsidP="001566C4">
      <w:pPr>
        <w:pStyle w:val="-2"/>
      </w:pPr>
      <w:bookmarkStart w:id="49" w:name="_Toc190443167"/>
      <w:r>
        <w:t>Розробка алгоритму процеса</w:t>
      </w:r>
      <w:r w:rsidR="00D27F77">
        <w:t xml:space="preserve"> оптимізації передачі інформації</w:t>
      </w:r>
      <w:bookmarkEnd w:id="49"/>
    </w:p>
    <w:p w:rsidR="00D27F77" w:rsidRPr="00D750DB" w:rsidRDefault="00991055" w:rsidP="00D27F77">
      <w:pPr>
        <w:pStyle w:val="-5"/>
      </w:pPr>
      <w:r>
        <w:t xml:space="preserve">В алгоритмі, якій розробляється,  головним завданням є </w:t>
      </w:r>
      <w:r w:rsidR="00D27F77" w:rsidRPr="0043729C">
        <w:t>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00991055">
        <w:t xml:space="preserve"> для</w:t>
      </w:r>
      <w:r w:rsidRPr="0043729C">
        <w:t xml:space="preserve"> </w:t>
      </w:r>
      <w:r w:rsidR="00991055">
        <w:t>передавання</w:t>
      </w:r>
      <w:r w:rsidRPr="0043729C">
        <w:t xml:space="preserve"> повідомлен</w:t>
      </w:r>
      <w:r w:rsidR="00991055">
        <w:t>ь по безпровідним</w:t>
      </w:r>
      <w:r w:rsidRPr="0043729C">
        <w:t xml:space="preserve"> </w:t>
      </w:r>
      <w:r w:rsidR="00991055">
        <w:rPr>
          <w:color w:val="000000"/>
        </w:rPr>
        <w:t>мережам</w:t>
      </w:r>
      <w:r w:rsidR="00991055">
        <w:t>.</w:t>
      </w:r>
      <w:r w:rsidRPr="0043729C">
        <w:t xml:space="preserve"> </w:t>
      </w:r>
      <w:r w:rsidR="00991055">
        <w:t>В цьому алгоритмі</w:t>
      </w:r>
      <w:r w:rsidRPr="0043729C">
        <w:t xml:space="preserve">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(labeled routing tr</w:t>
      </w:r>
      <w:r w:rsidR="00991055">
        <w:t xml:space="preserve">ees) самого </w:t>
      </w:r>
      <w:r w:rsidRPr="0043729C">
        <w:t xml:space="preserve">коротшого </w:t>
      </w:r>
      <w:r w:rsidRPr="0043729C">
        <w:rPr>
          <w:color w:val="000000"/>
        </w:rPr>
        <w:t>шляху зв'язку з</w:t>
      </w:r>
      <w:r w:rsidRPr="0043729C">
        <w:t xml:space="preserve"> іншими користувачами. </w:t>
      </w:r>
      <w:r w:rsidR="00991055">
        <w:t>Одночасно з цим</w:t>
      </w:r>
      <w:r w:rsidRPr="0043729C">
        <w:t xml:space="preserve"> </w:t>
      </w:r>
      <w:r w:rsidRPr="0043729C">
        <w:rPr>
          <w:color w:val="000000"/>
        </w:rPr>
        <w:t xml:space="preserve">кожний з </w:t>
      </w:r>
      <w:r w:rsidRPr="0043729C">
        <w:t xml:space="preserve">користувачів </w:t>
      </w:r>
      <w:r w:rsidR="00991055">
        <w:t>посилає</w:t>
      </w:r>
      <w:r w:rsidRPr="0043729C">
        <w:t xml:space="preserve"> іншим</w:t>
      </w:r>
      <w:r w:rsidR="00991055">
        <w:t xml:space="preserve"> користувачам</w:t>
      </w:r>
      <w:r w:rsidRPr="0043729C">
        <w:t xml:space="preserve"> </w:t>
      </w:r>
      <w:r w:rsidRPr="0043729C">
        <w:rPr>
          <w:color w:val="000000"/>
        </w:rPr>
        <w:t>побудовані</w:t>
      </w:r>
      <w:r w:rsidRPr="0043729C">
        <w:t xml:space="preserve"> "маршрутні дерева". </w:t>
      </w:r>
      <w:r w:rsidR="00991055">
        <w:t xml:space="preserve">В </w:t>
      </w:r>
      <w:r w:rsidR="00991055">
        <w:lastRenderedPageBreak/>
        <w:t>свою чергу і</w:t>
      </w:r>
      <w:r w:rsidRPr="0043729C">
        <w:t xml:space="preserve">нші користувачі </w:t>
      </w:r>
      <w:r w:rsidR="00991055">
        <w:rPr>
          <w:color w:val="000000"/>
        </w:rPr>
        <w:t>зберігають</w:t>
      </w:r>
      <w:r w:rsidRPr="0043729C">
        <w:rPr>
          <w:color w:val="000000"/>
        </w:rPr>
        <w:t xml:space="preserve"> одержану інформацію та </w:t>
      </w:r>
      <w:r w:rsidR="004E654B">
        <w:rPr>
          <w:color w:val="000000"/>
        </w:rPr>
        <w:t>утворюють</w:t>
      </w:r>
      <w:r w:rsidRPr="0043729C">
        <w:t xml:space="preserve"> </w:t>
      </w:r>
      <w:r w:rsidR="004E654B">
        <w:rPr>
          <w:color w:val="000000"/>
        </w:rPr>
        <w:t>спільні</w:t>
      </w:r>
      <w:r w:rsidRPr="0043729C">
        <w:t xml:space="preserve"> </w:t>
      </w:r>
      <w:r w:rsidR="004E654B">
        <w:t>маршрути</w:t>
      </w:r>
      <w:r w:rsidRPr="0043729C">
        <w:t xml:space="preserve"> </w:t>
      </w:r>
      <w:r w:rsidR="004E654B">
        <w:t>скороченого</w:t>
      </w:r>
      <w:r w:rsidRPr="0043729C">
        <w:t xml:space="preserve"> </w:t>
      </w:r>
      <w:r w:rsidRPr="0043729C">
        <w:rPr>
          <w:color w:val="000000"/>
        </w:rPr>
        <w:t>шляху</w:t>
      </w:r>
      <w:r w:rsidRPr="0043729C">
        <w:t xml:space="preserve"> </w:t>
      </w:r>
      <w:r w:rsidR="004E654B">
        <w:t>передачі інформації</w:t>
      </w:r>
      <w:r w:rsidRPr="0043729C">
        <w:t xml:space="preserve"> із іншими </w:t>
      </w:r>
      <w:r w:rsidRPr="0043729C">
        <w:rPr>
          <w:color w:val="000000"/>
        </w:rPr>
        <w:t xml:space="preserve">користувачами мережі. </w:t>
      </w:r>
      <w:r>
        <w:rPr>
          <w:color w:val="000000"/>
        </w:rPr>
        <w:t>Ц</w:t>
      </w:r>
      <w:r>
        <w:t>ей алгоритм</w:t>
      </w:r>
      <w:r w:rsidRPr="0043729C">
        <w:t xml:space="preserve"> </w:t>
      </w:r>
      <w:r w:rsidR="004E654B">
        <w:t>дає можливість швидше передавати повідомлення</w:t>
      </w:r>
      <w:r w:rsidRPr="0043729C">
        <w:t xml:space="preserve"> іншим </w:t>
      </w:r>
      <w:r w:rsidRPr="0043729C">
        <w:rPr>
          <w:color w:val="000000"/>
        </w:rPr>
        <w:t xml:space="preserve">користувачам. </w:t>
      </w:r>
    </w:p>
    <w:p w:rsidR="00D27F77" w:rsidRPr="00BD3443" w:rsidRDefault="00D27F77" w:rsidP="00D27F77">
      <w:pPr>
        <w:pStyle w:val="-5"/>
      </w:pPr>
      <w:r w:rsidRPr="0043729C">
        <w:t xml:space="preserve">Однак на </w:t>
      </w:r>
      <w:r w:rsidR="00494A95">
        <w:t>будь яких</w:t>
      </w:r>
      <w:r w:rsidRPr="0043729C">
        <w:t xml:space="preserve"> </w:t>
      </w:r>
      <w:r w:rsidRPr="0043729C">
        <w:rPr>
          <w:color w:val="000000"/>
        </w:rPr>
        <w:t xml:space="preserve">ділянках </w:t>
      </w:r>
      <w:r w:rsidRPr="0043729C">
        <w:t xml:space="preserve">обраного маршруту </w:t>
      </w:r>
      <w:r w:rsidR="00494A95">
        <w:t>може впасти якість</w:t>
      </w:r>
      <w:r w:rsidRPr="0043729C">
        <w:t xml:space="preserve"> </w:t>
      </w:r>
      <w:r w:rsidRPr="0043729C">
        <w:rPr>
          <w:color w:val="000000"/>
        </w:rPr>
        <w:t>зв'язку, а</w:t>
      </w:r>
      <w:r w:rsidR="00494A95">
        <w:rPr>
          <w:color w:val="000000"/>
        </w:rPr>
        <w:t xml:space="preserve"> це означає</w:t>
      </w:r>
      <w:r w:rsidRPr="0043729C">
        <w:rPr>
          <w:color w:val="000000"/>
        </w:rPr>
        <w:t>,</w:t>
      </w:r>
      <w:r w:rsidR="00494A95">
        <w:rPr>
          <w:color w:val="000000"/>
        </w:rPr>
        <w:t xml:space="preserve"> що</w:t>
      </w:r>
      <w:r w:rsidRPr="0043729C">
        <w:rPr>
          <w:color w:val="000000"/>
        </w:rPr>
        <w:t xml:space="preserve"> швидкість передачі інформації користувач</w:t>
      </w:r>
      <w:r w:rsidR="00494A95">
        <w:rPr>
          <w:color w:val="000000"/>
        </w:rPr>
        <w:t>у</w:t>
      </w:r>
      <w:r w:rsidRPr="0043729C">
        <w:t xml:space="preserve"> буде н</w:t>
      </w:r>
      <w:r>
        <w:t>евисокою</w:t>
      </w:r>
      <w:r w:rsidRPr="0043729C">
        <w:t xml:space="preserve">. </w:t>
      </w:r>
      <w:r w:rsidR="00BD3443">
        <w:t>Тим паче із за цього не враховується</w:t>
      </w:r>
      <w:r w:rsidRPr="0043729C">
        <w:t xml:space="preserve"> ступінь </w:t>
      </w:r>
      <w:r w:rsidR="00BD3443">
        <w:t>навантаженості</w:t>
      </w:r>
      <w:r w:rsidRPr="0043729C">
        <w:t xml:space="preserve"> каналів </w:t>
      </w:r>
      <w:r w:rsidRPr="0043729C">
        <w:rPr>
          <w:color w:val="000000"/>
        </w:rPr>
        <w:t xml:space="preserve">зв'язку </w:t>
      </w:r>
      <w:r w:rsidRPr="0043729C">
        <w:t xml:space="preserve">між користувачами, </w:t>
      </w:r>
      <w:r w:rsidR="00BD3443">
        <w:t>тому може бути помітно знижена</w:t>
      </w:r>
      <w:r w:rsidRPr="0043729C">
        <w:t xml:space="preserve"> реальна швидкість передачі інформації між користува</w:t>
      </w:r>
      <w:r>
        <w:t>чами.</w:t>
      </w:r>
    </w:p>
    <w:p w:rsidR="00BD3443" w:rsidRPr="00BD3443" w:rsidRDefault="00BD3443" w:rsidP="00BD3443">
      <w:pPr>
        <w:pStyle w:val="-5"/>
      </w:pPr>
      <w:r>
        <w:t>Т</w:t>
      </w:r>
      <w:r w:rsidRPr="0043729C">
        <w:t>акож</w:t>
      </w:r>
      <w:r>
        <w:t xml:space="preserve"> с</w:t>
      </w:r>
      <w:r w:rsidR="00D27F77" w:rsidRPr="0043729C">
        <w:t xml:space="preserve">лід зазначити, що в </w:t>
      </w:r>
      <w:r w:rsidR="00D27F77" w:rsidRPr="0043729C">
        <w:rPr>
          <w:color w:val="000000"/>
        </w:rPr>
        <w:t>безпровідних мережах</w:t>
      </w:r>
      <w:r>
        <w:rPr>
          <w:color w:val="000000"/>
        </w:rPr>
        <w:t xml:space="preserve"> </w:t>
      </w:r>
      <w:r w:rsidRPr="0043729C">
        <w:t>часто існує інший користувач</w:t>
      </w:r>
      <w:r w:rsidR="00D27F77" w:rsidRPr="0043729C">
        <w:t xml:space="preserve"> між будь-якою парою користувачів</w:t>
      </w:r>
      <w:r>
        <w:t>. Він</w:t>
      </w:r>
      <w:r w:rsidR="00D27F77" w:rsidRPr="0043729C">
        <w:t xml:space="preserve"> </w:t>
      </w:r>
      <w:r w:rsidR="00D27F77" w:rsidRPr="0043729C">
        <w:rPr>
          <w:color w:val="000000"/>
        </w:rPr>
        <w:t xml:space="preserve">здатний </w:t>
      </w:r>
      <w:r w:rsidR="00D27F77" w:rsidRPr="0043729C">
        <w:t>обмінюватися</w:t>
      </w:r>
      <w:r w:rsidR="00D27F77" w:rsidRPr="0043729C">
        <w:rPr>
          <w:color w:val="000000"/>
        </w:rPr>
        <w:t xml:space="preserve"> з</w:t>
      </w:r>
      <w:r w:rsidR="00D27F77" w:rsidRPr="0043729C">
        <w:t xml:space="preserve"> кожним із </w:t>
      </w:r>
      <w:r>
        <w:t>цих користувачів</w:t>
      </w:r>
      <w:r w:rsidR="00D27F77" w:rsidRPr="0043729C">
        <w:t xml:space="preserve"> інформацією</w:t>
      </w:r>
      <w:r w:rsidR="00D27F77" w:rsidRPr="0043729C">
        <w:rPr>
          <w:color w:val="000000"/>
        </w:rPr>
        <w:t xml:space="preserve"> з</w:t>
      </w:r>
      <w:r w:rsidR="00D27F77" w:rsidRPr="0043729C">
        <w:t xml:space="preserve"> більш</w:t>
      </w:r>
      <w:r>
        <w:t>ою</w:t>
      </w:r>
      <w:r w:rsidR="00D27F77" w:rsidRPr="0043729C">
        <w:t xml:space="preserve"> швидкістю, що </w:t>
      </w:r>
      <w:r>
        <w:t>дає можливість збільшити</w:t>
      </w:r>
      <w:r w:rsidR="00D27F77" w:rsidRPr="0043729C">
        <w:t xml:space="preserve"> швидкість пер</w:t>
      </w:r>
      <w:r w:rsidR="00D27F77">
        <w:t>едачі інформації.</w:t>
      </w:r>
    </w:p>
    <w:p w:rsidR="00D27F77" w:rsidRDefault="00D27F77" w:rsidP="00D27F77">
      <w:pPr>
        <w:spacing w:line="360" w:lineRule="auto"/>
        <w:ind w:firstLine="720"/>
        <w:jc w:val="both"/>
        <w:rPr>
          <w:color w:val="000000"/>
          <w:sz w:val="28"/>
          <w:szCs w:val="28"/>
          <w:lang w:val="uk-UA"/>
        </w:rPr>
      </w:pPr>
      <w:r>
        <w:rPr>
          <w:sz w:val="28"/>
          <w:szCs w:val="28"/>
          <w:lang w:val="uk-UA"/>
        </w:rPr>
        <w:t xml:space="preserve">У роботі </w:t>
      </w:r>
      <w:r w:rsidRPr="0043729C">
        <w:rPr>
          <w:color w:val="000000"/>
          <w:sz w:val="28"/>
          <w:szCs w:val="28"/>
          <w:lang w:val="uk-UA"/>
        </w:rPr>
        <w:t>[</w:t>
      </w:r>
      <w:r w:rsidRPr="00BD3443">
        <w:rPr>
          <w:color w:val="000000"/>
          <w:sz w:val="28"/>
          <w:szCs w:val="28"/>
          <w:lang w:val="uk-UA"/>
        </w:rPr>
        <w:t>8</w:t>
      </w:r>
      <w:r w:rsidRPr="0043729C">
        <w:rPr>
          <w:color w:val="000000"/>
          <w:sz w:val="28"/>
          <w:szCs w:val="28"/>
          <w:lang w:val="uk-UA"/>
        </w:rPr>
        <w:t>]</w:t>
      </w:r>
      <w:r w:rsidRPr="0043729C">
        <w:rPr>
          <w:sz w:val="28"/>
          <w:szCs w:val="28"/>
          <w:lang w:val="uk-UA"/>
        </w:rPr>
        <w:t xml:space="preserve"> </w:t>
      </w:r>
      <w:r w:rsidR="00356346">
        <w:rPr>
          <w:sz w:val="28"/>
          <w:szCs w:val="28"/>
          <w:lang w:val="uk-UA"/>
        </w:rPr>
        <w:t>приведено приклад</w:t>
      </w:r>
      <w:r>
        <w:rPr>
          <w:sz w:val="28"/>
          <w:szCs w:val="28"/>
          <w:lang w:val="uk-UA"/>
        </w:rPr>
        <w:t xml:space="preserve"> алгоритм</w:t>
      </w:r>
      <w:r w:rsidR="00356346">
        <w:rPr>
          <w:sz w:val="28"/>
          <w:szCs w:val="28"/>
          <w:lang w:val="uk-UA"/>
        </w:rPr>
        <w:t>у який передає інформацію</w:t>
      </w:r>
      <w:r w:rsidRPr="0043729C">
        <w:rPr>
          <w:sz w:val="28"/>
          <w:szCs w:val="28"/>
          <w:lang w:val="uk-UA"/>
        </w:rPr>
        <w:t xml:space="preserve"> в безпровідній </w:t>
      </w:r>
      <w:r>
        <w:rPr>
          <w:color w:val="000000"/>
          <w:sz w:val="28"/>
          <w:szCs w:val="28"/>
          <w:lang w:val="uk-UA"/>
        </w:rPr>
        <w:t>локальній мережі</w:t>
      </w:r>
      <w:r w:rsidRPr="0043729C">
        <w:rPr>
          <w:color w:val="000000"/>
          <w:sz w:val="28"/>
          <w:szCs w:val="28"/>
          <w:lang w:val="uk-UA"/>
        </w:rPr>
        <w:t xml:space="preserve">, </w:t>
      </w:r>
      <w:r w:rsidR="00356346">
        <w:rPr>
          <w:color w:val="000000"/>
          <w:sz w:val="28"/>
          <w:szCs w:val="28"/>
          <w:lang w:val="uk-UA"/>
        </w:rPr>
        <w:t>цей алгоритм</w:t>
      </w:r>
      <w:r w:rsidRPr="0043729C">
        <w:rPr>
          <w:color w:val="000000"/>
          <w:sz w:val="28"/>
          <w:szCs w:val="28"/>
          <w:lang w:val="uk-UA"/>
        </w:rPr>
        <w:t xml:space="preserve"> дозволяє здійснити зв'язок між користувачами мережі. </w:t>
      </w:r>
    </w:p>
    <w:p w:rsidR="00D27F77" w:rsidRDefault="00356346" w:rsidP="00D27F77">
      <w:pPr>
        <w:pStyle w:val="-5"/>
      </w:pPr>
      <w:r>
        <w:t>В</w:t>
      </w:r>
      <w:r w:rsidR="00D27F77" w:rsidRPr="0043729C">
        <w:t xml:space="preserve"> безпровідній мережі, до складу якої </w:t>
      </w:r>
      <w:r>
        <w:t>входить багато</w:t>
      </w:r>
      <w:r w:rsidR="00D27F77" w:rsidRPr="0043729C">
        <w:t xml:space="preserve"> користувачів, здатних здійснювати зв'язок безпосередньо один з одним,</w:t>
      </w:r>
      <w:r w:rsidR="00D27F77" w:rsidRPr="000A1642">
        <w:t xml:space="preserve"> </w:t>
      </w:r>
      <w:r w:rsidR="00D27F77">
        <w:t>ш</w:t>
      </w:r>
      <w:r w:rsidR="00D27F77" w:rsidRPr="0043729C">
        <w:t>видкість передачі інформації оптимізують шляхом посилки переданих даних</w:t>
      </w:r>
      <w:r>
        <w:t xml:space="preserve"> </w:t>
      </w:r>
      <w:r w:rsidRPr="0043729C">
        <w:t>від одного з користувачів мережі іншому</w:t>
      </w:r>
      <w:r w:rsidR="00D27F77" w:rsidRPr="0043729C">
        <w:t xml:space="preserve"> за сегментами маршруту оптимальної якості. </w:t>
      </w:r>
      <w:r>
        <w:t>Н</w:t>
      </w:r>
      <w:r w:rsidR="00D27F77" w:rsidRPr="0043729C">
        <w:t xml:space="preserve">а основі порівняння відповідних даних у таблиці якості зв'язку між </w:t>
      </w:r>
      <w:r w:rsidR="00D27F77" w:rsidRPr="00C90310">
        <w:t>користувачами мережі</w:t>
      </w:r>
      <w:r>
        <w:t xml:space="preserve"> визначають о</w:t>
      </w:r>
      <w:r w:rsidRPr="0043729C">
        <w:t>птимальн</w:t>
      </w:r>
      <w:r>
        <w:t>і сегменти маршруту</w:t>
      </w:r>
      <w:r w:rsidR="00D27F77"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w:t>
      </w:r>
      <w:r w:rsidR="00AF6530">
        <w:t>Мережа</w:t>
      </w:r>
      <w:r w:rsidRPr="00314816">
        <w:t xml:space="preserve"> включає множину користувачів 1, 2, 3, ..., N-1, N, кожний з </w:t>
      </w:r>
      <w:r w:rsidR="00AF6530">
        <w:t>цих користувачів</w:t>
      </w:r>
      <w:r w:rsidRPr="00314816">
        <w:t xml:space="preserve"> оснащений приймально-передавальним пристроєм. Користувачі здатні встановлювати зв'язок як</w:t>
      </w:r>
      <w:r w:rsidR="00AF6530">
        <w:t xml:space="preserve"> </w:t>
      </w:r>
      <w:r w:rsidR="00AF6530" w:rsidRPr="00314816">
        <w:t>через користувача-посередника</w:t>
      </w:r>
      <w:r w:rsidRPr="00314816">
        <w:t>, так і</w:t>
      </w:r>
      <w:r w:rsidR="00AF6530">
        <w:t xml:space="preserve"> </w:t>
      </w:r>
      <w:r w:rsidR="00AF6530" w:rsidRPr="00314816">
        <w:t>безпосередньо один з одним</w:t>
      </w:r>
      <w:r w:rsidRPr="00314816">
        <w:t xml:space="preserve">. </w:t>
      </w:r>
      <w:r w:rsidR="00AF6530">
        <w:t>П</w:t>
      </w:r>
      <w:r w:rsidRPr="002A63EC">
        <w:t>ри цьому</w:t>
      </w:r>
      <w:r w:rsidR="00AF6530">
        <w:t xml:space="preserve"> </w:t>
      </w:r>
      <w:r w:rsidR="00AF6530" w:rsidRPr="002A63EC">
        <w:t>між деякими користувачами</w:t>
      </w:r>
      <w:r w:rsidRPr="002A63EC">
        <w:t xml:space="preserve"> якість зв'язку може бути недостатньо високою.</w:t>
      </w:r>
      <w:r w:rsidRPr="000A1642">
        <w:t xml:space="preserve"> Наприклад, через </w:t>
      </w:r>
      <w:r w:rsidR="00AF6530">
        <w:t xml:space="preserve">завади </w:t>
      </w:r>
      <w:r w:rsidRPr="0043729C">
        <w:t xml:space="preserve">між користувачами 1 і 2 </w:t>
      </w:r>
      <w:r w:rsidR="00AF6530" w:rsidRPr="0043729C">
        <w:t xml:space="preserve">якість </w:t>
      </w:r>
      <w:r w:rsidR="00AF6530" w:rsidRPr="0043729C">
        <w:rPr>
          <w:color w:val="000000"/>
        </w:rPr>
        <w:t>зв'язку</w:t>
      </w:r>
      <w:r w:rsidR="00AF6530">
        <w:rPr>
          <w:color w:val="000000"/>
        </w:rPr>
        <w:t xml:space="preserve"> може бути</w:t>
      </w:r>
      <w:r w:rsidR="00AF6530">
        <w:t xml:space="preserve"> </w:t>
      </w:r>
      <w:r w:rsidRPr="0043729C">
        <w:t xml:space="preserve">така, що </w:t>
      </w:r>
      <w:r w:rsidR="00AF6530">
        <w:t>передача інформації</w:t>
      </w:r>
      <w:r w:rsidRPr="0043729C">
        <w:t xml:space="preserve"> між ними </w:t>
      </w:r>
      <w:r w:rsidR="00AF6530">
        <w:t>буде</w:t>
      </w:r>
      <w:r w:rsidRPr="0043729C">
        <w:t xml:space="preserve"> </w:t>
      </w:r>
      <w:r w:rsidRPr="0043729C">
        <w:lastRenderedPageBreak/>
        <w:t xml:space="preserve">здійснюватися тільки </w:t>
      </w:r>
      <w:r w:rsidRPr="0043729C">
        <w:rPr>
          <w:color w:val="000000"/>
        </w:rPr>
        <w:t>зі ш</w:t>
      </w:r>
      <w:r w:rsidRPr="0043729C">
        <w:t xml:space="preserve">видкістю 1 </w:t>
      </w:r>
      <w:r w:rsidRPr="0043729C">
        <w:rPr>
          <w:color w:val="000000"/>
        </w:rPr>
        <w:t>Мбіт/с, а</w:t>
      </w:r>
      <w:r w:rsidRPr="0043729C">
        <w:t xml:space="preserve"> між користувачами 2 і 3 – не </w:t>
      </w:r>
      <w:r w:rsidRPr="0043729C">
        <w:rPr>
          <w:color w:val="000000"/>
        </w:rPr>
        <w:t>більш, ніж 2 Мбіт/с</w:t>
      </w:r>
      <w:r>
        <w:rPr>
          <w:color w:val="000000"/>
        </w:rPr>
        <w:t>.</w:t>
      </w:r>
    </w:p>
    <w:p w:rsidR="00D27F77" w:rsidRPr="0043729C" w:rsidRDefault="00D27F77" w:rsidP="00D27F77">
      <w:pPr>
        <w:pStyle w:val="-8"/>
        <w:rPr>
          <w:szCs w:val="28"/>
        </w:rPr>
      </w:pPr>
      <w:r w:rsidRPr="0043729C">
        <w:object w:dxaOrig="9442" w:dyaOrig="7929">
          <v:shape id="_x0000_i1029" type="#_x0000_t75" style="width:378pt;height:316.5pt" o:ole="">
            <v:imagedata r:id="rId26" o:title=""/>
          </v:shape>
          <o:OLEObject Type="Embed" ProgID="Visio.Drawing.11" ShapeID="_x0000_i1029" DrawAspect="Content" ObjectID="_1617881351"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D27F77" w:rsidRPr="00470342" w:rsidRDefault="00FC5A85" w:rsidP="00FC5A85">
      <w:pPr>
        <w:pStyle w:val="-5"/>
        <w:ind w:firstLine="708"/>
      </w:pPr>
      <w:r w:rsidRPr="00FC5A85">
        <w:t xml:space="preserve">У </w:t>
      </w:r>
      <w:r>
        <w:t>розглянутому алгоритмі</w:t>
      </w:r>
      <w:r w:rsidR="00D27F77" w:rsidRPr="000A1642">
        <w:t xml:space="preserve">, </w:t>
      </w:r>
      <w:r>
        <w:t>щоб передавати інформацію</w:t>
      </w:r>
      <w:r w:rsidR="00D27F77" w:rsidRPr="000A1642">
        <w:t xml:space="preserve"> в </w:t>
      </w:r>
      <w:r w:rsidR="00D27F77">
        <w:t xml:space="preserve">безпровідній мережі </w:t>
      </w:r>
      <w:r w:rsidR="00D27F77" w:rsidRPr="000A1642">
        <w:t>спочатку</w:t>
      </w:r>
      <w:r>
        <w:t xml:space="preserve"> необхідно</w:t>
      </w:r>
      <w:r w:rsidR="00D27F77">
        <w:t xml:space="preserve"> </w:t>
      </w:r>
      <w:r>
        <w:t>визначити</w:t>
      </w:r>
      <w:r w:rsidR="00D27F77" w:rsidRPr="00470342">
        <w:t xml:space="preserve"> якість зв'язку між </w:t>
      </w:r>
      <w:r w:rsidR="00D27F77">
        <w:t>у</w:t>
      </w:r>
      <w:r w:rsidR="00D27F77" w:rsidRPr="00470342">
        <w:t xml:space="preserve">сіма користувачами </w:t>
      </w:r>
      <w:r w:rsidR="00D27F77">
        <w:t>мережі</w:t>
      </w:r>
      <w:r w:rsidR="00D27F77" w:rsidRPr="00470342">
        <w:t>.</w:t>
      </w:r>
      <w:r>
        <w:t xml:space="preserve"> Н</w:t>
      </w:r>
      <w:r w:rsidRPr="00470342">
        <w:t>аступним чином</w:t>
      </w:r>
      <w:r>
        <w:t xml:space="preserve"> виконується в</w:t>
      </w:r>
      <w:r w:rsidR="00D27F77" w:rsidRPr="00470342">
        <w:t>изначення якості зв'язку</w:t>
      </w:r>
      <w:r w:rsidR="00D27F77">
        <w:t>. К</w:t>
      </w:r>
      <w:r w:rsidR="00D27F77" w:rsidRPr="00470342">
        <w:t xml:space="preserve">ожний </w:t>
      </w:r>
      <w:r>
        <w:t xml:space="preserve">пристрій користувачів </w:t>
      </w:r>
      <w:r w:rsidR="00D27F77" w:rsidRPr="00470342">
        <w:t xml:space="preserve">із </w:t>
      </w:r>
      <w:r>
        <w:t>приймально-передавальною функцією</w:t>
      </w:r>
      <w:r w:rsidR="00D27F77" w:rsidRPr="00470342">
        <w:t xml:space="preserve"> </w:t>
      </w:r>
      <w:r w:rsidR="00D27F77">
        <w:t>1, 2, 3, ..., N</w:t>
      </w:r>
      <w:r w:rsidR="00D27F77" w:rsidRPr="00470342">
        <w:t xml:space="preserve"> передає ідентифікаційний сигнал, </w:t>
      </w:r>
      <w:r>
        <w:t>який</w:t>
      </w:r>
      <w:r w:rsidR="00D27F77" w:rsidRPr="00470342">
        <w:t xml:space="preserve"> включає</w:t>
      </w:r>
      <w:r>
        <w:t xml:space="preserve"> в себе</w:t>
      </w:r>
      <w:r w:rsidR="00D27F77" w:rsidRPr="00470342">
        <w:t xml:space="preserve"> дані про якість зв'язку з іншими приймально-передавальними пристроями мережі, </w:t>
      </w:r>
      <w:r w:rsidR="00D27F77">
        <w:t>та</w:t>
      </w:r>
      <w:r w:rsidR="00D27F77" w:rsidRPr="00470342">
        <w:t xml:space="preserve"> приймає</w:t>
      </w:r>
      <w:r>
        <w:t xml:space="preserve"> </w:t>
      </w:r>
      <w:r w:rsidRPr="00470342">
        <w:t>такі ж</w:t>
      </w:r>
      <w:r>
        <w:t xml:space="preserve"> </w:t>
      </w:r>
      <w:r w:rsidRPr="00470342">
        <w:t>ідентифікаційні сигнали</w:t>
      </w:r>
      <w:r w:rsidR="00D27F77" w:rsidRPr="00470342">
        <w:t xml:space="preserve"> від цих пристроїв.</w:t>
      </w:r>
      <w:r w:rsidR="00D27F77">
        <w:t xml:space="preserve"> </w:t>
      </w:r>
      <w:r w:rsidR="00D27F77" w:rsidRPr="00470342">
        <w:t>Дані про якість зв'язку кожний приймально-передавальний пристрій користувачів 1, 2, 3, ...,</w:t>
      </w:r>
      <w:r w:rsidR="00D27F77" w:rsidRPr="00C90310">
        <w:t xml:space="preserve"> N</w:t>
      </w:r>
      <w:r w:rsidR="00D27F77" w:rsidRPr="00470342">
        <w:t xml:space="preserve"> </w:t>
      </w:r>
      <w:r w:rsidR="00D27F77" w:rsidRPr="00CD3E0A">
        <w:t>дістає</w:t>
      </w:r>
      <w:r w:rsidR="00D27F77"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w:t>
      </w:r>
      <w:r w:rsidR="00617629">
        <w:t>К</w:t>
      </w:r>
      <w:r w:rsidR="00D27F77" w:rsidRPr="00470342">
        <w:t>ожним приймально-передавальним пристроєм користувачів 1, 2, 3, ..., N здійснюють</w:t>
      </w:r>
      <w:r w:rsidR="00617629">
        <w:t xml:space="preserve"> з</w:t>
      </w:r>
      <w:r w:rsidR="00617629" w:rsidRPr="00470342">
        <w:t>апис даних про якість зв'язку</w:t>
      </w:r>
      <w:r w:rsidR="00D27F77" w:rsidRPr="00470342">
        <w:t xml:space="preserve"> у вигляді таблиці якості зв'язку</w:t>
      </w:r>
      <w:r w:rsidR="00D27F77">
        <w:t xml:space="preserve"> (The Link Quality Table).</w:t>
      </w:r>
      <w:r w:rsidR="00D27F77" w:rsidRPr="00470342">
        <w:t xml:space="preserve"> </w:t>
      </w:r>
      <w:r w:rsidR="00617629">
        <w:t>Д</w:t>
      </w:r>
      <w:r w:rsidR="00D27F77" w:rsidRPr="00470342">
        <w:t xml:space="preserve">вовимірний масив містить інформацію про якість зв'язку між </w:t>
      </w:r>
      <w:r w:rsidR="00D27F77" w:rsidRPr="00470342">
        <w:lastRenderedPageBreak/>
        <w:t xml:space="preserve">усіма парами приймально-передавальних пристроїв користувачів </w:t>
      </w:r>
      <w:r w:rsidR="00D27F77">
        <w:t>мережі (рис</w:t>
      </w:r>
      <w:r w:rsidR="00D27F77" w:rsidRPr="00470342">
        <w:t>.</w:t>
      </w:r>
      <w:r w:rsidR="00D27F77">
        <w:t xml:space="preserve"> 2</w:t>
      </w:r>
      <w:r w:rsidR="00D27F77" w:rsidRPr="00470342">
        <w:t>.</w:t>
      </w:r>
      <w:r w:rsidR="00D27F77">
        <w:rPr>
          <w:lang w:val="ru-RU"/>
        </w:rPr>
        <w:t>11</w:t>
      </w:r>
      <w:r w:rsidR="00617629">
        <w:t>).</w:t>
      </w:r>
    </w:p>
    <w:p w:rsidR="00D27F77" w:rsidRDefault="00D27F77" w:rsidP="00D27F77">
      <w:pPr>
        <w:pStyle w:val="-5"/>
      </w:pPr>
      <w:r w:rsidRPr="00D100DE">
        <w:t xml:space="preserve">Якість зв'язку </w:t>
      </w:r>
      <w:r w:rsidR="00E20EE8">
        <w:t>визначають</w:t>
      </w:r>
      <w:r w:rsidRPr="00D100DE">
        <w:t xml:space="preserve"> за рівнем прийнятого сигналу або за відношенням рівня прийнятого сигналу до рівня шуму</w:t>
      </w:r>
      <w:r w:rsidRPr="00611D03">
        <w:t xml:space="preserve"> [8</w:t>
      </w:r>
      <w:r w:rsidRPr="00D46066">
        <w:t>]</w:t>
      </w:r>
      <w:r w:rsidRPr="00E20EE8">
        <w:t xml:space="preserve">. </w:t>
      </w:r>
      <w:r w:rsidR="00E20EE8">
        <w:t>Р</w:t>
      </w:r>
      <w:r>
        <w:t xml:space="preserve">еальна швидкість передачі інформації між користувачами мережі </w:t>
      </w:r>
      <w:r w:rsidR="00E20EE8">
        <w:t xml:space="preserve">може бути відображена як якість зв’язку </w:t>
      </w:r>
      <w:r>
        <w:t xml:space="preserve">(рис. 2.11). </w:t>
      </w:r>
    </w:p>
    <w:p w:rsidR="00D27F77" w:rsidRDefault="00D27F77" w:rsidP="00D27F77">
      <w:pPr>
        <w:pStyle w:val="-8"/>
      </w:pPr>
      <w:r>
        <w:object w:dxaOrig="9996" w:dyaOrig="9996">
          <v:shape id="_x0000_i1030" type="#_x0000_t75" style="width:398.25pt;height:398.25pt" o:ole="">
            <v:imagedata r:id="rId28" o:title=""/>
          </v:shape>
          <o:OLEObject Type="Embed" ProgID="Visio.Drawing.11" ShapeID="_x0000_i1030" DrawAspect="Content" ObjectID="_1617881352" r:id="rId29"/>
        </w:object>
      </w:r>
    </w:p>
    <w:p w:rsidR="00D27F77" w:rsidRDefault="00D27F77" w:rsidP="00D27F77">
      <w:pPr>
        <w:pStyle w:val="-7"/>
        <w:rPr>
          <w:spacing w:val="-1"/>
          <w:lang w:val="uk-UA"/>
        </w:rPr>
      </w:pPr>
      <w:r w:rsidRPr="006D5294">
        <w:rPr>
          <w:spacing w:val="-1"/>
          <w:lang w:val="uk-UA"/>
        </w:rPr>
        <w:t>Рисунок 2.11 – Таблиця даних про якість зв'язку</w:t>
      </w:r>
    </w:p>
    <w:p w:rsidR="00D27F77" w:rsidRDefault="00BF1849" w:rsidP="00031C94">
      <w:pPr>
        <w:pStyle w:val="-5"/>
        <w:ind w:firstLine="708"/>
      </w:pPr>
      <w:r>
        <w:t xml:space="preserve">Якщо </w:t>
      </w:r>
      <w:r w:rsidR="00D27F77" w:rsidRPr="000A1642">
        <w:t xml:space="preserve">умови радіозв'язку </w:t>
      </w:r>
      <w:r>
        <w:t>зміняться</w:t>
      </w:r>
      <w:r w:rsidR="00D27F77" w:rsidRPr="000A1642">
        <w:t xml:space="preserve">, </w:t>
      </w:r>
      <w:r w:rsidR="00D27F77">
        <w:t xml:space="preserve">то </w:t>
      </w:r>
      <w:r w:rsidR="00D27F77" w:rsidRPr="0076634F">
        <w:t xml:space="preserve">для підтримки </w:t>
      </w:r>
      <w:r w:rsidR="00031C94">
        <w:t>правильності</w:t>
      </w:r>
      <w:r w:rsidR="00D27F77" w:rsidRPr="0076634F">
        <w:t xml:space="preserve"> інформації</w:t>
      </w:r>
      <w:r w:rsidR="00D27F77">
        <w:t xml:space="preserve"> д</w:t>
      </w:r>
      <w:r w:rsidR="00D27F77" w:rsidRPr="0043729C">
        <w:t>ані</w:t>
      </w:r>
      <w:r w:rsidR="00031C94">
        <w:t xml:space="preserve"> у</w:t>
      </w:r>
      <w:r w:rsidR="00D27F77" w:rsidRPr="0043729C">
        <w:t xml:space="preserve"> </w:t>
      </w:r>
      <w:r w:rsidR="00D27F77" w:rsidRPr="0076634F">
        <w:t>таблиці</w:t>
      </w:r>
      <w:r w:rsidR="00D27F77" w:rsidRPr="0043729C">
        <w:t xml:space="preserve"> як</w:t>
      </w:r>
      <w:r w:rsidR="00D27F77">
        <w:t>о</w:t>
      </w:r>
      <w:r w:rsidR="00D27F77" w:rsidRPr="0043729C">
        <w:t>ст</w:t>
      </w:r>
      <w:r w:rsidR="00D27F77">
        <w:t>і</w:t>
      </w:r>
      <w:r w:rsidR="00E20EE8">
        <w:t xml:space="preserve"> </w:t>
      </w:r>
      <w:r w:rsidR="00D27F77" w:rsidRPr="0043729C">
        <w:t>зв'язку</w:t>
      </w:r>
      <w:r w:rsidR="00031C94">
        <w:t xml:space="preserve"> необхідно періодично оновл</w:t>
      </w:r>
      <w:r w:rsidR="00D27F77" w:rsidRPr="0043729C">
        <w:t>ю</w:t>
      </w:r>
      <w:r w:rsidR="00031C94">
        <w:t>вати</w:t>
      </w:r>
      <w:r w:rsidR="00D27F77" w:rsidRPr="0043729C">
        <w:t>. Оновлення даних</w:t>
      </w:r>
      <w:r w:rsidR="00D27F77">
        <w:t xml:space="preserve"> </w:t>
      </w:r>
      <w:r w:rsidR="00D27F77" w:rsidRPr="0076634F">
        <w:t xml:space="preserve">таблиці </w:t>
      </w:r>
      <w:r w:rsidR="00031C94">
        <w:t>здійснюється</w:t>
      </w:r>
      <w:r w:rsidR="00D27F77" w:rsidRPr="0076634F">
        <w:t xml:space="preserve"> шляхом періодичного повторення</w:t>
      </w:r>
      <w:r w:rsidR="00D27F77" w:rsidRPr="00A07727">
        <w:t xml:space="preserve"> </w:t>
      </w:r>
      <w:r w:rsidR="00D27F77" w:rsidRPr="0076634F">
        <w:t>циклу передачі ідентифікаційного</w:t>
      </w:r>
      <w:r w:rsidR="00031C94">
        <w:t xml:space="preserve"> </w:t>
      </w:r>
      <w:r w:rsidR="00031C94" w:rsidRPr="0076634F">
        <w:t>с</w:t>
      </w:r>
      <w:r w:rsidR="00031C94" w:rsidRPr="00A07727">
        <w:t>игнал</w:t>
      </w:r>
      <w:r w:rsidR="00031C94">
        <w:t xml:space="preserve"> від одного приймально-передавального пристрою</w:t>
      </w:r>
      <w:r w:rsidR="00D27F77" w:rsidRPr="0076634F">
        <w:t xml:space="preserve"> </w:t>
      </w:r>
      <w:r w:rsidR="00D27F77" w:rsidRPr="00A07727">
        <w:t xml:space="preserve">всім іншим приймально-передавальним пристроям </w:t>
      </w:r>
      <w:r w:rsidR="00D27F77">
        <w:lastRenderedPageBreak/>
        <w:t xml:space="preserve">користувачів </w:t>
      </w:r>
      <w:r w:rsidR="00D27F77" w:rsidRPr="00A07727">
        <w:t xml:space="preserve">мережі, </w:t>
      </w:r>
      <w:r w:rsidR="00031C94">
        <w:t>прийом</w:t>
      </w:r>
      <w:r w:rsidR="00D27F77" w:rsidRPr="00A07727">
        <w:t xml:space="preserve"> </w:t>
      </w:r>
      <w:r w:rsidR="00B24B48">
        <w:t>від приймально-передавальних пристроїв</w:t>
      </w:r>
      <w:r w:rsidR="00D27F77" w:rsidRPr="00A07727">
        <w:t xml:space="preserve"> відповідних ід</w:t>
      </w:r>
      <w:r w:rsidR="00B24B48">
        <w:t>ентифікаційних сигналів і запис</w:t>
      </w:r>
      <w:r w:rsidR="00D27F77" w:rsidRPr="00A07727">
        <w:t xml:space="preserve"> даних про якість зв'язку</w:t>
      </w:r>
      <w:r w:rsidR="00B24B48">
        <w:t>, які ми отримали від приймально-передавальних пристроїв</w:t>
      </w:r>
      <w:r w:rsidR="00D27F77" w:rsidRPr="00A07727">
        <w:t>.</w:t>
      </w:r>
      <w:r w:rsidR="00D27F77">
        <w:t xml:space="preserve"> </w:t>
      </w:r>
      <w:r w:rsidR="00D27F77" w:rsidRPr="0043729C">
        <w:t xml:space="preserve">Дані, які визначені в </w:t>
      </w:r>
      <w:r w:rsidR="007D1DAB">
        <w:t>першому</w:t>
      </w:r>
      <w:r w:rsidR="00D27F77" w:rsidRPr="0043729C">
        <w:t xml:space="preserve"> циклі, замінюють на дані,</w:t>
      </w:r>
      <w:r w:rsidR="007D1DAB">
        <w:t xml:space="preserve"> які ми отримали</w:t>
      </w:r>
      <w:r w:rsidR="00D27F77" w:rsidRPr="0043729C">
        <w:t xml:space="preserve"> в поточному циклі, та вико</w:t>
      </w:r>
      <w:r w:rsidR="00D27F77">
        <w:t>ристовують як поточні значення.</w:t>
      </w:r>
    </w:p>
    <w:p w:rsidR="00D27F77" w:rsidRDefault="007D1DAB" w:rsidP="00D27F77">
      <w:pPr>
        <w:pStyle w:val="-5"/>
      </w:pPr>
      <w:r>
        <w:t>Основуючись на записаних поточних значеннях</w:t>
      </w:r>
      <w:r w:rsidR="00D27F77" w:rsidRPr="0043729C">
        <w:t xml:space="preserve"> даних про якість </w:t>
      </w:r>
      <w:r w:rsidR="00D27F77" w:rsidRPr="0043729C">
        <w:rPr>
          <w:color w:val="000000"/>
        </w:rPr>
        <w:t xml:space="preserve">зв'язку </w:t>
      </w:r>
      <w:r w:rsidR="00D27F77" w:rsidRPr="00A62FA6">
        <w:t>передають інформацію будь-якому адресатові мережі</w:t>
      </w:r>
      <w:r w:rsidR="00D27F77">
        <w:t xml:space="preserve"> </w:t>
      </w:r>
      <w:r w:rsidR="00D27F77" w:rsidRPr="0076634F">
        <w:t xml:space="preserve">через </w:t>
      </w:r>
      <w:r w:rsidR="00D27F77" w:rsidRPr="00A07727">
        <w:t>приймально-передавальн</w:t>
      </w:r>
      <w:r w:rsidR="00D27F77">
        <w:t>і</w:t>
      </w:r>
      <w:r w:rsidR="00D27F77" w:rsidRPr="0076634F">
        <w:t xml:space="preserve"> </w:t>
      </w:r>
      <w:r w:rsidR="00D27F77">
        <w:t>при</w:t>
      </w:r>
      <w:r w:rsidR="00D27F77" w:rsidRPr="0076634F">
        <w:t>строї-посередники</w:t>
      </w:r>
      <w:r w:rsidR="00D27F77" w:rsidRPr="00A62FA6">
        <w:t xml:space="preserve"> </w:t>
      </w:r>
      <w:r>
        <w:t>по маршруту</w:t>
      </w:r>
      <w:r w:rsidR="00D27F77" w:rsidRPr="00A62FA6">
        <w:t xml:space="preserve">, </w:t>
      </w:r>
      <w:r>
        <w:t>який</w:t>
      </w:r>
      <w:r w:rsidR="00D27F77" w:rsidRPr="00A62FA6">
        <w:t xml:space="preserve"> забезпечує якість зв'язку, </w:t>
      </w:r>
      <w:r>
        <w:t>що більше</w:t>
      </w:r>
      <w:r w:rsidR="00D27F77" w:rsidRPr="00A62FA6">
        <w:t xml:space="preserve"> або є рівною заданому пороговому значенню.</w:t>
      </w:r>
      <w:r w:rsidR="00D27F77">
        <w:t xml:space="preserve"> </w:t>
      </w:r>
      <w:r w:rsidR="005F37BD">
        <w:t>Якості</w:t>
      </w:r>
      <w:r w:rsidR="005F37BD" w:rsidRPr="00D100DE">
        <w:t xml:space="preserve"> зв'язку прямого з'єднання зі згаданим адресатом</w:t>
      </w:r>
      <w:r w:rsidR="00D27F77" w:rsidRPr="00D100DE">
        <w:t xml:space="preserve"> доцільно приймати</w:t>
      </w:r>
      <w:r w:rsidR="005F37BD">
        <w:t xml:space="preserve"> як якість</w:t>
      </w:r>
      <w:r w:rsidR="005F37BD" w:rsidRPr="00D100DE">
        <w:t xml:space="preserve"> заданого порогового значення якості зв'язку</w:t>
      </w:r>
      <w:r w:rsidR="00D27F77" w:rsidRPr="00D100DE">
        <w:t>.</w:t>
      </w:r>
      <w:r w:rsidR="00D27F77">
        <w:rPr>
          <w:lang w:val="ru-RU"/>
        </w:rPr>
        <w:t xml:space="preserve"> </w:t>
      </w:r>
      <w:r w:rsidR="00D27F77">
        <w:t>П</w:t>
      </w:r>
      <w:r w:rsidR="005F37BD">
        <w:t xml:space="preserve">ередача </w:t>
      </w:r>
      <w:r w:rsidR="00D27F77" w:rsidRPr="0089195B">
        <w:t>інформації</w:t>
      </w:r>
      <w:r w:rsidR="005F37BD">
        <w:t xml:space="preserve"> відбувається</w:t>
      </w:r>
      <w:r w:rsidR="00D27F77" w:rsidRPr="0089195B">
        <w:t xml:space="preserve"> зі швидкістю,</w:t>
      </w:r>
      <w:r w:rsidR="005F37BD">
        <w:t xml:space="preserve"> яка визначена записаними</w:t>
      </w:r>
      <w:r w:rsidR="00D27F77" w:rsidRPr="0089195B">
        <w:t xml:space="preserve"> даними про якість зв'язку між ними.</w:t>
      </w:r>
    </w:p>
    <w:p w:rsidR="002C2558" w:rsidRDefault="002C2558" w:rsidP="00D27F77">
      <w:pPr>
        <w:pStyle w:val="-5"/>
      </w:pPr>
    </w:p>
    <w:p w:rsidR="002C2558" w:rsidRDefault="002C2558" w:rsidP="00D27F77">
      <w:pPr>
        <w:pStyle w:val="-5"/>
      </w:pPr>
    </w:p>
    <w:p w:rsidR="002C2558" w:rsidRDefault="002C2558" w:rsidP="00D27F77">
      <w:pPr>
        <w:pStyle w:val="-5"/>
      </w:pPr>
    </w:p>
    <w:p w:rsidR="002C2558" w:rsidRDefault="002C2558" w:rsidP="00D27F77">
      <w:pPr>
        <w:pStyle w:val="-5"/>
      </w:pPr>
    </w:p>
    <w:p w:rsidR="002C2558" w:rsidRDefault="002C2558" w:rsidP="00D27F77">
      <w:pPr>
        <w:pStyle w:val="-5"/>
        <w:rPr>
          <w:lang w:val="ru-RU"/>
        </w:rPr>
      </w:pPr>
      <w:bookmarkStart w:id="50" w:name="_GoBack"/>
      <w:bookmarkEnd w:id="50"/>
    </w:p>
    <w:p w:rsidR="00D27F77" w:rsidRDefault="00D27F77" w:rsidP="00D27F77">
      <w:pPr>
        <w:pStyle w:val="-5"/>
      </w:pPr>
      <w:r w:rsidRPr="000A1642">
        <w:t xml:space="preserve">Таким чином, </w:t>
      </w:r>
      <w:r w:rsidRPr="00E15830">
        <w:t>даний алгоритм організації зв'язку в безпровідній мережі</w:t>
      </w:r>
      <w:r w:rsidRPr="000A1642">
        <w:t xml:space="preserve"> дозволяє істотно збільшити середню швидк</w:t>
      </w:r>
      <w:r>
        <w:t>ість передачі інформації</w:t>
      </w:r>
      <w:r w:rsidRPr="000A1642">
        <w:t xml:space="preserve">, забезпечуючи </w:t>
      </w:r>
      <w:r w:rsidRPr="00E15830">
        <w:t>користувачам мережі</w:t>
      </w:r>
      <w:r w:rsidRPr="000A1642">
        <w:t xml:space="preserve"> можливість обмінюватися інформацією прямо або через посередників, залежно від якості </w:t>
      </w:r>
      <w:r w:rsidRPr="00E15830">
        <w:t>зв'язку</w:t>
      </w:r>
      <w:r w:rsidRPr="000A1642">
        <w:t xml:space="preserve"> </w:t>
      </w:r>
      <w:r>
        <w:t>за</w:t>
      </w:r>
      <w:r w:rsidRPr="000A1642">
        <w:t xml:space="preserve"> т</w:t>
      </w:r>
      <w:r>
        <w:t>и</w:t>
      </w:r>
      <w:r w:rsidRPr="000A1642">
        <w:t>м або інш</w:t>
      </w:r>
      <w:r>
        <w:t>и</w:t>
      </w:r>
      <w:r w:rsidRPr="000A1642">
        <w:t xml:space="preserve">м </w:t>
      </w:r>
      <w:r w:rsidRPr="00E15830">
        <w:t>маршрутом.</w:t>
      </w:r>
    </w:p>
    <w:p w:rsidR="00D27F77" w:rsidRDefault="00D27F77" w:rsidP="00D27F77">
      <w:pPr>
        <w:pStyle w:val="-5"/>
      </w:pPr>
      <w:r w:rsidRPr="0043729C">
        <w:t xml:space="preserve">За рахунок оптимізації </w:t>
      </w:r>
      <w:r w:rsidRPr="00C9129E">
        <w:t>маршруту вдається</w:t>
      </w:r>
      <w:r w:rsidRPr="0043729C">
        <w:t xml:space="preserve"> частково підвищити швидкість передачі інформації, але при цьому не враховують ступінь завантаженості каналів </w:t>
      </w:r>
      <w:r w:rsidRPr="00C9129E">
        <w:t>зв'язку</w:t>
      </w:r>
      <w:r w:rsidRPr="0043729C">
        <w:t xml:space="preserve">, через що реальна швидкість передачі інформації між користувачами може бути помітно знижена. </w:t>
      </w:r>
    </w:p>
    <w:p w:rsidR="00D27F77" w:rsidRDefault="00D27F77" w:rsidP="00255CA8">
      <w:pPr>
        <w:pStyle w:val="-6"/>
      </w:pPr>
      <w:r>
        <w:t>Недоліки роботи розглянутого</w:t>
      </w:r>
      <w:r w:rsidRPr="00564B61">
        <w:t xml:space="preserve"> вище алгоритм</w:t>
      </w:r>
      <w:r>
        <w:t xml:space="preserve">у виявляють необхідність його оптимізації. Для цього доцільною є розробка </w:t>
      </w:r>
      <w:r>
        <w:lastRenderedPageBreak/>
        <w:t xml:space="preserve">нового алгоритму, що </w:t>
      </w:r>
      <w:r w:rsidRPr="00B37C9A">
        <w:t>підвищ</w:t>
      </w:r>
      <w:r>
        <w:t>ить швидкі</w:t>
      </w:r>
      <w:r w:rsidRPr="00B37C9A">
        <w:t>ст</w:t>
      </w:r>
      <w:r>
        <w:t>ь</w:t>
      </w:r>
      <w:r w:rsidRPr="00B37C9A">
        <w:t xml:space="preserve"> та як</w:t>
      </w:r>
      <w:r>
        <w:t>і</w:t>
      </w:r>
      <w:r w:rsidRPr="00B37C9A">
        <w:t>ст</w:t>
      </w:r>
      <w:r>
        <w:t>ь</w:t>
      </w:r>
      <w:r w:rsidRPr="00B37C9A">
        <w:t xml:space="preserve"> передачі інформації в безпровідній мережі</w:t>
      </w:r>
      <w:r>
        <w:t>.</w:t>
      </w:r>
    </w:p>
    <w:p w:rsidR="00D27F77" w:rsidRPr="00A13F94" w:rsidRDefault="00D27F77" w:rsidP="00D27F77">
      <w:pPr>
        <w:pStyle w:val="-20"/>
        <w:keepNext/>
        <w:outlineLvl w:val="1"/>
        <w:rPr>
          <w:lang w:val="uk-UA"/>
        </w:rPr>
      </w:pPr>
      <w:bookmarkStart w:id="51" w:name="_Toc189569396"/>
      <w:r w:rsidRPr="00A13F94">
        <w:rPr>
          <w:lang w:val="uk-UA"/>
        </w:rPr>
        <w:t>Висновки за розділом 2</w:t>
      </w:r>
      <w:bookmarkEnd w:id="51"/>
    </w:p>
    <w:p w:rsidR="00D27F77" w:rsidRPr="00A13F94" w:rsidRDefault="00D27F77" w:rsidP="00D27F77">
      <w:pPr>
        <w:pStyle w:val="-5"/>
      </w:pPr>
      <w:r>
        <w:t>П</w:t>
      </w:r>
      <w:r w:rsidRPr="00A13F94">
        <w:t xml:space="preserve">роведене обгрунтування та анализ </w:t>
      </w:r>
      <w:r w:rsidRPr="007030E6">
        <w:t>класифікації алгоритм</w:t>
      </w:r>
      <w:r>
        <w:t>і</w:t>
      </w:r>
      <w:r w:rsidRPr="007030E6">
        <w:t xml:space="preserve">в маршрутизації </w:t>
      </w:r>
      <w:r>
        <w:t>дозволило розробити вимоги до алгоритму маршрутизації передачі інформації в безпровідній мережі</w:t>
      </w:r>
      <w:r w:rsidRPr="00A13F94">
        <w:t>.</w:t>
      </w:r>
    </w:p>
    <w:p w:rsidR="00D27F77" w:rsidRDefault="00D27F77" w:rsidP="00D27F77">
      <w:pPr>
        <w:pStyle w:val="-5"/>
      </w:pPr>
      <w:r>
        <w:t>Створено алгоритм маршрутизації для</w:t>
      </w:r>
      <w:r w:rsidRPr="00A13F94">
        <w:t xml:space="preserve"> передачі інформації в безпровідній мережі</w:t>
      </w:r>
      <w:r>
        <w:t xml:space="preserve">, який дозволяє </w:t>
      </w:r>
      <w:r w:rsidRPr="00AE2986">
        <w:t>підвищ</w:t>
      </w:r>
      <w:r>
        <w:t>ити</w:t>
      </w:r>
      <w:r w:rsidRPr="00AE2986">
        <w:t xml:space="preserve"> швидк</w:t>
      </w:r>
      <w:r>
        <w:t>і</w:t>
      </w:r>
      <w:r w:rsidRPr="00AE2986">
        <w:t>ст</w:t>
      </w:r>
      <w:r>
        <w:t>ь</w:t>
      </w:r>
      <w:r w:rsidRPr="00AE2986">
        <w:t xml:space="preserve"> </w:t>
      </w:r>
      <w:r>
        <w:t>та якість зв</w:t>
      </w:r>
      <w:r w:rsidRPr="00A13F94">
        <w:t>’</w:t>
      </w:r>
      <w:r>
        <w:t>язку.</w:t>
      </w:r>
    </w:p>
    <w:p w:rsidR="00D27F77" w:rsidRDefault="00D27F77" w:rsidP="00255CA8">
      <w:pPr>
        <w:pStyle w:val="-6"/>
      </w:pPr>
      <w:r>
        <w:t>Однак, для подальшого підвищення швидкості та якісті слід розробити метод динамічної оптимізації маршруту.</w:t>
      </w:r>
    </w:p>
    <w:p w:rsidR="00D27F77" w:rsidRDefault="00D27F77">
      <w:pPr>
        <w:spacing w:after="160" w:line="259" w:lineRule="auto"/>
        <w:rPr>
          <w:spacing w:val="-1"/>
          <w:sz w:val="28"/>
          <w:szCs w:val="22"/>
          <w:lang w:val="uk-UA"/>
        </w:rPr>
      </w:pPr>
      <w:r w:rsidRPr="001566C4">
        <w:rPr>
          <w:lang w:val="uk-UA"/>
        </w:rPr>
        <w:br w:type="page"/>
      </w:r>
    </w:p>
    <w:p w:rsidR="00D27F77" w:rsidRPr="00C16885" w:rsidRDefault="00D27F77" w:rsidP="00400A7B">
      <w:pPr>
        <w:pStyle w:val="-1"/>
      </w:pPr>
      <w:bookmarkStart w:id="52" w:name="_Toc190443168"/>
      <w:r w:rsidRPr="00C16885">
        <w:lastRenderedPageBreak/>
        <w:t xml:space="preserve">РОЗРОБКА МЕТОДУ ОПТИМІЗАЦІЇ МАРШРУТУ </w:t>
      </w:r>
      <w:r w:rsidR="00400A7B">
        <w:t>В</w:t>
      </w:r>
      <w:r w:rsidRPr="00C16885">
        <w:t xml:space="preserve"> БЕЗПРОВІДНІЙ МЕРЕЖІ</w:t>
      </w:r>
      <w:bookmarkEnd w:id="52"/>
    </w:p>
    <w:p w:rsidR="00D27F77" w:rsidRPr="00C16885" w:rsidRDefault="00D27F77" w:rsidP="00D27F77">
      <w:pPr>
        <w:pStyle w:val="-2"/>
      </w:pPr>
      <w:bookmarkStart w:id="53" w:name="_Toc190443169"/>
      <w:r w:rsidRPr="00C16885">
        <w:t>Розробка методу динамічного визначення оптимального маршруту в безпровідній мережі</w:t>
      </w:r>
      <w:bookmarkEnd w:id="53"/>
    </w:p>
    <w:p w:rsidR="00D27F77" w:rsidRPr="00C16885" w:rsidRDefault="00D27F77" w:rsidP="00D27F77">
      <w:pPr>
        <w:pStyle w:val="-5"/>
      </w:pPr>
      <w:r w:rsidRPr="00C16885">
        <w:t>В основу методу, що розробляється, покладено задачу підвищення швидкості передачі інформації у безпровідній мережі шляхом оптимізації маршруту передачі у рамках домену безпровідної мережі. Поставлена задача вирішується тим, що додатково вводять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 до складу якої включено </w:t>
      </w:r>
      <w:r w:rsidRPr="00C16885">
        <w:rPr>
          <w:color w:val="000000"/>
        </w:rPr>
        <w:t xml:space="preserve">множину </w:t>
      </w:r>
      <w:r w:rsidRPr="00C16885">
        <w:t xml:space="preserve">користувачів, </w:t>
      </w:r>
      <w:r w:rsidRPr="00C16885">
        <w:rPr>
          <w:color w:val="000000"/>
        </w:rPr>
        <w:t>здатних здійснювати зв'язок безпосередньо один з одним</w:t>
      </w:r>
      <w:r w:rsidRPr="00C16885">
        <w:t xml:space="preserve"> 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сканування ліній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визначення якості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031" type="#_x0000_t75" style="width:308.25pt;height:308.25pt" o:ole="">
            <v:imagedata r:id="rId30" o:title=""/>
          </v:shape>
          <o:OLEObject Type="Embed" ProgID="Visio.Drawing.11" ShapeID="_x0000_i1031" DrawAspect="Content" ObjectID="_1617881353"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 xml:space="preserve">запис даних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визначення</w:t>
      </w:r>
      <w:r w:rsidRPr="00C16885">
        <w:rPr>
          <w:sz w:val="28"/>
          <w:szCs w:val="28"/>
          <w:lang w:val="uk-UA"/>
        </w:rPr>
        <w:t xml:space="preserve"> коефіцієнту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 у кожного з користувачів </w:t>
      </w:r>
      <w:r w:rsidRPr="00C16885">
        <w:rPr>
          <w:color w:val="000000"/>
          <w:sz w:val="28"/>
          <w:szCs w:val="28"/>
          <w:lang w:val="uk-UA"/>
        </w:rPr>
        <w:t>мережі о</w:t>
      </w:r>
      <w:r w:rsidRPr="00C16885">
        <w:rPr>
          <w:sz w:val="28"/>
          <w:szCs w:val="28"/>
          <w:lang w:val="uk-UA"/>
        </w:rPr>
        <w:t xml:space="preserve">триманих даних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032" type="#_x0000_t75" style="width:309.75pt;height:309.75pt" o:ole="">
            <v:imagedata r:id="rId32" o:title=""/>
          </v:shape>
          <o:OLEObject Type="Embed" ProgID="Visio.Drawing.11" ShapeID="_x0000_i1032" DrawAspect="Content" ObjectID="_1617881354"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обробка одержаних даних та створення узагальненої таблиці.</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записаних поточних значень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узагальнену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 xml:space="preserve">пар коефіцієнтів, за максимальним значенням яких здійснюють пошук </w:t>
      </w:r>
      <w:r w:rsidRPr="00C16885">
        <w:rPr>
          <w:sz w:val="28"/>
          <w:szCs w:val="28"/>
          <w:lang w:val="uk-UA"/>
        </w:rPr>
        <w:t xml:space="preserve">оптимального маршруту, що забезпечує максимально можливу швидкість передачі інформації. Швидкість передачі інформації від одного з користувачів </w:t>
      </w:r>
      <w:r w:rsidRPr="00C16885">
        <w:rPr>
          <w:color w:val="000000"/>
          <w:sz w:val="28"/>
          <w:szCs w:val="28"/>
          <w:lang w:val="uk-UA"/>
        </w:rPr>
        <w:t xml:space="preserve">мережі іншому оптимізують шляхом посилки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мережі до іншого.</w:t>
      </w:r>
    </w:p>
    <w:p w:rsidR="00D27F77" w:rsidRPr="00C16885" w:rsidRDefault="00D27F77" w:rsidP="00D27F77">
      <w:pPr>
        <w:spacing w:line="360" w:lineRule="auto"/>
        <w:jc w:val="center"/>
        <w:rPr>
          <w:lang w:val="uk-UA"/>
        </w:rPr>
      </w:pPr>
      <w:r w:rsidRPr="00C16885">
        <w:rPr>
          <w:lang w:val="uk-UA"/>
        </w:rPr>
        <w:object w:dxaOrig="9996" w:dyaOrig="9996">
          <v:shape id="_x0000_i1033" type="#_x0000_t75" style="width:324pt;height:324pt" o:ole="">
            <v:imagedata r:id="rId34" o:title=""/>
          </v:shape>
          <o:OLEObject Type="Embed" ProgID="Visio.Drawing.11" ShapeID="_x0000_i1033" DrawAspect="Content" ObjectID="_1617881355" r:id="rId35"/>
        </w:object>
      </w:r>
    </w:p>
    <w:p w:rsidR="00D27F77" w:rsidRPr="006D5294" w:rsidRDefault="00D27F77" w:rsidP="00D27F77">
      <w:pPr>
        <w:pStyle w:val="-7"/>
        <w:rPr>
          <w:spacing w:val="-1"/>
          <w:lang w:val="uk-UA"/>
        </w:rPr>
      </w:pPr>
      <w:r w:rsidRPr="006D5294">
        <w:rPr>
          <w:spacing w:val="-1"/>
          <w:lang w:val="uk-UA"/>
        </w:rPr>
        <w:t xml:space="preserve">Рисунок 3.3 –Узагальнена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обчислення та визначення оптимального маршруту.</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здійснення передачі інформації по оптимальному маршруту, після чого здійснюється перехід до кроку 1.</w:t>
      </w:r>
    </w:p>
    <w:p w:rsidR="00D27F77" w:rsidRPr="00C16885" w:rsidRDefault="00D27F77" w:rsidP="00D27F77">
      <w:pPr>
        <w:ind w:firstLine="720"/>
        <w:rPr>
          <w:sz w:val="28"/>
          <w:szCs w:val="28"/>
          <w:lang w:val="uk-UA"/>
        </w:rPr>
      </w:pPr>
      <w:r w:rsidRPr="00C16885">
        <w:rPr>
          <w:lang w:val="uk-UA"/>
        </w:rPr>
        <w:br w:type="page"/>
      </w:r>
      <w:r w:rsidRPr="00C16885">
        <w:rPr>
          <w:sz w:val="28"/>
          <w:szCs w:val="28"/>
          <w:lang w:val="uk-UA"/>
        </w:rPr>
        <w:lastRenderedPageBreak/>
        <w:t>Таким чином, схема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Pr="00C16885">
        <w:rPr>
          <w:sz w:val="28"/>
          <w:szCs w:val="28"/>
          <w:lang w:val="uk-UA"/>
        </w:rPr>
        <w:t xml:space="preserve"> має наступний вигляд:</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034" type="#_x0000_t75" style="width:377.25pt;height:446.25pt" o:ole="">
            <v:imagedata r:id="rId36" o:title=""/>
          </v:shape>
          <o:OLEObject Type="Embed" ProgID="Visio.Drawing.11" ShapeID="_x0000_i1034" DrawAspect="Content" ObjectID="_1617881356"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D27F77" w:rsidRDefault="00D27F77" w:rsidP="00255CA8">
      <w:pPr>
        <w:pStyle w:val="-6"/>
      </w:pPr>
      <w:r w:rsidRPr="00C16885">
        <w:t>Однак, для уточнення параметрів процесу динамічної оптимізації та оцінки виграшу, який виникає за рахунок його впровадження, слід виконати моделювання на імітаційнії моделі.</w:t>
      </w:r>
    </w:p>
    <w:p w:rsidR="00D27F77" w:rsidRPr="00C16885" w:rsidRDefault="00D27F77" w:rsidP="00D27F77">
      <w:pPr>
        <w:pStyle w:val="-2"/>
      </w:pPr>
      <w:bookmarkStart w:id="54" w:name="_Toc190443170"/>
      <w:r w:rsidRPr="00C16885">
        <w:t>Перевірка</w:t>
      </w:r>
      <w:r w:rsidR="00400A7B">
        <w:t xml:space="preserve"> на імітаційній</w:t>
      </w:r>
      <w:r w:rsidR="00400A7B" w:rsidRPr="00C16885">
        <w:t xml:space="preserve"> моделі</w:t>
      </w:r>
      <w:r w:rsidRPr="00C16885">
        <w:t xml:space="preserve"> працездатності процесу динамічної маршрутизації </w:t>
      </w:r>
      <w:bookmarkEnd w:id="54"/>
    </w:p>
    <w:p w:rsidR="00D27F77" w:rsidRPr="00C16885" w:rsidRDefault="00D27F77" w:rsidP="00D27F77">
      <w:pPr>
        <w:pStyle w:val="-5"/>
      </w:pPr>
      <w:r w:rsidRPr="00C16885">
        <w:t>Для перевірки працездатності процесу динамічної маршрутизації необхідно скористатися імітаційно</w:t>
      </w:r>
      <w:r>
        <w:t>го</w:t>
      </w:r>
      <w:r w:rsidRPr="00C16885">
        <w:t xml:space="preserve"> модел</w:t>
      </w:r>
      <w:r>
        <w:t>ювання</w:t>
      </w:r>
      <w:r w:rsidRPr="00C16885">
        <w:t xml:space="preserve"> [10], як</w:t>
      </w:r>
      <w:r>
        <w:t>е</w:t>
      </w:r>
      <w:r w:rsidRPr="00C16885">
        <w:t xml:space="preserve"> призначен</w:t>
      </w:r>
      <w:r>
        <w:t>о</w:t>
      </w:r>
      <w:r w:rsidRPr="00C16885">
        <w:t xml:space="preserve"> для </w:t>
      </w:r>
      <w:r w:rsidRPr="00C16885">
        <w:lastRenderedPageBreak/>
        <w:t xml:space="preserve">наочного відображення процесу вибору оптимального маршруту в </w:t>
      </w:r>
      <w:r>
        <w:t xml:space="preserve">домені </w:t>
      </w:r>
      <w:r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14:anchorId="1B5ED053" wp14:editId="1F6AAEE9">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D27F77" w:rsidP="00D27F77">
      <w:pPr>
        <w:pStyle w:val="-5"/>
      </w:pPr>
      <w:r>
        <w:t xml:space="preserve">Працездатність розробленого алгоритму перевіряли за допомогою імітаційної моделі на </w:t>
      </w:r>
      <w:r w:rsidRPr="00C16885">
        <w:t>ПЕОМ наступної конфігурації:</w:t>
      </w:r>
    </w:p>
    <w:p w:rsidR="00D27F77" w:rsidRPr="00C16885" w:rsidRDefault="00D27F77" w:rsidP="00255CA8">
      <w:pPr>
        <w:pStyle w:val="-6"/>
        <w:numPr>
          <w:ilvl w:val="0"/>
          <w:numId w:val="2"/>
        </w:numPr>
      </w:pPr>
      <w:r w:rsidRPr="00C16885">
        <w:t>ОС Microsoft Windows XP Professional Service Pack 2;</w:t>
      </w:r>
    </w:p>
    <w:p w:rsidR="00D27F77" w:rsidRPr="00C16885" w:rsidRDefault="00D27F77" w:rsidP="00255CA8">
      <w:pPr>
        <w:pStyle w:val="-6"/>
        <w:numPr>
          <w:ilvl w:val="0"/>
          <w:numId w:val="2"/>
        </w:numPr>
      </w:pPr>
      <w:r w:rsidRPr="00C16885">
        <w:t>процесор AMD Athlon PECM 1400 МГц;</w:t>
      </w:r>
    </w:p>
    <w:p w:rsidR="00D27F77" w:rsidRPr="00C16885" w:rsidRDefault="00D27F77" w:rsidP="00255CA8">
      <w:pPr>
        <w:pStyle w:val="-6"/>
        <w:numPr>
          <w:ilvl w:val="0"/>
          <w:numId w:val="2"/>
        </w:numPr>
      </w:pPr>
      <w:r w:rsidRPr="00C16885">
        <w:t xml:space="preserve">ОЗП 512 Мб PC133 SDRAM; </w:t>
      </w:r>
    </w:p>
    <w:p w:rsidR="00D27F77" w:rsidRPr="00C16885" w:rsidRDefault="00D27F77" w:rsidP="00255CA8">
      <w:pPr>
        <w:pStyle w:val="-6"/>
        <w:numPr>
          <w:ilvl w:val="0"/>
          <w:numId w:val="2"/>
        </w:numPr>
      </w:pPr>
      <w:r w:rsidRPr="00C16885">
        <w:t>відеоадаптер NVIDIA GeForce 2 MX/MX 400;</w:t>
      </w:r>
    </w:p>
    <w:p w:rsidR="00D27F77" w:rsidRPr="00C16885" w:rsidRDefault="00D27F77" w:rsidP="00255CA8">
      <w:pPr>
        <w:pStyle w:val="-6"/>
        <w:numPr>
          <w:ilvl w:val="0"/>
          <w:numId w:val="2"/>
        </w:numPr>
      </w:pPr>
      <w:r w:rsidRPr="00C16885">
        <w:t>монітор Samsung SyncMaster 755DFX.</w:t>
      </w:r>
    </w:p>
    <w:p w:rsidR="00D27F77" w:rsidRPr="000956B7" w:rsidRDefault="00D27F77" w:rsidP="00D27F77">
      <w:pPr>
        <w:pStyle w:val="-5"/>
      </w:pPr>
      <w:r w:rsidRPr="00C16885">
        <w:t>При натисканні кнопки «Пошук маршруту» починаєт</w:t>
      </w:r>
      <w:r>
        <w:t>ься пошук оптимального маршруту, який здійснються за розробленим алгоритмом на грунті існуючої на даний час загальної карти швидкості та незайнятості каналів. О</w:t>
      </w:r>
      <w:r w:rsidRPr="00C16885">
        <w:t>новл</w:t>
      </w:r>
      <w:r>
        <w:t>ення</w:t>
      </w:r>
      <w:r w:rsidRPr="00C16885">
        <w:t xml:space="preserve"> карт</w:t>
      </w:r>
      <w:r>
        <w:t>и</w:t>
      </w:r>
      <w:r w:rsidRPr="00C16885">
        <w:t xml:space="preserve"> швидкост</w:t>
      </w:r>
      <w:r>
        <w:t>і</w:t>
      </w:r>
      <w:r w:rsidRPr="00C16885">
        <w:t xml:space="preserve"> та незайнятост</w:t>
      </w:r>
      <w:r>
        <w:t xml:space="preserve">і здійснюється </w:t>
      </w:r>
      <w:r w:rsidRPr="00C16885">
        <w:t>через певний інтерва</w:t>
      </w:r>
      <w:r>
        <w:t xml:space="preserve">л часу в межах від 0,3 до 100 с, так як у цей час можлива зміна </w:t>
      </w:r>
      <w:r>
        <w:lastRenderedPageBreak/>
        <w:t xml:space="preserve">умов росповсюдження радіохвиль у безпровідній мережі, що впливає на швидкість та якість передачі інформації. Крім того за цей період можлива динамічна зміна ступеню зайнятості каналів у домені безпровідної мережі. </w:t>
      </w:r>
      <w:r w:rsidRPr="000956B7">
        <w:t>Перевірка працездатності процесу динамічної маршрутизації на імітаційної моделі</w:t>
      </w:r>
      <w:r>
        <w:t xml:space="preserve"> здійснювалась наступним чином. У випадковий час з інтервалу від 0,3 до 100 с виконувалось оновлення загальної карти швикості та незайнятості каналів. Оновлення карти вимогає запуску алгоритму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 xml:space="preserve">Наприклад, введені номер вихідного вузла – 2, а номер вузла призначення – 5. Після </w:t>
      </w:r>
      <w:r>
        <w:t xml:space="preserve">оновлення </w:t>
      </w:r>
      <w:r w:rsidRPr="00C16885">
        <w:t>карти швидкост</w:t>
      </w:r>
      <w:r>
        <w:t xml:space="preserve">і та незайнятості каналів </w:t>
      </w:r>
      <w:r w:rsidRPr="00C16885">
        <w:t xml:space="preserve">здійснюється пошук оптимального маршруту між уведеними вузлами </w:t>
      </w:r>
      <w:r>
        <w:t xml:space="preserve">домену безпровідної </w:t>
      </w:r>
      <w:r w:rsidRPr="00C16885">
        <w:t>мережі, які наведено на рис. 3.6а.</w:t>
      </w:r>
    </w:p>
    <w:p w:rsidR="00D27F77" w:rsidRPr="00C16885" w:rsidRDefault="00D27F77" w:rsidP="00D27F77">
      <w:pPr>
        <w:pStyle w:val="-5"/>
      </w:pPr>
      <w:r>
        <w:t xml:space="preserve">Кожне оновлення </w:t>
      </w:r>
      <w:r w:rsidRPr="00C16885">
        <w:t>карти швидкост</w:t>
      </w:r>
      <w:r>
        <w:t>і та незайнятості каналів</w:t>
      </w:r>
      <w:r w:rsidRPr="00C16885">
        <w:t xml:space="preserve"> відповідає зміні умов радіозв'язку між користувача</w:t>
      </w:r>
      <w:r>
        <w:t>ми мережі. П</w:t>
      </w:r>
      <w:r w:rsidRPr="00C16885">
        <w:t>рограма</w:t>
      </w:r>
      <w:r>
        <w:t>, що реалізує розроблений алгоритм передачі інформації,</w:t>
      </w:r>
      <w:r w:rsidRPr="00C16885">
        <w:t xml:space="preserve"> знаходить </w:t>
      </w:r>
      <w:r>
        <w:t>о</w:t>
      </w:r>
      <w:r w:rsidRPr="00C16885">
        <w:t>птимальн</w:t>
      </w:r>
      <w:r>
        <w:t>ий</w:t>
      </w:r>
      <w:r w:rsidRPr="00C16885">
        <w:t xml:space="preserve"> маршрут, що відповіда</w:t>
      </w:r>
      <w:r>
        <w:t>є</w:t>
      </w:r>
      <w:r w:rsidRPr="00C16885">
        <w:t xml:space="preserve"> </w:t>
      </w:r>
      <w:r>
        <w:t xml:space="preserve">діючій на цей час </w:t>
      </w:r>
      <w:r w:rsidRPr="00C16885">
        <w:t>карті</w:t>
      </w:r>
      <w:r>
        <w:t xml:space="preserve"> </w:t>
      </w:r>
      <w:r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D27F77" w:rsidRPr="00E5343E" w:rsidRDefault="00D27F77" w:rsidP="00255CA8">
      <w:pPr>
        <w:pStyle w:val="-6"/>
      </w:pPr>
      <w:r w:rsidRPr="00C16885">
        <w:t xml:space="preserve">Отже, </w:t>
      </w:r>
      <w:r>
        <w:t xml:space="preserve">за допомогою </w:t>
      </w:r>
      <w:r w:rsidRPr="00C16885">
        <w:t>імітаційн</w:t>
      </w:r>
      <w:r>
        <w:t xml:space="preserve">ої </w:t>
      </w:r>
      <w:r w:rsidRPr="00C16885">
        <w:t>модел</w:t>
      </w:r>
      <w:r>
        <w:t>і можна зробити висновок,</w:t>
      </w:r>
      <w:r w:rsidRPr="00C16885">
        <w:t xml:space="preserve"> що </w:t>
      </w:r>
      <w:r>
        <w:t xml:space="preserve">розроблений </w:t>
      </w:r>
      <w:r w:rsidRPr="00C16885">
        <w:t>алгор</w:t>
      </w:r>
      <w:r>
        <w:t xml:space="preserve">итм маршрутизації </w:t>
      </w:r>
      <w:r w:rsidRPr="00C16885">
        <w:t>дозволяє</w:t>
      </w:r>
      <w:r w:rsidRPr="00F106E8">
        <w:t xml:space="preserve"> </w:t>
      </w:r>
      <w:r>
        <w:t>не тільки</w:t>
      </w:r>
      <w:r w:rsidRPr="00C16885">
        <w:t xml:space="preserve"> збільшити швидкість передачі інформації в</w:t>
      </w:r>
      <w:r>
        <w:t xml:space="preserve"> домені </w:t>
      </w:r>
      <w:r w:rsidRPr="00C16885">
        <w:t>безпровідн</w:t>
      </w:r>
      <w:r>
        <w:t>ої</w:t>
      </w:r>
      <w:r w:rsidRPr="00C16885">
        <w:t xml:space="preserve"> </w:t>
      </w:r>
      <w:r w:rsidRPr="00C16885">
        <w:rPr>
          <w:color w:val="000000"/>
        </w:rPr>
        <w:t>мереж</w:t>
      </w:r>
      <w:r>
        <w:rPr>
          <w:color w:val="000000"/>
        </w:rPr>
        <w:t xml:space="preserve">і, але і </w:t>
      </w:r>
      <w:r w:rsidRPr="00C16885">
        <w:t xml:space="preserve">задіяти найбільш можливу кількість наявних каналів </w:t>
      </w:r>
      <w:r w:rsidRPr="00C16885">
        <w:rPr>
          <w:color w:val="000000"/>
        </w:rPr>
        <w:t>зв'язку і</w:t>
      </w:r>
      <w:r w:rsidRPr="00C16885">
        <w:t xml:space="preserve"> оптимально розподілити навантаження </w:t>
      </w:r>
      <w:r w:rsidRPr="00C16885">
        <w:rPr>
          <w:color w:val="000000"/>
        </w:rPr>
        <w:t>по мережі.</w:t>
      </w:r>
    </w:p>
    <w:sectPr w:rsidR="00D27F77" w:rsidRPr="00E5343E"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B48" w:rsidRDefault="00B24B48" w:rsidP="00E5343E">
      <w:r>
        <w:separator/>
      </w:r>
    </w:p>
  </w:endnote>
  <w:endnote w:type="continuationSeparator" w:id="0">
    <w:p w:rsidR="00B24B48" w:rsidRDefault="00B24B48"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B48" w:rsidRDefault="00B24B48" w:rsidP="00E5343E">
      <w:r>
        <w:separator/>
      </w:r>
    </w:p>
  </w:footnote>
  <w:footnote w:type="continuationSeparator" w:id="0">
    <w:p w:rsidR="00B24B48" w:rsidRDefault="00B24B48"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A871ACB"/>
    <w:multiLevelType w:val="hybridMultilevel"/>
    <w:tmpl w:val="16A4DBD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 w15:restartNumberingAfterBreak="0">
    <w:nsid w:val="1C0058E9"/>
    <w:multiLevelType w:val="hybridMultilevel"/>
    <w:tmpl w:val="913ACC02"/>
    <w:lvl w:ilvl="0" w:tplc="2614509A">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D32334C"/>
    <w:multiLevelType w:val="hybridMultilevel"/>
    <w:tmpl w:val="62AE1C7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4" w15:restartNumberingAfterBreak="0">
    <w:nsid w:val="25311055"/>
    <w:multiLevelType w:val="hybridMultilevel"/>
    <w:tmpl w:val="99748746"/>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5" w15:restartNumberingAfterBreak="0">
    <w:nsid w:val="2E9B2C7C"/>
    <w:multiLevelType w:val="hybridMultilevel"/>
    <w:tmpl w:val="BAD03CD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15:restartNumberingAfterBreak="0">
    <w:nsid w:val="34002E87"/>
    <w:multiLevelType w:val="hybridMultilevel"/>
    <w:tmpl w:val="56A8EAD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7" w15:restartNumberingAfterBreak="0">
    <w:nsid w:val="356F2427"/>
    <w:multiLevelType w:val="hybridMultilevel"/>
    <w:tmpl w:val="67CEB004"/>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8" w15:restartNumberingAfterBreak="0">
    <w:nsid w:val="3A6210BD"/>
    <w:multiLevelType w:val="hybridMultilevel"/>
    <w:tmpl w:val="95984C8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9" w15:restartNumberingAfterBreak="0">
    <w:nsid w:val="3C971F9F"/>
    <w:multiLevelType w:val="hybridMultilevel"/>
    <w:tmpl w:val="8662BEE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0" w15:restartNumberingAfterBreak="0">
    <w:nsid w:val="3CFF36FE"/>
    <w:multiLevelType w:val="hybridMultilevel"/>
    <w:tmpl w:val="DA1627C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15:restartNumberingAfterBreak="0">
    <w:nsid w:val="42910382"/>
    <w:multiLevelType w:val="hybridMultilevel"/>
    <w:tmpl w:val="D9D09D3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2" w15:restartNumberingAfterBreak="0">
    <w:nsid w:val="43B40DAA"/>
    <w:multiLevelType w:val="hybridMultilevel"/>
    <w:tmpl w:val="47FAC896"/>
    <w:lvl w:ilvl="0" w:tplc="D348297A">
      <w:start w:val="1"/>
      <w:numFmt w:val="decimal"/>
      <w:lvlText w:val="%1)"/>
      <w:lvlJc w:val="left"/>
      <w:pPr>
        <w:tabs>
          <w:tab w:val="num" w:pos="397"/>
        </w:tabs>
        <w:ind w:left="397" w:hanging="397"/>
      </w:pPr>
      <w:rPr>
        <w:rFonts w:hint="default"/>
        <w:i w:val="0"/>
      </w:rPr>
    </w:lvl>
    <w:lvl w:ilvl="1" w:tplc="FFFFFFFF">
      <w:start w:val="1"/>
      <w:numFmt w:val="bullet"/>
      <w:lvlText w:val=""/>
      <w:lvlJc w:val="left"/>
      <w:pPr>
        <w:tabs>
          <w:tab w:val="num" w:pos="1364"/>
        </w:tabs>
        <w:ind w:left="1364" w:hanging="284"/>
      </w:pPr>
      <w:rPr>
        <w:rFonts w:ascii="Symbol" w:hAnsi="Symbol" w:hint="default"/>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492A2369"/>
    <w:multiLevelType w:val="hybridMultilevel"/>
    <w:tmpl w:val="405A141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 w15:restartNumberingAfterBreak="0">
    <w:nsid w:val="4D2121C5"/>
    <w:multiLevelType w:val="hybridMultilevel"/>
    <w:tmpl w:val="9340A11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5" w15:restartNumberingAfterBreak="0">
    <w:nsid w:val="55306D45"/>
    <w:multiLevelType w:val="hybridMultilevel"/>
    <w:tmpl w:val="A154A450"/>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6" w15:restartNumberingAfterBreak="0">
    <w:nsid w:val="5BAD4C6E"/>
    <w:multiLevelType w:val="hybridMultilevel"/>
    <w:tmpl w:val="C2D26A66"/>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7" w15:restartNumberingAfterBreak="0">
    <w:nsid w:val="5F4C3895"/>
    <w:multiLevelType w:val="hybridMultilevel"/>
    <w:tmpl w:val="F0CC50C2"/>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8" w15:restartNumberingAfterBreak="0">
    <w:nsid w:val="60C526E9"/>
    <w:multiLevelType w:val="hybridMultilevel"/>
    <w:tmpl w:val="C644D9FE"/>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9" w15:restartNumberingAfterBreak="0">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BF032CA"/>
    <w:multiLevelType w:val="hybridMultilevel"/>
    <w:tmpl w:val="6BD2CC3C"/>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1" w15:restartNumberingAfterBreak="0">
    <w:nsid w:val="6C81679D"/>
    <w:multiLevelType w:val="hybridMultilevel"/>
    <w:tmpl w:val="849A7DE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2" w15:restartNumberingAfterBreak="0">
    <w:nsid w:val="6E115CEE"/>
    <w:multiLevelType w:val="hybridMultilevel"/>
    <w:tmpl w:val="ADB0D0F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3" w15:restartNumberingAfterBreak="0">
    <w:nsid w:val="6EDB0B9E"/>
    <w:multiLevelType w:val="hybridMultilevel"/>
    <w:tmpl w:val="C504B888"/>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4" w15:restartNumberingAfterBreak="0">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76101A99"/>
    <w:multiLevelType w:val="hybridMultilevel"/>
    <w:tmpl w:val="30B0215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26" w15:restartNumberingAfterBreak="0">
    <w:nsid w:val="7A6701FE"/>
    <w:multiLevelType w:val="hybridMultilevel"/>
    <w:tmpl w:val="23F4924A"/>
    <w:lvl w:ilvl="0" w:tplc="D4542AE8">
      <w:start w:val="1"/>
      <w:numFmt w:val="bullet"/>
      <w:lvlText w:val=""/>
      <w:lvlJc w:val="left"/>
      <w:pPr>
        <w:ind w:left="1788" w:hanging="360"/>
      </w:pPr>
      <w:rPr>
        <w:rFonts w:ascii="Symbol" w:hAnsi="Symbol" w:hint="default"/>
        <w:color w:val="auto"/>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num w:numId="1">
    <w:abstractNumId w:val="24"/>
  </w:num>
  <w:num w:numId="2">
    <w:abstractNumId w:val="19"/>
  </w:num>
  <w:num w:numId="3">
    <w:abstractNumId w:val="0"/>
  </w:num>
  <w:num w:numId="4">
    <w:abstractNumId w:val="0"/>
  </w:num>
  <w:num w:numId="5">
    <w:abstractNumId w:val="0"/>
  </w:num>
  <w:num w:numId="6">
    <w:abstractNumId w:val="12"/>
  </w:num>
  <w:num w:numId="7">
    <w:abstractNumId w:val="19"/>
  </w:num>
  <w:num w:numId="8">
    <w:abstractNumId w:val="0"/>
  </w:num>
  <w:num w:numId="9">
    <w:abstractNumId w:val="19"/>
  </w:num>
  <w:num w:numId="10">
    <w:abstractNumId w:val="0"/>
  </w:num>
  <w:num w:numId="11">
    <w:abstractNumId w:val="0"/>
  </w:num>
  <w:num w:numId="12">
    <w:abstractNumId w:val="2"/>
  </w:num>
  <w:num w:numId="13">
    <w:abstractNumId w:val="10"/>
  </w:num>
  <w:num w:numId="14">
    <w:abstractNumId w:val="23"/>
  </w:num>
  <w:num w:numId="15">
    <w:abstractNumId w:val="26"/>
  </w:num>
  <w:num w:numId="16">
    <w:abstractNumId w:val="4"/>
  </w:num>
  <w:num w:numId="17">
    <w:abstractNumId w:val="11"/>
  </w:num>
  <w:num w:numId="18">
    <w:abstractNumId w:val="6"/>
  </w:num>
  <w:num w:numId="19">
    <w:abstractNumId w:val="9"/>
  </w:num>
  <w:num w:numId="20">
    <w:abstractNumId w:val="21"/>
  </w:num>
  <w:num w:numId="21">
    <w:abstractNumId w:val="17"/>
  </w:num>
  <w:num w:numId="22">
    <w:abstractNumId w:val="13"/>
  </w:num>
  <w:num w:numId="23">
    <w:abstractNumId w:val="3"/>
  </w:num>
  <w:num w:numId="24">
    <w:abstractNumId w:val="7"/>
  </w:num>
  <w:num w:numId="25">
    <w:abstractNumId w:val="15"/>
  </w:num>
  <w:num w:numId="26">
    <w:abstractNumId w:val="18"/>
  </w:num>
  <w:num w:numId="27">
    <w:abstractNumId w:val="5"/>
  </w:num>
  <w:num w:numId="28">
    <w:abstractNumId w:val="1"/>
  </w:num>
  <w:num w:numId="29">
    <w:abstractNumId w:val="25"/>
  </w:num>
  <w:num w:numId="30">
    <w:abstractNumId w:val="22"/>
  </w:num>
  <w:num w:numId="31">
    <w:abstractNumId w:val="14"/>
  </w:num>
  <w:num w:numId="32">
    <w:abstractNumId w:val="8"/>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26EBE"/>
    <w:rsid w:val="00031C94"/>
    <w:rsid w:val="0003669D"/>
    <w:rsid w:val="0004711D"/>
    <w:rsid w:val="000A3083"/>
    <w:rsid w:val="000A60D6"/>
    <w:rsid w:val="000C7B31"/>
    <w:rsid w:val="000D16C2"/>
    <w:rsid w:val="00134330"/>
    <w:rsid w:val="001456BE"/>
    <w:rsid w:val="001566C4"/>
    <w:rsid w:val="00193788"/>
    <w:rsid w:val="00195AE4"/>
    <w:rsid w:val="001A723F"/>
    <w:rsid w:val="001B3753"/>
    <w:rsid w:val="001E1F03"/>
    <w:rsid w:val="001E3923"/>
    <w:rsid w:val="00212112"/>
    <w:rsid w:val="00212683"/>
    <w:rsid w:val="0024734D"/>
    <w:rsid w:val="00255CA8"/>
    <w:rsid w:val="00282D54"/>
    <w:rsid w:val="00282FD3"/>
    <w:rsid w:val="00287377"/>
    <w:rsid w:val="002C2558"/>
    <w:rsid w:val="002E0573"/>
    <w:rsid w:val="002E4DD8"/>
    <w:rsid w:val="002F0E03"/>
    <w:rsid w:val="003323FC"/>
    <w:rsid w:val="0033418B"/>
    <w:rsid w:val="00334A98"/>
    <w:rsid w:val="00335878"/>
    <w:rsid w:val="00356346"/>
    <w:rsid w:val="00356B86"/>
    <w:rsid w:val="0038123A"/>
    <w:rsid w:val="00382A94"/>
    <w:rsid w:val="0038432E"/>
    <w:rsid w:val="003A3311"/>
    <w:rsid w:val="003A35D6"/>
    <w:rsid w:val="003A7719"/>
    <w:rsid w:val="003B27DC"/>
    <w:rsid w:val="003C04B3"/>
    <w:rsid w:val="003D774E"/>
    <w:rsid w:val="003F09F2"/>
    <w:rsid w:val="003F7350"/>
    <w:rsid w:val="00400A7B"/>
    <w:rsid w:val="004948D9"/>
    <w:rsid w:val="00494A95"/>
    <w:rsid w:val="004A5E1C"/>
    <w:rsid w:val="004B2C1D"/>
    <w:rsid w:val="004E1C9E"/>
    <w:rsid w:val="004E654B"/>
    <w:rsid w:val="0051166F"/>
    <w:rsid w:val="005328B3"/>
    <w:rsid w:val="0053467A"/>
    <w:rsid w:val="00582FB2"/>
    <w:rsid w:val="00591666"/>
    <w:rsid w:val="00594880"/>
    <w:rsid w:val="005A64B1"/>
    <w:rsid w:val="005B113E"/>
    <w:rsid w:val="005D4757"/>
    <w:rsid w:val="005D7445"/>
    <w:rsid w:val="005E25B7"/>
    <w:rsid w:val="005F37BD"/>
    <w:rsid w:val="00607A87"/>
    <w:rsid w:val="006102B8"/>
    <w:rsid w:val="00617629"/>
    <w:rsid w:val="0064677B"/>
    <w:rsid w:val="006562F6"/>
    <w:rsid w:val="0066061B"/>
    <w:rsid w:val="006A03C8"/>
    <w:rsid w:val="006B622D"/>
    <w:rsid w:val="006E7D02"/>
    <w:rsid w:val="00714F71"/>
    <w:rsid w:val="007510C2"/>
    <w:rsid w:val="00760CDE"/>
    <w:rsid w:val="007935EC"/>
    <w:rsid w:val="007A4FAB"/>
    <w:rsid w:val="007B1BD9"/>
    <w:rsid w:val="007C4490"/>
    <w:rsid w:val="007D1DAB"/>
    <w:rsid w:val="007E0000"/>
    <w:rsid w:val="007E7DAB"/>
    <w:rsid w:val="0081239C"/>
    <w:rsid w:val="00816FBF"/>
    <w:rsid w:val="00832798"/>
    <w:rsid w:val="008700EF"/>
    <w:rsid w:val="008B3A21"/>
    <w:rsid w:val="008C3665"/>
    <w:rsid w:val="008D51A6"/>
    <w:rsid w:val="00912595"/>
    <w:rsid w:val="00917600"/>
    <w:rsid w:val="009247AC"/>
    <w:rsid w:val="00935EF6"/>
    <w:rsid w:val="00937B28"/>
    <w:rsid w:val="00953B17"/>
    <w:rsid w:val="0096573A"/>
    <w:rsid w:val="00977FD1"/>
    <w:rsid w:val="00985A9E"/>
    <w:rsid w:val="00991055"/>
    <w:rsid w:val="009A066B"/>
    <w:rsid w:val="009A7F82"/>
    <w:rsid w:val="009C09A1"/>
    <w:rsid w:val="009C5BD5"/>
    <w:rsid w:val="009D37A9"/>
    <w:rsid w:val="009D4ADB"/>
    <w:rsid w:val="009E7762"/>
    <w:rsid w:val="00A24CCA"/>
    <w:rsid w:val="00A25CF8"/>
    <w:rsid w:val="00A433E3"/>
    <w:rsid w:val="00A549A9"/>
    <w:rsid w:val="00A81334"/>
    <w:rsid w:val="00A81791"/>
    <w:rsid w:val="00A82964"/>
    <w:rsid w:val="00A878F8"/>
    <w:rsid w:val="00A93D59"/>
    <w:rsid w:val="00AF6530"/>
    <w:rsid w:val="00B24B48"/>
    <w:rsid w:val="00B3268F"/>
    <w:rsid w:val="00B74C81"/>
    <w:rsid w:val="00B77959"/>
    <w:rsid w:val="00B81C0B"/>
    <w:rsid w:val="00B856E7"/>
    <w:rsid w:val="00BD3443"/>
    <w:rsid w:val="00BF1849"/>
    <w:rsid w:val="00BF26ED"/>
    <w:rsid w:val="00C42435"/>
    <w:rsid w:val="00C43CB5"/>
    <w:rsid w:val="00C4402A"/>
    <w:rsid w:val="00C45370"/>
    <w:rsid w:val="00C754E9"/>
    <w:rsid w:val="00C826D2"/>
    <w:rsid w:val="00C926ED"/>
    <w:rsid w:val="00CB5CA1"/>
    <w:rsid w:val="00CB5FF7"/>
    <w:rsid w:val="00CE65F7"/>
    <w:rsid w:val="00CE68CF"/>
    <w:rsid w:val="00CF246D"/>
    <w:rsid w:val="00D11074"/>
    <w:rsid w:val="00D2486E"/>
    <w:rsid w:val="00D27F77"/>
    <w:rsid w:val="00D46AB2"/>
    <w:rsid w:val="00D82817"/>
    <w:rsid w:val="00D95F22"/>
    <w:rsid w:val="00DA2CA5"/>
    <w:rsid w:val="00DA586E"/>
    <w:rsid w:val="00DC1AC1"/>
    <w:rsid w:val="00DD01DE"/>
    <w:rsid w:val="00DF279D"/>
    <w:rsid w:val="00E20EE8"/>
    <w:rsid w:val="00E529D1"/>
    <w:rsid w:val="00E5343E"/>
    <w:rsid w:val="00E7664D"/>
    <w:rsid w:val="00E868F1"/>
    <w:rsid w:val="00EA4B34"/>
    <w:rsid w:val="00EB75E0"/>
    <w:rsid w:val="00EE5337"/>
    <w:rsid w:val="00EF083E"/>
    <w:rsid w:val="00EF3DD7"/>
    <w:rsid w:val="00EF5D3E"/>
    <w:rsid w:val="00F22BC5"/>
    <w:rsid w:val="00F50462"/>
    <w:rsid w:val="00F545FE"/>
    <w:rsid w:val="00F5538D"/>
    <w:rsid w:val="00F773F1"/>
    <w:rsid w:val="00F77D0F"/>
    <w:rsid w:val="00F95369"/>
    <w:rsid w:val="00FA5956"/>
    <w:rsid w:val="00FC5A85"/>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BB29B37"/>
  <w15:docId w15:val="{7898C7E0-8756-44A0-90B8-8E2B6F68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255CA8"/>
    <w:pPr>
      <w:autoSpaceDE w:val="0"/>
      <w:autoSpaceDN w:val="0"/>
      <w:adjustRightInd w:val="0"/>
      <w:spacing w:line="360" w:lineRule="auto"/>
      <w:ind w:left="106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rPr>
      <w:rFonts w:ascii="Times New Roman" w:eastAsia="Times New Roman" w:hAnsi="Times New Roman" w:cs="Times New Roman"/>
      <w:spacing w:val="-1"/>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0" Type="http://schemas.openxmlformats.org/officeDocument/2006/relationships/oleObject" Target="embeddings/oleObject3.bin"/><Relationship Id="rId29" Type="http://schemas.openxmlformats.org/officeDocument/2006/relationships/oleObject" Target="embeddings/oleObject5.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681796-BBF9-4EFE-9A27-F0AB4708E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3822</TotalTime>
  <Pages>55</Pages>
  <Words>11316</Words>
  <Characters>64507</Characters>
  <Application>Microsoft Office Word</Application>
  <DocSecurity>0</DocSecurity>
  <Lines>537</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38</cp:revision>
  <dcterms:created xsi:type="dcterms:W3CDTF">2019-04-03T09:29:00Z</dcterms:created>
  <dcterms:modified xsi:type="dcterms:W3CDTF">2019-04-27T11:42:00Z</dcterms:modified>
</cp:coreProperties>
</file>