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74E" w:rsidRPr="00A13F94" w:rsidRDefault="003D774E" w:rsidP="003D774E">
      <w:pPr>
        <w:pStyle w:val="1"/>
        <w:ind w:left="284" w:hanging="284"/>
        <w:rPr>
          <w:bCs w:val="0"/>
          <w:caps w:val="0"/>
        </w:rPr>
      </w:pPr>
      <w:bookmarkStart w:id="0" w:name="_Toc136845888"/>
      <w:bookmarkStart w:id="1" w:name="_Toc136874175"/>
      <w:bookmarkStart w:id="2" w:name="_Toc137737544"/>
      <w:bookmarkStart w:id="3" w:name="_Toc137899244"/>
      <w:bookmarkStart w:id="4" w:name="_Toc137909196"/>
      <w:bookmarkStart w:id="5" w:name="_Toc137939677"/>
      <w:bookmarkStart w:id="6" w:name="_Toc138528054"/>
      <w:bookmarkStart w:id="7" w:name="_Toc138687330"/>
      <w:bookmarkStart w:id="8" w:name="_Toc188423319"/>
      <w:bookmarkStart w:id="9" w:name="_Toc188623390"/>
      <w:r w:rsidRPr="00FF0CC9">
        <w:t>ЗМІС</w:t>
      </w:r>
      <w:bookmarkEnd w:id="0"/>
      <w:bookmarkEnd w:id="1"/>
      <w:bookmarkEnd w:id="2"/>
      <w:bookmarkEnd w:id="3"/>
      <w:bookmarkEnd w:id="4"/>
      <w:bookmarkEnd w:id="5"/>
      <w:bookmarkEnd w:id="6"/>
      <w:bookmarkEnd w:id="7"/>
      <w:bookmarkEnd w:id="8"/>
      <w:r w:rsidRPr="00FF0CC9">
        <w:t>Т</w:t>
      </w:r>
      <w:bookmarkEnd w:id="9"/>
      <w:r w:rsidR="00212112" w:rsidRPr="00A13F94">
        <w:rPr>
          <w:bCs w:val="0"/>
          <w:caps w:val="0"/>
        </w:rPr>
        <w:fldChar w:fldCharType="begin"/>
      </w:r>
      <w:r w:rsidRPr="00A13F94">
        <w:rPr>
          <w:bCs w:val="0"/>
          <w:caps w:val="0"/>
        </w:rPr>
        <w:instrText xml:space="preserve"> TOC \o "1-3" \h \z \u </w:instrText>
      </w:r>
      <w:r w:rsidR="00212112" w:rsidRPr="00A13F94">
        <w:rPr>
          <w:bCs w:val="0"/>
          <w:caps w:val="0"/>
        </w:rPr>
        <w:fldChar w:fldCharType="separate"/>
      </w:r>
    </w:p>
    <w:p w:rsidR="003D774E" w:rsidRPr="00A13F94" w:rsidRDefault="001566C4" w:rsidP="003D774E">
      <w:pPr>
        <w:pStyle w:val="1"/>
        <w:ind w:left="284" w:hanging="284"/>
        <w:jc w:val="left"/>
        <w:rPr>
          <w:bCs w:val="0"/>
          <w:caps w:val="0"/>
        </w:rPr>
      </w:pPr>
      <w:hyperlink w:anchor="_Toc190443155" w:history="1">
        <w:r w:rsidR="003D774E" w:rsidRPr="00A13F94">
          <w:rPr>
            <w:bCs w:val="0"/>
            <w:caps w:val="0"/>
          </w:rPr>
          <w:t>Перелік позначень та скорочень</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_Toc190443155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7</w:t>
        </w:r>
        <w:r w:rsidR="00212112" w:rsidRPr="00A13F94">
          <w:rPr>
            <w:bCs w:val="0"/>
            <w:caps w:val="0"/>
            <w:webHidden/>
          </w:rPr>
          <w:fldChar w:fldCharType="end"/>
        </w:r>
      </w:hyperlink>
    </w:p>
    <w:p w:rsidR="003D774E" w:rsidRPr="00A13F94" w:rsidRDefault="001566C4" w:rsidP="003D774E">
      <w:pPr>
        <w:pStyle w:val="1"/>
        <w:ind w:left="284" w:hanging="284"/>
        <w:jc w:val="left"/>
        <w:rPr>
          <w:bCs w:val="0"/>
          <w:caps w:val="0"/>
        </w:rPr>
      </w:pPr>
      <w:hyperlink w:anchor="_Toc190443156" w:history="1">
        <w:r w:rsidR="003D774E" w:rsidRPr="00A13F94">
          <w:rPr>
            <w:bCs w:val="0"/>
            <w:caps w:val="0"/>
          </w:rPr>
          <w:t>В</w:t>
        </w:r>
        <w:r w:rsidR="003D774E">
          <w:rPr>
            <w:bCs w:val="0"/>
            <w:caps w:val="0"/>
          </w:rPr>
          <w:t>ступ</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_Toc190443156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8</w:t>
        </w:r>
        <w:r w:rsidR="00212112" w:rsidRPr="00A13F94">
          <w:rPr>
            <w:bCs w:val="0"/>
            <w:caps w:val="0"/>
            <w:webHidden/>
          </w:rPr>
          <w:fldChar w:fldCharType="end"/>
        </w:r>
      </w:hyperlink>
    </w:p>
    <w:p w:rsidR="003D774E" w:rsidRPr="00A13F94" w:rsidRDefault="001566C4" w:rsidP="003D774E">
      <w:pPr>
        <w:pStyle w:val="1"/>
        <w:ind w:left="284" w:hanging="284"/>
        <w:jc w:val="left"/>
        <w:rPr>
          <w:bCs w:val="0"/>
          <w:caps w:val="0"/>
        </w:rPr>
      </w:pPr>
      <w:hyperlink w:anchor="_Toc190443157" w:history="1">
        <w:r w:rsidR="003D774E" w:rsidRPr="00A13F94">
          <w:rPr>
            <w:bCs w:val="0"/>
            <w:caps w:val="0"/>
          </w:rPr>
          <w:t>1</w:t>
        </w:r>
        <w:r w:rsidR="003D774E" w:rsidRPr="00A13F94">
          <w:rPr>
            <w:bCs w:val="0"/>
            <w:caps w:val="0"/>
          </w:rPr>
          <w:tab/>
          <w:t>А</w:t>
        </w:r>
        <w:r w:rsidR="003D774E">
          <w:rPr>
            <w:bCs w:val="0"/>
            <w:caps w:val="0"/>
          </w:rPr>
          <w:t>наліз розвитку безпровідних мереж</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_Toc190443157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11</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58" w:history="1">
        <w:r w:rsidR="003D774E" w:rsidRPr="00A13F94">
          <w:rPr>
            <w:bCs w:val="0"/>
            <w:caps w:val="0"/>
          </w:rPr>
          <w:t>1.1</w:t>
        </w:r>
        <w:r w:rsidR="003D774E" w:rsidRPr="00A13F94">
          <w:rPr>
            <w:bCs w:val="0"/>
            <w:caps w:val="0"/>
          </w:rPr>
          <w:tab/>
          <w:t>Концепції розвитку телекомунікаційних мереж в Україні</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_Toc190443158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11</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59" w:history="1">
        <w:r w:rsidR="003D774E" w:rsidRPr="00A13F94">
          <w:rPr>
            <w:bCs w:val="0"/>
            <w:caps w:val="0"/>
          </w:rPr>
          <w:t>1.2</w:t>
        </w:r>
        <w:r w:rsidR="003D774E" w:rsidRPr="00A13F94">
          <w:rPr>
            <w:bCs w:val="0"/>
            <w:caps w:val="0"/>
          </w:rPr>
          <w:tab/>
        </w:r>
        <w:r w:rsidR="000A60D6">
          <w:rPr>
            <w:bCs w:val="0"/>
            <w:caps w:val="0"/>
          </w:rPr>
          <w:t>П</w:t>
        </w:r>
        <w:r w:rsidR="000A60D6" w:rsidRPr="000A60D6">
          <w:rPr>
            <w:bCs w:val="0"/>
            <w:caps w:val="0"/>
          </w:rPr>
          <w:t>ерспективи розвитку</w:t>
        </w:r>
        <w:r w:rsidR="000A60D6">
          <w:rPr>
            <w:bCs w:val="0"/>
            <w:caps w:val="0"/>
          </w:rPr>
          <w:t xml:space="preserve"> </w:t>
        </w:r>
        <w:r w:rsidR="003D774E" w:rsidRPr="00A13F94">
          <w:rPr>
            <w:bCs w:val="0"/>
            <w:caps w:val="0"/>
          </w:rPr>
          <w:t>і</w:t>
        </w:r>
        <w:r w:rsidR="000A60D6">
          <w:rPr>
            <w:bCs w:val="0"/>
            <w:caps w:val="0"/>
          </w:rPr>
          <w:t xml:space="preserve"> с</w:t>
        </w:r>
        <w:r w:rsidR="000A60D6" w:rsidRPr="000A60D6">
          <w:rPr>
            <w:bCs w:val="0"/>
            <w:caps w:val="0"/>
          </w:rPr>
          <w:t>тан</w:t>
        </w:r>
        <w:r w:rsidR="003D774E" w:rsidRPr="000A60D6">
          <w:rPr>
            <w:bCs w:val="0"/>
            <w:caps w:val="0"/>
          </w:rPr>
          <w:t xml:space="preserve"> </w:t>
        </w:r>
        <w:r w:rsidR="003D774E" w:rsidRPr="00A13F94">
          <w:rPr>
            <w:bCs w:val="0"/>
            <w:caps w:val="0"/>
          </w:rPr>
          <w:t>безпровідних мереж</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_Toc190443159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16</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60" w:history="1">
        <w:r w:rsidR="003D774E" w:rsidRPr="00A13F94">
          <w:rPr>
            <w:bCs w:val="0"/>
            <w:caps w:val="0"/>
          </w:rPr>
          <w:t>1.3</w:t>
        </w:r>
        <w:r w:rsidR="003D774E" w:rsidRPr="00A13F94">
          <w:rPr>
            <w:bCs w:val="0"/>
            <w:caps w:val="0"/>
          </w:rPr>
          <w:tab/>
          <w:t>Аналіз систем безпровідного доступу</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_Toc190443160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19</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61" w:history="1">
        <w:r w:rsidR="003D774E" w:rsidRPr="00A13F94">
          <w:rPr>
            <w:bCs w:val="0"/>
            <w:caps w:val="0"/>
          </w:rPr>
          <w:t>1.4</w:t>
        </w:r>
        <w:r w:rsidR="003D774E" w:rsidRPr="00A13F94">
          <w:rPr>
            <w:bCs w:val="0"/>
            <w:caps w:val="0"/>
          </w:rPr>
          <w:tab/>
          <w:t>Постановка загальної задачі та часткових задач дослідження</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_Toc190443161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21</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62" w:history="1">
        <w:r w:rsidR="003D774E" w:rsidRPr="00A13F94">
          <w:rPr>
            <w:bCs w:val="0"/>
            <w:caps w:val="0"/>
          </w:rPr>
          <w:t>Висновки за розділом 1</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_Toc190443162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22</w:t>
        </w:r>
        <w:r w:rsidR="00212112" w:rsidRPr="00A13F94">
          <w:rPr>
            <w:bCs w:val="0"/>
            <w:caps w:val="0"/>
            <w:webHidden/>
          </w:rPr>
          <w:fldChar w:fldCharType="end"/>
        </w:r>
      </w:hyperlink>
    </w:p>
    <w:p w:rsidR="003D774E" w:rsidRPr="00A13F94" w:rsidRDefault="001566C4" w:rsidP="003D774E">
      <w:pPr>
        <w:pStyle w:val="1"/>
        <w:ind w:left="284" w:hanging="284"/>
        <w:jc w:val="left"/>
        <w:rPr>
          <w:bCs w:val="0"/>
          <w:caps w:val="0"/>
        </w:rPr>
      </w:pPr>
      <w:hyperlink w:anchor="_Toc190443163" w:history="1">
        <w:r w:rsidR="003D774E" w:rsidRPr="00A13F94">
          <w:rPr>
            <w:bCs w:val="0"/>
            <w:caps w:val="0"/>
          </w:rPr>
          <w:t>2</w:t>
        </w:r>
        <w:r w:rsidR="003D774E" w:rsidRPr="00A13F94">
          <w:rPr>
            <w:bCs w:val="0"/>
            <w:caps w:val="0"/>
          </w:rPr>
          <w:tab/>
          <w:t>Р</w:t>
        </w:r>
        <w:r w:rsidR="003D774E">
          <w:rPr>
            <w:bCs w:val="0"/>
            <w:caps w:val="0"/>
          </w:rPr>
          <w:t>озробка алгоритму процесу оптимальної маршрутизації</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_Toc190443163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23</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64" w:history="1">
        <w:r w:rsidR="003D774E" w:rsidRPr="00A13F94">
          <w:rPr>
            <w:bCs w:val="0"/>
            <w:caps w:val="0"/>
          </w:rPr>
          <w:t>2.1</w:t>
        </w:r>
        <w:r w:rsidR="003D774E" w:rsidRPr="00A13F94">
          <w:rPr>
            <w:bCs w:val="0"/>
            <w:caps w:val="0"/>
          </w:rPr>
          <w:tab/>
          <w:t>Обґрунтування вибору стандарту 802.11g</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_Toc190443164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24</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65" w:history="1">
        <w:r w:rsidR="003D774E" w:rsidRPr="00A13F94">
          <w:rPr>
            <w:bCs w:val="0"/>
            <w:caps w:val="0"/>
          </w:rPr>
          <w:t>2.2</w:t>
        </w:r>
        <w:r w:rsidR="003D774E" w:rsidRPr="00A13F94">
          <w:rPr>
            <w:bCs w:val="0"/>
            <w:caps w:val="0"/>
          </w:rPr>
          <w:tab/>
          <w:t>Класифікація алгоритмів маршрутизації</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_Toc190443165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42</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66" w:history="1">
        <w:r w:rsidR="003D774E" w:rsidRPr="00A13F94">
          <w:rPr>
            <w:bCs w:val="0"/>
            <w:caps w:val="0"/>
          </w:rPr>
          <w:t>2.3</w:t>
        </w:r>
        <w:r w:rsidR="003D774E" w:rsidRPr="00A13F94">
          <w:rPr>
            <w:bCs w:val="0"/>
            <w:caps w:val="0"/>
          </w:rPr>
          <w:tab/>
          <w:t>Вимоги до алгоритму маршрутизації</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_Toc190443166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48</w:t>
        </w:r>
        <w:r w:rsidR="00212112" w:rsidRPr="00A13F94">
          <w:rPr>
            <w:bCs w:val="0"/>
            <w:caps w:val="0"/>
            <w:webHidden/>
          </w:rPr>
          <w:fldChar w:fldCharType="end"/>
        </w:r>
      </w:hyperlink>
    </w:p>
    <w:p w:rsidR="003D774E" w:rsidRDefault="001566C4" w:rsidP="003D774E">
      <w:pPr>
        <w:pStyle w:val="1"/>
        <w:tabs>
          <w:tab w:val="clear" w:pos="0"/>
          <w:tab w:val="left" w:pos="709"/>
        </w:tabs>
        <w:ind w:left="709" w:hanging="425"/>
        <w:jc w:val="left"/>
        <w:rPr>
          <w:bCs w:val="0"/>
          <w:caps w:val="0"/>
        </w:rPr>
      </w:pPr>
      <w:hyperlink w:anchor="_Toc190443167" w:history="1">
        <w:r w:rsidR="003D774E" w:rsidRPr="00A13F94">
          <w:rPr>
            <w:bCs w:val="0"/>
            <w:caps w:val="0"/>
          </w:rPr>
          <w:t>2.4</w:t>
        </w:r>
        <w:r w:rsidR="003D774E" w:rsidRPr="00A13F94">
          <w:rPr>
            <w:bCs w:val="0"/>
            <w:caps w:val="0"/>
          </w:rPr>
          <w:tab/>
          <w:t>Розробка алгоритму процесу оптимізації передачі інформації</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_Toc190443167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49</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62" w:history="1">
        <w:r w:rsidR="003D774E" w:rsidRPr="00A13F94">
          <w:rPr>
            <w:bCs w:val="0"/>
            <w:caps w:val="0"/>
          </w:rPr>
          <w:t xml:space="preserve">Висновки за розділом </w:t>
        </w:r>
        <w:r w:rsidR="003D774E">
          <w:rPr>
            <w:bCs w:val="0"/>
            <w:caps w:val="0"/>
          </w:rPr>
          <w:t>2</w:t>
        </w:r>
        <w:r w:rsidR="003D774E" w:rsidRPr="00A13F94">
          <w:rPr>
            <w:bCs w:val="0"/>
            <w:caps w:val="0"/>
            <w:webHidden/>
          </w:rPr>
          <w:tab/>
        </w:r>
      </w:hyperlink>
      <w:r w:rsidR="003D774E">
        <w:rPr>
          <w:bCs w:val="0"/>
          <w:caps w:val="0"/>
        </w:rPr>
        <w:t>54</w:t>
      </w:r>
    </w:p>
    <w:p w:rsidR="003D774E" w:rsidRPr="00A13F94" w:rsidRDefault="001566C4" w:rsidP="003D774E">
      <w:pPr>
        <w:pStyle w:val="1"/>
        <w:ind w:left="284" w:hanging="284"/>
        <w:jc w:val="left"/>
        <w:rPr>
          <w:bCs w:val="0"/>
          <w:caps w:val="0"/>
        </w:rPr>
      </w:pPr>
      <w:hyperlink w:anchor="_Toc190443168" w:history="1">
        <w:r w:rsidR="003D774E" w:rsidRPr="00A13F94">
          <w:rPr>
            <w:bCs w:val="0"/>
            <w:caps w:val="0"/>
          </w:rPr>
          <w:t>3</w:t>
        </w:r>
        <w:r w:rsidR="003D774E" w:rsidRPr="00A13F94">
          <w:rPr>
            <w:bCs w:val="0"/>
            <w:caps w:val="0"/>
          </w:rPr>
          <w:tab/>
          <w:t>Р</w:t>
        </w:r>
        <w:r w:rsidR="003D774E">
          <w:rPr>
            <w:bCs w:val="0"/>
            <w:caps w:val="0"/>
          </w:rPr>
          <w:t>озробка методу оптимізації маршруту для передачі інформації у безпровідній мережі</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_Toc190443168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55</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69" w:history="1">
        <w:r w:rsidR="003D774E" w:rsidRPr="00A13F94">
          <w:rPr>
            <w:bCs w:val="0"/>
            <w:caps w:val="0"/>
          </w:rPr>
          <w:t>3.1</w:t>
        </w:r>
        <w:r w:rsidR="003D774E" w:rsidRPr="00A13F94">
          <w:rPr>
            <w:bCs w:val="0"/>
            <w:caps w:val="0"/>
          </w:rPr>
          <w:tab/>
          <w:t>Розробка методу динамічного визначення оптимального маршруту передачі інформації в безпровідній мережі</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_Toc190443169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55</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70" w:history="1">
        <w:r w:rsidR="003D774E" w:rsidRPr="00A13F94">
          <w:rPr>
            <w:bCs w:val="0"/>
            <w:caps w:val="0"/>
          </w:rPr>
          <w:t>3.2</w:t>
        </w:r>
        <w:r w:rsidR="003D774E" w:rsidRPr="00A13F94">
          <w:rPr>
            <w:bCs w:val="0"/>
            <w:caps w:val="0"/>
          </w:rPr>
          <w:tab/>
          <w:t>Перевірка працездатності процесу динамічної маршрутизації на імітаційної моделі</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_Toc190443170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58</w:t>
        </w:r>
        <w:r w:rsidR="00212112" w:rsidRPr="00A13F94">
          <w:rPr>
            <w:bCs w:val="0"/>
            <w:caps w:val="0"/>
            <w:webHidden/>
          </w:rPr>
          <w:fldChar w:fldCharType="end"/>
        </w:r>
      </w:hyperlink>
    </w:p>
    <w:p w:rsidR="003D774E" w:rsidRDefault="001566C4" w:rsidP="003D774E">
      <w:pPr>
        <w:pStyle w:val="1"/>
        <w:tabs>
          <w:tab w:val="clear" w:pos="0"/>
          <w:tab w:val="left" w:pos="709"/>
        </w:tabs>
        <w:ind w:left="709" w:hanging="425"/>
        <w:jc w:val="left"/>
        <w:rPr>
          <w:bCs w:val="0"/>
          <w:caps w:val="0"/>
        </w:rPr>
      </w:pPr>
      <w:hyperlink w:anchor="_Toc190443171" w:history="1">
        <w:r w:rsidR="003D774E" w:rsidRPr="00A13F94">
          <w:rPr>
            <w:bCs w:val="0"/>
            <w:caps w:val="0"/>
          </w:rPr>
          <w:t>3.3</w:t>
        </w:r>
        <w:r w:rsidR="003D774E" w:rsidRPr="00A13F94">
          <w:rPr>
            <w:bCs w:val="0"/>
            <w:caps w:val="0"/>
          </w:rPr>
          <w:tab/>
          <w:t>Пропозиції щодо практичного застосування розробленного методу</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_Toc190443171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61</w:t>
        </w:r>
        <w:r w:rsidR="00212112" w:rsidRPr="00A13F94">
          <w:rPr>
            <w:bCs w:val="0"/>
            <w:caps w:val="0"/>
            <w:webHidden/>
          </w:rPr>
          <w:fldChar w:fldCharType="end"/>
        </w:r>
      </w:hyperlink>
    </w:p>
    <w:p w:rsidR="003D774E" w:rsidRPr="00E12CD1" w:rsidRDefault="001566C4" w:rsidP="003D774E">
      <w:pPr>
        <w:pStyle w:val="1"/>
        <w:tabs>
          <w:tab w:val="clear" w:pos="0"/>
          <w:tab w:val="left" w:pos="709"/>
        </w:tabs>
        <w:ind w:left="709" w:hanging="425"/>
        <w:jc w:val="left"/>
        <w:rPr>
          <w:bCs w:val="0"/>
          <w:caps w:val="0"/>
        </w:rPr>
      </w:pPr>
      <w:hyperlink w:anchor="_Toc190443162" w:history="1">
        <w:r w:rsidR="003D774E" w:rsidRPr="00E12CD1">
          <w:rPr>
            <w:bCs w:val="0"/>
            <w:caps w:val="0"/>
          </w:rPr>
          <w:t xml:space="preserve">Висновки за розділом </w:t>
        </w:r>
        <w:r w:rsidR="003D774E">
          <w:rPr>
            <w:bCs w:val="0"/>
            <w:caps w:val="0"/>
          </w:rPr>
          <w:t>3</w:t>
        </w:r>
        <w:r w:rsidR="003D774E" w:rsidRPr="00E12CD1">
          <w:rPr>
            <w:bCs w:val="0"/>
            <w:caps w:val="0"/>
            <w:webHidden/>
          </w:rPr>
          <w:tab/>
        </w:r>
        <w:r w:rsidR="003D774E">
          <w:rPr>
            <w:bCs w:val="0"/>
            <w:caps w:val="0"/>
            <w:webHidden/>
          </w:rPr>
          <w:t>65</w:t>
        </w:r>
      </w:hyperlink>
    </w:p>
    <w:p w:rsidR="003D774E" w:rsidRPr="00A13F94" w:rsidRDefault="001566C4" w:rsidP="003D774E">
      <w:pPr>
        <w:pStyle w:val="1"/>
        <w:ind w:left="284" w:hanging="284"/>
        <w:jc w:val="left"/>
        <w:rPr>
          <w:bCs w:val="0"/>
          <w:caps w:val="0"/>
        </w:rPr>
      </w:pPr>
      <w:hyperlink w:anchor="_Toc190443172" w:history="1">
        <w:r w:rsidR="003D774E" w:rsidRPr="00A13F94">
          <w:rPr>
            <w:bCs w:val="0"/>
            <w:caps w:val="0"/>
          </w:rPr>
          <w:t>4</w:t>
        </w:r>
        <w:r w:rsidR="003D774E" w:rsidRPr="00A13F94">
          <w:rPr>
            <w:bCs w:val="0"/>
            <w:caps w:val="0"/>
          </w:rPr>
          <w:tab/>
          <w:t>Е</w:t>
        </w:r>
        <w:r w:rsidR="003D774E">
          <w:rPr>
            <w:bCs w:val="0"/>
            <w:caps w:val="0"/>
          </w:rPr>
          <w:t>кономічне об</w:t>
        </w:r>
        <w:r w:rsidR="003D774E" w:rsidRPr="00893446">
          <w:rPr>
            <w:bCs w:val="0"/>
            <w:caps w:val="0"/>
          </w:rPr>
          <w:t>ґ</w:t>
        </w:r>
        <w:r w:rsidR="003D774E">
          <w:rPr>
            <w:bCs w:val="0"/>
            <w:caps w:val="0"/>
          </w:rPr>
          <w:t>рунтування</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_Toc190443172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66</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73" w:history="1">
        <w:r w:rsidR="003D774E" w:rsidRPr="00A13F94">
          <w:rPr>
            <w:bCs w:val="0"/>
            <w:caps w:val="0"/>
          </w:rPr>
          <w:t>4.1</w:t>
        </w:r>
        <w:r w:rsidR="003D774E" w:rsidRPr="00A13F94">
          <w:rPr>
            <w:bCs w:val="0"/>
            <w:caps w:val="0"/>
          </w:rPr>
          <w:tab/>
          <w:t>Мета й обґрунтування розробки</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_Toc190443173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66</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74" w:history="1">
        <w:r w:rsidR="003D774E" w:rsidRPr="00A13F94">
          <w:rPr>
            <w:bCs w:val="0"/>
            <w:caps w:val="0"/>
          </w:rPr>
          <w:t>4.2</w:t>
        </w:r>
        <w:r w:rsidR="003D774E" w:rsidRPr="00A13F94">
          <w:rPr>
            <w:bCs w:val="0"/>
            <w:caps w:val="0"/>
          </w:rPr>
          <w:tab/>
          <w:t>Опис об’єкта розробки</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_Toc190443174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66</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75" w:history="1">
        <w:r w:rsidR="003D774E" w:rsidRPr="00A13F94">
          <w:rPr>
            <w:bCs w:val="0"/>
            <w:caps w:val="0"/>
          </w:rPr>
          <w:t>4.3</w:t>
        </w:r>
        <w:r w:rsidR="003D774E" w:rsidRPr="00A13F94">
          <w:rPr>
            <w:bCs w:val="0"/>
            <w:caps w:val="0"/>
          </w:rPr>
          <w:tab/>
          <w:t>Оцінка ринку збуту</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_Toc190443175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67</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76" w:history="1">
        <w:r w:rsidR="003D774E" w:rsidRPr="00A13F94">
          <w:rPr>
            <w:bCs w:val="0"/>
            <w:caps w:val="0"/>
          </w:rPr>
          <w:t>4.4</w:t>
        </w:r>
        <w:r w:rsidR="003D774E" w:rsidRPr="00A13F94">
          <w:rPr>
            <w:bCs w:val="0"/>
            <w:caps w:val="0"/>
          </w:rPr>
          <w:tab/>
          <w:t>Конкуренція</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_Toc190443176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70</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77" w:history="1">
        <w:r w:rsidR="003D774E" w:rsidRPr="00A13F94">
          <w:rPr>
            <w:bCs w:val="0"/>
            <w:caps w:val="0"/>
          </w:rPr>
          <w:t>4.5</w:t>
        </w:r>
        <w:r w:rsidR="003D774E" w:rsidRPr="00A13F94">
          <w:rPr>
            <w:bCs w:val="0"/>
            <w:caps w:val="0"/>
          </w:rPr>
          <w:tab/>
          <w:t>Витрати на розробку продукту</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_Toc190443177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72</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78" w:history="1">
        <w:r w:rsidR="003D774E" w:rsidRPr="00A13F94">
          <w:rPr>
            <w:bCs w:val="0"/>
            <w:caps w:val="0"/>
          </w:rPr>
          <w:t>4.6</w:t>
        </w:r>
        <w:r w:rsidR="003D774E" w:rsidRPr="00A13F94">
          <w:rPr>
            <w:bCs w:val="0"/>
            <w:caps w:val="0"/>
          </w:rPr>
          <w:tab/>
          <w:t>Оцінка ризику та страхування</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_Toc190443178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76</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79" w:history="1">
        <w:r w:rsidR="003D774E" w:rsidRPr="00A13F94">
          <w:rPr>
            <w:bCs w:val="0"/>
            <w:caps w:val="0"/>
          </w:rPr>
          <w:t>4.7</w:t>
        </w:r>
        <w:r w:rsidR="003D774E" w:rsidRPr="00A13F94">
          <w:rPr>
            <w:bCs w:val="0"/>
            <w:caps w:val="0"/>
          </w:rPr>
          <w:tab/>
          <w:t>Фінансовий план</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_Toc190443179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77</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80" w:history="1">
        <w:r w:rsidR="003D774E" w:rsidRPr="00A13F94">
          <w:rPr>
            <w:bCs w:val="0"/>
            <w:caps w:val="0"/>
          </w:rPr>
          <w:t>Висновки за розділом 4</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_Toc190443180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83</w:t>
        </w:r>
        <w:r w:rsidR="00212112" w:rsidRPr="00A13F94">
          <w:rPr>
            <w:bCs w:val="0"/>
            <w:caps w:val="0"/>
            <w:webHidden/>
          </w:rPr>
          <w:fldChar w:fldCharType="end"/>
        </w:r>
      </w:hyperlink>
    </w:p>
    <w:p w:rsidR="003D774E" w:rsidRPr="00A13F94" w:rsidRDefault="001566C4" w:rsidP="003D774E">
      <w:pPr>
        <w:pStyle w:val="1"/>
        <w:ind w:left="284" w:hanging="284"/>
        <w:jc w:val="left"/>
        <w:rPr>
          <w:bCs w:val="0"/>
          <w:caps w:val="0"/>
        </w:rPr>
      </w:pPr>
      <w:hyperlink w:anchor="_Toc190443181" w:history="1">
        <w:r w:rsidR="003D774E" w:rsidRPr="00A13F94">
          <w:rPr>
            <w:bCs w:val="0"/>
            <w:caps w:val="0"/>
          </w:rPr>
          <w:t>5</w:t>
        </w:r>
        <w:r w:rsidR="003D774E" w:rsidRPr="00A13F94">
          <w:rPr>
            <w:bCs w:val="0"/>
            <w:caps w:val="0"/>
          </w:rPr>
          <w:tab/>
          <w:t>О</w:t>
        </w:r>
        <w:r w:rsidR="003D774E">
          <w:rPr>
            <w:bCs w:val="0"/>
            <w:caps w:val="0"/>
          </w:rPr>
          <w:t>хорона праці й навколишнього середовища</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_Toc190443181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84</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82" w:history="1">
        <w:r w:rsidR="003D774E" w:rsidRPr="00A13F94">
          <w:rPr>
            <w:bCs w:val="0"/>
            <w:caps w:val="0"/>
          </w:rPr>
          <w:t>5.1</w:t>
        </w:r>
        <w:r w:rsidR="003D774E" w:rsidRPr="00A13F94">
          <w:rPr>
            <w:bCs w:val="0"/>
            <w:caps w:val="0"/>
          </w:rPr>
          <w:tab/>
          <w:t>Загальні питання</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_Toc190443182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84</w:t>
        </w:r>
        <w:r w:rsidR="00212112" w:rsidRPr="00A13F94">
          <w:rPr>
            <w:bCs w:val="0"/>
            <w:caps w:val="0"/>
            <w:webHidden/>
          </w:rPr>
          <w:fldChar w:fldCharType="end"/>
        </w:r>
      </w:hyperlink>
    </w:p>
    <w:p w:rsidR="003D774E" w:rsidRPr="00893446" w:rsidRDefault="001566C4" w:rsidP="003D774E">
      <w:pPr>
        <w:pStyle w:val="31"/>
        <w:tabs>
          <w:tab w:val="left" w:pos="1200"/>
          <w:tab w:val="right" w:leader="dot" w:pos="9356"/>
        </w:tabs>
        <w:spacing w:line="360" w:lineRule="auto"/>
        <w:rPr>
          <w:rStyle w:val="a3"/>
          <w:i w:val="0"/>
          <w:noProof/>
          <w:szCs w:val="28"/>
        </w:rPr>
      </w:pPr>
      <w:hyperlink w:anchor="_Toc190443183" w:history="1">
        <w:r w:rsidR="003D774E" w:rsidRPr="00893446">
          <w:rPr>
            <w:rStyle w:val="a3"/>
            <w:i w:val="0"/>
            <w:noProof/>
            <w:szCs w:val="28"/>
          </w:rPr>
          <w:t>5.1.1</w:t>
        </w:r>
        <w:r w:rsidR="003D774E" w:rsidRPr="00893446">
          <w:rPr>
            <w:rStyle w:val="a3"/>
            <w:i w:val="0"/>
            <w:noProof/>
            <w:szCs w:val="28"/>
          </w:rPr>
          <w:tab/>
          <w:t>Аналіз небезпечних та шкідливих чинників, які впливають на оператора підчас роботи з комп'ютером</w:t>
        </w:r>
        <w:r w:rsidR="003D774E" w:rsidRPr="00893446">
          <w:rPr>
            <w:rStyle w:val="a3"/>
            <w:i w:val="0"/>
            <w:noProof/>
            <w:webHidden/>
            <w:szCs w:val="28"/>
          </w:rPr>
          <w:tab/>
        </w:r>
        <w:r w:rsidR="00212112" w:rsidRPr="00893446">
          <w:rPr>
            <w:rStyle w:val="a3"/>
            <w:i w:val="0"/>
            <w:noProof/>
            <w:webHidden/>
            <w:szCs w:val="28"/>
          </w:rPr>
          <w:fldChar w:fldCharType="begin"/>
        </w:r>
        <w:r w:rsidR="003D774E" w:rsidRPr="00893446">
          <w:rPr>
            <w:rStyle w:val="a3"/>
            <w:i w:val="0"/>
            <w:noProof/>
            <w:webHidden/>
            <w:szCs w:val="28"/>
          </w:rPr>
          <w:instrText xml:space="preserve"> PAGEREF _Toc190443183 \h </w:instrText>
        </w:r>
        <w:r w:rsidR="00212112" w:rsidRPr="00893446">
          <w:rPr>
            <w:rStyle w:val="a3"/>
            <w:i w:val="0"/>
            <w:noProof/>
            <w:webHidden/>
            <w:szCs w:val="28"/>
          </w:rPr>
        </w:r>
        <w:r w:rsidR="00212112" w:rsidRPr="00893446">
          <w:rPr>
            <w:rStyle w:val="a3"/>
            <w:i w:val="0"/>
            <w:noProof/>
            <w:webHidden/>
            <w:szCs w:val="28"/>
          </w:rPr>
          <w:fldChar w:fldCharType="separate"/>
        </w:r>
        <w:r w:rsidR="003D774E" w:rsidRPr="00893446">
          <w:rPr>
            <w:rStyle w:val="a3"/>
            <w:i w:val="0"/>
            <w:noProof/>
            <w:webHidden/>
            <w:szCs w:val="28"/>
          </w:rPr>
          <w:t>84</w:t>
        </w:r>
        <w:r w:rsidR="00212112" w:rsidRPr="00893446">
          <w:rPr>
            <w:rStyle w:val="a3"/>
            <w:i w:val="0"/>
            <w:noProof/>
            <w:webHidden/>
            <w:szCs w:val="28"/>
          </w:rPr>
          <w:fldChar w:fldCharType="end"/>
        </w:r>
      </w:hyperlink>
    </w:p>
    <w:p w:rsidR="003D774E" w:rsidRPr="00893446" w:rsidRDefault="001566C4" w:rsidP="003D774E">
      <w:pPr>
        <w:pStyle w:val="31"/>
        <w:tabs>
          <w:tab w:val="left" w:pos="1200"/>
          <w:tab w:val="right" w:leader="dot" w:pos="9356"/>
        </w:tabs>
        <w:spacing w:line="360" w:lineRule="auto"/>
        <w:rPr>
          <w:rStyle w:val="a3"/>
          <w:i w:val="0"/>
          <w:noProof/>
          <w:szCs w:val="28"/>
        </w:rPr>
      </w:pPr>
      <w:hyperlink w:anchor="_Toc190443184" w:history="1">
        <w:r w:rsidR="003D774E" w:rsidRPr="00893446">
          <w:rPr>
            <w:rStyle w:val="a3"/>
            <w:i w:val="0"/>
            <w:noProof/>
            <w:szCs w:val="28"/>
          </w:rPr>
          <w:t>5.1.2</w:t>
        </w:r>
        <w:r w:rsidR="003D774E" w:rsidRPr="00893446">
          <w:rPr>
            <w:rStyle w:val="a3"/>
            <w:i w:val="0"/>
            <w:noProof/>
            <w:szCs w:val="28"/>
          </w:rPr>
          <w:tab/>
          <w:t>Прилади, які використовувалися під час розробки</w:t>
        </w:r>
        <w:r w:rsidR="003D774E" w:rsidRPr="00893446">
          <w:rPr>
            <w:rStyle w:val="a3"/>
            <w:i w:val="0"/>
            <w:noProof/>
            <w:webHidden/>
            <w:szCs w:val="28"/>
          </w:rPr>
          <w:tab/>
        </w:r>
        <w:r w:rsidR="00212112" w:rsidRPr="00893446">
          <w:rPr>
            <w:rStyle w:val="a3"/>
            <w:i w:val="0"/>
            <w:noProof/>
            <w:webHidden/>
            <w:szCs w:val="28"/>
          </w:rPr>
          <w:fldChar w:fldCharType="begin"/>
        </w:r>
        <w:r w:rsidR="003D774E" w:rsidRPr="00893446">
          <w:rPr>
            <w:rStyle w:val="a3"/>
            <w:i w:val="0"/>
            <w:noProof/>
            <w:webHidden/>
            <w:szCs w:val="28"/>
          </w:rPr>
          <w:instrText xml:space="preserve"> PAGEREF _Toc190443184 \h </w:instrText>
        </w:r>
        <w:r w:rsidR="00212112" w:rsidRPr="00893446">
          <w:rPr>
            <w:rStyle w:val="a3"/>
            <w:i w:val="0"/>
            <w:noProof/>
            <w:webHidden/>
            <w:szCs w:val="28"/>
          </w:rPr>
        </w:r>
        <w:r w:rsidR="00212112" w:rsidRPr="00893446">
          <w:rPr>
            <w:rStyle w:val="a3"/>
            <w:i w:val="0"/>
            <w:noProof/>
            <w:webHidden/>
            <w:szCs w:val="28"/>
          </w:rPr>
          <w:fldChar w:fldCharType="separate"/>
        </w:r>
        <w:r w:rsidR="003D774E" w:rsidRPr="00893446">
          <w:rPr>
            <w:rStyle w:val="a3"/>
            <w:i w:val="0"/>
            <w:noProof/>
            <w:webHidden/>
            <w:szCs w:val="28"/>
          </w:rPr>
          <w:t>87</w:t>
        </w:r>
        <w:r w:rsidR="00212112" w:rsidRPr="00893446">
          <w:rPr>
            <w:rStyle w:val="a3"/>
            <w:i w:val="0"/>
            <w:noProof/>
            <w:webHidden/>
            <w:szCs w:val="28"/>
          </w:rPr>
          <w:fldChar w:fldCharType="end"/>
        </w:r>
      </w:hyperlink>
    </w:p>
    <w:p w:rsidR="003D774E" w:rsidRPr="00893446" w:rsidRDefault="001566C4" w:rsidP="003D774E">
      <w:pPr>
        <w:pStyle w:val="31"/>
        <w:tabs>
          <w:tab w:val="left" w:pos="1200"/>
          <w:tab w:val="right" w:leader="dot" w:pos="9356"/>
        </w:tabs>
        <w:spacing w:line="360" w:lineRule="auto"/>
        <w:rPr>
          <w:rStyle w:val="a3"/>
          <w:i w:val="0"/>
          <w:noProof/>
          <w:szCs w:val="28"/>
        </w:rPr>
      </w:pPr>
      <w:hyperlink w:anchor="_Toc190443185" w:history="1">
        <w:r w:rsidR="003D774E" w:rsidRPr="00893446">
          <w:rPr>
            <w:rStyle w:val="a3"/>
            <w:i w:val="0"/>
            <w:noProof/>
            <w:szCs w:val="28"/>
          </w:rPr>
          <w:t>5.1.3</w:t>
        </w:r>
        <w:r w:rsidR="003D774E" w:rsidRPr="00893446">
          <w:rPr>
            <w:rStyle w:val="a3"/>
            <w:i w:val="0"/>
            <w:noProof/>
            <w:szCs w:val="28"/>
          </w:rPr>
          <w:tab/>
          <w:t>Характеристика приміщення</w:t>
        </w:r>
        <w:r w:rsidR="003D774E" w:rsidRPr="00893446">
          <w:rPr>
            <w:rStyle w:val="a3"/>
            <w:i w:val="0"/>
            <w:noProof/>
            <w:webHidden/>
            <w:szCs w:val="28"/>
          </w:rPr>
          <w:tab/>
        </w:r>
        <w:r w:rsidR="00212112" w:rsidRPr="00893446">
          <w:rPr>
            <w:rStyle w:val="a3"/>
            <w:i w:val="0"/>
            <w:noProof/>
            <w:webHidden/>
            <w:szCs w:val="28"/>
          </w:rPr>
          <w:fldChar w:fldCharType="begin"/>
        </w:r>
        <w:r w:rsidR="003D774E" w:rsidRPr="00893446">
          <w:rPr>
            <w:rStyle w:val="a3"/>
            <w:i w:val="0"/>
            <w:noProof/>
            <w:webHidden/>
            <w:szCs w:val="28"/>
          </w:rPr>
          <w:instrText xml:space="preserve"> PAGEREF _Toc190443185 \h </w:instrText>
        </w:r>
        <w:r w:rsidR="00212112" w:rsidRPr="00893446">
          <w:rPr>
            <w:rStyle w:val="a3"/>
            <w:i w:val="0"/>
            <w:noProof/>
            <w:webHidden/>
            <w:szCs w:val="28"/>
          </w:rPr>
        </w:r>
        <w:r w:rsidR="00212112" w:rsidRPr="00893446">
          <w:rPr>
            <w:rStyle w:val="a3"/>
            <w:i w:val="0"/>
            <w:noProof/>
            <w:webHidden/>
            <w:szCs w:val="28"/>
          </w:rPr>
          <w:fldChar w:fldCharType="separate"/>
        </w:r>
        <w:r w:rsidR="003D774E" w:rsidRPr="00893446">
          <w:rPr>
            <w:rStyle w:val="a3"/>
            <w:i w:val="0"/>
            <w:noProof/>
            <w:webHidden/>
            <w:szCs w:val="28"/>
          </w:rPr>
          <w:t>88</w:t>
        </w:r>
        <w:r w:rsidR="00212112" w:rsidRPr="00893446">
          <w:rPr>
            <w:rStyle w:val="a3"/>
            <w:i w:val="0"/>
            <w:noProof/>
            <w:webHidden/>
            <w:szCs w:val="28"/>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86" w:history="1">
        <w:r w:rsidR="003D774E" w:rsidRPr="00A13F94">
          <w:rPr>
            <w:bCs w:val="0"/>
            <w:caps w:val="0"/>
          </w:rPr>
          <w:t>5.2</w:t>
        </w:r>
        <w:r w:rsidR="003D774E" w:rsidRPr="00A13F94">
          <w:rPr>
            <w:bCs w:val="0"/>
            <w:caps w:val="0"/>
          </w:rPr>
          <w:tab/>
          <w:t>Виробнича санітарія</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_Toc190443186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89</w:t>
        </w:r>
        <w:r w:rsidR="00212112" w:rsidRPr="00A13F94">
          <w:rPr>
            <w:bCs w:val="0"/>
            <w:caps w:val="0"/>
            <w:webHidden/>
          </w:rPr>
          <w:fldChar w:fldCharType="end"/>
        </w:r>
      </w:hyperlink>
    </w:p>
    <w:p w:rsidR="003D774E" w:rsidRPr="00893446" w:rsidRDefault="001566C4" w:rsidP="003D774E">
      <w:pPr>
        <w:pStyle w:val="31"/>
        <w:tabs>
          <w:tab w:val="left" w:pos="1200"/>
          <w:tab w:val="right" w:leader="dot" w:pos="9356"/>
        </w:tabs>
        <w:spacing w:line="360" w:lineRule="auto"/>
        <w:rPr>
          <w:rStyle w:val="a3"/>
          <w:i w:val="0"/>
          <w:noProof/>
          <w:szCs w:val="28"/>
        </w:rPr>
      </w:pPr>
      <w:hyperlink w:anchor="_Toc190443187" w:history="1">
        <w:r w:rsidR="003D774E" w:rsidRPr="00893446">
          <w:rPr>
            <w:rStyle w:val="a3"/>
            <w:i w:val="0"/>
            <w:noProof/>
            <w:szCs w:val="28"/>
          </w:rPr>
          <w:t>5.2.1</w:t>
        </w:r>
        <w:r w:rsidR="003D774E" w:rsidRPr="00893446">
          <w:rPr>
            <w:rStyle w:val="a3"/>
            <w:i w:val="0"/>
            <w:noProof/>
            <w:szCs w:val="28"/>
          </w:rPr>
          <w:tab/>
          <w:t>Метеорологічні умови</w:t>
        </w:r>
        <w:r w:rsidR="003D774E" w:rsidRPr="00893446">
          <w:rPr>
            <w:rStyle w:val="a3"/>
            <w:i w:val="0"/>
            <w:noProof/>
            <w:webHidden/>
            <w:szCs w:val="28"/>
          </w:rPr>
          <w:tab/>
        </w:r>
        <w:r w:rsidR="00212112" w:rsidRPr="00893446">
          <w:rPr>
            <w:rStyle w:val="a3"/>
            <w:i w:val="0"/>
            <w:noProof/>
            <w:webHidden/>
            <w:szCs w:val="28"/>
          </w:rPr>
          <w:fldChar w:fldCharType="begin"/>
        </w:r>
        <w:r w:rsidR="003D774E" w:rsidRPr="00893446">
          <w:rPr>
            <w:rStyle w:val="a3"/>
            <w:i w:val="0"/>
            <w:noProof/>
            <w:webHidden/>
            <w:szCs w:val="28"/>
          </w:rPr>
          <w:instrText xml:space="preserve"> PAGEREF _Toc190443187 \h </w:instrText>
        </w:r>
        <w:r w:rsidR="00212112" w:rsidRPr="00893446">
          <w:rPr>
            <w:rStyle w:val="a3"/>
            <w:i w:val="0"/>
            <w:noProof/>
            <w:webHidden/>
            <w:szCs w:val="28"/>
          </w:rPr>
        </w:r>
        <w:r w:rsidR="00212112" w:rsidRPr="00893446">
          <w:rPr>
            <w:rStyle w:val="a3"/>
            <w:i w:val="0"/>
            <w:noProof/>
            <w:webHidden/>
            <w:szCs w:val="28"/>
          </w:rPr>
          <w:fldChar w:fldCharType="separate"/>
        </w:r>
        <w:r w:rsidR="003D774E" w:rsidRPr="00893446">
          <w:rPr>
            <w:rStyle w:val="a3"/>
            <w:i w:val="0"/>
            <w:noProof/>
            <w:webHidden/>
            <w:szCs w:val="28"/>
          </w:rPr>
          <w:t>89</w:t>
        </w:r>
        <w:r w:rsidR="00212112" w:rsidRPr="00893446">
          <w:rPr>
            <w:rStyle w:val="a3"/>
            <w:i w:val="0"/>
            <w:noProof/>
            <w:webHidden/>
            <w:szCs w:val="28"/>
          </w:rPr>
          <w:fldChar w:fldCharType="end"/>
        </w:r>
      </w:hyperlink>
    </w:p>
    <w:p w:rsidR="003D774E" w:rsidRPr="00893446" w:rsidRDefault="001566C4" w:rsidP="003D774E">
      <w:pPr>
        <w:pStyle w:val="31"/>
        <w:tabs>
          <w:tab w:val="left" w:pos="1200"/>
          <w:tab w:val="right" w:leader="dot" w:pos="9356"/>
        </w:tabs>
        <w:spacing w:line="360" w:lineRule="auto"/>
        <w:rPr>
          <w:rStyle w:val="a3"/>
          <w:i w:val="0"/>
          <w:noProof/>
          <w:szCs w:val="28"/>
        </w:rPr>
      </w:pPr>
      <w:hyperlink w:anchor="_Toc190443188" w:history="1">
        <w:r w:rsidR="003D774E" w:rsidRPr="00893446">
          <w:rPr>
            <w:rStyle w:val="a3"/>
            <w:i w:val="0"/>
            <w:noProof/>
            <w:szCs w:val="28"/>
          </w:rPr>
          <w:t>5.2.2</w:t>
        </w:r>
        <w:r w:rsidR="003D774E" w:rsidRPr="00893446">
          <w:rPr>
            <w:rStyle w:val="a3"/>
            <w:i w:val="0"/>
            <w:noProof/>
            <w:szCs w:val="28"/>
          </w:rPr>
          <w:tab/>
          <w:t>Випромінювання від екрана</w:t>
        </w:r>
        <w:r w:rsidR="003D774E" w:rsidRPr="00893446">
          <w:rPr>
            <w:rStyle w:val="a3"/>
            <w:i w:val="0"/>
            <w:noProof/>
            <w:webHidden/>
            <w:szCs w:val="28"/>
          </w:rPr>
          <w:tab/>
        </w:r>
        <w:r w:rsidR="00212112" w:rsidRPr="00893446">
          <w:rPr>
            <w:rStyle w:val="a3"/>
            <w:i w:val="0"/>
            <w:noProof/>
            <w:webHidden/>
            <w:szCs w:val="28"/>
          </w:rPr>
          <w:fldChar w:fldCharType="begin"/>
        </w:r>
        <w:r w:rsidR="003D774E" w:rsidRPr="00893446">
          <w:rPr>
            <w:rStyle w:val="a3"/>
            <w:i w:val="0"/>
            <w:noProof/>
            <w:webHidden/>
            <w:szCs w:val="28"/>
          </w:rPr>
          <w:instrText xml:space="preserve"> PAGEREF _Toc190443188 \h </w:instrText>
        </w:r>
        <w:r w:rsidR="00212112" w:rsidRPr="00893446">
          <w:rPr>
            <w:rStyle w:val="a3"/>
            <w:i w:val="0"/>
            <w:noProof/>
            <w:webHidden/>
            <w:szCs w:val="28"/>
          </w:rPr>
        </w:r>
        <w:r w:rsidR="00212112" w:rsidRPr="00893446">
          <w:rPr>
            <w:rStyle w:val="a3"/>
            <w:i w:val="0"/>
            <w:noProof/>
            <w:webHidden/>
            <w:szCs w:val="28"/>
          </w:rPr>
          <w:fldChar w:fldCharType="separate"/>
        </w:r>
        <w:r w:rsidR="003D774E" w:rsidRPr="00893446">
          <w:rPr>
            <w:rStyle w:val="a3"/>
            <w:i w:val="0"/>
            <w:noProof/>
            <w:webHidden/>
            <w:szCs w:val="28"/>
          </w:rPr>
          <w:t>90</w:t>
        </w:r>
        <w:r w:rsidR="00212112" w:rsidRPr="00893446">
          <w:rPr>
            <w:rStyle w:val="a3"/>
            <w:i w:val="0"/>
            <w:noProof/>
            <w:webHidden/>
            <w:szCs w:val="28"/>
          </w:rPr>
          <w:fldChar w:fldCharType="end"/>
        </w:r>
      </w:hyperlink>
    </w:p>
    <w:p w:rsidR="003D774E" w:rsidRPr="00893446" w:rsidRDefault="001566C4" w:rsidP="003D774E">
      <w:pPr>
        <w:pStyle w:val="31"/>
        <w:tabs>
          <w:tab w:val="left" w:pos="1200"/>
          <w:tab w:val="right" w:leader="dot" w:pos="9356"/>
        </w:tabs>
        <w:spacing w:line="360" w:lineRule="auto"/>
        <w:rPr>
          <w:rStyle w:val="a3"/>
          <w:i w:val="0"/>
          <w:noProof/>
          <w:szCs w:val="28"/>
        </w:rPr>
      </w:pPr>
      <w:hyperlink w:anchor="_Toc190443189" w:history="1">
        <w:r w:rsidR="003D774E" w:rsidRPr="00893446">
          <w:rPr>
            <w:rStyle w:val="a3"/>
            <w:i w:val="0"/>
            <w:noProof/>
            <w:szCs w:val="28"/>
          </w:rPr>
          <w:t>5.2.3</w:t>
        </w:r>
        <w:r w:rsidR="003D774E" w:rsidRPr="00893446">
          <w:rPr>
            <w:rStyle w:val="a3"/>
            <w:i w:val="0"/>
            <w:noProof/>
            <w:szCs w:val="28"/>
          </w:rPr>
          <w:tab/>
          <w:t>Шум та вібрація</w:t>
        </w:r>
        <w:r w:rsidR="003D774E" w:rsidRPr="00893446">
          <w:rPr>
            <w:rStyle w:val="a3"/>
            <w:i w:val="0"/>
            <w:noProof/>
            <w:webHidden/>
            <w:szCs w:val="28"/>
          </w:rPr>
          <w:tab/>
        </w:r>
        <w:r w:rsidR="00212112" w:rsidRPr="00893446">
          <w:rPr>
            <w:rStyle w:val="a3"/>
            <w:i w:val="0"/>
            <w:noProof/>
            <w:webHidden/>
            <w:szCs w:val="28"/>
          </w:rPr>
          <w:fldChar w:fldCharType="begin"/>
        </w:r>
        <w:r w:rsidR="003D774E" w:rsidRPr="00893446">
          <w:rPr>
            <w:rStyle w:val="a3"/>
            <w:i w:val="0"/>
            <w:noProof/>
            <w:webHidden/>
            <w:szCs w:val="28"/>
          </w:rPr>
          <w:instrText xml:space="preserve"> PAGEREF _Toc190443189 \h </w:instrText>
        </w:r>
        <w:r w:rsidR="00212112" w:rsidRPr="00893446">
          <w:rPr>
            <w:rStyle w:val="a3"/>
            <w:i w:val="0"/>
            <w:noProof/>
            <w:webHidden/>
            <w:szCs w:val="28"/>
          </w:rPr>
        </w:r>
        <w:r w:rsidR="00212112" w:rsidRPr="00893446">
          <w:rPr>
            <w:rStyle w:val="a3"/>
            <w:i w:val="0"/>
            <w:noProof/>
            <w:webHidden/>
            <w:szCs w:val="28"/>
          </w:rPr>
          <w:fldChar w:fldCharType="separate"/>
        </w:r>
        <w:r w:rsidR="003D774E" w:rsidRPr="00893446">
          <w:rPr>
            <w:rStyle w:val="a3"/>
            <w:i w:val="0"/>
            <w:noProof/>
            <w:webHidden/>
            <w:szCs w:val="28"/>
          </w:rPr>
          <w:t>92</w:t>
        </w:r>
        <w:r w:rsidR="00212112" w:rsidRPr="00893446">
          <w:rPr>
            <w:rStyle w:val="a3"/>
            <w:i w:val="0"/>
            <w:noProof/>
            <w:webHidden/>
            <w:szCs w:val="28"/>
          </w:rPr>
          <w:fldChar w:fldCharType="end"/>
        </w:r>
      </w:hyperlink>
    </w:p>
    <w:p w:rsidR="003D774E" w:rsidRPr="00893446" w:rsidRDefault="001566C4" w:rsidP="003D774E">
      <w:pPr>
        <w:pStyle w:val="31"/>
        <w:tabs>
          <w:tab w:val="left" w:pos="1200"/>
          <w:tab w:val="right" w:leader="dot" w:pos="9356"/>
        </w:tabs>
        <w:spacing w:line="360" w:lineRule="auto"/>
        <w:rPr>
          <w:rStyle w:val="a3"/>
          <w:i w:val="0"/>
          <w:noProof/>
          <w:szCs w:val="28"/>
        </w:rPr>
      </w:pPr>
      <w:hyperlink w:anchor="_Toc190443190" w:history="1">
        <w:r w:rsidR="003D774E" w:rsidRPr="00893446">
          <w:rPr>
            <w:rStyle w:val="a3"/>
            <w:i w:val="0"/>
            <w:noProof/>
            <w:szCs w:val="28"/>
          </w:rPr>
          <w:t>5.2.4</w:t>
        </w:r>
        <w:r w:rsidR="003D774E" w:rsidRPr="00893446">
          <w:rPr>
            <w:rStyle w:val="a3"/>
            <w:i w:val="0"/>
            <w:noProof/>
            <w:szCs w:val="28"/>
          </w:rPr>
          <w:tab/>
          <w:t>Виробниче освітлення</w:t>
        </w:r>
        <w:r w:rsidR="003D774E" w:rsidRPr="00893446">
          <w:rPr>
            <w:rStyle w:val="a3"/>
            <w:i w:val="0"/>
            <w:noProof/>
            <w:webHidden/>
            <w:szCs w:val="28"/>
          </w:rPr>
          <w:tab/>
        </w:r>
        <w:r w:rsidR="00212112" w:rsidRPr="00893446">
          <w:rPr>
            <w:rStyle w:val="a3"/>
            <w:i w:val="0"/>
            <w:noProof/>
            <w:webHidden/>
            <w:szCs w:val="28"/>
          </w:rPr>
          <w:fldChar w:fldCharType="begin"/>
        </w:r>
        <w:r w:rsidR="003D774E" w:rsidRPr="00893446">
          <w:rPr>
            <w:rStyle w:val="a3"/>
            <w:i w:val="0"/>
            <w:noProof/>
            <w:webHidden/>
            <w:szCs w:val="28"/>
          </w:rPr>
          <w:instrText xml:space="preserve"> PAGEREF _Toc190443190 \h </w:instrText>
        </w:r>
        <w:r w:rsidR="00212112" w:rsidRPr="00893446">
          <w:rPr>
            <w:rStyle w:val="a3"/>
            <w:i w:val="0"/>
            <w:noProof/>
            <w:webHidden/>
            <w:szCs w:val="28"/>
          </w:rPr>
        </w:r>
        <w:r w:rsidR="00212112" w:rsidRPr="00893446">
          <w:rPr>
            <w:rStyle w:val="a3"/>
            <w:i w:val="0"/>
            <w:noProof/>
            <w:webHidden/>
            <w:szCs w:val="28"/>
          </w:rPr>
          <w:fldChar w:fldCharType="separate"/>
        </w:r>
        <w:r w:rsidR="003D774E" w:rsidRPr="00893446">
          <w:rPr>
            <w:rStyle w:val="a3"/>
            <w:i w:val="0"/>
            <w:noProof/>
            <w:webHidden/>
            <w:szCs w:val="28"/>
          </w:rPr>
          <w:t>93</w:t>
        </w:r>
        <w:r w:rsidR="00212112" w:rsidRPr="00893446">
          <w:rPr>
            <w:rStyle w:val="a3"/>
            <w:i w:val="0"/>
            <w:noProof/>
            <w:webHidden/>
            <w:szCs w:val="28"/>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91" w:history="1">
        <w:r w:rsidR="003D774E" w:rsidRPr="00A13F94">
          <w:rPr>
            <w:bCs w:val="0"/>
            <w:caps w:val="0"/>
          </w:rPr>
          <w:t>5.3</w:t>
        </w:r>
        <w:r w:rsidR="003D774E" w:rsidRPr="00A13F94">
          <w:rPr>
            <w:bCs w:val="0"/>
            <w:caps w:val="0"/>
          </w:rPr>
          <w:tab/>
          <w:t>Електробезпека</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_Toc190443191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97</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92" w:history="1">
        <w:r w:rsidR="003D774E" w:rsidRPr="00A13F94">
          <w:rPr>
            <w:bCs w:val="0"/>
            <w:caps w:val="0"/>
          </w:rPr>
          <w:t>5.4</w:t>
        </w:r>
        <w:r w:rsidR="003D774E" w:rsidRPr="00A13F94">
          <w:rPr>
            <w:bCs w:val="0"/>
            <w:caps w:val="0"/>
          </w:rPr>
          <w:tab/>
          <w:t>Пожежна безпека</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_Toc190443192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99</w:t>
        </w:r>
        <w:r w:rsidR="00212112" w:rsidRPr="00A13F94">
          <w:rPr>
            <w:bCs w:val="0"/>
            <w:caps w:val="0"/>
            <w:webHidden/>
          </w:rPr>
          <w:fldChar w:fldCharType="end"/>
        </w:r>
      </w:hyperlink>
    </w:p>
    <w:p w:rsidR="003D774E" w:rsidRPr="00893446" w:rsidRDefault="001566C4" w:rsidP="003D774E">
      <w:pPr>
        <w:pStyle w:val="31"/>
        <w:tabs>
          <w:tab w:val="left" w:pos="1200"/>
          <w:tab w:val="right" w:leader="dot" w:pos="9356"/>
        </w:tabs>
        <w:spacing w:line="360" w:lineRule="auto"/>
        <w:rPr>
          <w:rStyle w:val="a3"/>
          <w:i w:val="0"/>
          <w:noProof/>
          <w:szCs w:val="28"/>
        </w:rPr>
      </w:pPr>
      <w:hyperlink w:anchor="_Toc190443193" w:history="1">
        <w:r w:rsidR="003D774E" w:rsidRPr="00893446">
          <w:rPr>
            <w:rStyle w:val="a3"/>
            <w:i w:val="0"/>
            <w:noProof/>
            <w:szCs w:val="28"/>
          </w:rPr>
          <w:t>5.4.1</w:t>
        </w:r>
        <w:r w:rsidR="003D774E" w:rsidRPr="00893446">
          <w:rPr>
            <w:rStyle w:val="a3"/>
            <w:i w:val="0"/>
            <w:noProof/>
            <w:szCs w:val="28"/>
          </w:rPr>
          <w:tab/>
          <w:t>Система запобігання пожежі</w:t>
        </w:r>
        <w:r w:rsidR="003D774E" w:rsidRPr="00893446">
          <w:rPr>
            <w:rStyle w:val="a3"/>
            <w:i w:val="0"/>
            <w:noProof/>
            <w:webHidden/>
            <w:szCs w:val="28"/>
          </w:rPr>
          <w:tab/>
        </w:r>
        <w:r w:rsidR="00212112" w:rsidRPr="00893446">
          <w:rPr>
            <w:rStyle w:val="a3"/>
            <w:i w:val="0"/>
            <w:noProof/>
            <w:webHidden/>
            <w:szCs w:val="28"/>
          </w:rPr>
          <w:fldChar w:fldCharType="begin"/>
        </w:r>
        <w:r w:rsidR="003D774E" w:rsidRPr="00893446">
          <w:rPr>
            <w:rStyle w:val="a3"/>
            <w:i w:val="0"/>
            <w:noProof/>
            <w:webHidden/>
            <w:szCs w:val="28"/>
          </w:rPr>
          <w:instrText xml:space="preserve"> PAGEREF _Toc190443193 \h </w:instrText>
        </w:r>
        <w:r w:rsidR="00212112" w:rsidRPr="00893446">
          <w:rPr>
            <w:rStyle w:val="a3"/>
            <w:i w:val="0"/>
            <w:noProof/>
            <w:webHidden/>
            <w:szCs w:val="28"/>
          </w:rPr>
        </w:r>
        <w:r w:rsidR="00212112" w:rsidRPr="00893446">
          <w:rPr>
            <w:rStyle w:val="a3"/>
            <w:i w:val="0"/>
            <w:noProof/>
            <w:webHidden/>
            <w:szCs w:val="28"/>
          </w:rPr>
          <w:fldChar w:fldCharType="separate"/>
        </w:r>
        <w:r w:rsidR="003D774E" w:rsidRPr="00893446">
          <w:rPr>
            <w:rStyle w:val="a3"/>
            <w:i w:val="0"/>
            <w:noProof/>
            <w:webHidden/>
            <w:szCs w:val="28"/>
          </w:rPr>
          <w:t>100</w:t>
        </w:r>
        <w:r w:rsidR="00212112" w:rsidRPr="00893446">
          <w:rPr>
            <w:rStyle w:val="a3"/>
            <w:i w:val="0"/>
            <w:noProof/>
            <w:webHidden/>
            <w:szCs w:val="28"/>
          </w:rPr>
          <w:fldChar w:fldCharType="end"/>
        </w:r>
      </w:hyperlink>
    </w:p>
    <w:p w:rsidR="003D774E" w:rsidRPr="00893446" w:rsidRDefault="001566C4" w:rsidP="003D774E">
      <w:pPr>
        <w:pStyle w:val="31"/>
        <w:tabs>
          <w:tab w:val="left" w:pos="1200"/>
          <w:tab w:val="right" w:leader="dot" w:pos="9356"/>
        </w:tabs>
        <w:spacing w:line="360" w:lineRule="auto"/>
        <w:rPr>
          <w:rStyle w:val="a3"/>
          <w:i w:val="0"/>
          <w:noProof/>
          <w:szCs w:val="28"/>
        </w:rPr>
      </w:pPr>
      <w:hyperlink w:anchor="_Toc190443194" w:history="1">
        <w:r w:rsidR="003D774E" w:rsidRPr="00893446">
          <w:rPr>
            <w:rStyle w:val="a3"/>
            <w:i w:val="0"/>
            <w:noProof/>
            <w:szCs w:val="28"/>
          </w:rPr>
          <w:t>5.4.2</w:t>
        </w:r>
        <w:r w:rsidR="003D774E" w:rsidRPr="00893446">
          <w:rPr>
            <w:rStyle w:val="a3"/>
            <w:i w:val="0"/>
            <w:noProof/>
            <w:szCs w:val="28"/>
          </w:rPr>
          <w:tab/>
          <w:t>Система пожежного захисту</w:t>
        </w:r>
        <w:r w:rsidR="003D774E" w:rsidRPr="00893446">
          <w:rPr>
            <w:rStyle w:val="a3"/>
            <w:i w:val="0"/>
            <w:noProof/>
            <w:webHidden/>
            <w:szCs w:val="28"/>
          </w:rPr>
          <w:tab/>
        </w:r>
        <w:r w:rsidR="00212112" w:rsidRPr="00893446">
          <w:rPr>
            <w:rStyle w:val="a3"/>
            <w:i w:val="0"/>
            <w:noProof/>
            <w:webHidden/>
            <w:szCs w:val="28"/>
          </w:rPr>
          <w:fldChar w:fldCharType="begin"/>
        </w:r>
        <w:r w:rsidR="003D774E" w:rsidRPr="00893446">
          <w:rPr>
            <w:rStyle w:val="a3"/>
            <w:i w:val="0"/>
            <w:noProof/>
            <w:webHidden/>
            <w:szCs w:val="28"/>
          </w:rPr>
          <w:instrText xml:space="preserve"> PAGEREF _Toc190443194 \h </w:instrText>
        </w:r>
        <w:r w:rsidR="00212112" w:rsidRPr="00893446">
          <w:rPr>
            <w:rStyle w:val="a3"/>
            <w:i w:val="0"/>
            <w:noProof/>
            <w:webHidden/>
            <w:szCs w:val="28"/>
          </w:rPr>
        </w:r>
        <w:r w:rsidR="00212112" w:rsidRPr="00893446">
          <w:rPr>
            <w:rStyle w:val="a3"/>
            <w:i w:val="0"/>
            <w:noProof/>
            <w:webHidden/>
            <w:szCs w:val="28"/>
          </w:rPr>
          <w:fldChar w:fldCharType="separate"/>
        </w:r>
        <w:r w:rsidR="003D774E" w:rsidRPr="00893446">
          <w:rPr>
            <w:rStyle w:val="a3"/>
            <w:i w:val="0"/>
            <w:noProof/>
            <w:webHidden/>
            <w:szCs w:val="28"/>
          </w:rPr>
          <w:t>100</w:t>
        </w:r>
        <w:r w:rsidR="00212112" w:rsidRPr="00893446">
          <w:rPr>
            <w:rStyle w:val="a3"/>
            <w:i w:val="0"/>
            <w:noProof/>
            <w:webHidden/>
            <w:szCs w:val="28"/>
          </w:rPr>
          <w:fldChar w:fldCharType="end"/>
        </w:r>
      </w:hyperlink>
    </w:p>
    <w:p w:rsidR="003D774E" w:rsidRPr="00893446" w:rsidRDefault="001566C4" w:rsidP="003D774E">
      <w:pPr>
        <w:pStyle w:val="31"/>
        <w:tabs>
          <w:tab w:val="left" w:pos="1200"/>
          <w:tab w:val="right" w:leader="dot" w:pos="9356"/>
        </w:tabs>
        <w:spacing w:line="360" w:lineRule="auto"/>
        <w:rPr>
          <w:rStyle w:val="a3"/>
          <w:i w:val="0"/>
          <w:noProof/>
          <w:szCs w:val="28"/>
        </w:rPr>
      </w:pPr>
      <w:hyperlink w:anchor="_Toc190443195" w:history="1">
        <w:r w:rsidR="003D774E" w:rsidRPr="00893446">
          <w:rPr>
            <w:rStyle w:val="a3"/>
            <w:i w:val="0"/>
            <w:noProof/>
            <w:szCs w:val="28"/>
          </w:rPr>
          <w:t>5.4.3</w:t>
        </w:r>
        <w:r w:rsidR="003D774E" w:rsidRPr="00893446">
          <w:rPr>
            <w:rStyle w:val="a3"/>
            <w:i w:val="0"/>
            <w:noProof/>
            <w:szCs w:val="28"/>
          </w:rPr>
          <w:tab/>
          <w:t>Організаційні міри пожежної профілактики</w:t>
        </w:r>
        <w:r w:rsidR="003D774E" w:rsidRPr="00893446">
          <w:rPr>
            <w:rStyle w:val="a3"/>
            <w:i w:val="0"/>
            <w:noProof/>
            <w:webHidden/>
            <w:szCs w:val="28"/>
          </w:rPr>
          <w:tab/>
        </w:r>
        <w:r w:rsidR="00212112" w:rsidRPr="00893446">
          <w:rPr>
            <w:rStyle w:val="a3"/>
            <w:i w:val="0"/>
            <w:noProof/>
            <w:webHidden/>
            <w:szCs w:val="28"/>
          </w:rPr>
          <w:fldChar w:fldCharType="begin"/>
        </w:r>
        <w:r w:rsidR="003D774E" w:rsidRPr="00893446">
          <w:rPr>
            <w:rStyle w:val="a3"/>
            <w:i w:val="0"/>
            <w:noProof/>
            <w:webHidden/>
            <w:szCs w:val="28"/>
          </w:rPr>
          <w:instrText xml:space="preserve"> PAGEREF _Toc190443195 \h </w:instrText>
        </w:r>
        <w:r w:rsidR="00212112" w:rsidRPr="00893446">
          <w:rPr>
            <w:rStyle w:val="a3"/>
            <w:i w:val="0"/>
            <w:noProof/>
            <w:webHidden/>
            <w:szCs w:val="28"/>
          </w:rPr>
        </w:r>
        <w:r w:rsidR="00212112" w:rsidRPr="00893446">
          <w:rPr>
            <w:rStyle w:val="a3"/>
            <w:i w:val="0"/>
            <w:noProof/>
            <w:webHidden/>
            <w:szCs w:val="28"/>
          </w:rPr>
          <w:fldChar w:fldCharType="separate"/>
        </w:r>
        <w:r w:rsidR="003D774E" w:rsidRPr="00893446">
          <w:rPr>
            <w:rStyle w:val="a3"/>
            <w:i w:val="0"/>
            <w:noProof/>
            <w:webHidden/>
            <w:szCs w:val="28"/>
          </w:rPr>
          <w:t>101</w:t>
        </w:r>
        <w:r w:rsidR="00212112" w:rsidRPr="00893446">
          <w:rPr>
            <w:rStyle w:val="a3"/>
            <w:i w:val="0"/>
            <w:noProof/>
            <w:webHidden/>
            <w:szCs w:val="28"/>
          </w:rPr>
          <w:fldChar w:fldCharType="end"/>
        </w:r>
      </w:hyperlink>
    </w:p>
    <w:p w:rsidR="003D774E" w:rsidRPr="00893446" w:rsidRDefault="001566C4" w:rsidP="003D774E">
      <w:pPr>
        <w:pStyle w:val="31"/>
        <w:tabs>
          <w:tab w:val="left" w:pos="1200"/>
          <w:tab w:val="right" w:leader="dot" w:pos="9356"/>
        </w:tabs>
        <w:spacing w:line="360" w:lineRule="auto"/>
        <w:rPr>
          <w:rStyle w:val="a3"/>
          <w:i w:val="0"/>
          <w:noProof/>
          <w:szCs w:val="28"/>
        </w:rPr>
      </w:pPr>
      <w:hyperlink w:anchor="_Toc190443196" w:history="1">
        <w:r w:rsidR="003D774E" w:rsidRPr="00893446">
          <w:rPr>
            <w:rStyle w:val="a3"/>
            <w:i w:val="0"/>
            <w:noProof/>
            <w:szCs w:val="28"/>
          </w:rPr>
          <w:t>5.4.4</w:t>
        </w:r>
        <w:r w:rsidR="003D774E" w:rsidRPr="00893446">
          <w:rPr>
            <w:rStyle w:val="a3"/>
            <w:i w:val="0"/>
            <w:noProof/>
            <w:szCs w:val="28"/>
          </w:rPr>
          <w:tab/>
          <w:t>Охорона навколишнього середовища</w:t>
        </w:r>
        <w:r w:rsidR="003D774E" w:rsidRPr="00893446">
          <w:rPr>
            <w:rStyle w:val="a3"/>
            <w:i w:val="0"/>
            <w:noProof/>
            <w:webHidden/>
            <w:szCs w:val="28"/>
          </w:rPr>
          <w:tab/>
        </w:r>
        <w:r w:rsidR="00212112" w:rsidRPr="00893446">
          <w:rPr>
            <w:rStyle w:val="a3"/>
            <w:i w:val="0"/>
            <w:noProof/>
            <w:webHidden/>
            <w:szCs w:val="28"/>
          </w:rPr>
          <w:fldChar w:fldCharType="begin"/>
        </w:r>
        <w:r w:rsidR="003D774E" w:rsidRPr="00893446">
          <w:rPr>
            <w:rStyle w:val="a3"/>
            <w:i w:val="0"/>
            <w:noProof/>
            <w:webHidden/>
            <w:szCs w:val="28"/>
          </w:rPr>
          <w:instrText xml:space="preserve"> PAGEREF _Toc190443196 \h </w:instrText>
        </w:r>
        <w:r w:rsidR="00212112" w:rsidRPr="00893446">
          <w:rPr>
            <w:rStyle w:val="a3"/>
            <w:i w:val="0"/>
            <w:noProof/>
            <w:webHidden/>
            <w:szCs w:val="28"/>
          </w:rPr>
        </w:r>
        <w:r w:rsidR="00212112" w:rsidRPr="00893446">
          <w:rPr>
            <w:rStyle w:val="a3"/>
            <w:i w:val="0"/>
            <w:noProof/>
            <w:webHidden/>
            <w:szCs w:val="28"/>
          </w:rPr>
          <w:fldChar w:fldCharType="separate"/>
        </w:r>
        <w:r w:rsidR="003D774E" w:rsidRPr="00893446">
          <w:rPr>
            <w:rStyle w:val="a3"/>
            <w:i w:val="0"/>
            <w:noProof/>
            <w:webHidden/>
            <w:szCs w:val="28"/>
          </w:rPr>
          <w:t>101</w:t>
        </w:r>
        <w:r w:rsidR="00212112" w:rsidRPr="00893446">
          <w:rPr>
            <w:rStyle w:val="a3"/>
            <w:i w:val="0"/>
            <w:noProof/>
            <w:webHidden/>
            <w:szCs w:val="28"/>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97" w:history="1">
        <w:r w:rsidR="003D774E" w:rsidRPr="00A13F94">
          <w:rPr>
            <w:bCs w:val="0"/>
            <w:caps w:val="0"/>
          </w:rPr>
          <w:t>Висновки за розділом 5</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_Toc190443197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101</w:t>
        </w:r>
        <w:r w:rsidR="00212112" w:rsidRPr="00A13F94">
          <w:rPr>
            <w:bCs w:val="0"/>
            <w:caps w:val="0"/>
            <w:webHidden/>
          </w:rPr>
          <w:fldChar w:fldCharType="end"/>
        </w:r>
      </w:hyperlink>
    </w:p>
    <w:p w:rsidR="003D774E" w:rsidRPr="00A13F94" w:rsidRDefault="001566C4" w:rsidP="003D774E">
      <w:pPr>
        <w:pStyle w:val="1"/>
        <w:ind w:left="284" w:hanging="284"/>
        <w:jc w:val="left"/>
        <w:rPr>
          <w:bCs w:val="0"/>
          <w:caps w:val="0"/>
        </w:rPr>
      </w:pPr>
      <w:hyperlink w:anchor="_Toc190443198" w:history="1">
        <w:r w:rsidR="003D774E" w:rsidRPr="00A13F94">
          <w:rPr>
            <w:bCs w:val="0"/>
            <w:caps w:val="0"/>
          </w:rPr>
          <w:t>6</w:t>
        </w:r>
        <w:r w:rsidR="003D774E" w:rsidRPr="00A13F94">
          <w:rPr>
            <w:bCs w:val="0"/>
            <w:caps w:val="0"/>
          </w:rPr>
          <w:tab/>
          <w:t>Ц</w:t>
        </w:r>
        <w:r w:rsidR="003D774E">
          <w:rPr>
            <w:bCs w:val="0"/>
            <w:caps w:val="0"/>
          </w:rPr>
          <w:t>ивільна оборона</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_Toc190443198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103</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199" w:history="1">
        <w:r w:rsidR="003D774E" w:rsidRPr="00A13F94">
          <w:rPr>
            <w:bCs w:val="0"/>
            <w:caps w:val="0"/>
          </w:rPr>
          <w:t>6.1</w:t>
        </w:r>
        <w:r w:rsidR="003D774E" w:rsidRPr="00A13F94">
          <w:rPr>
            <w:bCs w:val="0"/>
            <w:caps w:val="0"/>
          </w:rPr>
          <w:tab/>
          <w:t xml:space="preserve">Призначення та склад спеціалізованих формувань </w:t>
        </w:r>
        <w:r w:rsidR="003D774E">
          <w:rPr>
            <w:bCs w:val="0"/>
            <w:caps w:val="0"/>
          </w:rPr>
          <w:br/>
        </w:r>
        <w:r w:rsidR="003D774E" w:rsidRPr="00A13F94">
          <w:rPr>
            <w:bCs w:val="0"/>
            <w:caps w:val="0"/>
          </w:rPr>
          <w:t>Цивільної оборони</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_Toc190443199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103</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200" w:history="1">
        <w:r w:rsidR="003D774E" w:rsidRPr="00A13F94">
          <w:rPr>
            <w:bCs w:val="0"/>
            <w:caps w:val="0"/>
          </w:rPr>
          <w:t>6.2</w:t>
        </w:r>
        <w:r w:rsidR="003D774E" w:rsidRPr="00A13F94">
          <w:rPr>
            <w:bCs w:val="0"/>
            <w:caps w:val="0"/>
          </w:rPr>
          <w:tab/>
          <w:t xml:space="preserve">Завдання та обов’язки спеціалізованих формувань </w:t>
        </w:r>
        <w:r w:rsidR="003D774E">
          <w:rPr>
            <w:bCs w:val="0"/>
            <w:caps w:val="0"/>
          </w:rPr>
          <w:br/>
        </w:r>
        <w:r w:rsidR="003D774E" w:rsidRPr="00A13F94">
          <w:rPr>
            <w:bCs w:val="0"/>
            <w:caps w:val="0"/>
          </w:rPr>
          <w:t>Цивільної оборони</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_Toc190443200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104</w:t>
        </w:r>
        <w:r w:rsidR="00212112" w:rsidRPr="00A13F94">
          <w:rPr>
            <w:bCs w:val="0"/>
            <w:caps w:val="0"/>
            <w:webHidden/>
          </w:rPr>
          <w:fldChar w:fldCharType="end"/>
        </w:r>
      </w:hyperlink>
    </w:p>
    <w:p w:rsidR="003D774E" w:rsidRPr="00A13F94" w:rsidRDefault="001566C4" w:rsidP="003D774E">
      <w:pPr>
        <w:pStyle w:val="1"/>
        <w:tabs>
          <w:tab w:val="clear" w:pos="0"/>
          <w:tab w:val="left" w:pos="709"/>
        </w:tabs>
        <w:ind w:left="709" w:hanging="425"/>
        <w:jc w:val="left"/>
        <w:rPr>
          <w:bCs w:val="0"/>
          <w:caps w:val="0"/>
        </w:rPr>
      </w:pPr>
      <w:hyperlink w:anchor="_Toc190443201" w:history="1">
        <w:r w:rsidR="003D774E" w:rsidRPr="00A13F94">
          <w:rPr>
            <w:bCs w:val="0"/>
            <w:caps w:val="0"/>
          </w:rPr>
          <w:t>Висновки за розділом 6</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_Toc190443201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107</w:t>
        </w:r>
        <w:r w:rsidR="00212112" w:rsidRPr="00A13F94">
          <w:rPr>
            <w:bCs w:val="0"/>
            <w:caps w:val="0"/>
            <w:webHidden/>
          </w:rPr>
          <w:fldChar w:fldCharType="end"/>
        </w:r>
      </w:hyperlink>
    </w:p>
    <w:p w:rsidR="003D774E" w:rsidRPr="00A13F94" w:rsidRDefault="001566C4" w:rsidP="003D774E">
      <w:pPr>
        <w:pStyle w:val="1"/>
        <w:ind w:left="284" w:hanging="284"/>
        <w:jc w:val="left"/>
        <w:rPr>
          <w:bCs w:val="0"/>
          <w:caps w:val="0"/>
        </w:rPr>
      </w:pPr>
      <w:hyperlink w:anchor="_Toc190443202" w:history="1">
        <w:r w:rsidR="003D774E" w:rsidRPr="00A13F94">
          <w:rPr>
            <w:bCs w:val="0"/>
            <w:caps w:val="0"/>
          </w:rPr>
          <w:t>В</w:t>
        </w:r>
        <w:r w:rsidR="003D774E">
          <w:rPr>
            <w:bCs w:val="0"/>
            <w:caps w:val="0"/>
          </w:rPr>
          <w:t>исновки</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_Toc190443202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108</w:t>
        </w:r>
        <w:r w:rsidR="00212112" w:rsidRPr="00A13F94">
          <w:rPr>
            <w:bCs w:val="0"/>
            <w:caps w:val="0"/>
            <w:webHidden/>
          </w:rPr>
          <w:fldChar w:fldCharType="end"/>
        </w:r>
      </w:hyperlink>
    </w:p>
    <w:p w:rsidR="003D774E" w:rsidRPr="00A13F94" w:rsidRDefault="001566C4" w:rsidP="003D774E">
      <w:pPr>
        <w:pStyle w:val="1"/>
        <w:ind w:left="284" w:hanging="284"/>
        <w:jc w:val="left"/>
        <w:rPr>
          <w:bCs w:val="0"/>
          <w:caps w:val="0"/>
        </w:rPr>
      </w:pPr>
      <w:hyperlink w:anchor="_Toc190443203" w:history="1">
        <w:r w:rsidR="003D774E" w:rsidRPr="00A13F94">
          <w:rPr>
            <w:bCs w:val="0"/>
            <w:caps w:val="0"/>
          </w:rPr>
          <w:t>С</w:t>
        </w:r>
        <w:r w:rsidR="003D774E">
          <w:rPr>
            <w:bCs w:val="0"/>
            <w:caps w:val="0"/>
          </w:rPr>
          <w:t>писок джерел інформації</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_Toc190443203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109</w:t>
        </w:r>
        <w:r w:rsidR="00212112" w:rsidRPr="00A13F94">
          <w:rPr>
            <w:bCs w:val="0"/>
            <w:caps w:val="0"/>
            <w:webHidden/>
          </w:rPr>
          <w:fldChar w:fldCharType="end"/>
        </w:r>
      </w:hyperlink>
    </w:p>
    <w:p w:rsidR="003D774E" w:rsidRPr="00A13F94" w:rsidRDefault="001566C4" w:rsidP="003D774E">
      <w:pPr>
        <w:pStyle w:val="1"/>
        <w:ind w:left="284" w:hanging="284"/>
        <w:jc w:val="left"/>
        <w:rPr>
          <w:bCs w:val="0"/>
          <w:caps w:val="0"/>
        </w:rPr>
      </w:pPr>
      <w:hyperlink w:anchor="_Toc190443204" w:history="1">
        <w:r w:rsidR="003D774E" w:rsidRPr="00A13F94">
          <w:rPr>
            <w:bCs w:val="0"/>
            <w:caps w:val="0"/>
          </w:rPr>
          <w:t>Д</w:t>
        </w:r>
        <w:r w:rsidR="003D774E">
          <w:rPr>
            <w:bCs w:val="0"/>
            <w:caps w:val="0"/>
          </w:rPr>
          <w:t>одаток</w:t>
        </w:r>
        <w:r w:rsidR="003D774E" w:rsidRPr="00A13F94">
          <w:rPr>
            <w:bCs w:val="0"/>
            <w:caps w:val="0"/>
          </w:rPr>
          <w:t xml:space="preserve"> А Акти впровадження розробки</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_Toc190443204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111</w:t>
        </w:r>
        <w:r w:rsidR="00212112" w:rsidRPr="00A13F94">
          <w:rPr>
            <w:bCs w:val="0"/>
            <w:caps w:val="0"/>
            <w:webHidden/>
          </w:rPr>
          <w:fldChar w:fldCharType="end"/>
        </w:r>
      </w:hyperlink>
    </w:p>
    <w:p w:rsidR="003D774E" w:rsidRPr="00A13F94" w:rsidRDefault="001566C4" w:rsidP="003D774E">
      <w:pPr>
        <w:pStyle w:val="1"/>
        <w:ind w:left="284" w:hanging="284"/>
        <w:jc w:val="left"/>
        <w:rPr>
          <w:bCs w:val="0"/>
          <w:caps w:val="0"/>
        </w:rPr>
      </w:pPr>
      <w:hyperlink w:anchor="_Toc190443205" w:history="1">
        <w:r w:rsidR="003D774E" w:rsidRPr="00A13F94">
          <w:rPr>
            <w:bCs w:val="0"/>
            <w:caps w:val="0"/>
          </w:rPr>
          <w:t>Д</w:t>
        </w:r>
        <w:r w:rsidR="003D774E">
          <w:rPr>
            <w:bCs w:val="0"/>
            <w:caps w:val="0"/>
          </w:rPr>
          <w:t>одаток</w:t>
        </w:r>
        <w:r w:rsidR="003D774E" w:rsidRPr="00A13F94">
          <w:rPr>
            <w:bCs w:val="0"/>
            <w:caps w:val="0"/>
          </w:rPr>
          <w:t xml:space="preserve"> Б Ілюстративні матеріали для доповіді</w:t>
        </w:r>
        <w:r w:rsidR="003D774E" w:rsidRPr="00A13F94">
          <w:rPr>
            <w:bCs w:val="0"/>
            <w:caps w:val="0"/>
            <w:webHidden/>
          </w:rPr>
          <w:tab/>
        </w:r>
        <w:r w:rsidR="00212112" w:rsidRPr="00A13F94">
          <w:rPr>
            <w:bCs w:val="0"/>
            <w:caps w:val="0"/>
            <w:webHidden/>
          </w:rPr>
          <w:fldChar w:fldCharType="begin"/>
        </w:r>
        <w:r w:rsidR="003D774E" w:rsidRPr="00A13F94">
          <w:rPr>
            <w:bCs w:val="0"/>
            <w:caps w:val="0"/>
            <w:webHidden/>
          </w:rPr>
          <w:instrText xml:space="preserve"> PAGEREF _Toc190443205 \h </w:instrText>
        </w:r>
        <w:r w:rsidR="00212112" w:rsidRPr="00A13F94">
          <w:rPr>
            <w:bCs w:val="0"/>
            <w:caps w:val="0"/>
            <w:webHidden/>
          </w:rPr>
        </w:r>
        <w:r w:rsidR="00212112" w:rsidRPr="00A13F94">
          <w:rPr>
            <w:bCs w:val="0"/>
            <w:caps w:val="0"/>
            <w:webHidden/>
          </w:rPr>
          <w:fldChar w:fldCharType="separate"/>
        </w:r>
        <w:r w:rsidR="003D774E" w:rsidRPr="00A13F94">
          <w:rPr>
            <w:bCs w:val="0"/>
            <w:caps w:val="0"/>
            <w:webHidden/>
          </w:rPr>
          <w:t>114</w:t>
        </w:r>
        <w:r w:rsidR="00212112" w:rsidRPr="00A13F94">
          <w:rPr>
            <w:bCs w:val="0"/>
            <w:caps w:val="0"/>
            <w:webHidden/>
          </w:rPr>
          <w:fldChar w:fldCharType="end"/>
        </w:r>
      </w:hyperlink>
    </w:p>
    <w:p w:rsidR="003D774E" w:rsidRPr="00AE2986" w:rsidRDefault="00212112" w:rsidP="003D774E">
      <w:pPr>
        <w:pStyle w:val="1"/>
        <w:ind w:left="284" w:hanging="284"/>
      </w:pPr>
      <w:r w:rsidRPr="00A13F94">
        <w:rPr>
          <w:bCs w:val="0"/>
          <w:caps w:val="0"/>
        </w:rPr>
        <w:fldChar w:fldCharType="end"/>
      </w:r>
      <w:r w:rsidR="003D774E" w:rsidRPr="00AE2986">
        <w:br w:type="page"/>
      </w:r>
      <w:bookmarkStart w:id="10" w:name="_Toc190197367"/>
      <w:bookmarkStart w:id="11" w:name="_Toc190443155"/>
      <w:bookmarkStart w:id="12" w:name="_Toc70168238"/>
      <w:bookmarkStart w:id="13" w:name="_Toc70168262"/>
      <w:bookmarkStart w:id="14" w:name="_Toc70168332"/>
      <w:r w:rsidR="003D774E" w:rsidRPr="004A06F0">
        <w:lastRenderedPageBreak/>
        <w:t>ПЕРЕЛІК ПОЗНАЧЕНЬ</w:t>
      </w:r>
      <w:r w:rsidR="003D774E" w:rsidRPr="004A06F0">
        <w:rPr>
          <w:lang w:val="en-US"/>
        </w:rPr>
        <w:t xml:space="preserve"> </w:t>
      </w:r>
      <w:r w:rsidR="003D774E" w:rsidRPr="004A06F0">
        <w:t>ТА СКОРОЧЕНЬ</w:t>
      </w:r>
      <w:bookmarkEnd w:id="10"/>
      <w:bookmarkEnd w:id="11"/>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1E0" w:firstRow="1" w:lastRow="1" w:firstColumn="1" w:lastColumn="1" w:noHBand="0" w:noVBand="0"/>
      </w:tblPr>
      <w:tblGrid>
        <w:gridCol w:w="1694"/>
        <w:gridCol w:w="915"/>
        <w:gridCol w:w="6802"/>
      </w:tblGrid>
      <w:tr w:rsidR="003D774E" w:rsidRPr="00AE2986" w:rsidTr="00CB5CA1">
        <w:trPr>
          <w:trHeight w:val="454"/>
        </w:trPr>
        <w:tc>
          <w:tcPr>
            <w:tcW w:w="1694" w:type="dxa"/>
          </w:tcPr>
          <w:p w:rsidR="003D774E" w:rsidRPr="00AE2986" w:rsidRDefault="003D774E" w:rsidP="00CB5CA1">
            <w:pPr>
              <w:pStyle w:val="-0"/>
            </w:pPr>
            <w:r w:rsidRPr="00AE2986">
              <w:t>ЕОМ</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rsidRPr="00AE2986">
              <w:t>Електронна обчислювальна машина</w:t>
            </w:r>
          </w:p>
        </w:tc>
      </w:tr>
      <w:tr w:rsidR="003D774E" w:rsidRPr="00AE2986" w:rsidTr="00CB5CA1">
        <w:trPr>
          <w:trHeight w:val="454"/>
        </w:trPr>
        <w:tc>
          <w:tcPr>
            <w:tcW w:w="1694" w:type="dxa"/>
          </w:tcPr>
          <w:p w:rsidR="003D774E" w:rsidRPr="004A06F0" w:rsidRDefault="003D774E" w:rsidP="00CB5CA1">
            <w:pPr>
              <w:pStyle w:val="-0"/>
            </w:pPr>
            <w:r w:rsidRPr="004A06F0">
              <w:t>ЛОМ</w:t>
            </w:r>
          </w:p>
        </w:tc>
        <w:tc>
          <w:tcPr>
            <w:tcW w:w="915" w:type="dxa"/>
          </w:tcPr>
          <w:p w:rsidR="003D774E" w:rsidRDefault="003D774E" w:rsidP="00CB5CA1">
            <w:pPr>
              <w:jc w:val="right"/>
            </w:pPr>
            <w:r w:rsidRPr="00A35D50">
              <w:t>–</w:t>
            </w:r>
          </w:p>
        </w:tc>
        <w:tc>
          <w:tcPr>
            <w:tcW w:w="6802" w:type="dxa"/>
          </w:tcPr>
          <w:p w:rsidR="003D774E" w:rsidRPr="004A06F0" w:rsidRDefault="003D774E" w:rsidP="00CB5CA1">
            <w:pPr>
              <w:pStyle w:val="-0"/>
            </w:pPr>
            <w:r w:rsidRPr="004A06F0">
              <w:t>Локальна обчислювальна мережа</w:t>
            </w:r>
          </w:p>
        </w:tc>
      </w:tr>
      <w:tr w:rsidR="003D774E" w:rsidRPr="00AE2986" w:rsidTr="00CB5CA1">
        <w:trPr>
          <w:trHeight w:val="454"/>
        </w:trPr>
        <w:tc>
          <w:tcPr>
            <w:tcW w:w="1694" w:type="dxa"/>
          </w:tcPr>
          <w:p w:rsidR="003D774E" w:rsidRPr="00AE2986" w:rsidRDefault="003D774E" w:rsidP="00CB5CA1">
            <w:pPr>
              <w:pStyle w:val="-0"/>
            </w:pPr>
            <w:r w:rsidRPr="00AE2986">
              <w:t>ШПС</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t>Ш</w:t>
            </w:r>
            <w:r w:rsidRPr="00AE2986">
              <w:t>умопод</w:t>
            </w:r>
            <w:r>
              <w:t>і</w:t>
            </w:r>
            <w:r w:rsidRPr="00AE2986">
              <w:t>бн</w:t>
            </w:r>
            <w:r>
              <w:t>ий</w:t>
            </w:r>
            <w:r w:rsidRPr="00AE2986">
              <w:t xml:space="preserve"> сигнал</w:t>
            </w:r>
          </w:p>
        </w:tc>
      </w:tr>
      <w:tr w:rsidR="003D774E" w:rsidRPr="001566C4" w:rsidTr="00CB5CA1">
        <w:trPr>
          <w:trHeight w:val="454"/>
        </w:trPr>
        <w:tc>
          <w:tcPr>
            <w:tcW w:w="1694" w:type="dxa"/>
          </w:tcPr>
          <w:p w:rsidR="003D774E" w:rsidRPr="00AE2986" w:rsidRDefault="003D774E" w:rsidP="00CB5CA1">
            <w:pPr>
              <w:pStyle w:val="-0"/>
            </w:pPr>
            <w:r w:rsidRPr="00AE2986">
              <w:t>DCF</w:t>
            </w:r>
          </w:p>
        </w:tc>
        <w:tc>
          <w:tcPr>
            <w:tcW w:w="915" w:type="dxa"/>
          </w:tcPr>
          <w:p w:rsidR="003D774E" w:rsidRDefault="003D774E" w:rsidP="00CB5CA1">
            <w:pPr>
              <w:jc w:val="right"/>
            </w:pPr>
            <w:r w:rsidRPr="00A35D50">
              <w:t>–</w:t>
            </w:r>
          </w:p>
        </w:tc>
        <w:tc>
          <w:tcPr>
            <w:tcW w:w="6802" w:type="dxa"/>
          </w:tcPr>
          <w:p w:rsidR="003D774E" w:rsidRDefault="003D774E" w:rsidP="00CB5CA1">
            <w:pPr>
              <w:pStyle w:val="-0"/>
              <w:rPr>
                <w:lang w:val="en-US"/>
              </w:rPr>
            </w:pPr>
            <w:r>
              <w:t>Ф</w:t>
            </w:r>
            <w:r w:rsidRPr="00AE2986">
              <w:t>ункція розподіленого керування</w:t>
            </w:r>
            <w:r w:rsidRPr="00CA112F">
              <w:t xml:space="preserve"> </w:t>
            </w:r>
          </w:p>
          <w:p w:rsidR="003D774E" w:rsidRPr="00AE2986" w:rsidRDefault="003D774E" w:rsidP="00CB5CA1">
            <w:pPr>
              <w:pStyle w:val="-0"/>
            </w:pPr>
            <w:r w:rsidRPr="00AE2986">
              <w:t>(англ. Distributed Coordination Function)</w:t>
            </w:r>
          </w:p>
        </w:tc>
      </w:tr>
      <w:tr w:rsidR="003D774E" w:rsidRPr="001566C4" w:rsidTr="00CB5CA1">
        <w:trPr>
          <w:trHeight w:val="454"/>
        </w:trPr>
        <w:tc>
          <w:tcPr>
            <w:tcW w:w="1694" w:type="dxa"/>
          </w:tcPr>
          <w:p w:rsidR="003D774E" w:rsidRPr="00AE2986" w:rsidRDefault="003D774E" w:rsidP="00CB5CA1">
            <w:pPr>
              <w:pStyle w:val="-0"/>
            </w:pPr>
            <w:r w:rsidRPr="00AE2986">
              <w:t>DSSS</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Метод</w:t>
            </w:r>
            <w:r w:rsidRPr="00492B2B">
              <w:t xml:space="preserve"> </w:t>
            </w:r>
            <w:r>
              <w:t>прямої послідовності</w:t>
            </w:r>
          </w:p>
          <w:p w:rsidR="003D774E" w:rsidRPr="00AE2986" w:rsidRDefault="003D774E" w:rsidP="00CB5CA1">
            <w:pPr>
              <w:pStyle w:val="-0"/>
            </w:pPr>
            <w:r w:rsidRPr="00A0566A">
              <w:t xml:space="preserve">(англ.. </w:t>
            </w:r>
            <w:r w:rsidRPr="00AE2986">
              <w:t>Direct Sequence Spread Spectrum</w:t>
            </w:r>
            <w:r w:rsidRPr="00A0566A">
              <w:t>)</w:t>
            </w:r>
          </w:p>
        </w:tc>
      </w:tr>
      <w:tr w:rsidR="003D774E" w:rsidRPr="00CA112F" w:rsidTr="00CB5CA1">
        <w:trPr>
          <w:trHeight w:val="454"/>
        </w:trPr>
        <w:tc>
          <w:tcPr>
            <w:tcW w:w="1694" w:type="dxa"/>
          </w:tcPr>
          <w:p w:rsidR="003D774E" w:rsidRPr="00AE2986" w:rsidRDefault="003D774E" w:rsidP="00CB5CA1">
            <w:pPr>
              <w:pStyle w:val="-0"/>
            </w:pPr>
            <w:r>
              <w:t>ETSI</w:t>
            </w:r>
          </w:p>
        </w:tc>
        <w:tc>
          <w:tcPr>
            <w:tcW w:w="915" w:type="dxa"/>
          </w:tcPr>
          <w:p w:rsidR="003D774E" w:rsidRDefault="003D774E" w:rsidP="00CB5CA1">
            <w:pPr>
              <w:jc w:val="right"/>
            </w:pPr>
            <w:r w:rsidRPr="00A35D50">
              <w:t>–</w:t>
            </w:r>
          </w:p>
        </w:tc>
        <w:tc>
          <w:tcPr>
            <w:tcW w:w="6802" w:type="dxa"/>
          </w:tcPr>
          <w:p w:rsidR="003D774E" w:rsidRPr="00E070BD" w:rsidRDefault="003D774E" w:rsidP="00CB5CA1">
            <w:pPr>
              <w:pStyle w:val="-0"/>
              <w:rPr>
                <w:lang w:val="ru-RU"/>
              </w:rPr>
            </w:pPr>
            <w:r>
              <w:t>Європейський інститут стандартів в</w:t>
            </w:r>
          </w:p>
          <w:p w:rsidR="003D774E" w:rsidRPr="00AE2986" w:rsidRDefault="003D774E" w:rsidP="00CB5CA1">
            <w:pPr>
              <w:pStyle w:val="-0"/>
            </w:pPr>
            <w:r>
              <w:t>області зв'язку</w:t>
            </w:r>
          </w:p>
        </w:tc>
      </w:tr>
      <w:tr w:rsidR="003D774E" w:rsidRPr="001566C4" w:rsidTr="00CB5CA1">
        <w:trPr>
          <w:trHeight w:val="454"/>
        </w:trPr>
        <w:tc>
          <w:tcPr>
            <w:tcW w:w="1694" w:type="dxa"/>
          </w:tcPr>
          <w:p w:rsidR="003D774E" w:rsidRPr="00AE2986" w:rsidRDefault="003D774E" w:rsidP="00CB5CA1">
            <w:pPr>
              <w:pStyle w:val="-0"/>
            </w:pPr>
            <w:r w:rsidRPr="00AE2986">
              <w:t>FHSS</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Метод частотних стрибків</w:t>
            </w:r>
          </w:p>
          <w:p w:rsidR="003D774E" w:rsidRPr="002236CC" w:rsidRDefault="003D774E" w:rsidP="00CB5CA1">
            <w:pPr>
              <w:pStyle w:val="-0"/>
            </w:pPr>
            <w:r w:rsidRPr="00A0566A">
              <w:t xml:space="preserve">(англ.. </w:t>
            </w:r>
            <w:r w:rsidRPr="00AE2986">
              <w:t>Frequency Hopping Spread Spectrum</w:t>
            </w:r>
            <w:r w:rsidRPr="00A0566A">
              <w:t>)</w:t>
            </w:r>
          </w:p>
        </w:tc>
      </w:tr>
      <w:tr w:rsidR="003D774E" w:rsidRPr="00AE2986" w:rsidTr="00CB5CA1">
        <w:trPr>
          <w:trHeight w:val="454"/>
        </w:trPr>
        <w:tc>
          <w:tcPr>
            <w:tcW w:w="1694" w:type="dxa"/>
          </w:tcPr>
          <w:p w:rsidR="003D774E" w:rsidRPr="00AE2986" w:rsidRDefault="003D774E" w:rsidP="00CB5CA1">
            <w:pPr>
              <w:pStyle w:val="-0"/>
            </w:pPr>
            <w:r w:rsidRPr="00AE2986">
              <w:t>LAN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rsidRPr="00AE2986">
              <w:t>Локальна обчислювальна мережа, скор. ЛОМ</w:t>
            </w:r>
          </w:p>
          <w:p w:rsidR="003D774E" w:rsidRPr="00AE2986" w:rsidRDefault="003D774E" w:rsidP="00CB5CA1">
            <w:pPr>
              <w:pStyle w:val="-0"/>
            </w:pPr>
            <w:r w:rsidRPr="00AE2986">
              <w:t>(англ. Local Area Network)</w:t>
            </w:r>
          </w:p>
        </w:tc>
      </w:tr>
      <w:tr w:rsidR="003D774E" w:rsidRPr="00AE2986" w:rsidTr="00CB5CA1">
        <w:trPr>
          <w:trHeight w:val="454"/>
        </w:trPr>
        <w:tc>
          <w:tcPr>
            <w:tcW w:w="1694" w:type="dxa"/>
          </w:tcPr>
          <w:p w:rsidR="003D774E" w:rsidRPr="00AE2986" w:rsidRDefault="003D774E" w:rsidP="00CB5CA1">
            <w:pPr>
              <w:pStyle w:val="-0"/>
            </w:pPr>
            <w:r>
              <w:t>MAC</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t>Рівень управління доступу до носіїв</w:t>
            </w:r>
          </w:p>
        </w:tc>
      </w:tr>
      <w:tr w:rsidR="003D774E" w:rsidRPr="00AE2986" w:rsidTr="00CB5CA1">
        <w:trPr>
          <w:trHeight w:val="454"/>
        </w:trPr>
        <w:tc>
          <w:tcPr>
            <w:tcW w:w="1694" w:type="dxa"/>
          </w:tcPr>
          <w:p w:rsidR="003D774E" w:rsidRPr="00AE2986" w:rsidRDefault="003D774E" w:rsidP="00CB5CA1">
            <w:pPr>
              <w:pStyle w:val="-0"/>
            </w:pPr>
            <w:r>
              <w:t>NGN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w:t>
            </w:r>
            <w:r w:rsidRPr="004A06F0">
              <w:t>ереж</w:t>
            </w:r>
            <w:r>
              <w:t>і</w:t>
            </w:r>
            <w:r w:rsidRPr="004A06F0">
              <w:t xml:space="preserve"> наступного покоління</w:t>
            </w:r>
          </w:p>
          <w:p w:rsidR="003D774E" w:rsidRPr="00AE2986" w:rsidRDefault="003D774E" w:rsidP="00CB5CA1">
            <w:pPr>
              <w:pStyle w:val="-0"/>
            </w:pPr>
            <w:r w:rsidRPr="00AF5623">
              <w:t>(</w:t>
            </w:r>
            <w:r>
              <w:t xml:space="preserve">англ. </w:t>
            </w:r>
            <w:r w:rsidRPr="00AF5623">
              <w:t>Next Generation Networks)</w:t>
            </w:r>
          </w:p>
        </w:tc>
      </w:tr>
      <w:tr w:rsidR="003D774E" w:rsidRPr="00AE2986" w:rsidTr="00CB5CA1">
        <w:trPr>
          <w:trHeight w:val="454"/>
        </w:trPr>
        <w:tc>
          <w:tcPr>
            <w:tcW w:w="1694" w:type="dxa"/>
          </w:tcPr>
          <w:p w:rsidR="003D774E" w:rsidRPr="00AE2986" w:rsidRDefault="003D774E" w:rsidP="00CB5CA1">
            <w:pPr>
              <w:pStyle w:val="-0"/>
            </w:pPr>
            <w:r w:rsidRPr="00AE2986">
              <w:t>PAN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 xml:space="preserve">Персональна мережа </w:t>
            </w:r>
          </w:p>
          <w:p w:rsidR="003D774E" w:rsidRPr="00AE2986" w:rsidRDefault="003D774E" w:rsidP="00CB5CA1">
            <w:pPr>
              <w:pStyle w:val="-0"/>
            </w:pPr>
            <w:r w:rsidRPr="00AE2986">
              <w:t>(англ. Personal Area Network)</w:t>
            </w:r>
          </w:p>
        </w:tc>
      </w:tr>
      <w:tr w:rsidR="003D774E" w:rsidRPr="00AE2986" w:rsidTr="00CB5CA1">
        <w:trPr>
          <w:trHeight w:val="454"/>
        </w:trPr>
        <w:tc>
          <w:tcPr>
            <w:tcW w:w="1694" w:type="dxa"/>
          </w:tcPr>
          <w:p w:rsidR="003D774E" w:rsidRPr="00AE2986" w:rsidRDefault="003D774E" w:rsidP="00CB5CA1">
            <w:pPr>
              <w:pStyle w:val="-0"/>
            </w:pPr>
            <w:r w:rsidRPr="00AE2986">
              <w:t>VPN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rsidRPr="00A0566A">
              <w:t>Віртуальна приватна мережа</w:t>
            </w:r>
          </w:p>
          <w:p w:rsidR="003D774E" w:rsidRPr="00A0566A" w:rsidRDefault="003D774E" w:rsidP="00CB5CA1">
            <w:pPr>
              <w:pStyle w:val="-0"/>
            </w:pPr>
            <w:r w:rsidRPr="00A0566A">
              <w:t>(англ.. Virtual Private Network)</w:t>
            </w:r>
          </w:p>
        </w:tc>
      </w:tr>
      <w:tr w:rsidR="003D774E" w:rsidRPr="00AE2986" w:rsidTr="00CB5CA1">
        <w:trPr>
          <w:trHeight w:val="454"/>
        </w:trPr>
        <w:tc>
          <w:tcPr>
            <w:tcW w:w="1694" w:type="dxa"/>
          </w:tcPr>
          <w:p w:rsidR="003D774E" w:rsidRPr="00AE2986" w:rsidRDefault="003D774E" w:rsidP="00CB5CA1">
            <w:pPr>
              <w:pStyle w:val="-0"/>
            </w:pPr>
            <w:r w:rsidRPr="00AE2986">
              <w:t>WAN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Глобальна мережа</w:t>
            </w:r>
          </w:p>
          <w:p w:rsidR="003D774E" w:rsidRPr="00AE2986" w:rsidRDefault="003D774E" w:rsidP="00CB5CA1">
            <w:pPr>
              <w:pStyle w:val="-0"/>
            </w:pPr>
            <w:r w:rsidRPr="00AE2986">
              <w:t>(англ. Wide-Area Network)</w:t>
            </w:r>
          </w:p>
        </w:tc>
      </w:tr>
      <w:tr w:rsidR="003D774E" w:rsidRPr="00AE2986" w:rsidTr="00CB5CA1">
        <w:trPr>
          <w:trHeight w:val="454"/>
        </w:trPr>
        <w:tc>
          <w:tcPr>
            <w:tcW w:w="1694" w:type="dxa"/>
          </w:tcPr>
          <w:p w:rsidR="003D774E" w:rsidRPr="00AE2986" w:rsidRDefault="003D774E" w:rsidP="00CB5CA1">
            <w:pPr>
              <w:pStyle w:val="-0"/>
            </w:pPr>
            <w:r w:rsidRPr="00AE2986">
              <w:t>WLAN</w:t>
            </w:r>
          </w:p>
        </w:tc>
        <w:tc>
          <w:tcPr>
            <w:tcW w:w="915" w:type="dxa"/>
          </w:tcPr>
          <w:p w:rsidR="003D774E" w:rsidRDefault="003D774E" w:rsidP="00CB5CA1">
            <w:pPr>
              <w:jc w:val="right"/>
            </w:pPr>
            <w:r w:rsidRPr="00A35D50">
              <w:t>–</w:t>
            </w:r>
          </w:p>
        </w:tc>
        <w:tc>
          <w:tcPr>
            <w:tcW w:w="6802" w:type="dxa"/>
          </w:tcPr>
          <w:p w:rsidR="003D774E" w:rsidRPr="00A13F94" w:rsidRDefault="003D774E" w:rsidP="00CB5CA1">
            <w:pPr>
              <w:pStyle w:val="-0"/>
              <w:rPr>
                <w:lang w:val="ru-RU"/>
              </w:rPr>
            </w:pPr>
            <w:r w:rsidRPr="00AE2986">
              <w:t>Безпровідна локальна обчислювальна мережа</w:t>
            </w:r>
            <w:r w:rsidRPr="00CA112F">
              <w:t xml:space="preserve"> </w:t>
            </w:r>
          </w:p>
          <w:p w:rsidR="003D774E" w:rsidRPr="00AE2986" w:rsidRDefault="003D774E" w:rsidP="00CB5CA1">
            <w:pPr>
              <w:pStyle w:val="-0"/>
            </w:pPr>
            <w:r w:rsidRPr="00AE2986">
              <w:t>(англ. Wireless LAN)</w:t>
            </w:r>
          </w:p>
        </w:tc>
      </w:tr>
      <w:bookmarkEnd w:id="12"/>
      <w:bookmarkEnd w:id="13"/>
      <w:bookmarkEnd w:id="14"/>
    </w:tbl>
    <w:p w:rsidR="00CB5CA1" w:rsidRDefault="00CB5CA1"/>
    <w:p w:rsidR="003D774E" w:rsidRDefault="003D774E" w:rsidP="003D774E">
      <w:pPr>
        <w:pStyle w:val="-10"/>
      </w:pPr>
      <w:bookmarkStart w:id="15" w:name="_Toc190443156"/>
    </w:p>
    <w:p w:rsidR="003D774E" w:rsidRDefault="003D774E" w:rsidP="003D774E">
      <w:pPr>
        <w:pStyle w:val="-10"/>
      </w:pPr>
    </w:p>
    <w:p w:rsidR="003D774E" w:rsidRDefault="003D774E" w:rsidP="003D774E">
      <w:pPr>
        <w:pStyle w:val="-10"/>
      </w:pPr>
    </w:p>
    <w:p w:rsidR="003D774E" w:rsidRPr="00FF0CC9" w:rsidRDefault="003D774E" w:rsidP="003D774E">
      <w:pPr>
        <w:pStyle w:val="-10"/>
      </w:pPr>
      <w:r w:rsidRPr="00AE2986">
        <w:lastRenderedPageBreak/>
        <w:t>В</w:t>
      </w:r>
      <w:r>
        <w:t>СТУП</w:t>
      </w:r>
      <w:bookmarkEnd w:id="15"/>
    </w:p>
    <w:p w:rsidR="00C45370" w:rsidRDefault="003D774E" w:rsidP="0038123A">
      <w:pPr>
        <w:pStyle w:val="-5"/>
      </w:pPr>
      <w:r w:rsidRPr="003D774E">
        <w:t>За</w:t>
      </w:r>
      <w:r w:rsidRPr="00AE2986">
        <w:t xml:space="preserve"> останні роки безпровідні м</w:t>
      </w:r>
      <w:r>
        <w:t>ережі, які передають інформацію стали</w:t>
      </w:r>
      <w:r w:rsidRPr="00AE2986">
        <w:t xml:space="preserve"> одним з </w:t>
      </w:r>
      <w:r>
        <w:t>головних</w:t>
      </w:r>
      <w:r w:rsidRPr="00AE2986">
        <w:t xml:space="preserve"> напрямків розвитку телекомунікаційної</w:t>
      </w:r>
      <w:r>
        <w:t xml:space="preserve"> і інформаційної</w:t>
      </w:r>
      <w:r w:rsidRPr="00AE2986">
        <w:t xml:space="preserve"> інд</w:t>
      </w:r>
      <w:r>
        <w:t>устрії. У кінці XIX століття сформувалися</w:t>
      </w:r>
      <w:r w:rsidRPr="00AE2986">
        <w:t xml:space="preserve"> дві галузі телекомунікаційного древа </w:t>
      </w:r>
      <w:r>
        <w:rPr>
          <w:lang w:val="ru-RU"/>
        </w:rPr>
        <w:t>–</w:t>
      </w:r>
      <w:r w:rsidRPr="00AE2986">
        <w:t xml:space="preserve"> передача</w:t>
      </w:r>
      <w:r>
        <w:t xml:space="preserve"> </w:t>
      </w:r>
      <w:r w:rsidRPr="00AE2986">
        <w:t>даних (телеграф) і</w:t>
      </w:r>
      <w:r>
        <w:t xml:space="preserve"> </w:t>
      </w:r>
      <w:r w:rsidRPr="00AE2986">
        <w:t xml:space="preserve">голосу (телефонія). </w:t>
      </w:r>
      <w:r>
        <w:t>В це</w:t>
      </w:r>
      <w:r w:rsidRPr="00AE2986">
        <w:t xml:space="preserve">й же час </w:t>
      </w:r>
      <w:r>
        <w:t>роз</w:t>
      </w:r>
      <w:r w:rsidRPr="00AE2986">
        <w:t xml:space="preserve">почався поділ на провідні </w:t>
      </w:r>
      <w:r>
        <w:t>та</w:t>
      </w:r>
      <w:r w:rsidRPr="00AE2986">
        <w:t xml:space="preserve"> безпровідні технології передачі</w:t>
      </w:r>
      <w:r>
        <w:t xml:space="preserve"> </w:t>
      </w:r>
      <w:r w:rsidR="00C45370">
        <w:t>да</w:t>
      </w:r>
      <w:r>
        <w:t>них</w:t>
      </w:r>
      <w:r w:rsidRPr="00AE2986">
        <w:t xml:space="preserve">. Проводовий зв'язок виявився </w:t>
      </w:r>
      <w:r w:rsidR="00C45370">
        <w:t>надійніше і</w:t>
      </w:r>
      <w:r w:rsidRPr="00AE2986">
        <w:t xml:space="preserve"> </w:t>
      </w:r>
      <w:r w:rsidR="00C45370">
        <w:t>простіше</w:t>
      </w:r>
      <w:r w:rsidRPr="00AE2986">
        <w:t xml:space="preserve">. </w:t>
      </w:r>
    </w:p>
    <w:p w:rsidR="003D774E" w:rsidRPr="00AE2986" w:rsidRDefault="003D774E" w:rsidP="0038123A">
      <w:pPr>
        <w:pStyle w:val="-5"/>
      </w:pPr>
      <w:r w:rsidRPr="00AE2986">
        <w:t xml:space="preserve">До кінця XX століття в </w:t>
      </w:r>
      <w:r w:rsidR="0024734D">
        <w:t>телекомунікаціях</w:t>
      </w:r>
      <w:r w:rsidRPr="00AE2986">
        <w:t xml:space="preserve"> виникла нова хвиля - цифрова обробка</w:t>
      </w:r>
      <w:r>
        <w:t xml:space="preserve"> інформації</w:t>
      </w:r>
      <w:r w:rsidRPr="00AE2986">
        <w:t>. Незабаром будь-яку інфор</w:t>
      </w:r>
      <w:r w:rsidR="0024734D">
        <w:t xml:space="preserve">мацію перед трансляцією, будь то </w:t>
      </w:r>
      <w:r w:rsidR="0024734D" w:rsidRPr="00AE2986">
        <w:t>телевізійна картинка</w:t>
      </w:r>
      <w:r w:rsidRPr="00AE2986">
        <w:t xml:space="preserve"> або</w:t>
      </w:r>
      <w:r w:rsidR="0024734D">
        <w:t xml:space="preserve"> </w:t>
      </w:r>
      <w:r w:rsidR="0024734D" w:rsidRPr="00AE2986">
        <w:t>мова</w:t>
      </w:r>
      <w:r w:rsidRPr="00AE2986">
        <w:t xml:space="preserve">, </w:t>
      </w:r>
      <w:r w:rsidR="0024734D">
        <w:t>роз</w:t>
      </w:r>
      <w:r>
        <w:t>почали</w:t>
      </w:r>
      <w:r w:rsidRPr="00AE2986">
        <w:t xml:space="preserve"> перетворювати </w:t>
      </w:r>
      <w:r w:rsidR="0024734D">
        <w:t>на</w:t>
      </w:r>
      <w:r w:rsidRPr="00AE2986">
        <w:t xml:space="preserve"> потік </w:t>
      </w:r>
      <w:r w:rsidR="0024734D">
        <w:t>одиниць</w:t>
      </w:r>
      <w:r w:rsidRPr="00AE2986">
        <w:t xml:space="preserve"> і </w:t>
      </w:r>
      <w:r w:rsidR="0024734D">
        <w:t>нулів</w:t>
      </w:r>
      <w:r w:rsidRPr="00AE2986">
        <w:t xml:space="preserve">. </w:t>
      </w:r>
      <w:r w:rsidR="0024734D">
        <w:t>Розпочалася</w:t>
      </w:r>
      <w:r w:rsidRPr="00AE2986">
        <w:t xml:space="preserve"> </w:t>
      </w:r>
      <w:r w:rsidR="0024734D">
        <w:t xml:space="preserve">доба </w:t>
      </w:r>
      <w:r w:rsidRPr="00AE2986">
        <w:t xml:space="preserve">цифрового зв'язку. Завдяки цифровій обробці почали </w:t>
      </w:r>
      <w:r w:rsidR="0024734D">
        <w:t xml:space="preserve">розвиватися </w:t>
      </w:r>
      <w:r w:rsidRPr="00AE2986">
        <w:t xml:space="preserve">технології, </w:t>
      </w:r>
      <w:r w:rsidR="008C3665">
        <w:t>які розвивалися паралельно - це</w:t>
      </w:r>
      <w:r w:rsidR="0024734D">
        <w:t xml:space="preserve"> передача</w:t>
      </w:r>
      <w:r w:rsidR="0024734D" w:rsidRPr="00AE2986">
        <w:t xml:space="preserve"> даних</w:t>
      </w:r>
      <w:r w:rsidR="0024734D">
        <w:t xml:space="preserve"> й телефонія</w:t>
      </w:r>
      <w:r w:rsidRPr="00AE2986">
        <w:t>.</w:t>
      </w:r>
    </w:p>
    <w:p w:rsidR="00A81791" w:rsidRDefault="0024734D" w:rsidP="0038123A">
      <w:pPr>
        <w:pStyle w:val="-5"/>
      </w:pPr>
      <w:r>
        <w:t>Р</w:t>
      </w:r>
      <w:r w:rsidRPr="00AE2986">
        <w:t>егіональні</w:t>
      </w:r>
      <w:r>
        <w:t xml:space="preserve"> та л</w:t>
      </w:r>
      <w:r w:rsidRPr="00AE2986">
        <w:t>окальні мережі</w:t>
      </w:r>
      <w:r w:rsidR="003D774E" w:rsidRPr="00AE2986">
        <w:t xml:space="preserve"> </w:t>
      </w:r>
      <w:r>
        <w:t>появились майже</w:t>
      </w:r>
      <w:r w:rsidR="003D774E" w:rsidRPr="00AE2986">
        <w:t xml:space="preserve"> в усі</w:t>
      </w:r>
      <w:r w:rsidR="003D774E">
        <w:t>х</w:t>
      </w:r>
      <w:r w:rsidR="003D774E" w:rsidRPr="00AE2986">
        <w:t xml:space="preserve"> сфер</w:t>
      </w:r>
      <w:r w:rsidR="003D774E">
        <w:t>ах</w:t>
      </w:r>
      <w:r w:rsidR="003D774E" w:rsidRPr="00AE2986">
        <w:t xml:space="preserve"> людської діяльності, включаючи</w:t>
      </w:r>
      <w:r>
        <w:t xml:space="preserve"> </w:t>
      </w:r>
      <w:r w:rsidRPr="00AE2986">
        <w:t>науку</w:t>
      </w:r>
      <w:r w:rsidR="003D774E" w:rsidRPr="00AE2986">
        <w:t xml:space="preserve">, </w:t>
      </w:r>
      <w:r w:rsidRPr="00AE2986">
        <w:t>утворення</w:t>
      </w:r>
      <w:r w:rsidR="003D774E" w:rsidRPr="00AE2986">
        <w:t xml:space="preserve">, </w:t>
      </w:r>
      <w:r w:rsidRPr="00AE2986">
        <w:t>економіку</w:t>
      </w:r>
      <w:r w:rsidR="003D774E" w:rsidRPr="00AE2986">
        <w:t>,</w:t>
      </w:r>
      <w:r>
        <w:t xml:space="preserve"> </w:t>
      </w:r>
      <w:r w:rsidRPr="00AE2986">
        <w:t>культуру</w:t>
      </w:r>
      <w:r w:rsidR="003D774E" w:rsidRPr="00AE2986">
        <w:t>, промисловість і т.</w:t>
      </w:r>
      <w:r>
        <w:t>д</w:t>
      </w:r>
      <w:r w:rsidR="003D774E" w:rsidRPr="00AE2986">
        <w:t>. Технологію Ethernet (10 М</w:t>
      </w:r>
      <w:r w:rsidR="003D774E">
        <w:t>біт/с) замінили</w:t>
      </w:r>
      <w:r>
        <w:t xml:space="preserve"> на технологію</w:t>
      </w:r>
      <w:r w:rsidR="003D774E">
        <w:t xml:space="preserve"> Fast Ethernet</w:t>
      </w:r>
      <w:r w:rsidR="003D774E" w:rsidRPr="00AE2986">
        <w:t xml:space="preserve">/Gigabit Ethernet (100/1000 Мбіт/с), у глобальних мережах відбувся перехід від </w:t>
      </w:r>
      <w:r>
        <w:t xml:space="preserve">неквапливої </w:t>
      </w:r>
      <w:r w:rsidR="003D774E" w:rsidRPr="00AE2986">
        <w:t>технології Х.25 до методу Frame Relay, застосуванн</w:t>
      </w:r>
      <w:r w:rsidR="003D774E">
        <w:t>я</w:t>
      </w:r>
      <w:r w:rsidR="003D774E" w:rsidRPr="00AE2986">
        <w:t xml:space="preserve"> </w:t>
      </w:r>
      <w:r w:rsidR="00A81791">
        <w:t>переліку</w:t>
      </w:r>
      <w:r w:rsidR="003D774E" w:rsidRPr="00AE2986">
        <w:t xml:space="preserve"> протоколів TCP/IP</w:t>
      </w:r>
      <w:r w:rsidR="003D774E">
        <w:t xml:space="preserve"> змінила</w:t>
      </w:r>
      <w:r w:rsidR="003D774E" w:rsidRPr="00AE2986">
        <w:t xml:space="preserve"> технологі</w:t>
      </w:r>
      <w:r w:rsidR="003D774E">
        <w:t>я</w:t>
      </w:r>
      <w:r w:rsidR="00A81791">
        <w:t xml:space="preserve"> ATM. Без цих протоколів</w:t>
      </w:r>
      <w:r w:rsidR="003D774E" w:rsidRPr="00AE2986">
        <w:t xml:space="preserve"> неможливі сьогодні </w:t>
      </w:r>
      <w:r w:rsidR="00A81791" w:rsidRPr="00AE2986">
        <w:t>дистанційне навчання</w:t>
      </w:r>
      <w:r w:rsidR="003D774E" w:rsidRPr="00AE2986">
        <w:t xml:space="preserve">, </w:t>
      </w:r>
      <w:r w:rsidR="00A81791" w:rsidRPr="00AE2986">
        <w:t>служби новин</w:t>
      </w:r>
      <w:r w:rsidR="003D774E" w:rsidRPr="00AE2986">
        <w:t>, доступ до вилучених баз даних у реальному масштабі часу,</w:t>
      </w:r>
      <w:r w:rsidR="00A81791">
        <w:t xml:space="preserve"> </w:t>
      </w:r>
      <w:r w:rsidR="00A81791" w:rsidRPr="00AE2986">
        <w:t>факсимільний і телефонний зв'язок</w:t>
      </w:r>
      <w:r w:rsidR="003D774E" w:rsidRPr="00AE2986">
        <w:t xml:space="preserve">, </w:t>
      </w:r>
      <w:r w:rsidR="00A81791" w:rsidRPr="00AE2986">
        <w:t>електронна пошта</w:t>
      </w:r>
      <w:r w:rsidR="003D774E" w:rsidRPr="00AE2986">
        <w:t xml:space="preserve">, телеконференції </w:t>
      </w:r>
      <w:r w:rsidR="003D774E">
        <w:t>і</w:t>
      </w:r>
      <w:r w:rsidR="003D774E" w:rsidRPr="00AE2986">
        <w:t xml:space="preserve"> т.</w:t>
      </w:r>
      <w:r w:rsidR="003D774E">
        <w:t>п</w:t>
      </w:r>
      <w:r w:rsidR="003D774E" w:rsidRPr="00AE2986">
        <w:t xml:space="preserve">. </w:t>
      </w:r>
    </w:p>
    <w:p w:rsidR="00DA2CA5" w:rsidRDefault="00A81791" w:rsidP="0038123A">
      <w:pPr>
        <w:pStyle w:val="-5"/>
      </w:pPr>
      <w:r>
        <w:t>Звичайно</w:t>
      </w:r>
      <w:r w:rsidR="003D774E" w:rsidRPr="00AE2986">
        <w:t xml:space="preserve">, </w:t>
      </w:r>
      <w:r>
        <w:t xml:space="preserve">на </w:t>
      </w:r>
      <w:r w:rsidR="003D774E" w:rsidRPr="00AE2986">
        <w:t xml:space="preserve">початку XXI століття людство </w:t>
      </w:r>
      <w:r>
        <w:t>роз</w:t>
      </w:r>
      <w:r w:rsidR="003D774E" w:rsidRPr="00AE2986">
        <w:t>поча</w:t>
      </w:r>
      <w:r w:rsidR="003D774E">
        <w:t>ло</w:t>
      </w:r>
      <w:r w:rsidR="003D774E" w:rsidRPr="00AE2986">
        <w:t xml:space="preserve"> </w:t>
      </w:r>
      <w:r>
        <w:t>виходити</w:t>
      </w:r>
      <w:r w:rsidR="003D774E" w:rsidRPr="00AE2986">
        <w:t xml:space="preserve"> </w:t>
      </w:r>
      <w:r w:rsidR="003D774E">
        <w:t>і</w:t>
      </w:r>
      <w:r w:rsidR="003D774E" w:rsidRPr="00AE2986">
        <w:t xml:space="preserve">з полону </w:t>
      </w:r>
      <w:r>
        <w:t>провідних мереж</w:t>
      </w:r>
      <w:r w:rsidR="003D774E" w:rsidRPr="00AE2986">
        <w:t xml:space="preserve">. Рівень розвитку мікроелектроніки </w:t>
      </w:r>
      <w:r>
        <w:t>дав можливість</w:t>
      </w:r>
      <w:r w:rsidR="003D774E" w:rsidRPr="00AE2986">
        <w:t xml:space="preserve"> </w:t>
      </w:r>
      <w:r>
        <w:t>розробляти</w:t>
      </w:r>
      <w:r w:rsidR="003D774E" w:rsidRPr="00AE2986">
        <w:t xml:space="preserve"> масові засоби безпровідного зв'язку</w:t>
      </w:r>
      <w:r>
        <w:t>, які не вимагали великих коштів</w:t>
      </w:r>
      <w:r w:rsidR="003D774E" w:rsidRPr="00AE2986">
        <w:t xml:space="preserve">. </w:t>
      </w:r>
      <w:r>
        <w:t>Мобільних телефонів в усьому</w:t>
      </w:r>
      <w:r w:rsidR="003D774E" w:rsidRPr="00AE2986">
        <w:t xml:space="preserve"> світі вже</w:t>
      </w:r>
      <w:r>
        <w:t xml:space="preserve"> набагато</w:t>
      </w:r>
      <w:r w:rsidR="003D774E" w:rsidRPr="00AE2986">
        <w:t xml:space="preserve"> більше, ніж пров</w:t>
      </w:r>
      <w:r w:rsidR="003D774E">
        <w:t>ідних телефонних апаратів</w:t>
      </w:r>
      <w:r w:rsidR="003D774E" w:rsidRPr="00AE2986">
        <w:t>.</w:t>
      </w:r>
      <w:r w:rsidR="00FA5956">
        <w:t xml:space="preserve"> Дуже швидкими</w:t>
      </w:r>
      <w:r w:rsidR="003D774E" w:rsidRPr="00AE2986">
        <w:t xml:space="preserve"> темпами розвиваються </w:t>
      </w:r>
      <w:r w:rsidR="00FA5956">
        <w:t>безпровідні локальні</w:t>
      </w:r>
      <w:r w:rsidR="003D774E" w:rsidRPr="00AE2986">
        <w:t xml:space="preserve"> мереж</w:t>
      </w:r>
      <w:r w:rsidR="00FA5956">
        <w:t>і</w:t>
      </w:r>
      <w:r w:rsidR="00DA2CA5">
        <w:t xml:space="preserve">. </w:t>
      </w:r>
    </w:p>
    <w:p w:rsidR="003D774E" w:rsidRPr="00AE2986" w:rsidRDefault="00FA5956" w:rsidP="0038123A">
      <w:pPr>
        <w:pStyle w:val="-5"/>
      </w:pPr>
      <w:r>
        <w:t>Швидкий</w:t>
      </w:r>
      <w:r w:rsidR="003D774E" w:rsidRPr="00AE2986">
        <w:t xml:space="preserve"> розвиток безпровідних мереж в усім світі пов'язан</w:t>
      </w:r>
      <w:r w:rsidR="003D774E">
        <w:t>ий</w:t>
      </w:r>
      <w:r w:rsidR="003D774E" w:rsidRPr="00AE2986">
        <w:t xml:space="preserve"> з такими</w:t>
      </w:r>
      <w:r w:rsidR="003D774E">
        <w:t xml:space="preserve"> їх</w:t>
      </w:r>
      <w:r w:rsidR="003D774E" w:rsidRPr="00AE2986">
        <w:t xml:space="preserve"> </w:t>
      </w:r>
      <w:r w:rsidR="003D774E">
        <w:t>вадами</w:t>
      </w:r>
      <w:r w:rsidR="003D774E" w:rsidRPr="00AE2986">
        <w:t>, як:</w:t>
      </w:r>
    </w:p>
    <w:p w:rsidR="003D774E" w:rsidRPr="00AE2986" w:rsidRDefault="00FA5956" w:rsidP="00D27F77">
      <w:pPr>
        <w:pStyle w:val="-6"/>
      </w:pPr>
      <w:r w:rsidRPr="00AE2986">
        <w:lastRenderedPageBreak/>
        <w:t xml:space="preserve">швидкість проектування </w:t>
      </w:r>
      <w:r>
        <w:t>і</w:t>
      </w:r>
      <w:r w:rsidRPr="00AE2986">
        <w:t xml:space="preserve"> розгортання</w:t>
      </w:r>
      <w:r w:rsidR="003D774E" w:rsidRPr="00AE2986">
        <w:t>;</w:t>
      </w:r>
    </w:p>
    <w:p w:rsidR="003D774E" w:rsidRPr="00AE2986" w:rsidRDefault="00FA5956" w:rsidP="00D27F77">
      <w:pPr>
        <w:pStyle w:val="-6"/>
      </w:pPr>
      <w:r w:rsidRPr="00AE2986">
        <w:t xml:space="preserve">відмова від </w:t>
      </w:r>
      <w:r>
        <w:t>коштовної</w:t>
      </w:r>
      <w:r w:rsidRPr="00AE2986">
        <w:t xml:space="preserve"> </w:t>
      </w:r>
      <w:r>
        <w:t>і</w:t>
      </w:r>
      <w:r w:rsidRPr="00AE2986">
        <w:t xml:space="preserve"> не завжди можливої прокладки або оренди оптоволоконного або мідного кабелю</w:t>
      </w:r>
    </w:p>
    <w:p w:rsidR="003D774E" w:rsidRPr="00AE2986" w:rsidRDefault="00FA5956" w:rsidP="00D27F77">
      <w:pPr>
        <w:pStyle w:val="-6"/>
      </w:pPr>
      <w:r w:rsidRPr="00AE2986">
        <w:t>гнучкість архітектури, тобто можлив</w:t>
      </w:r>
      <w:r>
        <w:t>і</w:t>
      </w:r>
      <w:r w:rsidRPr="00AE2986">
        <w:t>ст</w:t>
      </w:r>
      <w:r>
        <w:t>ь</w:t>
      </w:r>
      <w:r w:rsidRPr="00AE2986">
        <w:t xml:space="preserve"> динамічної зміни топології мережі при підключенні, пересуванні </w:t>
      </w:r>
      <w:r>
        <w:t>та</w:t>
      </w:r>
      <w:r w:rsidRPr="00AE2986">
        <w:t xml:space="preserve"> відключенні мобільних користувачів без значних втрат часу</w:t>
      </w:r>
      <w:r w:rsidR="003D774E" w:rsidRPr="00AE2986">
        <w:t>;</w:t>
      </w:r>
    </w:p>
    <w:p w:rsidR="003D774E" w:rsidRPr="00AE2986" w:rsidRDefault="003D774E" w:rsidP="00D27F77">
      <w:pPr>
        <w:pStyle w:val="-6"/>
      </w:pPr>
      <w:r w:rsidRPr="00AE2986">
        <w:t>високий ступінь захисту від несанкціонованого доступу;</w:t>
      </w:r>
    </w:p>
    <w:p w:rsidR="003D774E" w:rsidRPr="00AE2986" w:rsidRDefault="00FA5956" w:rsidP="00D27F77">
      <w:pPr>
        <w:pStyle w:val="-6"/>
      </w:pPr>
      <w:r w:rsidRPr="00AE2986">
        <w:t>висока швидкість передачі ін</w:t>
      </w:r>
      <w:r>
        <w:t>формації (1-10 Мбіт/с і вище).</w:t>
      </w:r>
    </w:p>
    <w:p w:rsidR="003D774E" w:rsidRPr="00AE2986" w:rsidRDefault="00FA5956" w:rsidP="0038123A">
      <w:pPr>
        <w:pStyle w:val="-5"/>
      </w:pPr>
      <w:r>
        <w:t>Зараз до</w:t>
      </w:r>
      <w:r w:rsidR="003D774E" w:rsidRPr="00AE2986">
        <w:t xml:space="preserve"> сучасних безпровідних мереж </w:t>
      </w:r>
      <w:r>
        <w:t>зростають</w:t>
      </w:r>
      <w:r w:rsidR="003D774E" w:rsidRPr="00AE2986">
        <w:t xml:space="preserve">  вимоги по</w:t>
      </w:r>
      <w:r>
        <w:t xml:space="preserve"> </w:t>
      </w:r>
      <w:r w:rsidRPr="00AE2986">
        <w:t>якості зв'язку</w:t>
      </w:r>
      <w:r w:rsidR="003D774E" w:rsidRPr="00AE2986">
        <w:t xml:space="preserve"> і</w:t>
      </w:r>
      <w:r>
        <w:t xml:space="preserve"> </w:t>
      </w:r>
      <w:r w:rsidRPr="00AE2986">
        <w:t>швидкодії</w:t>
      </w:r>
      <w:r w:rsidR="003D774E" w:rsidRPr="00AE2986">
        <w:t xml:space="preserve">. </w:t>
      </w:r>
      <w:r>
        <w:t>Дуже активно просуваються в усьому</w:t>
      </w:r>
      <w:r w:rsidR="003D774E" w:rsidRPr="00AE2986">
        <w:t xml:space="preserve"> світі </w:t>
      </w:r>
      <w:r w:rsidR="003D774E">
        <w:t>і</w:t>
      </w:r>
      <w:r w:rsidR="003D774E" w:rsidRPr="00AE2986">
        <w:t xml:space="preserve"> в Україні стандарти безпровідних мереж</w:t>
      </w:r>
      <w:r>
        <w:t xml:space="preserve"> </w:t>
      </w:r>
      <w:r w:rsidRPr="00AE2986">
        <w:t>WiMAX</w:t>
      </w:r>
      <w:r w:rsidR="003D774E" w:rsidRPr="00AE2986">
        <w:t xml:space="preserve"> і</w:t>
      </w:r>
      <w:r>
        <w:t xml:space="preserve"> </w:t>
      </w:r>
      <w:r w:rsidRPr="00AE2986">
        <w:t>Wi-Fi</w:t>
      </w:r>
      <w:r w:rsidR="003D774E" w:rsidRPr="00AE2986">
        <w:t>.</w:t>
      </w:r>
      <w:r w:rsidR="003D774E" w:rsidRPr="00AE2986">
        <w:rPr>
          <w:rFonts w:eastAsia="SimSun"/>
          <w:szCs w:val="14"/>
        </w:rPr>
        <w:t xml:space="preserve"> </w:t>
      </w:r>
      <w:r>
        <w:t xml:space="preserve">Вже зараз </w:t>
      </w:r>
      <w:r w:rsidR="003D774E" w:rsidRPr="00AE2986">
        <w:t>технологія безпровідних локальних мереж WLAN (Wireless LAN)</w:t>
      </w:r>
      <w:r w:rsidR="008C3665">
        <w:t xml:space="preserve"> лідирує у</w:t>
      </w:r>
      <w:r w:rsidR="003D774E" w:rsidRPr="00AE2986">
        <w:t xml:space="preserve"> розви</w:t>
      </w:r>
      <w:r w:rsidR="008C3665">
        <w:t>тку</w:t>
      </w:r>
      <w:r w:rsidR="003D774E" w:rsidRPr="00AE2986">
        <w:t xml:space="preserve"> найбільш</w:t>
      </w:r>
      <w:r w:rsidR="008C3665">
        <w:t xml:space="preserve"> ніж інші</w:t>
      </w:r>
      <w:r w:rsidR="003D774E" w:rsidRPr="00AE2986">
        <w:t>. Ці мережі зручні</w:t>
      </w:r>
      <w:r w:rsidR="008C3665">
        <w:t xml:space="preserve"> в </w:t>
      </w:r>
      <w:r w:rsidR="008C3665" w:rsidRPr="00AE2986">
        <w:t>першу чергу</w:t>
      </w:r>
      <w:r w:rsidR="008C3665">
        <w:t xml:space="preserve"> для рухливих засобів </w:t>
      </w:r>
      <w:r w:rsidR="003D774E" w:rsidRPr="00AE2986">
        <w:t>, але</w:t>
      </w:r>
      <w:r w:rsidR="008C3665">
        <w:t xml:space="preserve"> також</w:t>
      </w:r>
      <w:r w:rsidR="003D774E" w:rsidRPr="00AE2986">
        <w:t xml:space="preserve"> знаходять застосування </w:t>
      </w:r>
      <w:r w:rsidR="003D774E">
        <w:t>і</w:t>
      </w:r>
      <w:r w:rsidR="003D774E" w:rsidRPr="00AE2986">
        <w:t xml:space="preserve"> в інших </w:t>
      </w:r>
      <w:r w:rsidR="008C3665">
        <w:t xml:space="preserve">галузях </w:t>
      </w:r>
      <w:r w:rsidR="003D774E" w:rsidRPr="00AE2986">
        <w:t>(</w:t>
      </w:r>
      <w:r w:rsidR="008C3665" w:rsidRPr="00AE2986">
        <w:t>лікарні</w:t>
      </w:r>
      <w:r w:rsidR="003D774E" w:rsidRPr="00AE2986">
        <w:t>,</w:t>
      </w:r>
      <w:r w:rsidR="008C3665">
        <w:t xml:space="preserve"> </w:t>
      </w:r>
      <w:r w:rsidR="008C3665" w:rsidRPr="00AE2986">
        <w:t>динамічні мережі фірми</w:t>
      </w:r>
      <w:r w:rsidR="003D774E" w:rsidRPr="00AE2986">
        <w:t xml:space="preserve"> </w:t>
      </w:r>
      <w:r w:rsidR="003D774E">
        <w:t>і</w:t>
      </w:r>
      <w:r w:rsidR="003D774E" w:rsidRPr="00AE2986">
        <w:t xml:space="preserve"> т.</w:t>
      </w:r>
      <w:r w:rsidR="003D774E">
        <w:t>п</w:t>
      </w:r>
      <w:r w:rsidR="003D774E" w:rsidRPr="00AE2986">
        <w:t>.).</w:t>
      </w:r>
    </w:p>
    <w:p w:rsidR="003D774E" w:rsidRPr="00AE2986" w:rsidRDefault="003D774E" w:rsidP="0038123A">
      <w:pPr>
        <w:pStyle w:val="-5"/>
      </w:pPr>
      <w:r w:rsidRPr="00AE2986">
        <w:t xml:space="preserve">Все </w:t>
      </w:r>
      <w:r w:rsidR="008C3665">
        <w:t>о було сказано</w:t>
      </w:r>
      <w:r w:rsidRPr="00AE2986">
        <w:t xml:space="preserve"> вище визначає актуальність</w:t>
      </w:r>
      <w:r w:rsidR="008C3665">
        <w:t xml:space="preserve"> </w:t>
      </w:r>
      <w:r w:rsidR="008C3665" w:rsidRPr="00AE2986">
        <w:t xml:space="preserve">розробок в </w:t>
      </w:r>
      <w:r w:rsidR="008C3665">
        <w:t>галузі</w:t>
      </w:r>
      <w:r w:rsidR="008C3665" w:rsidRPr="00AE2986">
        <w:t xml:space="preserve"> безпровідних технологій</w:t>
      </w:r>
      <w:r w:rsidRPr="00AE2986">
        <w:t xml:space="preserve"> і</w:t>
      </w:r>
      <w:r w:rsidR="008C3665">
        <w:t xml:space="preserve"> </w:t>
      </w:r>
      <w:r w:rsidR="008C3665" w:rsidRPr="00AE2986">
        <w:t>проведення досліджень</w:t>
      </w:r>
      <w:r w:rsidRPr="00AE2986">
        <w:t>.</w:t>
      </w:r>
    </w:p>
    <w:p w:rsidR="003D774E" w:rsidRPr="00AE2986" w:rsidRDefault="008C3665" w:rsidP="0038123A">
      <w:pPr>
        <w:pStyle w:val="-5"/>
      </w:pPr>
      <w:r>
        <w:t xml:space="preserve">Головною </w:t>
      </w:r>
      <w:r w:rsidR="003D774E" w:rsidRPr="00AE2986">
        <w:t>Метою даної роботи є</w:t>
      </w:r>
      <w:r w:rsidR="003D774E">
        <w:t xml:space="preserve"> підвищення</w:t>
      </w:r>
      <w:r>
        <w:t xml:space="preserve"> безпеки, якості</w:t>
      </w:r>
      <w:r w:rsidRPr="00AE2986">
        <w:t xml:space="preserve"> передачі інформації</w:t>
      </w:r>
      <w:r>
        <w:t xml:space="preserve"> і підвищення швидкості</w:t>
      </w:r>
      <w:r w:rsidR="003D774E">
        <w:t xml:space="preserve"> </w:t>
      </w:r>
      <w:r w:rsidR="003D774E" w:rsidRPr="00AE2986">
        <w:t>у безпровідній мережі.</w:t>
      </w:r>
    </w:p>
    <w:p w:rsidR="003D774E" w:rsidRDefault="008C3665" w:rsidP="0038123A">
      <w:pPr>
        <w:pStyle w:val="-5"/>
      </w:pPr>
      <w:r>
        <w:t>Щоб досягнути</w:t>
      </w:r>
      <w:r w:rsidR="003D774E" w:rsidRPr="00AE2986">
        <w:t xml:space="preserve"> поставленої мети</w:t>
      </w:r>
      <w:r w:rsidR="003D774E">
        <w:t xml:space="preserve"> </w:t>
      </w:r>
      <w:r>
        <w:t>потрібно</w:t>
      </w:r>
      <w:r w:rsidR="003D774E">
        <w:t xml:space="preserve"> розробити метод динамічної оптимізації передачі інформації.</w:t>
      </w:r>
    </w:p>
    <w:p w:rsidR="003D774E" w:rsidRPr="00AE2986" w:rsidRDefault="003D774E" w:rsidP="0038123A">
      <w:pPr>
        <w:pStyle w:val="-5"/>
      </w:pPr>
      <w:r>
        <w:t xml:space="preserve">Для вирішення загальної задачі роботи слід </w:t>
      </w:r>
      <w:r w:rsidRPr="00AE2986">
        <w:t>розв'яз</w:t>
      </w:r>
      <w:r>
        <w:t>ати</w:t>
      </w:r>
      <w:r w:rsidRPr="00AE2986">
        <w:t xml:space="preserve"> наступні </w:t>
      </w:r>
      <w:r>
        <w:t xml:space="preserve">часткові </w:t>
      </w:r>
      <w:r w:rsidRPr="00AE2986">
        <w:t>зада</w:t>
      </w:r>
      <w:r>
        <w:t>чі</w:t>
      </w:r>
      <w:r w:rsidRPr="00AE2986">
        <w:t>:</w:t>
      </w:r>
    </w:p>
    <w:p w:rsidR="003D774E" w:rsidRPr="00AE2986" w:rsidRDefault="003A35D6" w:rsidP="003D774E">
      <w:pPr>
        <w:pStyle w:val="-"/>
      </w:pPr>
      <w:r>
        <w:t>зробити</w:t>
      </w:r>
      <w:r w:rsidR="003D774E">
        <w:t xml:space="preserve"> </w:t>
      </w:r>
      <w:r w:rsidR="003D774E" w:rsidRPr="00AE2986">
        <w:t>аналіз методів побудови безпровідних мереж;</w:t>
      </w:r>
    </w:p>
    <w:p w:rsidR="003D774E" w:rsidRPr="00AE2986" w:rsidRDefault="003A35D6" w:rsidP="003D774E">
      <w:pPr>
        <w:pStyle w:val="-"/>
      </w:pPr>
      <w:r>
        <w:t xml:space="preserve">створити </w:t>
      </w:r>
      <w:r w:rsidR="003D774E" w:rsidRPr="00AE2986">
        <w:t>алгоритм процесу оптимальної маршрутизації;</w:t>
      </w:r>
    </w:p>
    <w:p w:rsidR="003D774E" w:rsidRPr="00AE2986" w:rsidRDefault="003A35D6" w:rsidP="003D774E">
      <w:pPr>
        <w:pStyle w:val="-"/>
      </w:pPr>
      <w:r>
        <w:t>розробити</w:t>
      </w:r>
      <w:r w:rsidR="003D774E" w:rsidRPr="00AE2986">
        <w:t xml:space="preserve"> метод динамічного визначення оптимального маршруту передачі інформації.</w:t>
      </w:r>
    </w:p>
    <w:p w:rsidR="003D774E" w:rsidRDefault="003A35D6" w:rsidP="0038123A">
      <w:pPr>
        <w:pStyle w:val="-5"/>
      </w:pPr>
      <w:r>
        <w:t>Але</w:t>
      </w:r>
      <w:r w:rsidR="003D774E">
        <w:t xml:space="preserve"> </w:t>
      </w:r>
      <w:r>
        <w:t>для початку</w:t>
      </w:r>
      <w:r w:rsidR="003D774E">
        <w:t xml:space="preserve"> </w:t>
      </w:r>
      <w:r>
        <w:t>необхідно зробити</w:t>
      </w:r>
      <w:r w:rsidR="003D774E">
        <w:t xml:space="preserve"> аналіз концепції розвитку безпровідних мереж.</w:t>
      </w:r>
    </w:p>
    <w:p w:rsidR="00334A98" w:rsidRDefault="00334A98" w:rsidP="0038123A">
      <w:pPr>
        <w:pStyle w:val="-5"/>
      </w:pPr>
    </w:p>
    <w:p w:rsidR="00334A98" w:rsidRPr="00AE2986" w:rsidRDefault="00334A98" w:rsidP="00334A98">
      <w:pPr>
        <w:pStyle w:val="-1"/>
      </w:pPr>
      <w:bookmarkStart w:id="16" w:name="_Toc190443157"/>
      <w:r w:rsidRPr="00AE2986">
        <w:lastRenderedPageBreak/>
        <w:t xml:space="preserve">АНАЛІЗ РОЗВИТКУ </w:t>
      </w:r>
      <w:r>
        <w:t>БЕЗПР</w:t>
      </w:r>
      <w:r w:rsidRPr="00AE2986">
        <w:t>ОВІДНИХ МЕРЕЖ</w:t>
      </w:r>
      <w:bookmarkEnd w:id="16"/>
    </w:p>
    <w:p w:rsidR="00334A98" w:rsidRPr="00AE2986" w:rsidRDefault="00334A98" w:rsidP="00334A98">
      <w:pPr>
        <w:pStyle w:val="-2"/>
      </w:pPr>
      <w:bookmarkStart w:id="17" w:name="_Toc188235532"/>
      <w:bookmarkStart w:id="18" w:name="_Toc190443158"/>
      <w:r>
        <w:t>Розвиток</w:t>
      </w:r>
      <w:r w:rsidRPr="00AE2986">
        <w:t xml:space="preserve"> телекомунікаційних мереж в Україні</w:t>
      </w:r>
      <w:bookmarkEnd w:id="17"/>
      <w:bookmarkEnd w:id="18"/>
    </w:p>
    <w:p w:rsidR="00334A98" w:rsidRPr="00AE2986" w:rsidRDefault="00334A98" w:rsidP="00334A98">
      <w:pPr>
        <w:pStyle w:val="-12"/>
      </w:pPr>
      <w:r w:rsidRPr="00AE2986">
        <w:t>Телекомунікації</w:t>
      </w:r>
      <w:r w:rsidR="00816FBF">
        <w:t xml:space="preserve"> це</w:t>
      </w:r>
      <w:r w:rsidRPr="00AE2986">
        <w:t xml:space="preserve"> базова сфера галузі зв’язку</w:t>
      </w:r>
      <w:r w:rsidR="00816FBF">
        <w:t xml:space="preserve"> в</w:t>
      </w:r>
      <w:r w:rsidRPr="00AE2986">
        <w:t xml:space="preserve"> України</w:t>
      </w:r>
      <w:r w:rsidR="00816FBF">
        <w:t xml:space="preserve"> і</w:t>
      </w:r>
      <w:r w:rsidRPr="00AE2986">
        <w:t xml:space="preserve"> </w:t>
      </w:r>
      <w:r>
        <w:t>є</w:t>
      </w:r>
      <w:r w:rsidRPr="00AE2986">
        <w:t xml:space="preserve"> одн</w:t>
      </w:r>
      <w:r>
        <w:t>ією</w:t>
      </w:r>
      <w:r w:rsidRPr="00AE2986">
        <w:t xml:space="preserve"> з найбільш </w:t>
      </w:r>
      <w:r w:rsidR="00816FBF">
        <w:t>фінансованих</w:t>
      </w:r>
      <w:r w:rsidRPr="00AE2986">
        <w:t xml:space="preserve"> складових інфраструктури держави, яка </w:t>
      </w:r>
      <w:r w:rsidR="00816FBF">
        <w:t>конпінсує</w:t>
      </w:r>
      <w:r w:rsidRPr="00AE2986">
        <w:t>, з одного боку,</w:t>
      </w:r>
      <w:r w:rsidR="00816FBF">
        <w:t xml:space="preserve"> </w:t>
      </w:r>
      <w:r w:rsidR="00816FBF" w:rsidRPr="00AE2986">
        <w:t>визначає подальший розвиток суспільного виробництва</w:t>
      </w:r>
      <w:r w:rsidRPr="00AE2986">
        <w:t>, а з іншого -</w:t>
      </w:r>
      <w:r w:rsidR="00816FBF">
        <w:t xml:space="preserve"> </w:t>
      </w:r>
      <w:r w:rsidR="00816FBF" w:rsidRPr="00AE2986">
        <w:t>стан економіки держави в цілому</w:t>
      </w:r>
      <w:r w:rsidRPr="00AE2986">
        <w:t>.</w:t>
      </w:r>
    </w:p>
    <w:p w:rsidR="00334A98" w:rsidRPr="00AE2986" w:rsidRDefault="00334A98" w:rsidP="0038123A">
      <w:pPr>
        <w:pStyle w:val="-5"/>
      </w:pPr>
      <w:r w:rsidRPr="00AE2986">
        <w:t>Згідно з Концепцією розвитку телекомунікацій в Україні до 2010 року,</w:t>
      </w:r>
      <w:r w:rsidR="00816FBF">
        <w:t xml:space="preserve"> яка була</w:t>
      </w:r>
      <w:r w:rsidRPr="00AE2986">
        <w:t xml:space="preserve"> прийнятою Каб</w:t>
      </w:r>
      <w:r>
        <w:t>інетом М</w:t>
      </w:r>
      <w:r w:rsidRPr="00AE2986">
        <w:t>ін</w:t>
      </w:r>
      <w:r>
        <w:t>істрів</w:t>
      </w:r>
      <w:r w:rsidRPr="00AE2986">
        <w:t xml:space="preserve"> України 07.06.2006 </w:t>
      </w:r>
      <w:r w:rsidRPr="00AE2986">
        <w:rPr>
          <w:lang w:val="ru-RU"/>
        </w:rPr>
        <w:t>[</w:t>
      </w:r>
      <w:r>
        <w:rPr>
          <w:lang w:val="ru-RU"/>
        </w:rPr>
        <w:t>4</w:t>
      </w:r>
      <w:r w:rsidRPr="00AE2986">
        <w:rPr>
          <w:lang w:val="ru-RU"/>
        </w:rPr>
        <w:t xml:space="preserve">], </w:t>
      </w:r>
      <w:r w:rsidRPr="00AE2986">
        <w:t xml:space="preserve">розвиток телекомунікацій </w:t>
      </w:r>
      <w:r w:rsidR="009C5BD5">
        <w:t>має здійснюватися за такими</w:t>
      </w:r>
      <w:r w:rsidRPr="00AE2986">
        <w:t xml:space="preserve"> напрямами: </w:t>
      </w:r>
    </w:p>
    <w:p w:rsidR="009C5BD5" w:rsidRPr="009C5BD5" w:rsidRDefault="009C5BD5" w:rsidP="00D27F77">
      <w:pPr>
        <w:pStyle w:val="-6"/>
      </w:pPr>
      <w:bookmarkStart w:id="19" w:name="28"/>
      <w:bookmarkEnd w:id="19"/>
      <w:r w:rsidRPr="00AE2986">
        <w:t>удосконалення нормативно-правово</w:t>
      </w:r>
      <w:r>
        <w:t xml:space="preserve">ї бази у сфері телекомунікацій; </w:t>
      </w:r>
    </w:p>
    <w:p w:rsidR="00334A98" w:rsidRPr="00AE2986" w:rsidRDefault="00334A98" w:rsidP="00D27F77">
      <w:pPr>
        <w:pStyle w:val="-6"/>
      </w:pPr>
      <w:bookmarkStart w:id="20" w:name="29"/>
      <w:bookmarkEnd w:id="20"/>
      <w:r w:rsidRPr="00AE2986">
        <w:t>об'єднання можливостей суб'єктів ринку телекомунікацій з метою підвище</w:t>
      </w:r>
      <w:r>
        <w:t>ння ефективності їх діяльності.</w:t>
      </w:r>
    </w:p>
    <w:p w:rsidR="00334A98" w:rsidRPr="00AE2986" w:rsidRDefault="009C5BD5" w:rsidP="00D27F77">
      <w:pPr>
        <w:pStyle w:val="-6"/>
      </w:pPr>
      <w:bookmarkStart w:id="21" w:name="30"/>
      <w:bookmarkEnd w:id="21"/>
      <w:r>
        <w:t>використання</w:t>
      </w:r>
      <w:r w:rsidRPr="00AE2986">
        <w:t xml:space="preserve"> новітніх технологічних досягнень</w:t>
      </w:r>
      <w:r>
        <w:t xml:space="preserve"> у </w:t>
      </w:r>
      <w:r w:rsidRPr="00AE2986">
        <w:t>розвит</w:t>
      </w:r>
      <w:r>
        <w:t>ку</w:t>
      </w:r>
      <w:r w:rsidRPr="00AE2986">
        <w:t xml:space="preserve"> телекомунікаційних мереж (</w:t>
      </w:r>
      <w:r>
        <w:t>пакетних технологій</w:t>
      </w:r>
      <w:r w:rsidRPr="00AE2986">
        <w:t>, волоконно-оптич</w:t>
      </w:r>
      <w:r>
        <w:t xml:space="preserve">них, </w:t>
      </w:r>
      <w:r w:rsidRPr="00AE2986">
        <w:t>радіотехнологій</w:t>
      </w:r>
      <w:r>
        <w:t xml:space="preserve"> тощо)</w:t>
      </w:r>
      <w:r w:rsidR="00334A98">
        <w:t>.</w:t>
      </w:r>
    </w:p>
    <w:p w:rsidR="00334A98" w:rsidRPr="00AE2986" w:rsidRDefault="00334A98" w:rsidP="0038123A">
      <w:pPr>
        <w:pStyle w:val="-5"/>
      </w:pPr>
      <w:r w:rsidRPr="00AE2986">
        <w:t xml:space="preserve">З </w:t>
      </w:r>
      <w:r w:rsidR="009C5BD5">
        <w:t xml:space="preserve">дослідженням технологічних потреб у </w:t>
      </w:r>
      <w:r w:rsidR="009C5BD5" w:rsidRPr="00AE2986">
        <w:t>гармонійному</w:t>
      </w:r>
      <w:r w:rsidRPr="00AE2986">
        <w:t xml:space="preserve"> і</w:t>
      </w:r>
      <w:r w:rsidR="009C5BD5">
        <w:t xml:space="preserve"> </w:t>
      </w:r>
      <w:r w:rsidR="009C5BD5" w:rsidRPr="00AE2986">
        <w:t>одночасному</w:t>
      </w:r>
      <w:r w:rsidRPr="00AE2986">
        <w:t xml:space="preserve"> розвитку телекомунікац</w:t>
      </w:r>
      <w:r w:rsidR="009C5BD5">
        <w:t xml:space="preserve">ійних мереж, а також можливості </w:t>
      </w:r>
      <w:r w:rsidRPr="00AE2986">
        <w:t xml:space="preserve">використання в Україні </w:t>
      </w:r>
      <w:r w:rsidR="009C5BD5" w:rsidRPr="00AE2986">
        <w:t>перспективних</w:t>
      </w:r>
      <w:r w:rsidR="009C5BD5">
        <w:t xml:space="preserve"> </w:t>
      </w:r>
      <w:r w:rsidRPr="00AE2986">
        <w:t>і</w:t>
      </w:r>
      <w:r w:rsidR="009C5BD5">
        <w:t xml:space="preserve"> </w:t>
      </w:r>
      <w:r w:rsidR="009C5BD5" w:rsidRPr="00AE2986">
        <w:t>сучасних</w:t>
      </w:r>
      <w:r w:rsidRPr="00AE2986">
        <w:t xml:space="preserve"> засобів телекомунікацій, у Концепції </w:t>
      </w:r>
      <w:r w:rsidR="009C5BD5">
        <w:t>при</w:t>
      </w:r>
      <w:r w:rsidRPr="00AE2986">
        <w:t xml:space="preserve">ведені </w:t>
      </w:r>
      <w:r w:rsidR="009C5BD5">
        <w:t>головні</w:t>
      </w:r>
      <w:r w:rsidRPr="00AE2986">
        <w:t xml:space="preserve"> напрями розвитку телекомунікаційних мереж. Серед </w:t>
      </w:r>
      <w:r w:rsidR="009C5BD5">
        <w:t>них</w:t>
      </w:r>
      <w:r w:rsidRPr="00AE2986">
        <w:t xml:space="preserve"> </w:t>
      </w:r>
      <w:r w:rsidR="009C5BD5">
        <w:t>дуже важливими</w:t>
      </w:r>
      <w:r w:rsidRPr="00AE2986">
        <w:t xml:space="preserve"> для безпровідних мереж слід вважати: </w:t>
      </w:r>
    </w:p>
    <w:p w:rsidR="00334A98" w:rsidRPr="00AE2986" w:rsidRDefault="00334A98" w:rsidP="00D27F77">
      <w:pPr>
        <w:pStyle w:val="-6"/>
      </w:pPr>
      <w:bookmarkStart w:id="22" w:name="33"/>
      <w:bookmarkStart w:id="23" w:name="34"/>
      <w:bookmarkStart w:id="24" w:name="35"/>
      <w:bookmarkEnd w:id="22"/>
      <w:bookmarkEnd w:id="23"/>
      <w:bookmarkEnd w:id="24"/>
      <w:r w:rsidRPr="00AE2986">
        <w:t>прискорення розвитку телекомунікаційних мереж у</w:t>
      </w:r>
      <w:r w:rsidR="00917600">
        <w:t xml:space="preserve"> </w:t>
      </w:r>
      <w:r w:rsidR="00917600" w:rsidRPr="00AE2986">
        <w:t>депресивних регіонах</w:t>
      </w:r>
      <w:r w:rsidRPr="00AE2986">
        <w:t xml:space="preserve">, гірській </w:t>
      </w:r>
      <w:r>
        <w:t>і</w:t>
      </w:r>
      <w:r w:rsidR="00917600">
        <w:t xml:space="preserve"> </w:t>
      </w:r>
      <w:r w:rsidR="00917600" w:rsidRPr="00AE2986">
        <w:t>сільській</w:t>
      </w:r>
      <w:r w:rsidR="00917600">
        <w:t xml:space="preserve"> </w:t>
      </w:r>
      <w:r w:rsidR="00917600" w:rsidRPr="00AE2986">
        <w:t>місцевост</w:t>
      </w:r>
      <w:r w:rsidR="00917600">
        <w:t>і</w:t>
      </w:r>
      <w:r w:rsidRPr="00AE2986">
        <w:t xml:space="preserve"> з використанням ефективних технологій; </w:t>
      </w:r>
    </w:p>
    <w:p w:rsidR="00334A98" w:rsidRPr="00AE2986" w:rsidRDefault="00F545FE" w:rsidP="00D27F77">
      <w:pPr>
        <w:pStyle w:val="-6"/>
      </w:pPr>
      <w:bookmarkStart w:id="25" w:name="36"/>
      <w:bookmarkStart w:id="26" w:name="37"/>
      <w:bookmarkStart w:id="27" w:name="38"/>
      <w:bookmarkStart w:id="28" w:name="41"/>
      <w:bookmarkEnd w:id="25"/>
      <w:bookmarkEnd w:id="26"/>
      <w:bookmarkEnd w:id="27"/>
      <w:bookmarkEnd w:id="28"/>
      <w:r>
        <w:t>прискорене в</w:t>
      </w:r>
      <w:r w:rsidR="00334A98" w:rsidRPr="00AE2986">
        <w:t>прова</w:t>
      </w:r>
      <w:r>
        <w:t xml:space="preserve">дження радіотехнологій для рухомого </w:t>
      </w:r>
      <w:r w:rsidR="00334A98" w:rsidRPr="00AE2986">
        <w:t xml:space="preserve">зв'язку та використання систем абонентського радіодоступу; </w:t>
      </w:r>
    </w:p>
    <w:p w:rsidR="00334A98" w:rsidRPr="00AE2986" w:rsidRDefault="00334A98" w:rsidP="00D27F77">
      <w:pPr>
        <w:pStyle w:val="-6"/>
      </w:pPr>
      <w:bookmarkStart w:id="29" w:name="42"/>
      <w:bookmarkStart w:id="30" w:name="43"/>
      <w:bookmarkEnd w:id="29"/>
      <w:bookmarkEnd w:id="30"/>
      <w:r w:rsidRPr="00AE2986">
        <w:t xml:space="preserve">розвиток та оптимізація </w:t>
      </w:r>
      <w:r w:rsidR="00F545FE">
        <w:t>всієї</w:t>
      </w:r>
      <w:r w:rsidRPr="00AE2986">
        <w:t xml:space="preserve"> телекомунікаційної інфраструктури українського Інтернет</w:t>
      </w:r>
      <w:r w:rsidR="00F545FE">
        <w:t>у</w:t>
      </w:r>
      <w:r w:rsidRPr="00AE2986">
        <w:t xml:space="preserve"> з метою забезпечення розвитку Інтернет</w:t>
      </w:r>
      <w:r w:rsidR="007C4490">
        <w:t>а</w:t>
      </w:r>
      <w:r w:rsidRPr="00AE2986">
        <w:t xml:space="preserve"> в Україні;</w:t>
      </w:r>
    </w:p>
    <w:p w:rsidR="00334A98" w:rsidRDefault="00334A98" w:rsidP="00D27F77">
      <w:pPr>
        <w:pStyle w:val="-6"/>
      </w:pPr>
      <w:bookmarkStart w:id="31" w:name="44"/>
      <w:bookmarkEnd w:id="31"/>
      <w:r w:rsidRPr="00AE2986">
        <w:t xml:space="preserve">створення рівних умов для доступу </w:t>
      </w:r>
      <w:r w:rsidR="00F545FE">
        <w:t>користувачів</w:t>
      </w:r>
      <w:r w:rsidRPr="00AE2986">
        <w:t xml:space="preserve"> до національної мережі обміну Інтернет-трафіком.</w:t>
      </w:r>
    </w:p>
    <w:p w:rsidR="00F545FE" w:rsidRPr="00F545FE" w:rsidRDefault="00F545FE" w:rsidP="00D27F77">
      <w:pPr>
        <w:pStyle w:val="-6"/>
      </w:pPr>
      <w:r w:rsidRPr="00AE2986">
        <w:lastRenderedPageBreak/>
        <w:t xml:space="preserve">створення національної системи супутникового зв'язку; </w:t>
      </w:r>
    </w:p>
    <w:p w:rsidR="00F545FE" w:rsidRPr="00F545FE" w:rsidRDefault="00F545FE" w:rsidP="00D27F77">
      <w:pPr>
        <w:pStyle w:val="-6"/>
      </w:pPr>
      <w:r w:rsidRPr="00AE2986">
        <w:t>створення</w:t>
      </w:r>
      <w:r>
        <w:t xml:space="preserve"> </w:t>
      </w:r>
      <w:r w:rsidRPr="00AE2986">
        <w:t>нормативно-правової та</w:t>
      </w:r>
      <w:r>
        <w:t xml:space="preserve"> </w:t>
      </w:r>
      <w:r w:rsidRPr="00AE2986">
        <w:t xml:space="preserve">науково-технічної бази для </w:t>
      </w:r>
      <w:r>
        <w:t xml:space="preserve">рішення проблем </w:t>
      </w:r>
      <w:r w:rsidRPr="00AE2986">
        <w:t>національної багатооператорської мережі на основі мультисервісних телеком</w:t>
      </w:r>
      <w:r>
        <w:t>унікаційних транспортних мереж;</w:t>
      </w:r>
    </w:p>
    <w:p w:rsidR="00917600" w:rsidRDefault="00917600" w:rsidP="00D27F77">
      <w:pPr>
        <w:pStyle w:val="-6"/>
      </w:pPr>
      <w:r w:rsidRPr="00AE2986">
        <w:t>збільшення</w:t>
      </w:r>
      <w:r>
        <w:t xml:space="preserve"> </w:t>
      </w:r>
      <w:r w:rsidRPr="00AE2986">
        <w:t>перепускно</w:t>
      </w:r>
      <w:r>
        <w:t>ї спроможності</w:t>
      </w:r>
      <w:r w:rsidRPr="00AE2986">
        <w:t xml:space="preserve"> й</w:t>
      </w:r>
      <w:r>
        <w:t xml:space="preserve"> </w:t>
      </w:r>
      <w:r w:rsidRPr="00AE2986">
        <w:t>ємності мереж доступу до транспортних телекомунікаційних мереж з використанням перспективних технологічних рішень, у тому числі радіотехнологій;</w:t>
      </w:r>
    </w:p>
    <w:p w:rsidR="00917600" w:rsidRPr="007C4490" w:rsidRDefault="00917600" w:rsidP="00D27F77">
      <w:pPr>
        <w:pStyle w:val="-6"/>
      </w:pPr>
      <w:r w:rsidRPr="00AE2986">
        <w:t xml:space="preserve">забезпечення розвитку </w:t>
      </w:r>
      <w:r w:rsidR="002E0573">
        <w:t>шв</w:t>
      </w:r>
      <w:r>
        <w:t>идкими</w:t>
      </w:r>
      <w:r w:rsidRPr="00AE2986">
        <w:t xml:space="preserve"> темпами мультисервісних телекомунікаційних транспортних мереж для задоволення потреб </w:t>
      </w:r>
      <w:r>
        <w:t xml:space="preserve"> користувачів</w:t>
      </w:r>
      <w:r w:rsidR="007C4490">
        <w:t xml:space="preserve"> телекомунікаційних послуг;</w:t>
      </w:r>
    </w:p>
    <w:p w:rsidR="00334A98" w:rsidRPr="00AE2986" w:rsidRDefault="007C4490" w:rsidP="0038123A">
      <w:pPr>
        <w:pStyle w:val="-5"/>
      </w:pPr>
      <w:r>
        <w:t>П</w:t>
      </w:r>
      <w:r w:rsidRPr="00AE2986">
        <w:t>рискорений розвиток мереж телефонного зв'язку для надання загальнодоступних послуг</w:t>
      </w:r>
      <w:r>
        <w:t xml:space="preserve"> є п</w:t>
      </w:r>
      <w:r w:rsidR="00334A98" w:rsidRPr="00AE2986">
        <w:t xml:space="preserve">ріоритетним напрямом розвитку телекомунікаційних мереж України. При цьому </w:t>
      </w:r>
      <w:r>
        <w:t>потрібно</w:t>
      </w:r>
      <w:r w:rsidR="00334A98" w:rsidRPr="00AE2986">
        <w:t xml:space="preserve"> врах</w:t>
      </w:r>
      <w:r>
        <w:t>увати</w:t>
      </w:r>
      <w:r w:rsidR="00334A98" w:rsidRPr="00AE2986">
        <w:t xml:space="preserve"> такі особливості:</w:t>
      </w:r>
    </w:p>
    <w:p w:rsidR="00334A98" w:rsidRDefault="00334A98" w:rsidP="00D27F77">
      <w:pPr>
        <w:pStyle w:val="-6"/>
      </w:pPr>
      <w:bookmarkStart w:id="32" w:name="46"/>
      <w:bookmarkEnd w:id="32"/>
      <w:r w:rsidRPr="00AE2986">
        <w:t xml:space="preserve"> </w:t>
      </w:r>
      <w:r w:rsidR="007C4490">
        <w:t>д</w:t>
      </w:r>
      <w:r w:rsidR="007C4490" w:rsidRPr="00AE2986">
        <w:t>ержавою</w:t>
      </w:r>
      <w:r w:rsidRPr="00AE2986">
        <w:t xml:space="preserve"> повинні надаватися </w:t>
      </w:r>
      <w:r>
        <w:t>у</w:t>
      </w:r>
      <w:r w:rsidRPr="00AE2986">
        <w:t>сім бажаючим за регульованими тарифами</w:t>
      </w:r>
      <w:r w:rsidR="007C4490">
        <w:t xml:space="preserve"> </w:t>
      </w:r>
      <w:r w:rsidR="007C4490" w:rsidRPr="00AE2986">
        <w:t>загальнодоступні телекомунікаційні послуги</w:t>
      </w:r>
      <w:r w:rsidRPr="00AE2986">
        <w:t xml:space="preserve">. </w:t>
      </w:r>
      <w:r w:rsidR="007C4490">
        <w:t>Також необхідно</w:t>
      </w:r>
      <w:r w:rsidR="007C4490" w:rsidRPr="00AE2986">
        <w:t xml:space="preserve"> прискорити нарощування технічних можливостей телекомунікаційних мереж</w:t>
      </w:r>
      <w:r w:rsidR="007C4490">
        <w:t xml:space="preserve"> д</w:t>
      </w:r>
      <w:r w:rsidRPr="00AE2986">
        <w:t xml:space="preserve">ля розширення загального доступу до телекомунікаційних послуг; </w:t>
      </w:r>
    </w:p>
    <w:p w:rsidR="0064677B" w:rsidRPr="0064677B" w:rsidRDefault="0064677B" w:rsidP="00D27F77">
      <w:pPr>
        <w:pStyle w:val="-6"/>
      </w:pPr>
      <w:r>
        <w:t>потрібно</w:t>
      </w:r>
      <w:r w:rsidRPr="00AE2986">
        <w:t xml:space="preserve"> збільшити ємність</w:t>
      </w:r>
      <w:r>
        <w:t xml:space="preserve"> абонентів</w:t>
      </w:r>
      <w:r w:rsidRPr="00AE2986">
        <w:t xml:space="preserve"> сільської телефонної мережі не менше ніж на 400 тис. номерів </w:t>
      </w:r>
      <w:r>
        <w:t xml:space="preserve">і телефонізувати усі соціальні </w:t>
      </w:r>
      <w:r w:rsidRPr="00AE2986">
        <w:t xml:space="preserve"> об'єкти:</w:t>
      </w:r>
      <w:r>
        <w:t xml:space="preserve"> </w:t>
      </w:r>
      <w:r w:rsidRPr="00AE2986">
        <w:t>громадські приймальні, бібліотеки,</w:t>
      </w:r>
      <w:r>
        <w:t xml:space="preserve"> </w:t>
      </w:r>
      <w:r w:rsidRPr="00AE2986">
        <w:t>клуби,</w:t>
      </w:r>
      <w:r>
        <w:t xml:space="preserve"> </w:t>
      </w:r>
      <w:r w:rsidRPr="00AE2986">
        <w:t>медичні установи,</w:t>
      </w:r>
      <w:r>
        <w:t xml:space="preserve"> </w:t>
      </w:r>
      <w:r w:rsidRPr="00AE2986">
        <w:t xml:space="preserve">навчальні та дитячі дошкільні заклади тощо; </w:t>
      </w:r>
    </w:p>
    <w:p w:rsidR="00334A98" w:rsidRPr="00AE2986" w:rsidRDefault="007C4490" w:rsidP="00D27F77">
      <w:pPr>
        <w:pStyle w:val="-6"/>
      </w:pPr>
      <w:bookmarkStart w:id="33" w:name="47"/>
      <w:bookmarkEnd w:id="33"/>
      <w:r w:rsidRPr="00AE2986">
        <w:t>до загальнодоступних телекомунікаційних послуг</w:t>
      </w:r>
      <w:r w:rsidR="00334A98" w:rsidRPr="00AE2986">
        <w:t xml:space="preserve"> необхідно забезпечити доступ майже</w:t>
      </w:r>
      <w:r w:rsidR="00B81C0B">
        <w:t xml:space="preserve"> для</w:t>
      </w:r>
      <w:r w:rsidR="00334A98" w:rsidRPr="00AE2986">
        <w:t xml:space="preserve"> усього населення України (не менш як 99,9 відсотка) через</w:t>
      </w:r>
      <w:r w:rsidR="00B81C0B">
        <w:t xml:space="preserve"> </w:t>
      </w:r>
      <w:r w:rsidR="00B81C0B" w:rsidRPr="00AE2986">
        <w:t>розвиток</w:t>
      </w:r>
      <w:r w:rsidR="00334A98" w:rsidRPr="00AE2986">
        <w:t xml:space="preserve"> і</w:t>
      </w:r>
      <w:r w:rsidR="00B81C0B">
        <w:t xml:space="preserve"> </w:t>
      </w:r>
      <w:r w:rsidR="00B81C0B" w:rsidRPr="00AE2986">
        <w:t>створення</w:t>
      </w:r>
      <w:r w:rsidR="00334A98" w:rsidRPr="00AE2986">
        <w:t xml:space="preserve"> пунктів колективного доступу (</w:t>
      </w:r>
      <w:r w:rsidR="00B81C0B" w:rsidRPr="00AE2986">
        <w:t>переговорні пункти</w:t>
      </w:r>
      <w:r w:rsidR="00334A98" w:rsidRPr="00AE2986">
        <w:t>,</w:t>
      </w:r>
      <w:r w:rsidR="00B81C0B">
        <w:t xml:space="preserve"> </w:t>
      </w:r>
      <w:r w:rsidR="00B81C0B" w:rsidRPr="00AE2986">
        <w:t>універсальні таксофони</w:t>
      </w:r>
      <w:r w:rsidR="00334A98" w:rsidRPr="00AE2986">
        <w:t xml:space="preserve"> тощо) в усіх населених пунктах України з кільк</w:t>
      </w:r>
      <w:r w:rsidR="00B81C0B">
        <w:t>істю населення понад 50 чоловік</w:t>
      </w:r>
      <w:r w:rsidR="00334A98" w:rsidRPr="00AE2986">
        <w:t>;</w:t>
      </w:r>
    </w:p>
    <w:p w:rsidR="00334A98" w:rsidRPr="00AE2986" w:rsidRDefault="00334A98" w:rsidP="00D27F77">
      <w:pPr>
        <w:pStyle w:val="-6"/>
      </w:pPr>
      <w:bookmarkStart w:id="34" w:name="48"/>
      <w:bookmarkEnd w:id="34"/>
      <w:r w:rsidRPr="00AE2986">
        <w:t xml:space="preserve"> </w:t>
      </w:r>
      <w:r w:rsidR="00B81C0B">
        <w:t>розпочати</w:t>
      </w:r>
      <w:r w:rsidRPr="00AE2986">
        <w:t xml:space="preserve"> </w:t>
      </w:r>
      <w:r w:rsidR="00B81C0B" w:rsidRPr="00AE2986">
        <w:t>розвиток</w:t>
      </w:r>
      <w:r w:rsidR="00B81C0B">
        <w:t xml:space="preserve"> </w:t>
      </w:r>
      <w:r w:rsidRPr="00AE2986">
        <w:t>і</w:t>
      </w:r>
      <w:r w:rsidR="00B81C0B">
        <w:t xml:space="preserve"> </w:t>
      </w:r>
      <w:r w:rsidR="00B81C0B" w:rsidRPr="00AE2986">
        <w:t>оновлення</w:t>
      </w:r>
      <w:r w:rsidRPr="00AE2986">
        <w:t xml:space="preserve"> стаціонарних телефонних мереж, щороку</w:t>
      </w:r>
      <w:r w:rsidR="00B81C0B">
        <w:t xml:space="preserve"> </w:t>
      </w:r>
      <w:r w:rsidR="00B81C0B" w:rsidRPr="00AE2986">
        <w:t>забезпечити введення в дію</w:t>
      </w:r>
      <w:r w:rsidR="00B81C0B">
        <w:t xml:space="preserve"> не менш</w:t>
      </w:r>
      <w:r w:rsidRPr="00AE2986">
        <w:t xml:space="preserve"> 800 тис. телефонних номерів, з </w:t>
      </w:r>
      <w:r w:rsidRPr="00AE2986">
        <w:lastRenderedPageBreak/>
        <w:t>яких</w:t>
      </w:r>
      <w:r w:rsidR="00B81C0B">
        <w:t xml:space="preserve"> </w:t>
      </w:r>
      <w:r w:rsidRPr="00AE2986">
        <w:t xml:space="preserve"> не менше половини </w:t>
      </w:r>
      <w:r w:rsidR="00B81C0B">
        <w:t>мають бути призначеними</w:t>
      </w:r>
      <w:r w:rsidRPr="00AE2986">
        <w:t xml:space="preserve"> на заміну ємності електромеханічних автоматичних телефонних станцій; </w:t>
      </w:r>
    </w:p>
    <w:p w:rsidR="00334A98" w:rsidRPr="00AE2986" w:rsidRDefault="0064677B" w:rsidP="00D27F77">
      <w:pPr>
        <w:pStyle w:val="-6"/>
      </w:pPr>
      <w:bookmarkStart w:id="35" w:name="49"/>
      <w:bookmarkEnd w:id="35"/>
      <w:r>
        <w:t>зробити</w:t>
      </w:r>
      <w:r w:rsidR="00334A98" w:rsidRPr="00AE2986">
        <w:t xml:space="preserve"> особливі умови для видачі ліцензій на надання послуг мобільного зв'язку з метою залучення операторів мереж мобільного зв'язку до надання телекомунікаційних послуг у сільській, гірській мі</w:t>
      </w:r>
      <w:r w:rsidR="00334A98">
        <w:t>сцевості і депресивних регіонах</w:t>
      </w:r>
      <w:r w:rsidR="00334A98" w:rsidRPr="00736A86">
        <w:t xml:space="preserve"> [4].</w:t>
      </w:r>
    </w:p>
    <w:p w:rsidR="00334A98" w:rsidRPr="00AE2986" w:rsidRDefault="00334A98" w:rsidP="0038123A">
      <w:pPr>
        <w:pStyle w:val="-5"/>
      </w:pPr>
      <w:r w:rsidRPr="00AE2986">
        <w:t>Розвиток телекомунікац</w:t>
      </w:r>
      <w:r w:rsidR="002E0573">
        <w:t>ій в Україні повинен виконуватися</w:t>
      </w:r>
      <w:r w:rsidRPr="00AE2986">
        <w:t xml:space="preserve"> у напрямі випереджувального забезпечення процесів інформатизації країни та побудови інформ</w:t>
      </w:r>
      <w:r w:rsidR="002E0573">
        <w:t>аційного суспільства. При цьому</w:t>
      </w:r>
      <w:r w:rsidRPr="00AE2986">
        <w:t xml:space="preserve"> необхідно передбачити: </w:t>
      </w:r>
    </w:p>
    <w:p w:rsidR="00334A98" w:rsidRDefault="00334A98" w:rsidP="00D27F77">
      <w:pPr>
        <w:pStyle w:val="-6"/>
      </w:pPr>
      <w:bookmarkStart w:id="36" w:name="110"/>
      <w:bookmarkStart w:id="37" w:name="111"/>
      <w:bookmarkEnd w:id="36"/>
      <w:bookmarkEnd w:id="37"/>
      <w:r w:rsidRPr="00AE2986">
        <w:t xml:space="preserve">для створення високошвидкісних масових мереж доступу </w:t>
      </w:r>
      <w:r w:rsidR="002E0573">
        <w:t>необхідно знайти</w:t>
      </w:r>
      <w:r w:rsidR="002E0573" w:rsidRPr="00AE2986">
        <w:t xml:space="preserve"> </w:t>
      </w:r>
      <w:r w:rsidR="002E0573">
        <w:t>найбільш ефективні технічні та організаційні рішення</w:t>
      </w:r>
      <w:r w:rsidR="002E0573" w:rsidRPr="00AE2986">
        <w:t xml:space="preserve"> </w:t>
      </w:r>
      <w:r w:rsidRPr="00AE2986">
        <w:t>(стаціонарного і рухомого (мобільного) зв'язку), які забезпечать невисокі тарифи д</w:t>
      </w:r>
      <w:r>
        <w:t>ля всіх категорій користувачів.</w:t>
      </w:r>
    </w:p>
    <w:p w:rsidR="002E0573" w:rsidRPr="002E0573" w:rsidRDefault="002E0573" w:rsidP="00D27F77">
      <w:pPr>
        <w:pStyle w:val="-6"/>
      </w:pPr>
      <w:r w:rsidRPr="00AE2986">
        <w:t>для задоволення пот</w:t>
      </w:r>
      <w:r>
        <w:t>реб інформаційного суспільства необхідно створювати і розвивати</w:t>
      </w:r>
      <w:r w:rsidRPr="00AE2986">
        <w:t xml:space="preserve"> високошвидк</w:t>
      </w:r>
      <w:r>
        <w:t>існі мультисервісні</w:t>
      </w:r>
      <w:r w:rsidRPr="00AE2986">
        <w:t xml:space="preserve"> мереж</w:t>
      </w:r>
      <w:r>
        <w:t>і</w:t>
      </w:r>
      <w:r w:rsidRPr="00AE2986">
        <w:t xml:space="preserve"> наступного покоління</w:t>
      </w:r>
      <w:r>
        <w:t>;</w:t>
      </w:r>
    </w:p>
    <w:p w:rsidR="00A549A9" w:rsidRDefault="00334A98" w:rsidP="0038123A">
      <w:pPr>
        <w:pStyle w:val="-5"/>
      </w:pPr>
      <w:r w:rsidRPr="00AE2986">
        <w:t>У концепції також</w:t>
      </w:r>
      <w:r w:rsidR="002E0573">
        <w:t xml:space="preserve"> </w:t>
      </w:r>
      <w:r w:rsidR="002E0573" w:rsidRPr="00AE2986">
        <w:t>виділені</w:t>
      </w:r>
      <w:r w:rsidR="002E0573">
        <w:t xml:space="preserve"> головні</w:t>
      </w:r>
      <w:r w:rsidRPr="00AE2986">
        <w:t xml:space="preserve"> завдання науково-технічного забезпечення розвитку телекомунікацій, серед </w:t>
      </w:r>
      <w:r w:rsidR="002E0573">
        <w:t>них</w:t>
      </w:r>
      <w:r w:rsidRPr="00AE2986">
        <w:t xml:space="preserve"> можна зазначити:</w:t>
      </w:r>
    </w:p>
    <w:p w:rsidR="00334A98" w:rsidRDefault="00A549A9" w:rsidP="00D27F77">
      <w:pPr>
        <w:pStyle w:val="-6"/>
      </w:pPr>
      <w:r w:rsidRPr="00AE2986">
        <w:t xml:space="preserve">підвищення ефективності використання телекомунікацій з урахуванням обмеженості ресурсів, що можуть бути задіяні для їх розвитку; </w:t>
      </w:r>
      <w:r w:rsidR="00334A98" w:rsidRPr="00AE2986">
        <w:t xml:space="preserve"> </w:t>
      </w:r>
    </w:p>
    <w:p w:rsidR="002E0573" w:rsidRDefault="002E0573" w:rsidP="00D27F77">
      <w:pPr>
        <w:pStyle w:val="-6"/>
      </w:pPr>
      <w:r w:rsidRPr="00AE2986">
        <w:t>проведення досліджень, підготовка пропозицій щодо оптимального розподілу та виділення смуг частот для перспективних радіотехнологій, формування і надання великої кількості нових послуг, розвитку волоконно-оптичної мережі і її взаємодії з радіо- та супутниковими системами зв'язку;</w:t>
      </w:r>
    </w:p>
    <w:p w:rsidR="00A549A9" w:rsidRPr="00A549A9" w:rsidRDefault="00A549A9" w:rsidP="00D27F77">
      <w:pPr>
        <w:pStyle w:val="-6"/>
      </w:pPr>
      <w:r w:rsidRPr="00AE2986">
        <w:t>проведення досліджень з метою впровадження у практику принципів створення мультисервісних пакетних мереж як транспортної основи телекомунікацій;</w:t>
      </w:r>
    </w:p>
    <w:p w:rsidR="002E0573" w:rsidRPr="00AE2986" w:rsidRDefault="002E0573" w:rsidP="00D27F77">
      <w:pPr>
        <w:pStyle w:val="-6"/>
      </w:pPr>
      <w:r w:rsidRPr="00AE2986">
        <w:t xml:space="preserve">створення нормативних, технічних та нормативно-правових документів, що повністю регламентують питання, пов'язані із функціонуванням </w:t>
      </w:r>
      <w:r w:rsidRPr="00AE2986">
        <w:lastRenderedPageBreak/>
        <w:t>телекомунікаційних мереж і діяльністю суб'єктів сфе</w:t>
      </w:r>
      <w:r>
        <w:t>ри</w:t>
      </w:r>
      <w:r w:rsidRPr="00736A86">
        <w:br/>
      </w:r>
      <w:r>
        <w:t>телекомунікацій</w:t>
      </w:r>
      <w:r w:rsidRPr="00736A86">
        <w:t xml:space="preserve"> [4].</w:t>
      </w:r>
    </w:p>
    <w:p w:rsidR="00334A98" w:rsidRPr="00AE2986" w:rsidRDefault="00334A98" w:rsidP="00334A98">
      <w:pPr>
        <w:spacing w:line="360" w:lineRule="auto"/>
        <w:ind w:firstLine="720"/>
        <w:jc w:val="both"/>
        <w:rPr>
          <w:iCs/>
          <w:sz w:val="28"/>
          <w:lang w:val="uk-UA"/>
        </w:rPr>
      </w:pPr>
      <w:bookmarkStart w:id="38" w:name="179"/>
      <w:bookmarkStart w:id="39" w:name="180"/>
      <w:bookmarkStart w:id="40" w:name="181"/>
      <w:bookmarkEnd w:id="38"/>
      <w:bookmarkEnd w:id="39"/>
      <w:bookmarkEnd w:id="40"/>
      <w:r>
        <w:rPr>
          <w:iCs/>
          <w:sz w:val="28"/>
          <w:lang w:val="uk-UA"/>
        </w:rPr>
        <w:t>За</w:t>
      </w:r>
      <w:r w:rsidRPr="00AE2986">
        <w:rPr>
          <w:iCs/>
          <w:sz w:val="28"/>
          <w:lang w:val="uk-UA"/>
        </w:rPr>
        <w:t xml:space="preserve"> останні 10 років</w:t>
      </w:r>
      <w:r w:rsidR="00A549A9">
        <w:rPr>
          <w:iCs/>
          <w:sz w:val="28"/>
          <w:lang w:val="uk-UA"/>
        </w:rPr>
        <w:t xml:space="preserve"> </w:t>
      </w:r>
      <w:r w:rsidR="00A549A9" w:rsidRPr="00AE2986">
        <w:rPr>
          <w:iCs/>
          <w:sz w:val="28"/>
          <w:lang w:val="uk-UA"/>
        </w:rPr>
        <w:t>нові послуги зв'язку</w:t>
      </w:r>
      <w:r w:rsidRPr="00AE2986">
        <w:rPr>
          <w:iCs/>
          <w:sz w:val="28"/>
          <w:lang w:val="uk-UA"/>
        </w:rPr>
        <w:t xml:space="preserve"> швидкими темпами розвиваються </w:t>
      </w:r>
      <w:r>
        <w:rPr>
          <w:iCs/>
          <w:sz w:val="28"/>
          <w:lang w:val="uk-UA"/>
        </w:rPr>
        <w:t>і</w:t>
      </w:r>
      <w:r w:rsidRPr="00AE2986">
        <w:rPr>
          <w:iCs/>
          <w:sz w:val="28"/>
          <w:lang w:val="uk-UA"/>
        </w:rPr>
        <w:t xml:space="preserve"> одержують широке поширення, поліпшується</w:t>
      </w:r>
      <w:r w:rsidR="00A549A9">
        <w:rPr>
          <w:iCs/>
          <w:sz w:val="28"/>
          <w:lang w:val="uk-UA"/>
        </w:rPr>
        <w:t xml:space="preserve"> </w:t>
      </w:r>
      <w:r w:rsidR="00A549A9" w:rsidRPr="00AE2986">
        <w:rPr>
          <w:iCs/>
          <w:sz w:val="28"/>
          <w:lang w:val="uk-UA"/>
        </w:rPr>
        <w:t>традиційні послуги</w:t>
      </w:r>
      <w:r w:rsidRPr="00AE2986">
        <w:rPr>
          <w:iCs/>
          <w:sz w:val="28"/>
          <w:lang w:val="uk-UA"/>
        </w:rPr>
        <w:t xml:space="preserve"> і</w:t>
      </w:r>
      <w:r w:rsidR="00A549A9">
        <w:rPr>
          <w:iCs/>
          <w:sz w:val="28"/>
          <w:lang w:val="uk-UA"/>
        </w:rPr>
        <w:t xml:space="preserve"> </w:t>
      </w:r>
      <w:r w:rsidR="00A549A9" w:rsidRPr="00AE2986">
        <w:rPr>
          <w:iCs/>
          <w:sz w:val="28"/>
          <w:lang w:val="uk-UA"/>
        </w:rPr>
        <w:t>якість</w:t>
      </w:r>
      <w:r w:rsidRPr="00AE2986">
        <w:rPr>
          <w:iCs/>
          <w:sz w:val="28"/>
          <w:lang w:val="uk-UA"/>
        </w:rPr>
        <w:t>.</w:t>
      </w:r>
    </w:p>
    <w:p w:rsidR="00334A98" w:rsidRPr="00927036" w:rsidRDefault="00A549A9" w:rsidP="00334A98">
      <w:pPr>
        <w:spacing w:line="360" w:lineRule="auto"/>
        <w:ind w:firstLine="720"/>
        <w:jc w:val="both"/>
        <w:rPr>
          <w:iCs/>
          <w:sz w:val="28"/>
          <w:lang w:val="uk-UA"/>
        </w:rPr>
      </w:pPr>
      <w:r>
        <w:rPr>
          <w:iCs/>
          <w:sz w:val="28"/>
          <w:lang w:val="uk-UA"/>
        </w:rPr>
        <w:t>Д</w:t>
      </w:r>
      <w:r w:rsidR="00334A98" w:rsidRPr="00AE2986">
        <w:rPr>
          <w:iCs/>
          <w:sz w:val="28"/>
          <w:lang w:val="uk-UA"/>
        </w:rPr>
        <w:t>ля реа</w:t>
      </w:r>
      <w:r>
        <w:rPr>
          <w:iCs/>
          <w:sz w:val="28"/>
          <w:lang w:val="uk-UA"/>
        </w:rPr>
        <w:t>лізації різних сервісів потрібен</w:t>
      </w:r>
      <w:r w:rsidR="00334A98" w:rsidRPr="00AE2986">
        <w:rPr>
          <w:iCs/>
          <w:sz w:val="28"/>
          <w:lang w:val="uk-UA"/>
        </w:rPr>
        <w:t xml:space="preserve"> </w:t>
      </w:r>
      <w:r>
        <w:rPr>
          <w:iCs/>
          <w:sz w:val="28"/>
          <w:lang w:val="uk-UA"/>
        </w:rPr>
        <w:t>необхідний</w:t>
      </w:r>
      <w:r w:rsidR="00334A98" w:rsidRPr="00AE2986">
        <w:rPr>
          <w:iCs/>
          <w:sz w:val="28"/>
          <w:lang w:val="uk-UA"/>
        </w:rPr>
        <w:t xml:space="preserve"> розвиток мереж зв'язку </w:t>
      </w:r>
      <w:r>
        <w:rPr>
          <w:iCs/>
          <w:sz w:val="28"/>
          <w:lang w:val="uk-UA"/>
        </w:rPr>
        <w:t>і</w:t>
      </w:r>
      <w:r w:rsidR="00334A98">
        <w:rPr>
          <w:iCs/>
          <w:sz w:val="28"/>
          <w:lang w:val="uk-UA"/>
        </w:rPr>
        <w:t xml:space="preserve"> їх</w:t>
      </w:r>
      <w:r w:rsidR="00334A98" w:rsidRPr="00AE2986">
        <w:rPr>
          <w:iCs/>
          <w:sz w:val="28"/>
          <w:lang w:val="uk-UA"/>
        </w:rPr>
        <w:t xml:space="preserve"> транспортної інфраструктури. Світове телекомунікаційне співтовариство </w:t>
      </w:r>
      <w:r w:rsidR="005B113E">
        <w:rPr>
          <w:iCs/>
          <w:sz w:val="28"/>
          <w:lang w:val="uk-UA"/>
        </w:rPr>
        <w:t>вирішили, що</w:t>
      </w:r>
      <w:r w:rsidR="00334A98" w:rsidRPr="00AE2986">
        <w:rPr>
          <w:iCs/>
          <w:sz w:val="28"/>
          <w:lang w:val="uk-UA"/>
        </w:rPr>
        <w:t xml:space="preserve"> </w:t>
      </w:r>
      <w:r w:rsidR="005B113E">
        <w:rPr>
          <w:iCs/>
          <w:sz w:val="28"/>
          <w:lang w:val="uk-UA"/>
        </w:rPr>
        <w:t>необхідно створити</w:t>
      </w:r>
      <w:r w:rsidR="00334A98" w:rsidRPr="00AE2986">
        <w:rPr>
          <w:iCs/>
          <w:sz w:val="28"/>
          <w:lang w:val="uk-UA"/>
        </w:rPr>
        <w:t xml:space="preserve"> мереж</w:t>
      </w:r>
      <w:r w:rsidR="005B113E">
        <w:rPr>
          <w:iCs/>
          <w:sz w:val="28"/>
          <w:lang w:val="uk-UA"/>
        </w:rPr>
        <w:t>у</w:t>
      </w:r>
      <w:r w:rsidR="00334A98" w:rsidRPr="00AE2986">
        <w:rPr>
          <w:iCs/>
          <w:sz w:val="28"/>
          <w:lang w:val="uk-UA"/>
        </w:rPr>
        <w:t xml:space="preserve"> нового покоління, так </w:t>
      </w:r>
      <w:r w:rsidR="005B113E">
        <w:rPr>
          <w:iCs/>
          <w:sz w:val="28"/>
          <w:lang w:val="uk-UA"/>
        </w:rPr>
        <w:t xml:space="preserve">звана </w:t>
      </w:r>
      <w:r w:rsidR="00334A98" w:rsidRPr="00AE2986">
        <w:rPr>
          <w:iCs/>
          <w:sz w:val="28"/>
          <w:lang w:val="uk-UA"/>
        </w:rPr>
        <w:t>NGN (Next Generation Networks).</w:t>
      </w:r>
      <w:r w:rsidR="00334A98" w:rsidRPr="00927036">
        <w:rPr>
          <w:iCs/>
          <w:sz w:val="28"/>
          <w:lang w:val="uk-UA"/>
        </w:rPr>
        <w:t>[7]</w:t>
      </w:r>
    </w:p>
    <w:p w:rsidR="00334A98" w:rsidRPr="00AE2986" w:rsidRDefault="005B113E" w:rsidP="00334A98">
      <w:pPr>
        <w:spacing w:line="360" w:lineRule="auto"/>
        <w:ind w:firstLine="720"/>
        <w:jc w:val="both"/>
        <w:rPr>
          <w:iCs/>
          <w:sz w:val="28"/>
          <w:lang w:val="uk-UA"/>
        </w:rPr>
      </w:pPr>
      <w:r>
        <w:rPr>
          <w:iCs/>
          <w:sz w:val="28"/>
          <w:lang w:val="uk-UA"/>
        </w:rPr>
        <w:t>Мережа</w:t>
      </w:r>
      <w:r w:rsidR="00334A98" w:rsidRPr="00AE2986">
        <w:rPr>
          <w:iCs/>
          <w:sz w:val="28"/>
          <w:lang w:val="uk-UA"/>
        </w:rPr>
        <w:t xml:space="preserve"> NGN надає </w:t>
      </w:r>
      <w:r>
        <w:rPr>
          <w:iCs/>
          <w:sz w:val="28"/>
          <w:lang w:val="uk-UA"/>
        </w:rPr>
        <w:t>великі</w:t>
      </w:r>
      <w:r w:rsidR="00334A98" w:rsidRPr="00AE2986">
        <w:rPr>
          <w:iCs/>
          <w:sz w:val="28"/>
          <w:lang w:val="uk-UA"/>
        </w:rPr>
        <w:t xml:space="preserve"> можливості по реалізації, необхідних для модернізації сучасних мереж доступу,</w:t>
      </w:r>
      <w:r>
        <w:rPr>
          <w:iCs/>
          <w:sz w:val="28"/>
          <w:lang w:val="uk-UA"/>
        </w:rPr>
        <w:t xml:space="preserve"> </w:t>
      </w:r>
      <w:r w:rsidRPr="00AE2986">
        <w:rPr>
          <w:iCs/>
          <w:sz w:val="28"/>
          <w:lang w:val="uk-UA"/>
        </w:rPr>
        <w:t>засобів надання послуг</w:t>
      </w:r>
      <w:r w:rsidR="00334A98" w:rsidRPr="00AE2986">
        <w:rPr>
          <w:iCs/>
          <w:sz w:val="28"/>
          <w:lang w:val="uk-UA"/>
        </w:rPr>
        <w:t xml:space="preserve"> і</w:t>
      </w:r>
      <w:r>
        <w:rPr>
          <w:iCs/>
          <w:sz w:val="28"/>
          <w:lang w:val="uk-UA"/>
        </w:rPr>
        <w:t xml:space="preserve"> </w:t>
      </w:r>
      <w:r w:rsidRPr="00AE2986">
        <w:rPr>
          <w:iCs/>
          <w:sz w:val="28"/>
          <w:lang w:val="uk-UA"/>
        </w:rPr>
        <w:t>транспортних сегментів</w:t>
      </w:r>
      <w:r w:rsidR="00334A98" w:rsidRPr="00AE2986">
        <w:rPr>
          <w:iCs/>
          <w:sz w:val="28"/>
          <w:lang w:val="uk-UA"/>
        </w:rPr>
        <w:t>, що створює основу для планомірного технічного переозброєння сегмента телекомунікаційних мереж України</w:t>
      </w:r>
    </w:p>
    <w:p w:rsidR="00334A98" w:rsidRPr="00736A86" w:rsidRDefault="00334A98" w:rsidP="00334A98">
      <w:pPr>
        <w:spacing w:line="360" w:lineRule="auto"/>
        <w:ind w:firstLine="720"/>
        <w:jc w:val="both"/>
        <w:rPr>
          <w:iCs/>
          <w:sz w:val="28"/>
        </w:rPr>
      </w:pPr>
      <w:r>
        <w:rPr>
          <w:iCs/>
          <w:sz w:val="28"/>
          <w:lang w:val="uk-UA"/>
        </w:rPr>
        <w:t xml:space="preserve">На рисунку 1.1 наведена схема структури перспективної мережі </w:t>
      </w:r>
      <w:r>
        <w:rPr>
          <w:iCs/>
          <w:sz w:val="28"/>
          <w:lang w:val="en-US"/>
        </w:rPr>
        <w:t>NGN</w:t>
      </w:r>
      <w:r>
        <w:rPr>
          <w:iCs/>
          <w:sz w:val="28"/>
        </w:rPr>
        <w:t>.</w:t>
      </w:r>
    </w:p>
    <w:p w:rsidR="00334A98" w:rsidRPr="00AE2986" w:rsidRDefault="00334A98" w:rsidP="00334A98">
      <w:pPr>
        <w:pStyle w:val="-8"/>
        <w:rPr>
          <w:iCs/>
        </w:rPr>
      </w:pPr>
      <w:r w:rsidRPr="00AE2986">
        <w:object w:dxaOrig="11142" w:dyaOrig="6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0.25pt" o:ole="">
            <v:imagedata r:id="rId8" o:title=""/>
          </v:shape>
          <o:OLEObject Type="Embed" ProgID="Visio.Drawing.11" ShapeID="_x0000_i1025" DrawAspect="Content" ObjectID="_1617125433" r:id="rId9"/>
        </w:object>
      </w:r>
    </w:p>
    <w:p w:rsidR="00334A98" w:rsidRPr="000152C5" w:rsidRDefault="00334A98" w:rsidP="00334A98">
      <w:pPr>
        <w:pStyle w:val="-7"/>
        <w:rPr>
          <w:spacing w:val="-1"/>
          <w:lang w:val="uk-UA"/>
        </w:rPr>
      </w:pPr>
      <w:r w:rsidRPr="000152C5">
        <w:rPr>
          <w:spacing w:val="-1"/>
          <w:lang w:val="uk-UA"/>
        </w:rPr>
        <w:t>Рисунок 1.1 – Структура перспективної мережі</w:t>
      </w:r>
    </w:p>
    <w:p w:rsidR="00334A98" w:rsidRPr="00AE2986" w:rsidRDefault="00334A98" w:rsidP="00334A98">
      <w:pPr>
        <w:spacing w:line="360" w:lineRule="auto"/>
        <w:ind w:firstLine="720"/>
        <w:jc w:val="both"/>
        <w:rPr>
          <w:iCs/>
          <w:sz w:val="28"/>
          <w:lang w:val="uk-UA"/>
        </w:rPr>
      </w:pPr>
      <w:r w:rsidRPr="00AE2986">
        <w:rPr>
          <w:iCs/>
          <w:sz w:val="28"/>
          <w:lang w:val="uk-UA"/>
        </w:rPr>
        <w:lastRenderedPageBreak/>
        <w:t>Тепер між двома користувачами виникла парадигма багато</w:t>
      </w:r>
      <w:r>
        <w:rPr>
          <w:iCs/>
          <w:sz w:val="28"/>
          <w:lang w:val="uk-UA"/>
        </w:rPr>
        <w:t>з</w:t>
      </w:r>
      <w:r w:rsidRPr="00AE2986">
        <w:rPr>
          <w:iCs/>
          <w:sz w:val="28"/>
          <w:lang w:val="uk-UA"/>
        </w:rPr>
        <w:t>в</w:t>
      </w:r>
      <w:r w:rsidRPr="00CA7257">
        <w:rPr>
          <w:iCs/>
          <w:sz w:val="28"/>
          <w:lang w:val="uk-UA"/>
        </w:rPr>
        <w:t>’</w:t>
      </w:r>
      <w:r w:rsidRPr="00AE2986">
        <w:rPr>
          <w:iCs/>
          <w:sz w:val="28"/>
          <w:lang w:val="uk-UA"/>
        </w:rPr>
        <w:t>язності «кожного з кожним», що реалізує необхідне сучасним користувачам єдиний простір спілкування в рамках віртуальних приватних мереж (VPN)</w:t>
      </w:r>
      <w:r>
        <w:rPr>
          <w:iCs/>
          <w:sz w:val="28"/>
          <w:lang w:val="uk-UA"/>
        </w:rPr>
        <w:t>.</w:t>
      </w:r>
    </w:p>
    <w:p w:rsidR="00334A98" w:rsidRDefault="00334A98" w:rsidP="00334A98">
      <w:pPr>
        <w:pStyle w:val="-0"/>
        <w:ind w:firstLine="0"/>
        <w:rPr>
          <w:iCs/>
        </w:rPr>
      </w:pPr>
      <w:r>
        <w:rPr>
          <w:iCs/>
        </w:rPr>
        <w:t>Д</w:t>
      </w:r>
      <w:r w:rsidRPr="00AE2986">
        <w:rPr>
          <w:iCs/>
        </w:rPr>
        <w:t xml:space="preserve">ля користувачів подібний зв'язок </w:t>
      </w:r>
      <w:r>
        <w:rPr>
          <w:iCs/>
        </w:rPr>
        <w:t>є</w:t>
      </w:r>
      <w:r w:rsidRPr="00AE2986">
        <w:rPr>
          <w:iCs/>
        </w:rPr>
        <w:t xml:space="preserve"> норм</w:t>
      </w:r>
      <w:r>
        <w:rPr>
          <w:iCs/>
        </w:rPr>
        <w:t>ою</w:t>
      </w:r>
      <w:r w:rsidRPr="00AE2986">
        <w:rPr>
          <w:iCs/>
        </w:rPr>
        <w:t xml:space="preserve"> життя. При сучасному розвитку мереж</w:t>
      </w:r>
      <w:r w:rsidR="007510C2">
        <w:rPr>
          <w:iCs/>
        </w:rPr>
        <w:t>евих</w:t>
      </w:r>
      <w:r w:rsidRPr="00AE2986">
        <w:rPr>
          <w:iCs/>
        </w:rPr>
        <w:t xml:space="preserve"> технологій поділ послуг зв'язку на категорії,</w:t>
      </w:r>
      <w:r w:rsidR="007510C2">
        <w:rPr>
          <w:iCs/>
        </w:rPr>
        <w:t xml:space="preserve"> які були прийняті </w:t>
      </w:r>
      <w:r w:rsidRPr="00AE2986">
        <w:rPr>
          <w:iCs/>
        </w:rPr>
        <w:t xml:space="preserve">ледве не 100 років тому, </w:t>
      </w:r>
      <w:r>
        <w:rPr>
          <w:iCs/>
        </w:rPr>
        <w:t>в</w:t>
      </w:r>
      <w:r w:rsidRPr="00AE2986">
        <w:rPr>
          <w:iCs/>
        </w:rPr>
        <w:t xml:space="preserve">се більше втрачає </w:t>
      </w:r>
      <w:r>
        <w:rPr>
          <w:iCs/>
        </w:rPr>
        <w:t>сенс</w:t>
      </w:r>
      <w:r w:rsidRPr="00AE2986">
        <w:rPr>
          <w:iCs/>
        </w:rPr>
        <w:t xml:space="preserve">. У результаті </w:t>
      </w:r>
      <w:r w:rsidR="007510C2">
        <w:rPr>
          <w:iCs/>
        </w:rPr>
        <w:t>швидкий</w:t>
      </w:r>
      <w:r w:rsidRPr="00AE2986">
        <w:rPr>
          <w:iCs/>
        </w:rPr>
        <w:t xml:space="preserve"> розвиток мереж передачі даних створює небачені раніше можливості в частині пропозиції мультисервиса.</w:t>
      </w:r>
    </w:p>
    <w:p w:rsidR="007510C2" w:rsidRPr="00AE2986" w:rsidRDefault="007510C2" w:rsidP="007510C2">
      <w:pPr>
        <w:pStyle w:val="-2"/>
      </w:pPr>
      <w:bookmarkStart w:id="41" w:name="_Toc190443159"/>
      <w:r>
        <w:t>П</w:t>
      </w:r>
      <w:r w:rsidRPr="00AE2986">
        <w:t>ерспективи розвитку</w:t>
      </w:r>
      <w:r>
        <w:t xml:space="preserve"> </w:t>
      </w:r>
      <w:r w:rsidRPr="00AE2986">
        <w:t>і</w:t>
      </w:r>
      <w:r>
        <w:t xml:space="preserve"> с</w:t>
      </w:r>
      <w:r w:rsidRPr="00AE2986">
        <w:t>тан безпровідних мереж</w:t>
      </w:r>
      <w:bookmarkEnd w:id="41"/>
    </w:p>
    <w:p w:rsidR="007510C2" w:rsidRPr="00AE2986" w:rsidRDefault="007510C2" w:rsidP="0038123A">
      <w:pPr>
        <w:pStyle w:val="-5"/>
      </w:pPr>
      <w:r w:rsidRPr="00AE2986">
        <w:t>В останні роки</w:t>
      </w:r>
      <w:r w:rsidR="000A60D6">
        <w:t xml:space="preserve"> </w:t>
      </w:r>
      <w:r w:rsidR="000A60D6" w:rsidRPr="00AE2986">
        <w:t>одним з основних напрямків розвитку мережної індустрії</w:t>
      </w:r>
      <w:r w:rsidR="000A60D6">
        <w:t xml:space="preserve"> </w:t>
      </w:r>
      <w:r w:rsidR="000A60D6" w:rsidRPr="00AE2986">
        <w:t>стають</w:t>
      </w:r>
      <w:r w:rsidRPr="00AE2986">
        <w:t xml:space="preserve"> безпровідні мережі передачі даних.</w:t>
      </w:r>
    </w:p>
    <w:p w:rsidR="000A60D6" w:rsidRPr="00AE2986" w:rsidRDefault="000A60D6" w:rsidP="0038123A">
      <w:pPr>
        <w:pStyle w:val="-5"/>
      </w:pPr>
      <w:r>
        <w:t>Швидкий</w:t>
      </w:r>
      <w:r w:rsidR="007510C2" w:rsidRPr="00AE2986">
        <w:t xml:space="preserve"> розвиток мереж цього класу в Україні </w:t>
      </w:r>
      <w:r w:rsidR="007510C2">
        <w:t>і</w:t>
      </w:r>
      <w:r w:rsidR="007510C2" w:rsidRPr="00AE2986">
        <w:t xml:space="preserve"> в </w:t>
      </w:r>
      <w:r>
        <w:t xml:space="preserve">цілому </w:t>
      </w:r>
      <w:r w:rsidR="007510C2" w:rsidRPr="00AE2986">
        <w:t xml:space="preserve">світі пояснюється наявністю ряду </w:t>
      </w:r>
      <w:r w:rsidR="007510C2">
        <w:t>вад</w:t>
      </w:r>
      <w:r>
        <w:t>, які їм властиві</w:t>
      </w:r>
      <w:r w:rsidR="007510C2" w:rsidRPr="00AE2986">
        <w:t>, а саме:</w:t>
      </w:r>
    </w:p>
    <w:p w:rsidR="007510C2" w:rsidRDefault="007510C2" w:rsidP="00D27F77">
      <w:pPr>
        <w:pStyle w:val="-6"/>
      </w:pPr>
      <w:r w:rsidRPr="00AE2986">
        <w:t>висока швидкість передачі інформації (до 11 Мбит/с);</w:t>
      </w:r>
    </w:p>
    <w:p w:rsidR="00FF207A" w:rsidRPr="00AE2986" w:rsidRDefault="00FF207A" w:rsidP="00D27F77">
      <w:pPr>
        <w:pStyle w:val="-6"/>
      </w:pPr>
      <w:r w:rsidRPr="00AE2986">
        <w:t>високий ступінь захисту від несанкціонованого доступу;</w:t>
      </w:r>
    </w:p>
    <w:p w:rsidR="007510C2" w:rsidRDefault="007510C2" w:rsidP="00D27F77">
      <w:pPr>
        <w:pStyle w:val="-6"/>
      </w:pPr>
      <w:r w:rsidRPr="00AE2986">
        <w:t xml:space="preserve">відмова від </w:t>
      </w:r>
      <w:r>
        <w:t>коштовної</w:t>
      </w:r>
      <w:r w:rsidRPr="00AE2986">
        <w:t xml:space="preserve"> прокладки або оренди оптоволок</w:t>
      </w:r>
      <w:r>
        <w:t xml:space="preserve">онного чи мідного кабелю </w:t>
      </w:r>
      <w:r w:rsidRPr="00AE2986">
        <w:t>[1]</w:t>
      </w:r>
      <w:r>
        <w:t>.</w:t>
      </w:r>
    </w:p>
    <w:p w:rsidR="00FF207A" w:rsidRDefault="00FF207A" w:rsidP="00D27F77">
      <w:pPr>
        <w:pStyle w:val="-6"/>
      </w:pPr>
      <w:r>
        <w:t>швидкість проектування і</w:t>
      </w:r>
      <w:r w:rsidRPr="00AE2986">
        <w:t xml:space="preserve"> реалізації, що критично при </w:t>
      </w:r>
      <w:r>
        <w:t>жорстких</w:t>
      </w:r>
      <w:r w:rsidRPr="00AE2986">
        <w:t xml:space="preserve"> вимогах до часу побудови мережі;</w:t>
      </w:r>
    </w:p>
    <w:p w:rsidR="00FF207A" w:rsidRPr="00AE2986" w:rsidRDefault="00FF207A" w:rsidP="00D27F77">
      <w:pPr>
        <w:pStyle w:val="-6"/>
      </w:pPr>
      <w:r w:rsidRPr="00AE2986">
        <w:t>гнучкість архітектури мережі, коли забезпечується можливість динамічної зміни топології мережі при підключенні, пересуванні й відключенні мобільних користувачів без значних втрат часу;</w:t>
      </w:r>
    </w:p>
    <w:p w:rsidR="007510C2" w:rsidRDefault="007510C2" w:rsidP="0038123A">
      <w:pPr>
        <w:pStyle w:val="-5"/>
      </w:pPr>
      <w:r w:rsidRPr="00AE2986">
        <w:t>У цей час безпровідні технології</w:t>
      </w:r>
      <w:r w:rsidR="00FF207A">
        <w:rPr>
          <w:lang w:val="ru-RU"/>
        </w:rPr>
        <w:t xml:space="preserve"> </w:t>
      </w:r>
      <w:r w:rsidR="00FF207A">
        <w:t>можуть забезпечити</w:t>
      </w:r>
      <w:r w:rsidRPr="00AE2986">
        <w:t xml:space="preserve"> ефективне рішення наступних завдань:</w:t>
      </w:r>
    </w:p>
    <w:p w:rsidR="00FF207A" w:rsidRPr="00AE2986" w:rsidRDefault="00FF207A" w:rsidP="00D27F77">
      <w:pPr>
        <w:pStyle w:val="-6"/>
      </w:pPr>
      <w:r w:rsidRPr="00AE2986">
        <w:t>створення територіальних стільникових радиомодемных мереж передачі даних [1].</w:t>
      </w:r>
    </w:p>
    <w:p w:rsidR="007510C2" w:rsidRPr="00AE2986" w:rsidRDefault="007510C2" w:rsidP="00D27F77">
      <w:pPr>
        <w:pStyle w:val="-6"/>
      </w:pPr>
      <w:r w:rsidRPr="00AE2986">
        <w:t>організація безпровідного радіозв'язку між робочими станціями локальної мережі (організація безпровідного доступу до ресурсів локальної мережі);</w:t>
      </w:r>
    </w:p>
    <w:p w:rsidR="007510C2" w:rsidRDefault="007510C2" w:rsidP="00D27F77">
      <w:pPr>
        <w:pStyle w:val="-6"/>
      </w:pPr>
      <w:r w:rsidRPr="00AE2986">
        <w:lastRenderedPageBreak/>
        <w:t>об'єднання вилучених локальних обчислювальних</w:t>
      </w:r>
      <w:r w:rsidR="00FF207A">
        <w:t xml:space="preserve"> </w:t>
      </w:r>
      <w:r w:rsidR="00FF207A" w:rsidRPr="00AE2986">
        <w:t>робочих станцій</w:t>
      </w:r>
      <w:r w:rsidRPr="00AE2986">
        <w:t xml:space="preserve"> і</w:t>
      </w:r>
      <w:r w:rsidR="00FF207A">
        <w:t xml:space="preserve"> </w:t>
      </w:r>
      <w:r w:rsidR="00FF207A" w:rsidRPr="00AE2986">
        <w:t>мереж</w:t>
      </w:r>
      <w:r w:rsidRPr="00AE2986">
        <w:t xml:space="preserve"> </w:t>
      </w:r>
      <w:r>
        <w:t>до</w:t>
      </w:r>
      <w:r w:rsidRPr="00AE2986">
        <w:t xml:space="preserve"> єдин</w:t>
      </w:r>
      <w:r>
        <w:t>ої</w:t>
      </w:r>
      <w:r w:rsidRPr="00AE2986">
        <w:t xml:space="preserve"> мереж</w:t>
      </w:r>
      <w:r>
        <w:t>і</w:t>
      </w:r>
      <w:r w:rsidRPr="00AE2986">
        <w:t xml:space="preserve"> передачі даних </w:t>
      </w:r>
      <w:r>
        <w:t>та</w:t>
      </w:r>
      <w:r w:rsidRPr="00AE2986">
        <w:t xml:space="preserve"> реалізація</w:t>
      </w:r>
      <w:r>
        <w:t xml:space="preserve"> віддаленого</w:t>
      </w:r>
      <w:r w:rsidRPr="00AE2986">
        <w:t xml:space="preserve"> стаціонарного доступу локальних мереж користувачів до Internet;</w:t>
      </w:r>
    </w:p>
    <w:p w:rsidR="00FF207A" w:rsidRPr="00AE2986" w:rsidRDefault="00FF207A" w:rsidP="00D27F77">
      <w:pPr>
        <w:pStyle w:val="-6"/>
      </w:pPr>
      <w:r w:rsidRPr="00AE2986">
        <w:t>з'єднання АТС між собою безпровідними каналами зв'язку зі швидкістю до 11 Мбит/</w:t>
      </w:r>
      <w:r w:rsidRPr="003A7270">
        <w:t>с</w:t>
      </w:r>
      <w:r w:rsidRPr="00AE2986">
        <w:t>;</w:t>
      </w:r>
    </w:p>
    <w:p w:rsidR="007510C2" w:rsidRPr="00AE2986" w:rsidRDefault="007510C2" w:rsidP="00D27F77">
      <w:pPr>
        <w:pStyle w:val="-6"/>
      </w:pPr>
      <w:r>
        <w:t>ви</w:t>
      </w:r>
      <w:r w:rsidRPr="00AE2986">
        <w:t>рішення проблеми «останньої милі»;</w:t>
      </w:r>
    </w:p>
    <w:p w:rsidR="00FF207A" w:rsidRPr="00AE2986" w:rsidRDefault="00FF207A" w:rsidP="00D27F77">
      <w:pPr>
        <w:pStyle w:val="-6"/>
      </w:pPr>
      <w:r w:rsidRPr="00AE2986">
        <w:t>забезпечення мобільного безпровідного доступу до ресурсів Internet;</w:t>
      </w:r>
    </w:p>
    <w:p w:rsidR="003D774E" w:rsidRDefault="007510C2" w:rsidP="0038123A">
      <w:pPr>
        <w:pStyle w:val="-5"/>
      </w:pPr>
      <w:r w:rsidRPr="00AE2986">
        <w:t xml:space="preserve">Зазначені </w:t>
      </w:r>
      <w:r w:rsidR="007A4FAB">
        <w:t>недоліки</w:t>
      </w:r>
      <w:r w:rsidRPr="00AE2986">
        <w:t xml:space="preserve"> безпров</w:t>
      </w:r>
      <w:r>
        <w:t>і</w:t>
      </w:r>
      <w:r w:rsidRPr="00AE2986">
        <w:t xml:space="preserve">дних технологій визначаються тим, що </w:t>
      </w:r>
      <w:r>
        <w:t xml:space="preserve">на </w:t>
      </w:r>
      <w:r w:rsidR="007A4FAB">
        <w:t>основі</w:t>
      </w:r>
      <w:r w:rsidRPr="00AE2986">
        <w:t xml:space="preserve"> безпров</w:t>
      </w:r>
      <w:r>
        <w:t>і</w:t>
      </w:r>
      <w:r w:rsidRPr="00AE2986">
        <w:t xml:space="preserve">дних мереж, що функціонують у діапазоні 2,4 Ггц, </w:t>
      </w:r>
      <w:r>
        <w:t>покладено</w:t>
      </w:r>
      <w:r w:rsidRPr="00AE2986">
        <w:t xml:space="preserve"> технологі</w:t>
      </w:r>
      <w:r>
        <w:t>ю</w:t>
      </w:r>
      <w:r w:rsidRPr="00AE2986">
        <w:t xml:space="preserve"> широкосмугового або шумоподобного сигналу (ШПС). Ця технологія</w:t>
      </w:r>
      <w:r w:rsidR="007A4FAB">
        <w:t xml:space="preserve"> вже</w:t>
      </w:r>
      <w:r w:rsidRPr="00AE2986">
        <w:t xml:space="preserve"> успішно застосовується в цивільних радіомережах</w:t>
      </w:r>
      <w:r w:rsidR="007A4FAB">
        <w:t xml:space="preserve"> на протязі останніх років</w:t>
      </w:r>
      <w:r w:rsidRPr="00AE2986">
        <w:t>. У техн</w:t>
      </w:r>
      <w:r w:rsidR="007A4FAB">
        <w:t>ології ШПС розроблено два методи</w:t>
      </w:r>
      <w:r w:rsidRPr="00AE2986">
        <w:t xml:space="preserve"> використання широкої смуги частот </w:t>
      </w:r>
      <w:r>
        <w:t>–</w:t>
      </w:r>
      <w:r w:rsidRPr="00AE2986">
        <w:t xml:space="preserve"> метод</w:t>
      </w:r>
      <w:r w:rsidR="007A4FAB">
        <w:t xml:space="preserve"> </w:t>
      </w:r>
      <w:r w:rsidR="007A4FAB" w:rsidRPr="00AE2986">
        <w:t xml:space="preserve">метод частотних стрибків (Frequency Hopping Spread Spectrum </w:t>
      </w:r>
      <w:r w:rsidR="007A4FAB">
        <w:t>–</w:t>
      </w:r>
      <w:r w:rsidR="007A4FAB" w:rsidRPr="00AE2986">
        <w:t xml:space="preserve"> FHSS)</w:t>
      </w:r>
      <w:r w:rsidRPr="00AE2986">
        <w:t xml:space="preserve"> і</w:t>
      </w:r>
      <w:r w:rsidR="007A4FAB">
        <w:t xml:space="preserve"> </w:t>
      </w:r>
      <w:r w:rsidR="007A4FAB" w:rsidRPr="00AE2986">
        <w:t xml:space="preserve">прямої послідовності (Direct Sequence Spread Spectrum </w:t>
      </w:r>
      <w:r w:rsidR="007A4FAB">
        <w:t>–</w:t>
      </w:r>
      <w:r w:rsidR="007A4FAB" w:rsidRPr="00AE2986">
        <w:t xml:space="preserve"> DSSS)</w:t>
      </w:r>
      <w:r w:rsidRPr="00AE2986">
        <w:t xml:space="preserve">. </w:t>
      </w:r>
      <w:r w:rsidR="007A4FAB">
        <w:t>Ці обидва</w:t>
      </w:r>
      <w:r w:rsidRPr="00AE2986">
        <w:t xml:space="preserve"> методи передбачають поділ </w:t>
      </w:r>
      <w:r w:rsidR="00760CDE">
        <w:t>у</w:t>
      </w:r>
      <w:r w:rsidRPr="00AE2986">
        <w:t xml:space="preserve">сієї </w:t>
      </w:r>
      <w:r>
        <w:t>ш</w:t>
      </w:r>
      <w:r w:rsidRPr="00AE2986">
        <w:t xml:space="preserve">ирокої смуги частот на </w:t>
      </w:r>
      <w:r w:rsidRPr="00A27268">
        <w:rPr>
          <w:i/>
        </w:rPr>
        <w:t>n</w:t>
      </w:r>
      <w:r w:rsidRPr="00AE2986">
        <w:t xml:space="preserve"> підканалов. При методі DSSS кожний біт інформації кодується у вигляді послідовності з </w:t>
      </w:r>
      <w:r w:rsidRPr="00A27268">
        <w:rPr>
          <w:i/>
        </w:rPr>
        <w:t>n</w:t>
      </w:r>
      <w:r w:rsidRPr="00AE2986">
        <w:t xml:space="preserve"> біт, </w:t>
      </w:r>
      <w:r>
        <w:t>а</w:t>
      </w:r>
      <w:r w:rsidRPr="00AE2986">
        <w:t xml:space="preserve"> всі ці </w:t>
      </w:r>
      <w:r w:rsidRPr="00A27268">
        <w:rPr>
          <w:i/>
        </w:rPr>
        <w:t>n</w:t>
      </w:r>
      <w:r w:rsidRPr="00AE2986">
        <w:t xml:space="preserve"> біт передаються паралельно по всім </w:t>
      </w:r>
      <w:r w:rsidRPr="00A27268">
        <w:rPr>
          <w:i/>
        </w:rPr>
        <w:t>n</w:t>
      </w:r>
      <w:r w:rsidRPr="00AE2986">
        <w:t xml:space="preserve"> підканалам. При методі FHSS станція </w:t>
      </w:r>
      <w:r>
        <w:t>у</w:t>
      </w:r>
      <w:r w:rsidRPr="00AE2986">
        <w:t xml:space="preserve"> кожний момент часу передає</w:t>
      </w:r>
      <w:r>
        <w:t xml:space="preserve"> інформацію</w:t>
      </w:r>
      <w:r w:rsidRPr="00AE2986">
        <w:t xml:space="preserve"> тільки по одному з </w:t>
      </w:r>
      <w:r w:rsidRPr="00A27268">
        <w:rPr>
          <w:i/>
        </w:rPr>
        <w:t>n</w:t>
      </w:r>
      <w:r w:rsidRPr="00AE2986">
        <w:t xml:space="preserve"> підканалов, регулярно пер</w:t>
      </w:r>
      <w:r w:rsidR="00760CDE">
        <w:t>емикаючись на інший підканал. П</w:t>
      </w:r>
      <w:r w:rsidRPr="00AE2986">
        <w:t>еремикання відбуваються синхронно на</w:t>
      </w:r>
      <w:r w:rsidR="00760CDE">
        <w:t xml:space="preserve"> </w:t>
      </w:r>
      <w:r w:rsidR="00760CDE" w:rsidRPr="00AE2986">
        <w:t>приймачі</w:t>
      </w:r>
      <w:r w:rsidRPr="00AE2986">
        <w:t xml:space="preserve"> </w:t>
      </w:r>
      <w:r>
        <w:t>і</w:t>
      </w:r>
      <w:r w:rsidR="00760CDE">
        <w:t xml:space="preserve"> </w:t>
      </w:r>
      <w:r w:rsidR="00760CDE" w:rsidRPr="00AE2986">
        <w:t>передавачі</w:t>
      </w:r>
      <w:r w:rsidR="00760CDE">
        <w:t>. П</w:t>
      </w:r>
      <w:r w:rsidRPr="00AE2986">
        <w:t>ослідовність</w:t>
      </w:r>
      <w:r w:rsidR="00760CDE">
        <w:t xml:space="preserve"> перемикань</w:t>
      </w:r>
      <w:r w:rsidRPr="00AE2986">
        <w:t xml:space="preserve"> носить псевдовипадковий характер і заздалегідь відомий тільки </w:t>
      </w:r>
      <w:r w:rsidR="00760CDE">
        <w:t xml:space="preserve">цій </w:t>
      </w:r>
      <w:r w:rsidRPr="00AE2986">
        <w:t>парі «передавач-приймач»</w:t>
      </w:r>
      <w:r>
        <w:t>.</w:t>
      </w:r>
      <w:r w:rsidRPr="00AE2986">
        <w:t xml:space="preserve"> </w:t>
      </w:r>
      <w:r w:rsidR="00760CDE">
        <w:t>Це</w:t>
      </w:r>
      <w:r w:rsidRPr="00AE2986">
        <w:t xml:space="preserve"> гарантує конфіденційність передачі. Кожний із цих методів має свої </w:t>
      </w:r>
      <w:r w:rsidR="00760CDE">
        <w:t>недоліки</w:t>
      </w:r>
      <w:r w:rsidRPr="00AE2986">
        <w:t>. Метод DSSS дозволяє досягати більш</w:t>
      </w:r>
      <w:r>
        <w:t>ої</w:t>
      </w:r>
      <w:r w:rsidRPr="00AE2986">
        <w:t xml:space="preserve"> пропускної здатності ,</w:t>
      </w:r>
      <w:r w:rsidR="00760CDE">
        <w:t xml:space="preserve"> але</w:t>
      </w:r>
      <w:r w:rsidRPr="00AE2986">
        <w:t xml:space="preserve"> завдяки </w:t>
      </w:r>
      <w:r w:rsidRPr="00A27268">
        <w:rPr>
          <w:i/>
        </w:rPr>
        <w:t>n</w:t>
      </w:r>
      <w:r w:rsidRPr="00AE2986">
        <w:t xml:space="preserve">-кратній надмірності, по-перше, </w:t>
      </w:r>
      <w:r w:rsidR="00760CDE" w:rsidRPr="00AE2986">
        <w:t>дозволяє використати сигнал дуже низької потужності</w:t>
      </w:r>
      <w:r w:rsidRPr="00AE2986">
        <w:t>, а по-друге,</w:t>
      </w:r>
      <w:r w:rsidR="00760CDE">
        <w:t xml:space="preserve"> </w:t>
      </w:r>
      <w:r w:rsidR="00760CDE" w:rsidRPr="00AE2986">
        <w:t xml:space="preserve">забезпечує більшу стійкість до вузкосмугових </w:t>
      </w:r>
      <w:r w:rsidR="00760CDE">
        <w:t>завад</w:t>
      </w:r>
      <w:r w:rsidRPr="00AE2986">
        <w:t xml:space="preserve">, таким чином, практично не створюючи </w:t>
      </w:r>
      <w:r>
        <w:t>завад</w:t>
      </w:r>
      <w:r w:rsidRPr="00AE2986">
        <w:t xml:space="preserve"> звичайним радіопристроям. </w:t>
      </w:r>
      <w:r w:rsidR="00760CDE">
        <w:t>Обладнення</w:t>
      </w:r>
      <w:r w:rsidRPr="00AE2986">
        <w:t xml:space="preserve"> FHSS значно </w:t>
      </w:r>
      <w:r w:rsidR="00760CDE" w:rsidRPr="00AE2986">
        <w:t>дешевше</w:t>
      </w:r>
      <w:r w:rsidR="00760CDE">
        <w:t xml:space="preserve"> та </w:t>
      </w:r>
      <w:r w:rsidR="00760CDE" w:rsidRPr="00AE2986">
        <w:t>простіше</w:t>
      </w:r>
      <w:r w:rsidRPr="00AE2986">
        <w:t xml:space="preserve">, а також має більшу стійкість до широкосмугових </w:t>
      </w:r>
      <w:r w:rsidR="00760CDE">
        <w:t>перешкод</w:t>
      </w:r>
      <w:r>
        <w:t xml:space="preserve"> </w:t>
      </w:r>
      <w:r w:rsidRPr="00BB1C40">
        <w:rPr>
          <w:lang w:val="ru-RU"/>
        </w:rPr>
        <w:t>[1]</w:t>
      </w:r>
      <w:r w:rsidRPr="00AE2986">
        <w:t>.</w:t>
      </w:r>
    </w:p>
    <w:p w:rsidR="007B1BD9" w:rsidRPr="00AE2986" w:rsidRDefault="007B1BD9" w:rsidP="0038123A">
      <w:pPr>
        <w:pStyle w:val="-5"/>
      </w:pPr>
      <w:r w:rsidRPr="00AE2986">
        <w:lastRenderedPageBreak/>
        <w:t>Для</w:t>
      </w:r>
      <w:r w:rsidRPr="007B1BD9">
        <w:t xml:space="preserve"> того</w:t>
      </w:r>
      <w:r>
        <w:t xml:space="preserve"> щоб </w:t>
      </w:r>
      <w:r w:rsidRPr="00AE2986">
        <w:t>без</w:t>
      </w:r>
      <w:r w:rsidR="00935EF6">
        <w:t>д</w:t>
      </w:r>
      <w:r>
        <w:t>ро</w:t>
      </w:r>
      <w:r w:rsidR="00935EF6">
        <w:t>то</w:t>
      </w:r>
      <w:r>
        <w:t>ві</w:t>
      </w:r>
      <w:r w:rsidR="00935EF6">
        <w:t xml:space="preserve"> </w:t>
      </w:r>
      <w:r w:rsidRPr="00AE2986">
        <w:t>мереж</w:t>
      </w:r>
      <w:r>
        <w:t>і</w:t>
      </w:r>
      <w:r w:rsidRPr="00AE2986">
        <w:t xml:space="preserve"> </w:t>
      </w:r>
      <w:r>
        <w:t>працювали</w:t>
      </w:r>
      <w:r w:rsidR="00935EF6">
        <w:t>,</w:t>
      </w:r>
      <w:r w:rsidRPr="00AE2986">
        <w:t xml:space="preserve"> </w:t>
      </w:r>
      <w:r>
        <w:t>необхідні</w:t>
      </w:r>
      <w:r w:rsidRPr="00AE2986">
        <w:t xml:space="preserve"> спеціальні протоколи рівня керування доступом до середовища (MAC) через фундаментальні відмінності від кабельного середовища</w:t>
      </w:r>
      <w:r>
        <w:t xml:space="preserve">. А саме, </w:t>
      </w:r>
      <w:r w:rsidRPr="00AE2986">
        <w:t>відсутня повна зв'язність (тобто станції можуть бути сховані друг від друга), без</w:t>
      </w:r>
      <w:r w:rsidR="00935EF6">
        <w:t>дротова середа не захищена</w:t>
      </w:r>
      <w:r w:rsidRPr="00AE2986">
        <w:t xml:space="preserve"> від зовнішніх сигналів, і її властивості по поширенню сигналів</w:t>
      </w:r>
      <w:r w:rsidR="00935EF6">
        <w:t xml:space="preserve"> </w:t>
      </w:r>
      <w:r w:rsidR="00935EF6" w:rsidRPr="00AE2986">
        <w:t>мінливі</w:t>
      </w:r>
      <w:r w:rsidRPr="00AE2986">
        <w:t xml:space="preserve"> й</w:t>
      </w:r>
      <w:r w:rsidR="00935EF6">
        <w:t xml:space="preserve"> </w:t>
      </w:r>
      <w:r w:rsidR="00935EF6" w:rsidRPr="00AE2986">
        <w:t>асиметричні</w:t>
      </w:r>
      <w:r w:rsidRPr="00AE2986">
        <w:t xml:space="preserve"> </w:t>
      </w:r>
      <w:r>
        <w:t>у</w:t>
      </w:r>
      <w:r w:rsidRPr="00AE2986">
        <w:t xml:space="preserve"> часі. </w:t>
      </w:r>
      <w:r w:rsidR="00935EF6">
        <w:t>Є</w:t>
      </w:r>
      <w:r w:rsidR="00935EF6" w:rsidRPr="00AE2986">
        <w:t xml:space="preserve"> ряд міжнародних </w:t>
      </w:r>
      <w:r w:rsidR="002F0E03" w:rsidRPr="00AE2986">
        <w:t>протоколів</w:t>
      </w:r>
      <w:r w:rsidR="00935EF6" w:rsidRPr="00AE2986">
        <w:t xml:space="preserve">, рекомендацій </w:t>
      </w:r>
      <w:r w:rsidR="002F0E03" w:rsidRPr="00AE2986">
        <w:t>стандартів</w:t>
      </w:r>
      <w:r w:rsidR="002F0E03">
        <w:t xml:space="preserve"> </w:t>
      </w:r>
      <w:r w:rsidR="00935EF6" w:rsidRPr="00AE2986">
        <w:t xml:space="preserve">і </w:t>
      </w:r>
      <w:r w:rsidR="00935EF6">
        <w:t>д</w:t>
      </w:r>
      <w:r w:rsidRPr="00AE2986">
        <w:t>ля забезпечення ефективного керування доступом до без</w:t>
      </w:r>
      <w:r w:rsidR="002F0E03">
        <w:t>дротовог</w:t>
      </w:r>
      <w:r w:rsidRPr="00AE2986">
        <w:t>о середовища, які специфікують</w:t>
      </w:r>
      <w:r w:rsidR="002F0E03">
        <w:t xml:space="preserve"> </w:t>
      </w:r>
      <w:r w:rsidR="002F0E03" w:rsidRPr="00AE2986">
        <w:t>MAC</w:t>
      </w:r>
      <w:r w:rsidRPr="00AE2986">
        <w:t xml:space="preserve"> і</w:t>
      </w:r>
      <w:r w:rsidR="002F0E03">
        <w:t xml:space="preserve"> фізичні</w:t>
      </w:r>
      <w:r w:rsidRPr="00AE2986">
        <w:t xml:space="preserve"> рівні без</w:t>
      </w:r>
      <w:r w:rsidR="002F0E03">
        <w:t>дротови</w:t>
      </w:r>
      <w:r w:rsidRPr="00AE2986">
        <w:t>х</w:t>
      </w:r>
      <w:r>
        <w:t xml:space="preserve"> мереж, а саме</w:t>
      </w:r>
      <w:r w:rsidR="002F0E03">
        <w:t xml:space="preserve"> </w:t>
      </w:r>
      <w:r w:rsidR="002F0E03" w:rsidRPr="00AE2986">
        <w:t>ETSI Hiper</w:t>
      </w:r>
      <w:r w:rsidR="002F0E03">
        <w:t>lan</w:t>
      </w:r>
      <w:r w:rsidRPr="00AE2986">
        <w:t>,</w:t>
      </w:r>
      <w:r w:rsidR="002F0E03">
        <w:t xml:space="preserve"> IEEE 802.11</w:t>
      </w:r>
      <w:r w:rsidRPr="00AE2986">
        <w:t xml:space="preserve"> </w:t>
      </w:r>
      <w:r>
        <w:t>і</w:t>
      </w:r>
      <w:r w:rsidR="002F0E03">
        <w:t xml:space="preserve"> </w:t>
      </w:r>
      <w:r w:rsidR="002F0E03" w:rsidRPr="00AE2986">
        <w:t>Bluetooth</w:t>
      </w:r>
      <w:r>
        <w:t>. Д</w:t>
      </w:r>
      <w:r w:rsidRPr="00AE2986">
        <w:t>ля</w:t>
      </w:r>
      <w:r w:rsidR="002F0E03">
        <w:t xml:space="preserve"> того щоб організувати локальну</w:t>
      </w:r>
      <w:r w:rsidRPr="00AE2986">
        <w:t xml:space="preserve"> і</w:t>
      </w:r>
      <w:r w:rsidR="002F0E03">
        <w:t xml:space="preserve"> кімнатну</w:t>
      </w:r>
      <w:r w:rsidRPr="00AE2986">
        <w:t xml:space="preserve"> мереж</w:t>
      </w:r>
      <w:r w:rsidR="002F0E03">
        <w:t>у</w:t>
      </w:r>
      <w:r>
        <w:t xml:space="preserve"> використовують</w:t>
      </w:r>
      <w:r w:rsidRPr="00AE2986">
        <w:t xml:space="preserve"> IEEE 802.11, </w:t>
      </w:r>
      <w:r>
        <w:t>причому, при</w:t>
      </w:r>
      <w:r w:rsidRPr="00AE2986">
        <w:t xml:space="preserve"> </w:t>
      </w:r>
      <w:r w:rsidR="002F0E03">
        <w:t>використанні</w:t>
      </w:r>
      <w:r w:rsidRPr="00AE2986">
        <w:t xml:space="preserve"> необхідних </w:t>
      </w:r>
      <w:r w:rsidR="002F0E03" w:rsidRPr="00AE2986">
        <w:t>параболічних антен</w:t>
      </w:r>
      <w:r w:rsidRPr="00AE2986">
        <w:t xml:space="preserve"> і</w:t>
      </w:r>
      <w:r w:rsidR="002F0E03">
        <w:t xml:space="preserve"> </w:t>
      </w:r>
      <w:r w:rsidR="002F0E03" w:rsidRPr="00AE2986">
        <w:t>підсилювачів</w:t>
      </w:r>
      <w:r w:rsidRPr="00AE2986">
        <w:t xml:space="preserve">, </w:t>
      </w:r>
      <w:r>
        <w:t xml:space="preserve">його можливо використовувати як </w:t>
      </w:r>
      <w:r w:rsidRPr="00AE2986">
        <w:t>дл</w:t>
      </w:r>
      <w:r>
        <w:t>я</w:t>
      </w:r>
      <w:r w:rsidR="002F0E03">
        <w:t xml:space="preserve"> для</w:t>
      </w:r>
      <w:r w:rsidR="002F0E03" w:rsidRPr="00AE2986">
        <w:t xml:space="preserve"> передачі даних і відеозображень (GPRS і UMTS)</w:t>
      </w:r>
      <w:r>
        <w:t>, так і</w:t>
      </w:r>
      <w:r w:rsidR="002F0E03">
        <w:t xml:space="preserve"> міських</w:t>
      </w:r>
      <w:r>
        <w:t xml:space="preserve"> </w:t>
      </w:r>
      <w:r w:rsidR="002F0E03">
        <w:t>і корпоративних мереж</w:t>
      </w:r>
      <w:r w:rsidRPr="00AE2986">
        <w:t>.</w:t>
      </w:r>
    </w:p>
    <w:p w:rsidR="002F0E03" w:rsidRDefault="008B3A21" w:rsidP="0038123A">
      <w:pPr>
        <w:pStyle w:val="-5"/>
      </w:pPr>
      <w:r>
        <w:t>О</w:t>
      </w:r>
      <w:r w:rsidRPr="00AE2986">
        <w:t>собливо популярни</w:t>
      </w:r>
      <w:r>
        <w:t>м с</w:t>
      </w:r>
      <w:r w:rsidR="002F0E03" w:rsidRPr="00AE2986">
        <w:t>еред розро</w:t>
      </w:r>
      <w:r w:rsidR="002F0E03">
        <w:t>бників</w:t>
      </w:r>
      <w:r>
        <w:t xml:space="preserve"> </w:t>
      </w:r>
      <w:r w:rsidRPr="00AE2986">
        <w:t>міських</w:t>
      </w:r>
      <w:r w:rsidR="002F0E03" w:rsidRPr="00AE2986">
        <w:t xml:space="preserve"> і</w:t>
      </w:r>
      <w:r>
        <w:t xml:space="preserve"> </w:t>
      </w:r>
      <w:r w:rsidRPr="00AE2986">
        <w:t>локальних</w:t>
      </w:r>
      <w:r w:rsidR="002F0E03" w:rsidRPr="00AE2986">
        <w:t xml:space="preserve"> без</w:t>
      </w:r>
      <w:r>
        <w:t>дротових</w:t>
      </w:r>
      <w:r w:rsidR="002F0E03" w:rsidRPr="00AE2986">
        <w:t xml:space="preserve"> мереж </w:t>
      </w:r>
      <w:r w:rsidR="002F0E03">
        <w:t>є</w:t>
      </w:r>
      <w:r w:rsidR="002F0E03" w:rsidRPr="00AE2986">
        <w:t xml:space="preserve"> протокол IEEE 802.11, </w:t>
      </w:r>
      <w:r w:rsidR="002F0E03">
        <w:t>який</w:t>
      </w:r>
      <w:r>
        <w:t xml:space="preserve"> у</w:t>
      </w:r>
      <w:r w:rsidRPr="00AE2986">
        <w:t xml:space="preserve"> 1997 р.</w:t>
      </w:r>
      <w:r w:rsidR="002F0E03">
        <w:t xml:space="preserve"> </w:t>
      </w:r>
      <w:r w:rsidR="002F0E03" w:rsidRPr="00AE2986">
        <w:t xml:space="preserve">затверджений як міжнародний стандарт, </w:t>
      </w:r>
      <w:r w:rsidR="002F0E03">
        <w:t xml:space="preserve">завдяки своїм </w:t>
      </w:r>
      <w:r>
        <w:t>недолікам</w:t>
      </w:r>
      <w:r w:rsidR="002F0E03">
        <w:t>. Він дозволяє:</w:t>
      </w:r>
    </w:p>
    <w:p w:rsidR="008B3A21" w:rsidRPr="00AE2986" w:rsidRDefault="008B3A21" w:rsidP="00D27F77">
      <w:pPr>
        <w:pStyle w:val="-6"/>
      </w:pPr>
      <w:r>
        <w:t>впроваджувати його у</w:t>
      </w:r>
      <w:r w:rsidR="00EA4B34">
        <w:t xml:space="preserve"> </w:t>
      </w:r>
      <w:r w:rsidR="00EA4B34" w:rsidRPr="00AE2986">
        <w:t>апаратних</w:t>
      </w:r>
      <w:r w:rsidRPr="00AE2986">
        <w:t xml:space="preserve"> і</w:t>
      </w:r>
      <w:r w:rsidR="00EA4B34">
        <w:t xml:space="preserve"> </w:t>
      </w:r>
      <w:r w:rsidR="00EA4B34" w:rsidRPr="00AE2986">
        <w:t>програмних</w:t>
      </w:r>
      <w:r w:rsidRPr="00AE2986">
        <w:t xml:space="preserve"> продукт</w:t>
      </w:r>
      <w:r>
        <w:t>ах</w:t>
      </w:r>
      <w:r w:rsidRPr="00AE2986">
        <w:t xml:space="preserve"> </w:t>
      </w:r>
      <w:r w:rsidR="00EA4B34">
        <w:t>для</w:t>
      </w:r>
      <w:r w:rsidRPr="00AE2986">
        <w:t xml:space="preserve"> великих фірм (таких, як CISCO Aironet, Lucent</w:t>
      </w:r>
      <w:r w:rsidR="00EA4B34">
        <w:t xml:space="preserve"> Technologies, BreezeCom і ін.);</w:t>
      </w:r>
    </w:p>
    <w:p w:rsidR="008B3A21" w:rsidRDefault="002F0E03" w:rsidP="00D27F77">
      <w:pPr>
        <w:pStyle w:val="-6"/>
      </w:pPr>
      <w:r w:rsidRPr="00AE2986">
        <w:t>використ</w:t>
      </w:r>
      <w:r>
        <w:t>овувати його</w:t>
      </w:r>
      <w:r w:rsidRPr="00AE2986">
        <w:t xml:space="preserve"> як у</w:t>
      </w:r>
      <w:r w:rsidR="008B3A21">
        <w:t xml:space="preserve"> </w:t>
      </w:r>
      <w:r w:rsidR="008B3A21" w:rsidRPr="00AE2986">
        <w:t>міських</w:t>
      </w:r>
      <w:r w:rsidRPr="00AE2986">
        <w:t>, так і в</w:t>
      </w:r>
      <w:r w:rsidR="008B3A21">
        <w:t xml:space="preserve"> </w:t>
      </w:r>
      <w:r w:rsidR="008B3A21" w:rsidRPr="00AE2986">
        <w:t>локальних</w:t>
      </w:r>
      <w:r w:rsidRPr="00AE2986">
        <w:t xml:space="preserve"> мережах;</w:t>
      </w:r>
    </w:p>
    <w:p w:rsidR="008B3A21" w:rsidRDefault="008B3A21" w:rsidP="00D27F77">
      <w:pPr>
        <w:pStyle w:val="-6"/>
      </w:pPr>
      <w:r>
        <w:t>використовувати обидва методи ШПС</w:t>
      </w:r>
      <w:r w:rsidRPr="00AE2986">
        <w:t>: як</w:t>
      </w:r>
      <w:r>
        <w:t xml:space="preserve"> </w:t>
      </w:r>
      <w:r w:rsidRPr="00AE2986">
        <w:t>FHSS, так і</w:t>
      </w:r>
      <w:r>
        <w:t xml:space="preserve"> </w:t>
      </w:r>
      <w:r w:rsidRPr="00AE2986">
        <w:t>DSSS</w:t>
      </w:r>
      <w:r w:rsidR="00EA4B34">
        <w:t>.</w:t>
      </w:r>
    </w:p>
    <w:p w:rsidR="00EA4B34" w:rsidRDefault="009A066B" w:rsidP="00EA4B34">
      <w:pPr>
        <w:pStyle w:val="-b"/>
        <w:ind w:firstLine="454"/>
        <w:jc w:val="both"/>
      </w:pPr>
      <w:r>
        <w:t>Зараз в Україні</w:t>
      </w:r>
      <w:r w:rsidRPr="00AE2986">
        <w:t xml:space="preserve"> і за </w:t>
      </w:r>
      <w:r>
        <w:t>кордоном посилено</w:t>
      </w:r>
      <w:r w:rsidRPr="00AE2986">
        <w:t xml:space="preserve"> ведуться наукові дослідження, </w:t>
      </w:r>
      <w:r>
        <w:t xml:space="preserve">які </w:t>
      </w:r>
      <w:r w:rsidRPr="00AE2986">
        <w:t>спрямовані на</w:t>
      </w:r>
      <w:r>
        <w:t xml:space="preserve"> </w:t>
      </w:r>
      <w:r w:rsidRPr="00AE2986">
        <w:t>вибір оптимальних параметрів протоколу IEEE 802.11 і</w:t>
      </w:r>
      <w:r>
        <w:t xml:space="preserve"> </w:t>
      </w:r>
      <w:r w:rsidRPr="00AE2986">
        <w:t>підвищення ефективності без</w:t>
      </w:r>
      <w:r>
        <w:t>дротових</w:t>
      </w:r>
      <w:r w:rsidRPr="00AE2986">
        <w:t xml:space="preserve"> радіомереж.</w:t>
      </w:r>
    </w:p>
    <w:p w:rsidR="009A066B" w:rsidRDefault="009A066B" w:rsidP="0038123A">
      <w:pPr>
        <w:pStyle w:val="-5"/>
      </w:pPr>
      <w:r w:rsidRPr="00AE2986">
        <w:t>Нажаль</w:t>
      </w:r>
      <w:r>
        <w:t xml:space="preserve"> </w:t>
      </w:r>
      <w:r w:rsidRPr="00AE2986">
        <w:t xml:space="preserve">малий радіус дії </w:t>
      </w:r>
      <w:r>
        <w:t xml:space="preserve">і невисока </w:t>
      </w:r>
      <w:r w:rsidRPr="00AE2986">
        <w:t>швидкість передавання даних</w:t>
      </w:r>
      <w:r>
        <w:t xml:space="preserve"> є </w:t>
      </w:r>
      <w:r w:rsidR="00B856E7">
        <w:t>найголовнішими</w:t>
      </w:r>
      <w:r w:rsidRPr="00AE2986">
        <w:t xml:space="preserve"> недолік</w:t>
      </w:r>
      <w:r>
        <w:t>ами</w:t>
      </w:r>
      <w:r w:rsidRPr="00AE2986">
        <w:t xml:space="preserve"> цих без</w:t>
      </w:r>
      <w:r>
        <w:t>дротових технологій</w:t>
      </w:r>
      <w:r w:rsidRPr="00AE2986">
        <w:t>.</w:t>
      </w:r>
    </w:p>
    <w:p w:rsidR="009A066B" w:rsidRPr="00B74C81" w:rsidRDefault="007E0000" w:rsidP="0038123A">
      <w:pPr>
        <w:pStyle w:val="-5"/>
      </w:pPr>
      <w:r w:rsidRPr="00AE2986">
        <w:t>У зв'язку з цим</w:t>
      </w:r>
      <w:r>
        <w:t xml:space="preserve"> </w:t>
      </w:r>
      <w:r w:rsidRPr="00AE2986">
        <w:t xml:space="preserve">на основі нових підходів </w:t>
      </w:r>
      <w:r>
        <w:t>з’являється</w:t>
      </w:r>
      <w:r w:rsidRPr="00AE2986">
        <w:t xml:space="preserve"> необхідність пошуку </w:t>
      </w:r>
      <w:r w:rsidR="00E529D1">
        <w:t>рішення</w:t>
      </w:r>
      <w:r w:rsidRPr="00AE2986">
        <w:t xml:space="preserve"> позначених </w:t>
      </w:r>
      <w:r>
        <w:t>задач</w:t>
      </w:r>
      <w:r w:rsidRPr="00AE2986">
        <w:t>. Пр</w:t>
      </w:r>
      <w:r>
        <w:t>и цьому</w:t>
      </w:r>
      <w:r w:rsidRPr="00AE2986">
        <w:t xml:space="preserve"> розробка більш досконалих методів</w:t>
      </w:r>
      <w:r w:rsidR="00714F71">
        <w:t>,</w:t>
      </w:r>
      <w:r w:rsidRPr="00AE2986">
        <w:t xml:space="preserve"> підвищення швидкості переда</w:t>
      </w:r>
      <w:r>
        <w:t>чі</w:t>
      </w:r>
      <w:r w:rsidRPr="00AE2986">
        <w:t xml:space="preserve"> інформації</w:t>
      </w:r>
      <w:r w:rsidR="00E529D1">
        <w:t xml:space="preserve"> стає </w:t>
      </w:r>
      <w:r w:rsidR="00E529D1" w:rsidRPr="00AE2986">
        <w:t>найбільш доцільним</w:t>
      </w:r>
      <w:r w:rsidRPr="00AE2986">
        <w:t>.</w:t>
      </w:r>
    </w:p>
    <w:p w:rsidR="00B74C81" w:rsidRPr="00AE2986" w:rsidRDefault="00B74C81" w:rsidP="00B74C81">
      <w:pPr>
        <w:pStyle w:val="-2"/>
        <w:rPr>
          <w:lang w:val="ru-RU"/>
        </w:rPr>
      </w:pPr>
      <w:bookmarkStart w:id="42" w:name="_Toc190443160"/>
      <w:r w:rsidRPr="00AE2986">
        <w:lastRenderedPageBreak/>
        <w:t>Аналіз систем безпровідного доступу</w:t>
      </w:r>
      <w:bookmarkEnd w:id="42"/>
    </w:p>
    <w:p w:rsidR="00B74C81" w:rsidRDefault="00B74C81" w:rsidP="0038123A">
      <w:pPr>
        <w:pStyle w:val="-5"/>
      </w:pPr>
      <w:r>
        <w:rPr>
          <w:lang w:val="ru-RU"/>
        </w:rPr>
        <w:t>Із</w:t>
      </w:r>
      <w:r w:rsidRPr="00AE2986">
        <w:t xml:space="preserve"> збільшенням </w:t>
      </w:r>
      <w:r>
        <w:t xml:space="preserve">кількості </w:t>
      </w:r>
      <w:r w:rsidRPr="00AE2986">
        <w:t>мобільних пристроїв</w:t>
      </w:r>
      <w:r>
        <w:rPr>
          <w:lang w:val="ru-RU"/>
        </w:rPr>
        <w:t xml:space="preserve"> </w:t>
      </w:r>
      <w:r>
        <w:t>п</w:t>
      </w:r>
      <w:r w:rsidRPr="00AE2986">
        <w:t>отреба в безпровідному доступі до локальних мереж та до мережі Internet</w:t>
      </w:r>
      <w:r>
        <w:t xml:space="preserve"> постійно</w:t>
      </w:r>
      <w:r w:rsidRPr="00AE2986">
        <w:t xml:space="preserve"> </w:t>
      </w:r>
      <w:r>
        <w:t>з</w:t>
      </w:r>
      <w:r w:rsidRPr="00AE2986">
        <w:t>рост</w:t>
      </w:r>
      <w:r>
        <w:t>ає</w:t>
      </w:r>
      <w:r w:rsidRPr="00AE2986">
        <w:t xml:space="preserve">. Збільшення </w:t>
      </w:r>
      <w:r>
        <w:t>числа користувачів , які використовуюсь кишенькові комп'ютери</w:t>
      </w:r>
      <w:r w:rsidRPr="00AE2986">
        <w:t xml:space="preserve"> (КПК або PDA) та</w:t>
      </w:r>
      <w:r>
        <w:t xml:space="preserve"> ноутбуки</w:t>
      </w:r>
      <w:r w:rsidRPr="00AE2986">
        <w:t>, а також зростанням вимог користувачів по підключенню свого комп'ютера до мережі без підключення мережного проводу</w:t>
      </w:r>
      <w:r>
        <w:t>,</w:t>
      </w:r>
      <w:r w:rsidRPr="00AE2986">
        <w:t xml:space="preserve"> вимагає </w:t>
      </w:r>
      <w:r w:rsidR="005D4757" w:rsidRPr="00AE2986">
        <w:t>розвиток</w:t>
      </w:r>
      <w:r w:rsidRPr="00AE2986">
        <w:t xml:space="preserve"> безпровідних технологій високими темпами. Але на даному етапі розвитку їм властив</w:t>
      </w:r>
      <w:r w:rsidR="005D4757">
        <w:t>і</w:t>
      </w:r>
      <w:r w:rsidRPr="00AE2986">
        <w:t xml:space="preserve"> </w:t>
      </w:r>
      <w:r w:rsidR="005D4757">
        <w:t>недоліки</w:t>
      </w:r>
      <w:r>
        <w:t>, зокрема</w:t>
      </w:r>
      <w:r w:rsidRPr="00AE2986">
        <w:t xml:space="preserve"> </w:t>
      </w:r>
      <w:r>
        <w:t>невисокий рівень</w:t>
      </w:r>
      <w:r w:rsidRPr="00AE2986">
        <w:t xml:space="preserve"> масштабування</w:t>
      </w:r>
      <w:r>
        <w:t xml:space="preserve"> та</w:t>
      </w:r>
      <w:r w:rsidRPr="00AE2986">
        <w:t xml:space="preserve"> ступінь безпеки, малий радіус дії, який не перевищує 100 метрів у зоні прямої видимості та 50 метрів при передачі інформації в будинках і інші. Розробляються стандарти широкосмужного безпровідного доступу, які забезпечать можливість високошвидкісного підключення на </w:t>
      </w:r>
      <w:r>
        <w:t>різноманітні</w:t>
      </w:r>
      <w:r w:rsidRPr="00AE2986">
        <w:t xml:space="preserve"> відстані</w:t>
      </w:r>
      <w:r>
        <w:t xml:space="preserve"> </w:t>
      </w:r>
      <w:r w:rsidRPr="00F403EC">
        <w:rPr>
          <w:lang w:val="ru-RU"/>
        </w:rPr>
        <w:t>[</w:t>
      </w:r>
      <w:r>
        <w:rPr>
          <w:lang w:val="ru-RU"/>
        </w:rPr>
        <w:t>4</w:t>
      </w:r>
      <w:r w:rsidRPr="00F403EC">
        <w:rPr>
          <w:lang w:val="ru-RU"/>
        </w:rPr>
        <w:t>]</w:t>
      </w:r>
      <w:r w:rsidRPr="00AE2986">
        <w:t>.</w:t>
      </w:r>
    </w:p>
    <w:p w:rsidR="000C7B31" w:rsidRDefault="000C7B31" w:rsidP="0038123A">
      <w:pPr>
        <w:pStyle w:val="-5"/>
      </w:pPr>
      <w:r w:rsidRPr="00AE2986">
        <w:t xml:space="preserve">Системи абонентського радіодоступу </w:t>
      </w:r>
      <w:r>
        <w:t>розробляються</w:t>
      </w:r>
      <w:r w:rsidRPr="00AE2986">
        <w:t xml:space="preserve"> на </w:t>
      </w:r>
      <w:r>
        <w:t>підставі</w:t>
      </w:r>
      <w:r w:rsidRPr="00AE2986">
        <w:t xml:space="preserve"> наступних європейських стандартів:</w:t>
      </w:r>
    </w:p>
    <w:p w:rsidR="000C7B31" w:rsidRPr="00AE2986" w:rsidRDefault="000C7B31" w:rsidP="00D27F77">
      <w:pPr>
        <w:pStyle w:val="-6"/>
      </w:pPr>
      <w:r w:rsidRPr="00AE2986">
        <w:t xml:space="preserve">DECT ETS 300 175 – стандарт </w:t>
      </w:r>
      <w:r>
        <w:t>для розширеного</w:t>
      </w:r>
      <w:r w:rsidRPr="00AE2986">
        <w:t xml:space="preserve"> варіант</w:t>
      </w:r>
      <w:r>
        <w:t>у</w:t>
      </w:r>
      <w:r w:rsidRPr="00AE2986">
        <w:t xml:space="preserve"> безпровідних телефонних апаратів з мож</w:t>
      </w:r>
      <w:r>
        <w:t>ливістю передавати данні</w:t>
      </w:r>
      <w:r w:rsidRPr="00AE2986">
        <w:t xml:space="preserve"> і нада</w:t>
      </w:r>
      <w:r>
        <w:t>вати</w:t>
      </w:r>
      <w:r w:rsidRPr="00AE2986">
        <w:t xml:space="preserve"> послуг</w:t>
      </w:r>
      <w:r>
        <w:t>и</w:t>
      </w:r>
      <w:r w:rsidRPr="00AE2986">
        <w:t xml:space="preserve"> ISDN (Integrated Services Digital Network) у діапазоні робочих частот 1,88÷1,99 ГГц;</w:t>
      </w:r>
    </w:p>
    <w:p w:rsidR="000C7B31" w:rsidRPr="00AE2986" w:rsidRDefault="000C7B31" w:rsidP="00D27F77">
      <w:pPr>
        <w:pStyle w:val="-6"/>
      </w:pPr>
      <w:r>
        <w:t>DCS-1800 – стандарт для цифрової</w:t>
      </w:r>
      <w:r w:rsidRPr="00AE2986">
        <w:t xml:space="preserve"> </w:t>
      </w:r>
      <w:r>
        <w:t>сотової системи</w:t>
      </w:r>
      <w:r w:rsidRPr="00AE2986">
        <w:t xml:space="preserve"> в діапазоні робочих частот 1710-1788 МГц та 1805-1880 МГц. </w:t>
      </w:r>
      <w:r>
        <w:t>Цей</w:t>
      </w:r>
      <w:r w:rsidRPr="00AE2986">
        <w:t xml:space="preserve"> стандарт</w:t>
      </w:r>
      <w:r>
        <w:t xml:space="preserve"> надає користувачам увесь ряд послуг</w:t>
      </w:r>
      <w:r w:rsidRPr="00AE2986">
        <w:t xml:space="preserve"> як</w:t>
      </w:r>
      <w:r>
        <w:t xml:space="preserve"> </w:t>
      </w:r>
      <w:r w:rsidRPr="00AE2986">
        <w:t>стаціонарним, так і</w:t>
      </w:r>
      <w:r>
        <w:t xml:space="preserve"> </w:t>
      </w:r>
      <w:r w:rsidRPr="00AE2986">
        <w:t>рухливим абонентам з можливістю передачі цифрової інформації</w:t>
      </w:r>
      <w:r>
        <w:t xml:space="preserve"> </w:t>
      </w:r>
      <w:r w:rsidRPr="00045F23">
        <w:t>[4]</w:t>
      </w:r>
      <w:r w:rsidRPr="00AE2986">
        <w:t>.</w:t>
      </w:r>
    </w:p>
    <w:p w:rsidR="000C7B31" w:rsidRDefault="000C7B31" w:rsidP="00D27F77">
      <w:pPr>
        <w:pStyle w:val="-6"/>
      </w:pPr>
      <w:r w:rsidRPr="00AE2986">
        <w:t xml:space="preserve">СТ 2 1-ETS 300 131 – стандарт </w:t>
      </w:r>
      <w:r>
        <w:t>для безпровідних телефонних апаратів у</w:t>
      </w:r>
      <w:r w:rsidRPr="00AE2986">
        <w:t xml:space="preserve"> діапазоні робочих частот 864,1-868,1 МГц;</w:t>
      </w:r>
    </w:p>
    <w:p w:rsidR="00B77959" w:rsidRDefault="00B77959" w:rsidP="00D27F77">
      <w:pPr>
        <w:pStyle w:val="-6"/>
      </w:pPr>
      <w:r w:rsidRPr="00AE2986">
        <w:t>Також</w:t>
      </w:r>
      <w:r>
        <w:t xml:space="preserve"> ці </w:t>
      </w:r>
      <w:r w:rsidRPr="00AE2986">
        <w:t>стандарти</w:t>
      </w:r>
      <w:r>
        <w:t xml:space="preserve"> </w:t>
      </w:r>
      <w:r w:rsidRPr="00AE2986">
        <w:t>одержали розвиток IEEE 802.11 (діапазон 2,4-2,4835 ГГц та 5,15-5,35 ГГц), HIPERLAN (діапазон 5,15-5,25 ГГц),IEEE 802.16;</w:t>
      </w:r>
    </w:p>
    <w:p w:rsidR="00B77959" w:rsidRDefault="00B77959" w:rsidP="00D27F77">
      <w:pPr>
        <w:pStyle w:val="-6"/>
      </w:pPr>
    </w:p>
    <w:p w:rsidR="00B77959" w:rsidRDefault="00B77959" w:rsidP="00D27F77">
      <w:pPr>
        <w:pStyle w:val="-6"/>
      </w:pPr>
    </w:p>
    <w:p w:rsidR="00B77959" w:rsidRDefault="00B77959" w:rsidP="00D27F77">
      <w:pPr>
        <w:pStyle w:val="-6"/>
      </w:pPr>
    </w:p>
    <w:p w:rsidR="00B77959" w:rsidRDefault="00B77959" w:rsidP="00D27F77">
      <w:pPr>
        <w:pStyle w:val="-6"/>
      </w:pPr>
    </w:p>
    <w:p w:rsidR="000C7B31" w:rsidRDefault="00B77959" w:rsidP="00D27F77">
      <w:pPr>
        <w:pStyle w:val="-6"/>
      </w:pPr>
      <w:r w:rsidRPr="00AE2986">
        <w:lastRenderedPageBreak/>
        <w:t>Таблиця 1.1 – Стандарти без</w:t>
      </w:r>
      <w:r>
        <w:t>провідного</w:t>
      </w:r>
      <w:r w:rsidRPr="00AE2986">
        <w:t xml:space="preserve"> доступу</w:t>
      </w:r>
    </w:p>
    <w:tbl>
      <w:tblPr>
        <w:tblW w:w="974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311"/>
        <w:gridCol w:w="2109"/>
        <w:gridCol w:w="2223"/>
        <w:gridCol w:w="1254"/>
        <w:gridCol w:w="1482"/>
      </w:tblGrid>
      <w:tr w:rsidR="00B77959" w:rsidRPr="00AE2986" w:rsidTr="00CB5CA1">
        <w:tc>
          <w:tcPr>
            <w:tcW w:w="1368" w:type="dxa"/>
            <w:vAlign w:val="center"/>
          </w:tcPr>
          <w:p w:rsidR="00B77959" w:rsidRPr="00AE2986" w:rsidRDefault="00B77959" w:rsidP="00CB5CA1">
            <w:pPr>
              <w:ind w:firstLine="6"/>
              <w:jc w:val="center"/>
              <w:rPr>
                <w:lang w:val="uk-UA"/>
              </w:rPr>
            </w:pPr>
          </w:p>
        </w:tc>
        <w:tc>
          <w:tcPr>
            <w:tcW w:w="1311"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Стандарт</w:t>
            </w:r>
          </w:p>
        </w:tc>
        <w:tc>
          <w:tcPr>
            <w:tcW w:w="2109" w:type="dxa"/>
            <w:vAlign w:val="center"/>
          </w:tcPr>
          <w:p w:rsidR="00B77959" w:rsidRPr="00AE2986" w:rsidRDefault="00B77959" w:rsidP="00CB5CA1">
            <w:pPr>
              <w:ind w:firstLine="6"/>
              <w:jc w:val="center"/>
              <w:rPr>
                <w:lang w:val="uk-UA"/>
              </w:rPr>
            </w:pPr>
            <w:r w:rsidRPr="00AE2986">
              <w:rPr>
                <w:lang w:val="uk-UA"/>
              </w:rPr>
              <w:t>Використання</w:t>
            </w:r>
          </w:p>
        </w:tc>
        <w:tc>
          <w:tcPr>
            <w:tcW w:w="2223" w:type="dxa"/>
            <w:vAlign w:val="center"/>
          </w:tcPr>
          <w:p w:rsidR="00B77959" w:rsidRPr="00AE2986" w:rsidRDefault="00B77959" w:rsidP="00CB5CA1">
            <w:pPr>
              <w:ind w:firstLine="6"/>
              <w:jc w:val="center"/>
              <w:rPr>
                <w:lang w:val="uk-UA"/>
              </w:rPr>
            </w:pPr>
            <w:r w:rsidRPr="00AE2986">
              <w:rPr>
                <w:lang w:val="uk-UA"/>
              </w:rPr>
              <w:t>Продуктивність</w:t>
            </w:r>
          </w:p>
        </w:tc>
        <w:tc>
          <w:tcPr>
            <w:tcW w:w="1254" w:type="dxa"/>
            <w:vAlign w:val="center"/>
          </w:tcPr>
          <w:p w:rsidR="00B77959" w:rsidRPr="00AE2986" w:rsidRDefault="00B77959" w:rsidP="00CB5CA1">
            <w:pPr>
              <w:ind w:firstLine="6"/>
              <w:jc w:val="center"/>
              <w:rPr>
                <w:lang w:val="uk-UA"/>
              </w:rPr>
            </w:pPr>
            <w:r w:rsidRPr="00AE2986">
              <w:rPr>
                <w:lang w:val="uk-UA"/>
              </w:rPr>
              <w:t>Радіус дії</w:t>
            </w:r>
          </w:p>
        </w:tc>
        <w:tc>
          <w:tcPr>
            <w:tcW w:w="1482" w:type="dxa"/>
            <w:vAlign w:val="center"/>
          </w:tcPr>
          <w:p w:rsidR="00B77959" w:rsidRPr="00AE2986" w:rsidRDefault="00B77959" w:rsidP="00CB5CA1">
            <w:pPr>
              <w:ind w:firstLine="6"/>
              <w:jc w:val="center"/>
              <w:rPr>
                <w:lang w:val="uk-UA"/>
              </w:rPr>
            </w:pPr>
            <w:r w:rsidRPr="00AE2986">
              <w:rPr>
                <w:lang w:val="uk-UA"/>
              </w:rPr>
              <w:t>Частота</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Ультра-</w:t>
            </w:r>
          </w:p>
          <w:p w:rsidR="00B77959" w:rsidRPr="00AE2986" w:rsidRDefault="00B77959" w:rsidP="00CB5CA1">
            <w:pPr>
              <w:ind w:firstLine="6"/>
              <w:jc w:val="center"/>
              <w:rPr>
                <w:lang w:val="uk-UA"/>
              </w:rPr>
            </w:pPr>
            <w:r w:rsidRPr="00AE2986">
              <w:rPr>
                <w:lang w:val="uk-UA"/>
              </w:rPr>
              <w:t>широко-</w:t>
            </w:r>
          </w:p>
          <w:p w:rsidR="00B77959" w:rsidRPr="00AE2986" w:rsidRDefault="00B77959" w:rsidP="00CB5CA1">
            <w:pPr>
              <w:ind w:firstLine="6"/>
              <w:jc w:val="center"/>
              <w:rPr>
                <w:lang w:val="uk-UA"/>
              </w:rPr>
            </w:pPr>
            <w:r w:rsidRPr="00AE2986">
              <w:rPr>
                <w:lang w:val="uk-UA"/>
              </w:rPr>
              <w:t>смуговий</w:t>
            </w:r>
          </w:p>
          <w:p w:rsidR="00B77959" w:rsidRPr="00AE2986" w:rsidRDefault="00B77959" w:rsidP="00CB5CA1">
            <w:pPr>
              <w:ind w:firstLine="6"/>
              <w:jc w:val="center"/>
              <w:rPr>
                <w:lang w:val="uk-UA"/>
              </w:rPr>
            </w:pPr>
            <w:r w:rsidRPr="00AE2986">
              <w:rPr>
                <w:lang w:val="uk-UA"/>
              </w:rPr>
              <w:t>доступ</w:t>
            </w:r>
          </w:p>
          <w:p w:rsidR="00B77959" w:rsidRPr="00AE2986" w:rsidRDefault="00B77959" w:rsidP="00CB5CA1">
            <w:pPr>
              <w:ind w:firstLine="6"/>
              <w:jc w:val="center"/>
              <w:rPr>
                <w:lang w:val="uk-UA"/>
              </w:rPr>
            </w:pPr>
            <w:r w:rsidRPr="00AE2986">
              <w:rPr>
                <w:lang w:val="uk-UA"/>
              </w:rPr>
              <w:t>(UWB)</w:t>
            </w:r>
          </w:p>
        </w:tc>
        <w:tc>
          <w:tcPr>
            <w:tcW w:w="1311" w:type="dxa"/>
            <w:vAlign w:val="center"/>
          </w:tcPr>
          <w:p w:rsidR="00B77959" w:rsidRPr="00501823" w:rsidRDefault="00B77959" w:rsidP="00CB5CA1">
            <w:pPr>
              <w:ind w:firstLine="6"/>
              <w:jc w:val="center"/>
            </w:pPr>
            <w:r w:rsidRPr="00471C64">
              <w:rPr>
                <w:lang w:val="uk-UA"/>
              </w:rPr>
              <w:t xml:space="preserve">802.15.3 </w:t>
            </w:r>
            <w:r>
              <w:rPr>
                <w:lang w:val="uk-UA"/>
              </w:rPr>
              <w:t>а</w:t>
            </w:r>
          </w:p>
        </w:tc>
        <w:tc>
          <w:tcPr>
            <w:tcW w:w="2109"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Персональні локальні мережі для ультроши-</w:t>
            </w:r>
          </w:p>
          <w:p w:rsidR="00B77959" w:rsidRPr="00AE2986" w:rsidRDefault="00B77959" w:rsidP="00CB5CA1">
            <w:pPr>
              <w:ind w:firstLine="6"/>
              <w:jc w:val="center"/>
              <w:rPr>
                <w:lang w:val="uk-UA"/>
              </w:rPr>
            </w:pPr>
            <w:r w:rsidRPr="00AE2986">
              <w:rPr>
                <w:lang w:val="uk-UA"/>
              </w:rPr>
              <w:t>рокополосного безпровідного доступу (WPAN)</w:t>
            </w:r>
          </w:p>
        </w:tc>
        <w:tc>
          <w:tcPr>
            <w:tcW w:w="2223" w:type="dxa"/>
            <w:vAlign w:val="center"/>
          </w:tcPr>
          <w:p w:rsidR="00B77959" w:rsidRPr="00AE2986" w:rsidRDefault="00B77959" w:rsidP="00CB5CA1">
            <w:pPr>
              <w:pStyle w:val="a6"/>
              <w:spacing w:before="0" w:after="0" w:line="240" w:lineRule="auto"/>
              <w:ind w:firstLine="6"/>
            </w:pPr>
            <w:r w:rsidRPr="00471C64">
              <w:rPr>
                <w:sz w:val="24"/>
                <w:lang w:val="uk-UA"/>
              </w:rPr>
              <w:t>Швидкість передачі даних 110-480 Мбіт/с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7,5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Bluetooth</w:t>
            </w:r>
          </w:p>
        </w:tc>
        <w:tc>
          <w:tcPr>
            <w:tcW w:w="1311" w:type="dxa"/>
            <w:vAlign w:val="center"/>
          </w:tcPr>
          <w:p w:rsidR="00B77959" w:rsidRPr="00AE2986" w:rsidRDefault="00B77959" w:rsidP="00CB5CA1">
            <w:pPr>
              <w:ind w:firstLine="6"/>
              <w:jc w:val="center"/>
              <w:rPr>
                <w:lang w:val="uk-UA"/>
              </w:rPr>
            </w:pPr>
            <w:r w:rsidRPr="00AE2986">
              <w:rPr>
                <w:lang w:val="uk-UA"/>
              </w:rPr>
              <w:t>802.15. 1</w:t>
            </w:r>
          </w:p>
        </w:tc>
        <w:tc>
          <w:tcPr>
            <w:tcW w:w="2109"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Персональні локальні мережі для ультроши-</w:t>
            </w:r>
          </w:p>
          <w:p w:rsidR="00B77959" w:rsidRPr="00AE2986" w:rsidRDefault="00B77959" w:rsidP="00CB5CA1">
            <w:pPr>
              <w:ind w:firstLine="6"/>
              <w:jc w:val="center"/>
              <w:rPr>
                <w:lang w:val="uk-UA"/>
              </w:rPr>
            </w:pPr>
            <w:r w:rsidRPr="00AE2986">
              <w:rPr>
                <w:lang w:val="uk-UA"/>
              </w:rPr>
              <w:t>рокополосного безпровідного доступу (WPAN)</w:t>
            </w:r>
          </w:p>
        </w:tc>
        <w:tc>
          <w:tcPr>
            <w:tcW w:w="2223" w:type="dxa"/>
            <w:vAlign w:val="center"/>
          </w:tcPr>
          <w:p w:rsidR="00B77959" w:rsidRPr="00AE2986" w:rsidRDefault="00B77959" w:rsidP="00CB5CA1">
            <w:pPr>
              <w:ind w:firstLine="6"/>
              <w:jc w:val="center"/>
              <w:rPr>
                <w:lang w:val="uk-UA"/>
              </w:rPr>
            </w:pPr>
            <w:r w:rsidRPr="00AE2986">
              <w:rPr>
                <w:lang w:val="uk-UA"/>
              </w:rPr>
              <w:t>До 720 Мбіт/с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Wi-Fi</w:t>
            </w:r>
          </w:p>
        </w:tc>
        <w:tc>
          <w:tcPr>
            <w:tcW w:w="1311" w:type="dxa"/>
            <w:vAlign w:val="center"/>
          </w:tcPr>
          <w:p w:rsidR="00B77959" w:rsidRPr="00AE2986" w:rsidRDefault="00B77959" w:rsidP="00CB5CA1">
            <w:pPr>
              <w:ind w:firstLine="6"/>
              <w:jc w:val="center"/>
              <w:rPr>
                <w:lang w:val="uk-UA"/>
              </w:rPr>
            </w:pPr>
            <w:r w:rsidRPr="00AE2986">
              <w:rPr>
                <w:lang w:val="uk-UA"/>
              </w:rPr>
              <w:t>802.11а</w:t>
            </w:r>
          </w:p>
        </w:tc>
        <w:tc>
          <w:tcPr>
            <w:tcW w:w="2109"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54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5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Wi-Fi</w:t>
            </w:r>
          </w:p>
        </w:tc>
        <w:tc>
          <w:tcPr>
            <w:tcW w:w="1311" w:type="dxa"/>
            <w:vAlign w:val="center"/>
          </w:tcPr>
          <w:p w:rsidR="00B77959" w:rsidRPr="00AE2986" w:rsidRDefault="00B77959" w:rsidP="00CB5CA1">
            <w:pPr>
              <w:ind w:firstLine="6"/>
              <w:jc w:val="center"/>
              <w:rPr>
                <w:lang w:val="uk-UA"/>
              </w:rPr>
            </w:pPr>
            <w:r w:rsidRPr="00AE2986">
              <w:rPr>
                <w:lang w:val="uk-UA"/>
              </w:rPr>
              <w:t>802.11b</w:t>
            </w:r>
          </w:p>
        </w:tc>
        <w:tc>
          <w:tcPr>
            <w:tcW w:w="2109"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11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Wi-Fi</w:t>
            </w:r>
          </w:p>
        </w:tc>
        <w:tc>
          <w:tcPr>
            <w:tcW w:w="1311" w:type="dxa"/>
            <w:vAlign w:val="center"/>
          </w:tcPr>
          <w:p w:rsidR="00B77959" w:rsidRPr="00AE2986" w:rsidRDefault="00B77959" w:rsidP="00CB5CA1">
            <w:pPr>
              <w:ind w:firstLine="6"/>
              <w:jc w:val="center"/>
              <w:rPr>
                <w:lang w:val="uk-UA"/>
              </w:rPr>
            </w:pPr>
            <w:r w:rsidRPr="00AE2986">
              <w:rPr>
                <w:lang w:val="uk-UA"/>
              </w:rPr>
              <w:t>802.11g</w:t>
            </w:r>
          </w:p>
        </w:tc>
        <w:tc>
          <w:tcPr>
            <w:tcW w:w="2109"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54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DECT</w:t>
            </w:r>
          </w:p>
        </w:tc>
        <w:tc>
          <w:tcPr>
            <w:tcW w:w="1311" w:type="dxa"/>
            <w:vAlign w:val="center"/>
          </w:tcPr>
          <w:p w:rsidR="00B77959" w:rsidRPr="00AE2986" w:rsidRDefault="00B77959" w:rsidP="00CB5CA1">
            <w:pPr>
              <w:ind w:firstLine="6"/>
              <w:jc w:val="center"/>
              <w:rPr>
                <w:lang w:val="uk-UA"/>
              </w:rPr>
            </w:pPr>
            <w:r w:rsidRPr="00AE2986">
              <w:rPr>
                <w:lang w:val="uk-UA"/>
              </w:rPr>
              <w:t>ETS 300 175</w:t>
            </w:r>
          </w:p>
        </w:tc>
        <w:tc>
          <w:tcPr>
            <w:tcW w:w="2109"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1,152 Мбіт/с</w:t>
            </w:r>
          </w:p>
        </w:tc>
        <w:tc>
          <w:tcPr>
            <w:tcW w:w="1254" w:type="dxa"/>
            <w:vAlign w:val="center"/>
          </w:tcPr>
          <w:p w:rsidR="00B77959" w:rsidRPr="00AE2986" w:rsidRDefault="00B77959" w:rsidP="00CB5CA1">
            <w:pPr>
              <w:ind w:firstLine="6"/>
              <w:jc w:val="center"/>
              <w:rPr>
                <w:lang w:val="uk-UA"/>
              </w:rPr>
            </w:pPr>
            <w:r w:rsidRPr="00AE2986">
              <w:rPr>
                <w:lang w:val="uk-UA"/>
              </w:rPr>
              <w:t>До 200 м</w:t>
            </w:r>
          </w:p>
        </w:tc>
        <w:tc>
          <w:tcPr>
            <w:tcW w:w="1482" w:type="dxa"/>
            <w:vAlign w:val="center"/>
          </w:tcPr>
          <w:p w:rsidR="00B77959" w:rsidRPr="00AE2986" w:rsidRDefault="00B77959" w:rsidP="00CB5CA1">
            <w:pPr>
              <w:ind w:firstLine="6"/>
              <w:jc w:val="center"/>
              <w:rPr>
                <w:lang w:val="uk-UA"/>
              </w:rPr>
            </w:pPr>
            <w:r w:rsidRPr="00AE2986">
              <w:rPr>
                <w:lang w:val="uk-UA"/>
              </w:rPr>
              <w:t>1881,792 МГц-1897,344 МГц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WiMAX</w:t>
            </w:r>
          </w:p>
        </w:tc>
        <w:tc>
          <w:tcPr>
            <w:tcW w:w="1311" w:type="dxa"/>
            <w:vAlign w:val="center"/>
          </w:tcPr>
          <w:p w:rsidR="00B77959" w:rsidRPr="00AE2986" w:rsidRDefault="00B77959" w:rsidP="00CB5CA1">
            <w:pPr>
              <w:ind w:firstLine="6"/>
              <w:jc w:val="center"/>
              <w:rPr>
                <w:lang w:val="uk-UA"/>
              </w:rPr>
            </w:pPr>
            <w:r w:rsidRPr="00AE2986">
              <w:rPr>
                <w:lang w:val="uk-UA"/>
              </w:rPr>
              <w:t>802.16d</w:t>
            </w:r>
          </w:p>
        </w:tc>
        <w:tc>
          <w:tcPr>
            <w:tcW w:w="2109" w:type="dxa"/>
            <w:vAlign w:val="center"/>
          </w:tcPr>
          <w:p w:rsidR="00B77959" w:rsidRPr="00AE2986" w:rsidRDefault="00B77959" w:rsidP="00CB5CA1">
            <w:pPr>
              <w:ind w:firstLine="6"/>
              <w:jc w:val="center"/>
              <w:rPr>
                <w:lang w:val="uk-UA"/>
              </w:rPr>
            </w:pPr>
            <w:r w:rsidRPr="00AE2986">
              <w:rPr>
                <w:lang w:val="uk-UA"/>
              </w:rPr>
              <w:t>Фіксована безпровідна міська мережа</w:t>
            </w:r>
          </w:p>
        </w:tc>
        <w:tc>
          <w:tcPr>
            <w:tcW w:w="2223" w:type="dxa"/>
            <w:vAlign w:val="center"/>
          </w:tcPr>
          <w:p w:rsidR="00B77959" w:rsidRPr="00AE2986" w:rsidRDefault="00B77959" w:rsidP="00CB5CA1">
            <w:pPr>
              <w:ind w:firstLine="6"/>
              <w:jc w:val="center"/>
              <w:rPr>
                <w:lang w:val="uk-UA"/>
              </w:rPr>
            </w:pPr>
            <w:r w:rsidRPr="00AE2986">
              <w:rPr>
                <w:lang w:val="uk-UA"/>
              </w:rPr>
              <w:t>До 75 Мбит/с (20 МГц BW)</w:t>
            </w:r>
          </w:p>
        </w:tc>
        <w:tc>
          <w:tcPr>
            <w:tcW w:w="1254" w:type="dxa"/>
            <w:vAlign w:val="center"/>
          </w:tcPr>
          <w:p w:rsidR="00B77959" w:rsidRPr="00AE2986" w:rsidRDefault="00B77959" w:rsidP="00CB5CA1">
            <w:pPr>
              <w:ind w:firstLine="6"/>
              <w:jc w:val="center"/>
              <w:rPr>
                <w:lang w:val="uk-UA"/>
              </w:rPr>
            </w:pPr>
            <w:r w:rsidRPr="00AE2986">
              <w:rPr>
                <w:lang w:val="uk-UA"/>
              </w:rPr>
              <w:t>Звичайно 6-10 км</w:t>
            </w:r>
          </w:p>
        </w:tc>
        <w:tc>
          <w:tcPr>
            <w:tcW w:w="1482" w:type="dxa"/>
            <w:vAlign w:val="center"/>
          </w:tcPr>
          <w:p w:rsidR="00B77959" w:rsidRPr="00AE2986" w:rsidRDefault="00B77959" w:rsidP="00CB5CA1">
            <w:pPr>
              <w:ind w:firstLine="6"/>
              <w:jc w:val="center"/>
              <w:rPr>
                <w:lang w:val="uk-UA"/>
              </w:rPr>
            </w:pPr>
            <w:r w:rsidRPr="00AE2986">
              <w:rPr>
                <w:lang w:val="uk-UA"/>
              </w:rPr>
              <w:t>Нижче 11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WiMAX</w:t>
            </w:r>
          </w:p>
        </w:tc>
        <w:tc>
          <w:tcPr>
            <w:tcW w:w="1311" w:type="dxa"/>
            <w:vAlign w:val="center"/>
          </w:tcPr>
          <w:p w:rsidR="00B77959" w:rsidRPr="00AE2986" w:rsidRDefault="00B77959" w:rsidP="00CB5CA1">
            <w:pPr>
              <w:ind w:firstLine="6"/>
              <w:jc w:val="center"/>
              <w:rPr>
                <w:lang w:val="uk-UA"/>
              </w:rPr>
            </w:pPr>
            <w:r w:rsidRPr="00AE2986">
              <w:rPr>
                <w:lang w:val="uk-UA"/>
              </w:rPr>
              <w:t>802.16e</w:t>
            </w:r>
          </w:p>
        </w:tc>
        <w:tc>
          <w:tcPr>
            <w:tcW w:w="2109" w:type="dxa"/>
            <w:vAlign w:val="center"/>
          </w:tcPr>
          <w:p w:rsidR="00B77959" w:rsidRPr="00AE2986" w:rsidRDefault="00B77959" w:rsidP="00CB5CA1">
            <w:pPr>
              <w:ind w:firstLine="6"/>
              <w:jc w:val="center"/>
              <w:rPr>
                <w:lang w:val="uk-UA"/>
              </w:rPr>
            </w:pPr>
            <w:r w:rsidRPr="00AE2986">
              <w:rPr>
                <w:lang w:val="uk-UA"/>
              </w:rPr>
              <w:t>Портативні ресурси WMAN</w:t>
            </w:r>
          </w:p>
        </w:tc>
        <w:tc>
          <w:tcPr>
            <w:tcW w:w="2223" w:type="dxa"/>
            <w:vAlign w:val="center"/>
          </w:tcPr>
          <w:p w:rsidR="00B77959" w:rsidRPr="00AE2986" w:rsidRDefault="00B77959" w:rsidP="00CB5CA1">
            <w:pPr>
              <w:ind w:firstLine="6"/>
              <w:jc w:val="center"/>
              <w:rPr>
                <w:lang w:val="uk-UA"/>
              </w:rPr>
            </w:pPr>
            <w:r w:rsidRPr="00AE2986">
              <w:rPr>
                <w:lang w:val="uk-UA"/>
              </w:rPr>
              <w:t xml:space="preserve">До 30 Мбиіт/с </w:t>
            </w:r>
            <w:r w:rsidRPr="00AE2986">
              <w:rPr>
                <w:lang w:val="uk-UA"/>
              </w:rPr>
              <w:br/>
              <w:t>(10 МГц BW)</w:t>
            </w:r>
          </w:p>
        </w:tc>
        <w:tc>
          <w:tcPr>
            <w:tcW w:w="1254" w:type="dxa"/>
            <w:vAlign w:val="center"/>
          </w:tcPr>
          <w:p w:rsidR="00B77959" w:rsidRPr="00AE2986" w:rsidRDefault="00B77959" w:rsidP="00CB5CA1">
            <w:pPr>
              <w:ind w:firstLine="6"/>
              <w:jc w:val="center"/>
              <w:rPr>
                <w:lang w:val="uk-UA"/>
              </w:rPr>
            </w:pPr>
            <w:r w:rsidRPr="00AE2986">
              <w:rPr>
                <w:lang w:val="uk-UA"/>
              </w:rPr>
              <w:t>Звичайно 1.6-5 км</w:t>
            </w:r>
          </w:p>
        </w:tc>
        <w:tc>
          <w:tcPr>
            <w:tcW w:w="1482" w:type="dxa"/>
            <w:vAlign w:val="center"/>
          </w:tcPr>
          <w:p w:rsidR="00B77959" w:rsidRPr="00AE2986" w:rsidRDefault="00B77959" w:rsidP="00CB5CA1">
            <w:pPr>
              <w:ind w:firstLine="6"/>
              <w:jc w:val="center"/>
              <w:rPr>
                <w:lang w:val="uk-UA"/>
              </w:rPr>
            </w:pPr>
            <w:r w:rsidRPr="00AE2986">
              <w:rPr>
                <w:lang w:val="uk-UA"/>
              </w:rPr>
              <w:t>2-6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Edge</w:t>
            </w:r>
          </w:p>
        </w:tc>
        <w:tc>
          <w:tcPr>
            <w:tcW w:w="1311" w:type="dxa"/>
            <w:vAlign w:val="center"/>
          </w:tcPr>
          <w:p w:rsidR="00B77959" w:rsidRPr="00AE2986" w:rsidRDefault="00B77959" w:rsidP="00CB5CA1">
            <w:pPr>
              <w:ind w:firstLine="6"/>
              <w:jc w:val="center"/>
              <w:rPr>
                <w:lang w:val="uk-UA"/>
              </w:rPr>
            </w:pPr>
            <w:r w:rsidRPr="00AE2986">
              <w:rPr>
                <w:lang w:val="uk-UA"/>
              </w:rPr>
              <w:t>2.5G</w:t>
            </w:r>
          </w:p>
        </w:tc>
        <w:tc>
          <w:tcPr>
            <w:tcW w:w="2109" w:type="dxa"/>
            <w:vAlign w:val="center"/>
          </w:tcPr>
          <w:p w:rsidR="00B77959" w:rsidRPr="00AE2986" w:rsidRDefault="00B77959" w:rsidP="00CB5CA1">
            <w:pPr>
              <w:ind w:firstLine="6"/>
              <w:jc w:val="center"/>
              <w:rPr>
                <w:lang w:val="uk-UA"/>
              </w:rPr>
            </w:pPr>
            <w:r w:rsidRPr="00AE2986">
              <w:rPr>
                <w:lang w:val="uk-UA"/>
              </w:rPr>
              <w:t>WWAN</w:t>
            </w:r>
          </w:p>
        </w:tc>
        <w:tc>
          <w:tcPr>
            <w:tcW w:w="2223" w:type="dxa"/>
            <w:vAlign w:val="center"/>
          </w:tcPr>
          <w:p w:rsidR="00B77959" w:rsidRPr="00AE2986" w:rsidRDefault="00B77959" w:rsidP="00CB5CA1">
            <w:pPr>
              <w:ind w:firstLine="6"/>
              <w:jc w:val="center"/>
              <w:rPr>
                <w:lang w:val="uk-UA"/>
              </w:rPr>
            </w:pPr>
            <w:r w:rsidRPr="00AE2986">
              <w:rPr>
                <w:lang w:val="uk-UA"/>
              </w:rPr>
              <w:t>До 384 Кбіт/с</w:t>
            </w:r>
          </w:p>
        </w:tc>
        <w:tc>
          <w:tcPr>
            <w:tcW w:w="1254" w:type="dxa"/>
            <w:vAlign w:val="center"/>
          </w:tcPr>
          <w:p w:rsidR="00B77959" w:rsidRPr="00AE2986" w:rsidRDefault="00B77959" w:rsidP="00CB5CA1">
            <w:pPr>
              <w:ind w:firstLine="6"/>
              <w:jc w:val="center"/>
              <w:rPr>
                <w:lang w:val="uk-UA"/>
              </w:rPr>
            </w:pPr>
            <w:r w:rsidRPr="00AE2986">
              <w:rPr>
                <w:lang w:val="uk-UA"/>
              </w:rPr>
              <w:t>Звичайно 1.6-8 км</w:t>
            </w:r>
          </w:p>
        </w:tc>
        <w:tc>
          <w:tcPr>
            <w:tcW w:w="1482" w:type="dxa"/>
            <w:vAlign w:val="center"/>
          </w:tcPr>
          <w:p w:rsidR="00B77959" w:rsidRPr="00AE2986" w:rsidRDefault="00B77959" w:rsidP="00CB5CA1">
            <w:pPr>
              <w:ind w:firstLine="6"/>
              <w:jc w:val="center"/>
              <w:rPr>
                <w:lang w:val="uk-UA"/>
              </w:rPr>
            </w:pPr>
            <w:r w:rsidRPr="00AE2986">
              <w:rPr>
                <w:lang w:val="uk-UA"/>
              </w:rPr>
              <w:t>1900МГц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CDMA 2000/ 1xEV-DO</w:t>
            </w:r>
          </w:p>
        </w:tc>
        <w:tc>
          <w:tcPr>
            <w:tcW w:w="1311" w:type="dxa"/>
            <w:vAlign w:val="center"/>
          </w:tcPr>
          <w:p w:rsidR="00B77959" w:rsidRPr="00AE2986" w:rsidRDefault="00B77959" w:rsidP="00CB5CA1">
            <w:pPr>
              <w:ind w:firstLine="6"/>
              <w:jc w:val="center"/>
              <w:rPr>
                <w:lang w:val="uk-UA"/>
              </w:rPr>
            </w:pPr>
            <w:r w:rsidRPr="00AE2986">
              <w:rPr>
                <w:lang w:val="uk-UA"/>
              </w:rPr>
              <w:t>3G</w:t>
            </w:r>
          </w:p>
        </w:tc>
        <w:tc>
          <w:tcPr>
            <w:tcW w:w="2109" w:type="dxa"/>
            <w:vAlign w:val="center"/>
          </w:tcPr>
          <w:p w:rsidR="00B77959" w:rsidRPr="00AE2986" w:rsidRDefault="00B77959" w:rsidP="00CB5CA1">
            <w:pPr>
              <w:ind w:firstLine="6"/>
              <w:jc w:val="center"/>
              <w:rPr>
                <w:lang w:val="uk-UA"/>
              </w:rPr>
            </w:pPr>
            <w:r w:rsidRPr="00AE2986">
              <w:rPr>
                <w:lang w:val="uk-UA"/>
              </w:rPr>
              <w:t>WWAN</w:t>
            </w:r>
          </w:p>
        </w:tc>
        <w:tc>
          <w:tcPr>
            <w:tcW w:w="2223" w:type="dxa"/>
            <w:vAlign w:val="center"/>
          </w:tcPr>
          <w:p w:rsidR="00B77959" w:rsidRPr="00AE2986" w:rsidRDefault="00B77959" w:rsidP="00CB5CA1">
            <w:pPr>
              <w:ind w:firstLine="6"/>
              <w:jc w:val="center"/>
              <w:rPr>
                <w:lang w:val="uk-UA"/>
              </w:rPr>
            </w:pPr>
            <w:r w:rsidRPr="00AE2986">
              <w:rPr>
                <w:lang w:val="uk-UA"/>
              </w:rPr>
              <w:t>До 2,4 Мбіт/с (звичайно 300-600 Кбит/с)</w:t>
            </w:r>
          </w:p>
        </w:tc>
        <w:tc>
          <w:tcPr>
            <w:tcW w:w="1254" w:type="dxa"/>
            <w:vAlign w:val="center"/>
          </w:tcPr>
          <w:p w:rsidR="00B77959" w:rsidRPr="00AE2986" w:rsidRDefault="00B77959" w:rsidP="00CB5CA1">
            <w:pPr>
              <w:ind w:firstLine="6"/>
              <w:jc w:val="center"/>
              <w:rPr>
                <w:lang w:val="uk-UA"/>
              </w:rPr>
            </w:pPr>
            <w:r w:rsidRPr="00AE2986">
              <w:rPr>
                <w:lang w:val="uk-UA"/>
              </w:rPr>
              <w:t>Звичайно 1.6-8 км</w:t>
            </w:r>
          </w:p>
        </w:tc>
        <w:tc>
          <w:tcPr>
            <w:tcW w:w="1482" w:type="dxa"/>
            <w:vAlign w:val="center"/>
          </w:tcPr>
          <w:p w:rsidR="00B77959" w:rsidRPr="00AE2986" w:rsidRDefault="00B77959" w:rsidP="00CB5CA1">
            <w:pPr>
              <w:ind w:firstLine="6"/>
              <w:jc w:val="center"/>
              <w:rPr>
                <w:lang w:val="uk-UA"/>
              </w:rPr>
            </w:pPr>
            <w:r w:rsidRPr="00AE2986">
              <w:rPr>
                <w:lang w:val="uk-UA"/>
              </w:rPr>
              <w:t>400, 800, 900, 1700, 1800, 1900, 2100 Мгц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WCDMA/</w:t>
            </w:r>
          </w:p>
          <w:p w:rsidR="00B77959" w:rsidRPr="00AE2986" w:rsidRDefault="00B77959" w:rsidP="00CB5CA1">
            <w:pPr>
              <w:ind w:firstLine="6"/>
              <w:jc w:val="center"/>
              <w:rPr>
                <w:lang w:val="uk-UA"/>
              </w:rPr>
            </w:pPr>
            <w:r w:rsidRPr="00AE2986">
              <w:rPr>
                <w:lang w:val="uk-UA"/>
              </w:rPr>
              <w:t>UMTS</w:t>
            </w:r>
          </w:p>
        </w:tc>
        <w:tc>
          <w:tcPr>
            <w:tcW w:w="1311" w:type="dxa"/>
            <w:vAlign w:val="center"/>
          </w:tcPr>
          <w:p w:rsidR="00B77959" w:rsidRPr="00AE2986" w:rsidRDefault="00B77959" w:rsidP="00CB5CA1">
            <w:pPr>
              <w:ind w:firstLine="6"/>
              <w:jc w:val="center"/>
              <w:rPr>
                <w:lang w:val="uk-UA"/>
              </w:rPr>
            </w:pPr>
            <w:r w:rsidRPr="00AE2986">
              <w:rPr>
                <w:lang w:val="uk-UA"/>
              </w:rPr>
              <w:t>3G</w:t>
            </w:r>
          </w:p>
        </w:tc>
        <w:tc>
          <w:tcPr>
            <w:tcW w:w="2109" w:type="dxa"/>
            <w:vAlign w:val="center"/>
          </w:tcPr>
          <w:p w:rsidR="00B77959" w:rsidRPr="00AE2986" w:rsidRDefault="00B77959" w:rsidP="00CB5CA1">
            <w:pPr>
              <w:ind w:firstLine="6"/>
              <w:jc w:val="center"/>
              <w:rPr>
                <w:lang w:val="uk-UA"/>
              </w:rPr>
            </w:pPr>
            <w:r w:rsidRPr="00AE2986">
              <w:rPr>
                <w:lang w:val="uk-UA"/>
              </w:rPr>
              <w:t>WWAN</w:t>
            </w:r>
          </w:p>
        </w:tc>
        <w:tc>
          <w:tcPr>
            <w:tcW w:w="2223" w:type="dxa"/>
            <w:vAlign w:val="center"/>
          </w:tcPr>
          <w:p w:rsidR="00B77959" w:rsidRPr="00AE2986" w:rsidRDefault="00B77959" w:rsidP="00CB5CA1">
            <w:pPr>
              <w:ind w:firstLine="6"/>
              <w:jc w:val="center"/>
              <w:rPr>
                <w:lang w:val="uk-UA"/>
              </w:rPr>
            </w:pPr>
            <w:r w:rsidRPr="00AE2986">
              <w:rPr>
                <w:lang w:val="uk-UA"/>
              </w:rPr>
              <w:t xml:space="preserve">До 2 Мбіт/с </w:t>
            </w:r>
            <w:r w:rsidRPr="00AE2986">
              <w:rPr>
                <w:lang w:val="uk-UA"/>
              </w:rPr>
              <w:br/>
              <w:t>(до 10 Мбіт/с)</w:t>
            </w:r>
          </w:p>
        </w:tc>
        <w:tc>
          <w:tcPr>
            <w:tcW w:w="1254" w:type="dxa"/>
            <w:vAlign w:val="center"/>
          </w:tcPr>
          <w:p w:rsidR="00B77959" w:rsidRPr="00AE2986" w:rsidRDefault="00B77959" w:rsidP="00CB5CA1">
            <w:pPr>
              <w:ind w:firstLine="6"/>
              <w:jc w:val="center"/>
              <w:rPr>
                <w:lang w:val="uk-UA"/>
              </w:rPr>
            </w:pPr>
            <w:r w:rsidRPr="00AE2986">
              <w:rPr>
                <w:lang w:val="uk-UA"/>
              </w:rPr>
              <w:t>Звичайно 1,6-8 км</w:t>
            </w:r>
          </w:p>
        </w:tc>
        <w:tc>
          <w:tcPr>
            <w:tcW w:w="1482" w:type="dxa"/>
            <w:vAlign w:val="center"/>
          </w:tcPr>
          <w:p w:rsidR="00B77959" w:rsidRPr="00AE2986" w:rsidRDefault="00B77959" w:rsidP="00CB5CA1">
            <w:pPr>
              <w:ind w:firstLine="6"/>
              <w:jc w:val="center"/>
              <w:rPr>
                <w:lang w:val="uk-UA"/>
              </w:rPr>
            </w:pPr>
            <w:r w:rsidRPr="00AE2986">
              <w:rPr>
                <w:lang w:val="uk-UA"/>
              </w:rPr>
              <w:t>1800, 1900, 2100 МГц</w:t>
            </w:r>
          </w:p>
        </w:tc>
      </w:tr>
    </w:tbl>
    <w:p w:rsidR="00B77959" w:rsidRPr="00AE2986" w:rsidRDefault="00B77959" w:rsidP="00D27F77">
      <w:pPr>
        <w:pStyle w:val="-6"/>
      </w:pPr>
    </w:p>
    <w:p w:rsidR="00B77959" w:rsidRPr="00AE2986" w:rsidRDefault="0096573A" w:rsidP="0096573A">
      <w:pPr>
        <w:pStyle w:val="-2"/>
      </w:pPr>
      <w:bookmarkStart w:id="43" w:name="_Toc190443161"/>
      <w:r>
        <w:t>Постановка загальної задачі і</w:t>
      </w:r>
      <w:r w:rsidR="00B77959" w:rsidRPr="00AE2986">
        <w:t xml:space="preserve"> часткових </w:t>
      </w:r>
      <w:r>
        <w:t>завдань</w:t>
      </w:r>
      <w:r w:rsidR="00B77959" w:rsidRPr="00AE2986">
        <w:t xml:space="preserve"> дослідження</w:t>
      </w:r>
      <w:bookmarkEnd w:id="43"/>
    </w:p>
    <w:p w:rsidR="0096573A" w:rsidRDefault="0096573A" w:rsidP="0038123A">
      <w:pPr>
        <w:pStyle w:val="-5"/>
      </w:pPr>
      <w:r>
        <w:t>Головним завданням</w:t>
      </w:r>
      <w:r w:rsidRPr="00AE2986">
        <w:t xml:space="preserve"> дипломної роботи є підвищ</w:t>
      </w:r>
      <w:r>
        <w:t>ення швидко</w:t>
      </w:r>
      <w:r w:rsidRPr="00AE2986">
        <w:t>ст</w:t>
      </w:r>
      <w:r>
        <w:t>і</w:t>
      </w:r>
      <w:r w:rsidRPr="00AE2986">
        <w:t xml:space="preserve"> </w:t>
      </w:r>
      <w:r>
        <w:t>та</w:t>
      </w:r>
      <w:r w:rsidRPr="00AE2986">
        <w:t xml:space="preserve"> як</w:t>
      </w:r>
      <w:r>
        <w:t>о</w:t>
      </w:r>
      <w:r w:rsidRPr="00AE2986">
        <w:t>ст</w:t>
      </w:r>
      <w:r>
        <w:t xml:space="preserve">і </w:t>
      </w:r>
      <w:r w:rsidRPr="00AE2986">
        <w:t>переда</w:t>
      </w:r>
      <w:r>
        <w:t>чі інформації</w:t>
      </w:r>
      <w:r w:rsidRPr="00AE2986">
        <w:t xml:space="preserve"> між користувачами </w:t>
      </w:r>
      <w:r>
        <w:t xml:space="preserve">в безпровідній </w:t>
      </w:r>
      <w:r w:rsidRPr="00AE2986">
        <w:t>мережі.</w:t>
      </w:r>
    </w:p>
    <w:p w:rsidR="0096573A" w:rsidRDefault="0096573A" w:rsidP="0038123A">
      <w:pPr>
        <w:pStyle w:val="-5"/>
      </w:pPr>
      <w:r>
        <w:t xml:space="preserve">Основною задачею є </w:t>
      </w:r>
      <w:r w:rsidRPr="00AE2986">
        <w:t>розроб</w:t>
      </w:r>
      <w:r>
        <w:t>ка</w:t>
      </w:r>
      <w:r w:rsidRPr="00AE2986">
        <w:t xml:space="preserve"> методу оптимізації маршруту для передачі інформації у безпровідній мережі</w:t>
      </w:r>
      <w:r>
        <w:t>.</w:t>
      </w:r>
    </w:p>
    <w:p w:rsidR="00287377" w:rsidRDefault="00287377" w:rsidP="0038123A">
      <w:pPr>
        <w:pStyle w:val="-5"/>
      </w:pPr>
      <w:r>
        <w:t>Для в</w:t>
      </w:r>
      <w:r w:rsidRPr="00AE2986">
        <w:t xml:space="preserve">иконання </w:t>
      </w:r>
      <w:r>
        <w:t>основного</w:t>
      </w:r>
      <w:r w:rsidRPr="00AE2986">
        <w:t xml:space="preserve"> за</w:t>
      </w:r>
      <w:r>
        <w:t>вдання</w:t>
      </w:r>
      <w:r w:rsidRPr="00AE2986">
        <w:t xml:space="preserve"> </w:t>
      </w:r>
      <w:r>
        <w:t>потрібно</w:t>
      </w:r>
      <w:r w:rsidRPr="00AE2986">
        <w:t xml:space="preserve"> виріш</w:t>
      </w:r>
      <w:r>
        <w:t>ити наступні</w:t>
      </w:r>
      <w:r w:rsidRPr="00AE2986">
        <w:t xml:space="preserve"> </w:t>
      </w:r>
      <w:r>
        <w:t>задачі</w:t>
      </w:r>
      <w:r w:rsidRPr="00AE2986">
        <w:t xml:space="preserve"> дослідження, а саме:</w:t>
      </w:r>
    </w:p>
    <w:p w:rsidR="00287377" w:rsidRDefault="00287377" w:rsidP="00D27F77">
      <w:pPr>
        <w:pStyle w:val="-6"/>
      </w:pPr>
      <w:r w:rsidRPr="00AE2986">
        <w:lastRenderedPageBreak/>
        <w:t>для передачі інформації у безпровідній мережі</w:t>
      </w:r>
      <w:r>
        <w:t xml:space="preserve">, необхідно </w:t>
      </w:r>
      <w:r w:rsidRPr="00AE2986">
        <w:t>розробити метод</w:t>
      </w:r>
      <w:r>
        <w:t xml:space="preserve"> </w:t>
      </w:r>
      <w:r w:rsidRPr="00AE2986">
        <w:t>оптимізації маршруту.</w:t>
      </w:r>
    </w:p>
    <w:p w:rsidR="00287377" w:rsidRPr="00AE2986" w:rsidRDefault="00A93D59" w:rsidP="00D27F77">
      <w:pPr>
        <w:pStyle w:val="-6"/>
      </w:pPr>
      <w:r>
        <w:t>провести</w:t>
      </w:r>
      <w:r w:rsidR="00287377" w:rsidRPr="00AE2986">
        <w:t xml:space="preserve"> аналіз методів</w:t>
      </w:r>
      <w:r>
        <w:t xml:space="preserve"> для</w:t>
      </w:r>
      <w:r w:rsidR="00287377" w:rsidRPr="00AE2986">
        <w:t xml:space="preserve"> побудови безпровідних мереж;</w:t>
      </w:r>
    </w:p>
    <w:p w:rsidR="00A93D59" w:rsidRDefault="00A93D59" w:rsidP="00D27F77">
      <w:pPr>
        <w:pStyle w:val="-6"/>
      </w:pPr>
      <w:r>
        <w:t>зробити</w:t>
      </w:r>
      <w:r w:rsidRPr="00AE2986">
        <w:t xml:space="preserve"> алгоритм процесу оптимальної маршрутизації;</w:t>
      </w:r>
    </w:p>
    <w:p w:rsidR="00A93D59" w:rsidRDefault="00A93D59" w:rsidP="00D27F77">
      <w:pPr>
        <w:pStyle w:val="-6"/>
      </w:pPr>
      <w:r>
        <w:t>Отже</w:t>
      </w:r>
      <w:r w:rsidRPr="004A06F0">
        <w:t>, у</w:t>
      </w:r>
      <w:r>
        <w:t xml:space="preserve"> </w:t>
      </w:r>
      <w:r w:rsidRPr="004A06F0">
        <w:t xml:space="preserve"> першу чергу </w:t>
      </w:r>
      <w:r>
        <w:t>необхідно</w:t>
      </w:r>
      <w:r w:rsidRPr="004A06F0">
        <w:t xml:space="preserve"> обґрунтувати вибір </w:t>
      </w:r>
      <w:r>
        <w:t>стандарту 802.11</w:t>
      </w:r>
      <w:r>
        <w:rPr>
          <w:lang w:val="en-US"/>
        </w:rPr>
        <w:t>g</w:t>
      </w:r>
      <w:r w:rsidRPr="004A06F0">
        <w:t>.</w:t>
      </w:r>
    </w:p>
    <w:p w:rsidR="00A93D59" w:rsidRPr="000D16C2" w:rsidRDefault="00A93D59" w:rsidP="0038123A">
      <w:pPr>
        <w:pStyle w:val="-20"/>
        <w:rPr>
          <w:lang w:val="uk-UA"/>
        </w:rPr>
      </w:pPr>
      <w:bookmarkStart w:id="44" w:name="_Toc190443162"/>
      <w:r w:rsidRPr="000D16C2">
        <w:rPr>
          <w:lang w:val="uk-UA"/>
        </w:rPr>
        <w:t>Висновки за розділом 1</w:t>
      </w:r>
      <w:bookmarkEnd w:id="44"/>
    </w:p>
    <w:p w:rsidR="00A93D59" w:rsidRPr="00AE2986" w:rsidRDefault="00A93D59" w:rsidP="0038123A">
      <w:pPr>
        <w:pStyle w:val="-5"/>
      </w:pPr>
      <w:r w:rsidRPr="00AE2986">
        <w:t>На</w:t>
      </w:r>
      <w:r>
        <w:t xml:space="preserve"> підставі аналізу</w:t>
      </w:r>
      <w:r w:rsidRPr="00AE2986">
        <w:t xml:space="preserve"> </w:t>
      </w:r>
      <w:r>
        <w:t>к</w:t>
      </w:r>
      <w:r w:rsidRPr="00AE2986">
        <w:t>онцепції розвитку телекомунікаційних мереж в Україні</w:t>
      </w:r>
      <w:r>
        <w:t xml:space="preserve"> визначено</w:t>
      </w:r>
      <w:r w:rsidRPr="00AE2986">
        <w:t xml:space="preserve"> стан та розвитку безпровідних мереж, а також </w:t>
      </w:r>
      <w:r>
        <w:t>проведений</w:t>
      </w:r>
      <w:r w:rsidRPr="00AE2986">
        <w:t xml:space="preserve"> аналіз безпровідного доступу, який дозволив</w:t>
      </w:r>
      <w:r>
        <w:t xml:space="preserve"> </w:t>
      </w:r>
      <w:r w:rsidR="0038123A">
        <w:t>зробити</w:t>
      </w:r>
      <w:r>
        <w:t xml:space="preserve"> вибір</w:t>
      </w:r>
      <w:r w:rsidRPr="00AE2986">
        <w:t xml:space="preserve"> стандарт</w:t>
      </w:r>
      <w:r>
        <w:t>у</w:t>
      </w:r>
      <w:r w:rsidRPr="00AE2986">
        <w:t xml:space="preserve"> ІЕЕЕ 802.11</w:t>
      </w:r>
      <w:r>
        <w:rPr>
          <w:lang w:val="en-US"/>
        </w:rPr>
        <w:t>g</w:t>
      </w:r>
      <w:r>
        <w:t>,</w:t>
      </w:r>
      <w:r w:rsidRPr="00AE2986">
        <w:t xml:space="preserve"> </w:t>
      </w:r>
      <w:r w:rsidR="0038123A">
        <w:t>який</w:t>
      </w:r>
      <w:r w:rsidRPr="00AE2986">
        <w:t xml:space="preserve"> дає змогу </w:t>
      </w:r>
      <w:r>
        <w:t>підвищити</w:t>
      </w:r>
      <w:r w:rsidRPr="00AE2986">
        <w:t xml:space="preserve"> швидк</w:t>
      </w:r>
      <w:r>
        <w:t>ість</w:t>
      </w:r>
      <w:r w:rsidRPr="00AE2986">
        <w:t xml:space="preserve"> та якіс</w:t>
      </w:r>
      <w:r>
        <w:t>ть</w:t>
      </w:r>
      <w:r w:rsidRPr="00AE2986">
        <w:t xml:space="preserve"> передачі інформації</w:t>
      </w:r>
      <w:r w:rsidR="0038123A">
        <w:t xml:space="preserve"> за умови в</w:t>
      </w:r>
      <w:r w:rsidR="0038123A" w:rsidRPr="00AE2986">
        <w:t>иконання</w:t>
      </w:r>
      <w:r w:rsidR="0038123A">
        <w:t xml:space="preserve"> його</w:t>
      </w:r>
      <w:r w:rsidR="0038123A" w:rsidRPr="00AE2986">
        <w:t xml:space="preserve"> вимог</w:t>
      </w:r>
      <w:r w:rsidRPr="00AE2986">
        <w:t>.</w:t>
      </w:r>
    </w:p>
    <w:p w:rsidR="0038123A" w:rsidRDefault="00A93D59" w:rsidP="0038123A">
      <w:pPr>
        <w:pStyle w:val="-5"/>
      </w:pPr>
      <w:r w:rsidRPr="00AE2986">
        <w:t xml:space="preserve">На основі </w:t>
      </w:r>
      <w:r w:rsidR="0038123A">
        <w:t>зробленого</w:t>
      </w:r>
      <w:r w:rsidRPr="00AE2986">
        <w:t xml:space="preserve"> аналізу, була сформульована мета та поставлені завдання дипломного проекту.</w:t>
      </w:r>
    </w:p>
    <w:p w:rsidR="0038123A" w:rsidRDefault="0038123A">
      <w:pPr>
        <w:spacing w:after="160" w:line="259" w:lineRule="auto"/>
        <w:rPr>
          <w:spacing w:val="-1"/>
          <w:sz w:val="28"/>
          <w:szCs w:val="28"/>
          <w:lang w:val="uk-UA"/>
        </w:rPr>
      </w:pPr>
      <w:r>
        <w:br w:type="page"/>
      </w:r>
    </w:p>
    <w:p w:rsidR="0038123A" w:rsidRDefault="0038123A" w:rsidP="0038123A">
      <w:pPr>
        <w:pStyle w:val="-1"/>
      </w:pPr>
      <w:bookmarkStart w:id="45" w:name="_Toc190443163"/>
      <w:r w:rsidRPr="00AE2986">
        <w:lastRenderedPageBreak/>
        <w:t>РОЗРОБКА АЛГОРИТМУ ПРОЦЕСА ОПТИМАЛЬНОЇ МАРШРУТИЗАЦІЇ</w:t>
      </w:r>
      <w:bookmarkEnd w:id="45"/>
    </w:p>
    <w:p w:rsidR="0096573A" w:rsidRDefault="0038123A" w:rsidP="0038123A">
      <w:pPr>
        <w:pStyle w:val="-5"/>
      </w:pPr>
      <w:r w:rsidRPr="00AE2986">
        <w:t xml:space="preserve">На даний момент безпровідні мережі </w:t>
      </w:r>
      <w:r>
        <w:t>ще</w:t>
      </w:r>
      <w:r w:rsidRPr="00AE2986">
        <w:t xml:space="preserve"> не присутні повсюдно, але поширюються з </w:t>
      </w:r>
      <w:r>
        <w:t>великою</w:t>
      </w:r>
      <w:r w:rsidRPr="00AE2986">
        <w:t xml:space="preserve"> швидкістю.</w:t>
      </w:r>
      <w:r>
        <w:t xml:space="preserve"> Як тільки</w:t>
      </w:r>
      <w:r w:rsidRPr="00AE2986">
        <w:t xml:space="preserve"> з'явилися нові в</w:t>
      </w:r>
      <w:r>
        <w:t>исокошвидкісні стандарти, величезні</w:t>
      </w:r>
      <w:r w:rsidRPr="00AE2986">
        <w:t xml:space="preserve"> </w:t>
      </w:r>
      <w:r>
        <w:t>компанії</w:t>
      </w:r>
      <w:r w:rsidRPr="00AE2986">
        <w:t xml:space="preserve"> </w:t>
      </w:r>
      <w:r>
        <w:t>роз</w:t>
      </w:r>
      <w:r w:rsidRPr="00AE2986">
        <w:t xml:space="preserve">почали </w:t>
      </w:r>
      <w:r>
        <w:t>дуже швидко</w:t>
      </w:r>
      <w:r w:rsidRPr="00AE2986">
        <w:t xml:space="preserve"> роз</w:t>
      </w:r>
      <w:r>
        <w:t>го</w:t>
      </w:r>
      <w:r w:rsidRPr="00AE2986">
        <w:t xml:space="preserve">ртати безпровідні мережі для </w:t>
      </w:r>
      <w:r w:rsidR="003C04B3">
        <w:t>залучення працівників</w:t>
      </w:r>
      <w:r w:rsidRPr="00AE2986">
        <w:t xml:space="preserve"> до своєї інформаційної системи.</w:t>
      </w:r>
      <w:r w:rsidR="003C04B3">
        <w:t xml:space="preserve"> Великим</w:t>
      </w:r>
      <w:r w:rsidR="003C04B3" w:rsidRPr="00AE2986">
        <w:t xml:space="preserve"> стимулом до впровадження WLAN є й той факт, що</w:t>
      </w:r>
      <w:r w:rsidR="003C04B3">
        <w:t xml:space="preserve"> кількість</w:t>
      </w:r>
      <w:r w:rsidR="003C04B3" w:rsidRPr="00AE2986">
        <w:t xml:space="preserve"> </w:t>
      </w:r>
      <w:r w:rsidR="003C04B3">
        <w:t>ноутбуків, які</w:t>
      </w:r>
      <w:r w:rsidR="003C04B3" w:rsidRPr="00AE2986">
        <w:t xml:space="preserve"> оснащуються безпровідними мережними адаптерами,</w:t>
      </w:r>
      <w:r w:rsidR="003C04B3">
        <w:t xml:space="preserve"> зростає. У</w:t>
      </w:r>
      <w:r w:rsidR="003C04B3" w:rsidRPr="00AE2986">
        <w:t xml:space="preserve"> багатьох випадках</w:t>
      </w:r>
      <w:r w:rsidR="003C04B3">
        <w:t xml:space="preserve"> ці ноутбуки оснащені адаптерами, які підтримують</w:t>
      </w:r>
      <w:r w:rsidR="003C04B3" w:rsidRPr="00AE2986">
        <w:t xml:space="preserve"> більше одного стандарту.</w:t>
      </w:r>
      <w:r w:rsidR="003C04B3" w:rsidRPr="003C04B3">
        <w:t xml:space="preserve"> </w:t>
      </w:r>
      <w:r w:rsidR="003C04B3" w:rsidRPr="00AE2986">
        <w:t xml:space="preserve">Крім того, сфера використання безпровідних технологій постійно </w:t>
      </w:r>
      <w:r w:rsidR="003C04B3">
        <w:t>поширюється</w:t>
      </w:r>
      <w:r w:rsidR="003C04B3" w:rsidRPr="00AE2986">
        <w:t>.</w:t>
      </w:r>
      <w:r w:rsidR="003C04B3">
        <w:t xml:space="preserve"> Вже сьогодні вона включає </w:t>
      </w:r>
      <w:r w:rsidR="00CB5CA1">
        <w:t>у себе офісну техніку та мобільні пристрої.</w:t>
      </w:r>
      <w:r w:rsidR="00CB5CA1" w:rsidRPr="00CB5CA1">
        <w:t xml:space="preserve"> </w:t>
      </w:r>
      <w:r w:rsidR="00CB5CA1" w:rsidRPr="00AE2986">
        <w:t>Безпровідними можливостями</w:t>
      </w:r>
      <w:r w:rsidR="00CB5CA1">
        <w:t xml:space="preserve"> вже </w:t>
      </w:r>
      <w:r w:rsidR="00CB5CA1" w:rsidRPr="00AE2986">
        <w:t>сканери наділ</w:t>
      </w:r>
      <w:r w:rsidR="00CB5CA1">
        <w:t>ені</w:t>
      </w:r>
      <w:r w:rsidR="00CB5CA1" w:rsidRPr="00AE2986">
        <w:t>, принтери, кишенькові комп'ютери, так</w:t>
      </w:r>
      <w:r w:rsidR="00CB5CA1">
        <w:t>им чином, що користувач</w:t>
      </w:r>
      <w:r w:rsidR="00CB5CA1" w:rsidRPr="00AE2986">
        <w:t xml:space="preserve"> мож</w:t>
      </w:r>
      <w:r w:rsidR="00CB5CA1">
        <w:t xml:space="preserve">е </w:t>
      </w:r>
      <w:r w:rsidR="00CB5CA1" w:rsidRPr="00AE2986">
        <w:t>синхронізувати дані,</w:t>
      </w:r>
      <w:r w:rsidR="00CB5CA1">
        <w:t xml:space="preserve"> </w:t>
      </w:r>
      <w:r w:rsidR="00CB5CA1" w:rsidRPr="00AE2986">
        <w:t>перевірити пошту й здійснювати на ходу доступ до мережі Internet.</w:t>
      </w:r>
    </w:p>
    <w:p w:rsidR="00CB5CA1" w:rsidRDefault="00CB5CA1" w:rsidP="0038123A">
      <w:pPr>
        <w:pStyle w:val="-5"/>
      </w:pPr>
      <w:r>
        <w:t>Але н</w:t>
      </w:r>
      <w:r w:rsidRPr="00AE2986">
        <w:t xml:space="preserve">ажаль, </w:t>
      </w:r>
      <w:r>
        <w:t>найголовнішим</w:t>
      </w:r>
      <w:r w:rsidRPr="00AE2986">
        <w:t xml:space="preserve"> </w:t>
      </w:r>
      <w:r>
        <w:t>недоліком</w:t>
      </w:r>
      <w:r w:rsidRPr="00AE2986">
        <w:t xml:space="preserve"> цих безпровідних технологій є малий радіус дії</w:t>
      </w:r>
      <w:r>
        <w:t xml:space="preserve"> зв</w:t>
      </w:r>
      <w:r w:rsidR="00C754E9" w:rsidRPr="00C754E9">
        <w:t>’</w:t>
      </w:r>
      <w:r>
        <w:t>язку</w:t>
      </w:r>
      <w:r w:rsidR="00C754E9">
        <w:t xml:space="preserve"> і</w:t>
      </w:r>
      <w:r w:rsidRPr="00AE2986">
        <w:t xml:space="preserve"> низька швидкість переда</w:t>
      </w:r>
      <w:r w:rsidR="00C754E9">
        <w:t>чі</w:t>
      </w:r>
      <w:r w:rsidRPr="00AE2986">
        <w:t xml:space="preserve"> даних, що зараз стає </w:t>
      </w:r>
      <w:r w:rsidR="00C754E9">
        <w:t>найважливішим</w:t>
      </w:r>
      <w:r w:rsidRPr="00AE2986">
        <w:t xml:space="preserve"> фактором для всіх нас.</w:t>
      </w:r>
    </w:p>
    <w:p w:rsidR="00C754E9" w:rsidRDefault="00C754E9" w:rsidP="0038123A">
      <w:pPr>
        <w:pStyle w:val="-5"/>
      </w:pPr>
      <w:r w:rsidRPr="00AE2986">
        <w:t xml:space="preserve">Рішення, </w:t>
      </w:r>
      <w:r>
        <w:t>які є</w:t>
      </w:r>
      <w:r w:rsidRPr="00AE2986">
        <w:t xml:space="preserve"> на сьогоднішній день в області маршрутизації дозволяють</w:t>
      </w:r>
      <w:r>
        <w:t xml:space="preserve"> нам</w:t>
      </w:r>
      <w:r w:rsidRPr="00AE2986">
        <w:t xml:space="preserve"> забезпечити стійке з'єднання, </w:t>
      </w:r>
      <w:r>
        <w:t>але</w:t>
      </w:r>
      <w:r w:rsidRPr="00AE2986">
        <w:t xml:space="preserve"> питання підвищення </w:t>
      </w:r>
      <w:r>
        <w:t>швидкості</w:t>
      </w:r>
      <w:r w:rsidRPr="00AE2986">
        <w:t xml:space="preserve"> передачі інформації залишаються актуальними.</w:t>
      </w:r>
    </w:p>
    <w:p w:rsidR="00C754E9" w:rsidRDefault="00C754E9" w:rsidP="0038123A">
      <w:pPr>
        <w:pStyle w:val="-5"/>
      </w:pPr>
      <w:r w:rsidRPr="00AE2986">
        <w:t xml:space="preserve">У зв'язку з цим </w:t>
      </w:r>
      <w:r>
        <w:t>необхідно шукати рішення</w:t>
      </w:r>
      <w:r w:rsidRPr="00AE2986">
        <w:t xml:space="preserve"> проблем на основі нових підходів. </w:t>
      </w:r>
      <w:r w:rsidR="00193788">
        <w:t>Необхідно</w:t>
      </w:r>
      <w:r w:rsidRPr="00AE2986">
        <w:t xml:space="preserve"> </w:t>
      </w:r>
      <w:r w:rsidR="00193788">
        <w:t>розробити більш досконалий метод для</w:t>
      </w:r>
      <w:r w:rsidRPr="00AE2986">
        <w:t xml:space="preserve"> підвищення ш</w:t>
      </w:r>
      <w:r>
        <w:t>видкості передавання інформації.</w:t>
      </w:r>
    </w:p>
    <w:p w:rsidR="00193788" w:rsidRDefault="00193788" w:rsidP="00193788">
      <w:pPr>
        <w:pStyle w:val="-5"/>
      </w:pPr>
      <w:r w:rsidRPr="001F2885">
        <w:t>Таким чином,</w:t>
      </w:r>
      <w:r>
        <w:t xml:space="preserve"> потрібно</w:t>
      </w:r>
      <w:r w:rsidRPr="00193788">
        <w:t xml:space="preserve"> </w:t>
      </w:r>
      <w:r>
        <w:t>розробити</w:t>
      </w:r>
      <w:r w:rsidRPr="001F2885">
        <w:t xml:space="preserve"> так</w:t>
      </w:r>
      <w:r>
        <w:t>ий алгоритм</w:t>
      </w:r>
      <w:r w:rsidRPr="001F2885">
        <w:t xml:space="preserve"> маршрутизації для передачі інформації в безпровідній мережі</w:t>
      </w:r>
      <w:r>
        <w:t>, який</w:t>
      </w:r>
      <w:r w:rsidRPr="001F2885">
        <w:t xml:space="preserve"> дозволив би поліпшити</w:t>
      </w:r>
      <w:r>
        <w:t xml:space="preserve"> </w:t>
      </w:r>
      <w:r w:rsidRPr="001F2885">
        <w:t>надійність і</w:t>
      </w:r>
      <w:r>
        <w:t xml:space="preserve"> </w:t>
      </w:r>
      <w:r w:rsidRPr="001F2885">
        <w:t>якість зв'язку між користувачами м</w:t>
      </w:r>
      <w:r>
        <w:t>ережі, в тому числі мобільними. Тим самим підвищиться</w:t>
      </w:r>
      <w:r w:rsidRPr="001F2885">
        <w:t xml:space="preserve"> швидкість </w:t>
      </w:r>
      <w:r>
        <w:t>передачі</w:t>
      </w:r>
      <w:r w:rsidRPr="001F2885">
        <w:t xml:space="preserve"> даних або іншої інформації адресатові.</w:t>
      </w:r>
      <w:r w:rsidRPr="00193788">
        <w:t xml:space="preserve"> </w:t>
      </w:r>
    </w:p>
    <w:p w:rsidR="00193788" w:rsidRDefault="00193788" w:rsidP="00193788">
      <w:pPr>
        <w:pStyle w:val="-5"/>
      </w:pPr>
      <w:r w:rsidRPr="00CA73E9">
        <w:lastRenderedPageBreak/>
        <w:t xml:space="preserve">Для </w:t>
      </w:r>
      <w:r>
        <w:t>рішення</w:t>
      </w:r>
      <w:r w:rsidRPr="00CA73E9">
        <w:t xml:space="preserve"> </w:t>
      </w:r>
      <w:r>
        <w:t>завдання</w:t>
      </w:r>
      <w:r w:rsidRPr="00CA73E9">
        <w:t xml:space="preserve"> по розробці алгоритму маршрутизації </w:t>
      </w:r>
      <w:r>
        <w:t>позначено</w:t>
      </w:r>
      <w:r w:rsidRPr="00CA73E9">
        <w:t xml:space="preserve"> кілька </w:t>
      </w:r>
      <w:r>
        <w:t>критеріїв, зокрема</w:t>
      </w:r>
      <w:r w:rsidR="0051166F">
        <w:t xml:space="preserve"> </w:t>
      </w:r>
      <w:r w:rsidR="0051166F" w:rsidRPr="00CA73E9">
        <w:t>стабільність</w:t>
      </w:r>
      <w:r w:rsidR="001456BE">
        <w:t xml:space="preserve"> і</w:t>
      </w:r>
      <w:r w:rsidR="0051166F">
        <w:t xml:space="preserve"> </w:t>
      </w:r>
      <w:r w:rsidR="0051166F" w:rsidRPr="00CA73E9">
        <w:t>живучість</w:t>
      </w:r>
      <w:r w:rsidR="003B27DC">
        <w:t xml:space="preserve">, </w:t>
      </w:r>
      <w:r w:rsidR="003B27DC" w:rsidRPr="00CA73E9">
        <w:t>простота</w:t>
      </w:r>
      <w:r>
        <w:t xml:space="preserve"> й низькі непродуктивні витрати,</w:t>
      </w:r>
      <w:r w:rsidR="0051166F">
        <w:t xml:space="preserve"> оптимальність</w:t>
      </w:r>
      <w:r w:rsidRPr="00CA73E9">
        <w:t>.</w:t>
      </w:r>
    </w:p>
    <w:p w:rsidR="0051166F" w:rsidRPr="00BE441D" w:rsidRDefault="0051166F" w:rsidP="0051166F">
      <w:pPr>
        <w:pStyle w:val="a7"/>
        <w:rPr>
          <w:i/>
          <w:sz w:val="28"/>
          <w:szCs w:val="28"/>
          <w:lang w:val="uk-UA"/>
        </w:rPr>
      </w:pPr>
      <w:r w:rsidRPr="00BE441D">
        <w:rPr>
          <w:i/>
          <w:sz w:val="28"/>
          <w:szCs w:val="28"/>
          <w:lang w:val="uk-UA"/>
        </w:rPr>
        <w:t xml:space="preserve">Живучість і стабільність </w:t>
      </w:r>
    </w:p>
    <w:p w:rsidR="0051166F" w:rsidRDefault="0051166F" w:rsidP="0051166F">
      <w:pPr>
        <w:pStyle w:val="-5"/>
      </w:pPr>
      <w:r w:rsidRPr="00CA73E9">
        <w:t xml:space="preserve">Алгоритми маршрутизації </w:t>
      </w:r>
      <w:r w:rsidR="003B27DC">
        <w:t>мають</w:t>
      </w:r>
      <w:r w:rsidRPr="00CA73E9">
        <w:t xml:space="preserve"> </w:t>
      </w:r>
      <w:r w:rsidR="003B27DC">
        <w:t>правильно</w:t>
      </w:r>
      <w:r w:rsidRPr="00CA73E9">
        <w:t xml:space="preserve"> функціонувати у випадку </w:t>
      </w:r>
      <w:r w:rsidR="003B27DC" w:rsidRPr="00CA73E9">
        <w:t>непередбачених</w:t>
      </w:r>
      <w:r w:rsidRPr="00CA73E9">
        <w:t xml:space="preserve"> або</w:t>
      </w:r>
      <w:r w:rsidR="003B27DC">
        <w:t xml:space="preserve"> </w:t>
      </w:r>
      <w:r w:rsidR="003B27DC" w:rsidRPr="00CA73E9">
        <w:t>неординарних</w:t>
      </w:r>
      <w:r w:rsidRPr="00CA73E9">
        <w:t xml:space="preserve"> обставин, таких як </w:t>
      </w:r>
      <w:r w:rsidR="003B27DC">
        <w:t xml:space="preserve">вихід з ладу </w:t>
      </w:r>
      <w:r w:rsidRPr="00CA73E9">
        <w:t xml:space="preserve"> апаратури, умови </w:t>
      </w:r>
      <w:r w:rsidR="003B27DC">
        <w:t>великого</w:t>
      </w:r>
      <w:r w:rsidRPr="00CA73E9">
        <w:t xml:space="preserve"> навантаження </w:t>
      </w:r>
      <w:r>
        <w:t>та</w:t>
      </w:r>
      <w:r w:rsidRPr="00CA73E9">
        <w:t xml:space="preserve"> некоректн</w:t>
      </w:r>
      <w:r>
        <w:t>ої</w:t>
      </w:r>
      <w:r w:rsidRPr="00CA73E9">
        <w:t xml:space="preserve"> реалізації.</w:t>
      </w:r>
    </w:p>
    <w:p w:rsidR="001456BE" w:rsidRPr="00BE441D" w:rsidRDefault="001456BE" w:rsidP="001456BE">
      <w:pPr>
        <w:pStyle w:val="a7"/>
        <w:rPr>
          <w:i/>
          <w:sz w:val="28"/>
          <w:szCs w:val="28"/>
          <w:lang w:val="uk-UA"/>
        </w:rPr>
      </w:pPr>
      <w:r w:rsidRPr="00BE441D">
        <w:rPr>
          <w:i/>
          <w:sz w:val="28"/>
          <w:szCs w:val="28"/>
          <w:lang w:val="uk-UA"/>
        </w:rPr>
        <w:t xml:space="preserve">Простота й низькі непродуктивні витрати </w:t>
      </w:r>
    </w:p>
    <w:p w:rsidR="001456BE" w:rsidRDefault="001456BE" w:rsidP="001456BE">
      <w:pPr>
        <w:pStyle w:val="-c"/>
      </w:pPr>
      <w:r w:rsidRPr="00BE441D">
        <w:t xml:space="preserve">Алгоритми маршрутизації </w:t>
      </w:r>
      <w:r>
        <w:t>роблять таким чином , щоб вони були</w:t>
      </w:r>
      <w:r w:rsidRPr="00BE441D">
        <w:t xml:space="preserve"> </w:t>
      </w:r>
      <w:r w:rsidRPr="0049615C">
        <w:t>як можна більше простими</w:t>
      </w:r>
      <w:r w:rsidRPr="00BE441D">
        <w:t xml:space="preserve">. </w:t>
      </w:r>
      <w:r>
        <w:t>Він</w:t>
      </w:r>
      <w:r w:rsidRPr="00BE441D">
        <w:t xml:space="preserve"> повинен</w:t>
      </w:r>
      <w:r>
        <w:t xml:space="preserve"> </w:t>
      </w:r>
      <w:r w:rsidRPr="00CA73E9">
        <w:t>з мінімальними витратами програмного забезпечення</w:t>
      </w:r>
      <w:r>
        <w:t>,</w:t>
      </w:r>
      <w:r w:rsidRPr="00CA73E9">
        <w:t xml:space="preserve"> </w:t>
      </w:r>
      <w:r w:rsidRPr="00BE441D">
        <w:t xml:space="preserve">ефективно забезпечувати </w:t>
      </w:r>
      <w:r>
        <w:t>свої функціональні можливості</w:t>
      </w:r>
      <w:r w:rsidRPr="00CA73E9">
        <w:t xml:space="preserve">. </w:t>
      </w:r>
      <w:r>
        <w:t>Також, немало важлива</w:t>
      </w:r>
      <w:r w:rsidRPr="00CA73E9">
        <w:t xml:space="preserve"> ефективність у тому випадку, коли програма, </w:t>
      </w:r>
      <w:r>
        <w:t>яка</w:t>
      </w:r>
      <w:r w:rsidRPr="00CA73E9">
        <w:t xml:space="preserve"> реалізує алгоритм маршрутизації, </w:t>
      </w:r>
      <w:r>
        <w:t>має</w:t>
      </w:r>
      <w:r w:rsidRPr="00CA73E9">
        <w:t xml:space="preserve"> працювати в комп'ютері з </w:t>
      </w:r>
      <w:r>
        <w:t>невеликим</w:t>
      </w:r>
      <w:r w:rsidRPr="00CA73E9">
        <w:t xml:space="preserve"> </w:t>
      </w:r>
      <w:r>
        <w:t xml:space="preserve">технічним </w:t>
      </w:r>
      <w:r w:rsidRPr="00CA73E9">
        <w:t>ресурс</w:t>
      </w:r>
      <w:r>
        <w:t>ом</w:t>
      </w:r>
      <w:r w:rsidRPr="00CA73E9">
        <w:t>.</w:t>
      </w:r>
    </w:p>
    <w:p w:rsidR="001456BE" w:rsidRPr="00CA73E9" w:rsidRDefault="001456BE" w:rsidP="001456BE">
      <w:pPr>
        <w:pStyle w:val="a7"/>
        <w:rPr>
          <w:i/>
          <w:sz w:val="28"/>
          <w:szCs w:val="28"/>
          <w:lang w:val="uk-UA"/>
        </w:rPr>
      </w:pPr>
      <w:r w:rsidRPr="00CA73E9">
        <w:rPr>
          <w:i/>
          <w:sz w:val="28"/>
          <w:szCs w:val="28"/>
          <w:lang w:val="uk-UA"/>
        </w:rPr>
        <w:t xml:space="preserve">Оптимальність </w:t>
      </w:r>
    </w:p>
    <w:p w:rsidR="001456BE" w:rsidRDefault="001456BE" w:rsidP="001456BE">
      <w:pPr>
        <w:pStyle w:val="-c"/>
      </w:pPr>
      <w:r w:rsidRPr="00CA73E9">
        <w:t>Оптимальність характеризує</w:t>
      </w:r>
      <w:r>
        <w:t>ться здатністю</w:t>
      </w:r>
      <w:r w:rsidRPr="00CA73E9">
        <w:t xml:space="preserve"> алгоритму маршрутизації </w:t>
      </w:r>
      <w:r>
        <w:t>обрати</w:t>
      </w:r>
      <w:r w:rsidRPr="00CA73E9">
        <w:t xml:space="preserve"> "найкращий" маршрут. Найкращий маршрут залежить від показників</w:t>
      </w:r>
      <w:r>
        <w:t xml:space="preserve"> якості зв</w:t>
      </w:r>
      <w:r w:rsidRPr="001F2885">
        <w:rPr>
          <w:lang w:val="ru-RU"/>
        </w:rPr>
        <w:t>’</w:t>
      </w:r>
      <w:r>
        <w:t>язку та</w:t>
      </w:r>
      <w:r w:rsidRPr="00CA73E9">
        <w:t xml:space="preserve"> від "ваги" цих показників, </w:t>
      </w:r>
      <w:r>
        <w:t xml:space="preserve">які </w:t>
      </w:r>
      <w:r w:rsidRPr="00CA73E9">
        <w:t>використову</w:t>
      </w:r>
      <w:r>
        <w:t>ються</w:t>
      </w:r>
      <w:r w:rsidRPr="00CA73E9">
        <w:t xml:space="preserve"> при проведенні розрахунку.</w:t>
      </w:r>
    </w:p>
    <w:p w:rsidR="003B27DC" w:rsidRDefault="003B27DC" w:rsidP="0051166F">
      <w:pPr>
        <w:pStyle w:val="-5"/>
      </w:pPr>
      <w:r>
        <w:t>Таким чином, у першу чергу необхідно вибрати та обґрунтувати стандарти, які потрібно використовувати у безпровідній мережі передачі інформації.</w:t>
      </w:r>
    </w:p>
    <w:p w:rsidR="00356B86" w:rsidRDefault="00356B86" w:rsidP="00356B86">
      <w:pPr>
        <w:pStyle w:val="-2"/>
        <w:spacing w:before="360" w:after="0"/>
        <w:jc w:val="left"/>
      </w:pPr>
      <w:bookmarkStart w:id="46" w:name="_Toc190443164"/>
      <w:r w:rsidRPr="00FA436B">
        <w:t>Обґрунтування вибору стандарту 802.11g</w:t>
      </w:r>
      <w:bookmarkEnd w:id="46"/>
    </w:p>
    <w:p w:rsidR="00356B86" w:rsidRDefault="00356B86" w:rsidP="0051166F">
      <w:pPr>
        <w:pStyle w:val="-5"/>
      </w:pPr>
      <w:r>
        <w:rPr>
          <w:lang w:val="ru-RU"/>
        </w:rPr>
        <w:t>Зробимо аналіз</w:t>
      </w:r>
      <w:r w:rsidRPr="00AE2986">
        <w:t xml:space="preserve"> стандарт</w:t>
      </w:r>
      <w:r>
        <w:t>ів</w:t>
      </w:r>
      <w:r w:rsidRPr="00AE2986">
        <w:t xml:space="preserve"> основи організації безпровідних мереж.</w:t>
      </w:r>
    </w:p>
    <w:p w:rsidR="00356B86" w:rsidRDefault="00356B86" w:rsidP="0051166F">
      <w:pPr>
        <w:pStyle w:val="-5"/>
      </w:pPr>
      <w:r>
        <w:t>Новітні</w:t>
      </w:r>
      <w:r w:rsidRPr="00AE2986">
        <w:t xml:space="preserve"> технології </w:t>
      </w:r>
      <w:r>
        <w:t>дають можливість</w:t>
      </w:r>
      <w:r w:rsidRPr="00AE2986">
        <w:t xml:space="preserve"> одержати безпровідний доступ до</w:t>
      </w:r>
      <w:r>
        <w:t xml:space="preserve"> </w:t>
      </w:r>
      <w:r w:rsidRPr="00AE2986">
        <w:t>персональних мережам PAN (Personal Area Network), локальних LAN (Local Area Network) та</w:t>
      </w:r>
      <w:r>
        <w:t xml:space="preserve"> </w:t>
      </w:r>
      <w:r w:rsidRPr="00AE2986">
        <w:t xml:space="preserve">глобальних WAN (Wide-Area Network). Для безпровідного доступу до мереж </w:t>
      </w:r>
      <w:r>
        <w:t>розробляються</w:t>
      </w:r>
      <w:r w:rsidRPr="00AE2986">
        <w:t xml:space="preserve"> пристрої безпровідного зв'язку на </w:t>
      </w:r>
      <w:r>
        <w:t>основі</w:t>
      </w:r>
      <w:r w:rsidRPr="00AE2986">
        <w:t xml:space="preserve"> ряду стандартів і специфікацій (рис. </w:t>
      </w:r>
      <w:r w:rsidRPr="00517950">
        <w:rPr>
          <w:lang w:val="ru-RU"/>
        </w:rPr>
        <w:t>2</w:t>
      </w:r>
      <w:r w:rsidRPr="00AE2986">
        <w:t>.</w:t>
      </w:r>
      <w:r w:rsidRPr="00F02578">
        <w:rPr>
          <w:lang w:val="ru-RU"/>
        </w:rPr>
        <w:t>1</w:t>
      </w:r>
      <w:r w:rsidRPr="00AE2986">
        <w:t>)</w:t>
      </w:r>
      <w:r>
        <w:t xml:space="preserve"> </w:t>
      </w:r>
      <w:r w:rsidRPr="00241A96">
        <w:rPr>
          <w:lang w:val="ru-RU"/>
        </w:rPr>
        <w:t>[5]</w:t>
      </w:r>
      <w:r w:rsidRPr="00AE2986">
        <w:t>:</w:t>
      </w:r>
    </w:p>
    <w:p w:rsidR="00356B86" w:rsidRDefault="00356B86" w:rsidP="00356B86">
      <w:pPr>
        <w:pStyle w:val="a6"/>
        <w:rPr>
          <w:lang w:val="en-US"/>
        </w:rPr>
      </w:pPr>
      <w:r>
        <w:object w:dxaOrig="10279" w:dyaOrig="5935">
          <v:shape id="_x0000_i1026" type="#_x0000_t75" style="width:468pt;height:270pt" o:ole="">
            <v:imagedata r:id="rId10" o:title=""/>
          </v:shape>
          <o:OLEObject Type="Embed" ProgID="Visio.Drawing.11" ShapeID="_x0000_i1026" DrawAspect="Content" ObjectID="_1617125434" r:id="rId11"/>
        </w:object>
      </w:r>
    </w:p>
    <w:p w:rsidR="00356B86" w:rsidRPr="000A3083" w:rsidRDefault="00356B86" w:rsidP="00356B86">
      <w:pPr>
        <w:pStyle w:val="a6"/>
      </w:pPr>
      <w:r>
        <w:rPr>
          <w:lang w:val="uk-UA"/>
        </w:rPr>
        <w:t xml:space="preserve">Рисунок </w:t>
      </w:r>
      <w:r w:rsidRPr="000A3083">
        <w:t>2</w:t>
      </w:r>
      <w:r w:rsidRPr="00AE2986">
        <w:rPr>
          <w:lang w:val="uk-UA"/>
        </w:rPr>
        <w:t>.</w:t>
      </w:r>
      <w:r w:rsidRPr="000A3083">
        <w:t>1</w:t>
      </w:r>
      <w:r w:rsidRPr="00AE2986">
        <w:rPr>
          <w:lang w:val="uk-UA"/>
        </w:rPr>
        <w:t xml:space="preserve"> – Класифікація безпровідних</w:t>
      </w:r>
      <w:r>
        <w:rPr>
          <w:lang w:val="uk-UA"/>
        </w:rPr>
        <w:t xml:space="preserve"> технологій.</w:t>
      </w:r>
    </w:p>
    <w:p w:rsidR="00356B86" w:rsidRDefault="00356B86" w:rsidP="00356B86">
      <w:pPr>
        <w:pStyle w:val="-5"/>
        <w:rPr>
          <w:lang w:val="ru-RU"/>
        </w:rPr>
      </w:pPr>
      <w:r>
        <w:t xml:space="preserve">Подивимось на </w:t>
      </w:r>
      <w:r w:rsidRPr="00AE2986">
        <w:t>недоліки та</w:t>
      </w:r>
      <w:r>
        <w:t xml:space="preserve"> </w:t>
      </w:r>
      <w:r w:rsidRPr="00AE2986">
        <w:t>переваги деяких специфікацій і</w:t>
      </w:r>
      <w:r>
        <w:t xml:space="preserve"> </w:t>
      </w:r>
      <w:r w:rsidRPr="00AE2986">
        <w:t>стандартів без</w:t>
      </w:r>
      <w:r>
        <w:t>прові</w:t>
      </w:r>
      <w:r w:rsidRPr="00AE2986">
        <w:t>д</w:t>
      </w:r>
      <w:r>
        <w:t>н</w:t>
      </w:r>
      <w:r w:rsidRPr="00AE2986">
        <w:t>ого зв'язку які використовуються для локальних мереж.</w:t>
      </w:r>
    </w:p>
    <w:p w:rsidR="000D16C2" w:rsidRPr="000A3083" w:rsidRDefault="000D16C2" w:rsidP="00356B86">
      <w:pPr>
        <w:pStyle w:val="-5"/>
      </w:pPr>
      <w:r w:rsidRPr="00AE2986">
        <w:t>Європейським інститутом стандартів</w:t>
      </w:r>
      <w:r w:rsidRPr="0064795E">
        <w:t xml:space="preserve"> </w:t>
      </w:r>
      <w:r w:rsidRPr="00AE2986">
        <w:t>ведеться</w:t>
      </w:r>
      <w:r w:rsidRPr="0064795E">
        <w:t xml:space="preserve"> р</w:t>
      </w:r>
      <w:r w:rsidRPr="00AE2986">
        <w:t>озробка</w:t>
      </w:r>
      <w:r w:rsidRPr="0064795E">
        <w:t xml:space="preserve"> </w:t>
      </w:r>
      <w:r w:rsidRPr="00AE2986">
        <w:t xml:space="preserve">стандартів HiperLAN в області зв'язку (European Telecommunications Standards Institute, ETSI), у рамках проекту мережі широкосмужного радіодоступу (Broadband Radio Access Network, BRAN). </w:t>
      </w:r>
      <w:r w:rsidRPr="000D16C2">
        <w:t>Ця</w:t>
      </w:r>
      <w:r w:rsidRPr="00AE2986">
        <w:t xml:space="preserve"> </w:t>
      </w:r>
      <w:r w:rsidRPr="000D16C2">
        <w:t>программа</w:t>
      </w:r>
      <w:r w:rsidRPr="00AE2986">
        <w:t xml:space="preserve"> охоплює чотири стандарти: HiperLAN1, HiperLAN2,</w:t>
      </w:r>
      <w:r w:rsidRPr="000D16C2">
        <w:t xml:space="preserve"> </w:t>
      </w:r>
      <w:r w:rsidRPr="00AE2986">
        <w:t>HiperAccess для фіксованого використання поза будинком з метою забезпечення доступу до провідної інфраструктури та HiperLink для радіомагістралей усередині будинку.</w:t>
      </w:r>
    </w:p>
    <w:p w:rsidR="000D16C2" w:rsidRPr="00AE2986" w:rsidRDefault="000D16C2" w:rsidP="000D16C2">
      <w:pPr>
        <w:pStyle w:val="-5"/>
      </w:pPr>
      <w:r w:rsidRPr="00AE2986">
        <w:t>HiperLAN</w:t>
      </w:r>
      <w:r>
        <w:t xml:space="preserve"> </w:t>
      </w:r>
      <w:r>
        <w:rPr>
          <w:lang w:val="ru-RU"/>
        </w:rPr>
        <w:t>представляє</w:t>
      </w:r>
      <w:r w:rsidRPr="00AE2986">
        <w:t xml:space="preserve"> собою безпровідну технологію для локальних мереж наступного покоління із пропускною здатністю до 25 Мбіт/с.</w:t>
      </w:r>
    </w:p>
    <w:p w:rsidR="000D16C2" w:rsidRDefault="000D16C2" w:rsidP="00356B86">
      <w:pPr>
        <w:pStyle w:val="-5"/>
      </w:pPr>
      <w:r>
        <w:t>Але зараз</w:t>
      </w:r>
      <w:r w:rsidRPr="00AE2986">
        <w:t xml:space="preserve"> найбільше поширення </w:t>
      </w:r>
      <w:r>
        <w:t>отримали</w:t>
      </w:r>
      <w:r w:rsidRPr="00AE2986">
        <w:t xml:space="preserve"> дві модифікації стандарту: HiperLAN1 і HiperLAN2</w:t>
      </w:r>
      <w:r w:rsidRPr="000D16C2">
        <w:t xml:space="preserve"> [5]</w:t>
      </w:r>
      <w:r w:rsidRPr="00AE2986">
        <w:t>.</w:t>
      </w:r>
    </w:p>
    <w:p w:rsidR="00DF279D" w:rsidRDefault="00DF279D" w:rsidP="00356B86">
      <w:pPr>
        <w:pStyle w:val="-5"/>
      </w:pPr>
      <w:r w:rsidRPr="00AE2986">
        <w:rPr>
          <w:b/>
        </w:rPr>
        <w:t>Стандарт HiperLAN2</w:t>
      </w:r>
      <w:r>
        <w:t xml:space="preserve"> орієнтований</w:t>
      </w:r>
      <w:r w:rsidRPr="00AE2986">
        <w:t xml:space="preserve"> на </w:t>
      </w:r>
      <w:r>
        <w:t>працю</w:t>
      </w:r>
      <w:r w:rsidRPr="00AE2986">
        <w:t xml:space="preserve"> в діапазоні 5 ГГц та він здатен</w:t>
      </w:r>
      <w:r>
        <w:t xml:space="preserve"> передавати данні</w:t>
      </w:r>
      <w:r w:rsidRPr="00AE2986">
        <w:t xml:space="preserve"> </w:t>
      </w:r>
      <w:r>
        <w:t xml:space="preserve">зі швидкістю </w:t>
      </w:r>
      <w:r w:rsidRPr="00AE2986">
        <w:t xml:space="preserve">до 54 Мбіт/с. Стандарти HiperLAN2 та 802.11а використовують </w:t>
      </w:r>
      <w:r w:rsidR="00335878">
        <w:t>схожі</w:t>
      </w:r>
      <w:r w:rsidRPr="00AE2986">
        <w:t xml:space="preserve"> методи модуляції сигналу на основі </w:t>
      </w:r>
      <w:r w:rsidRPr="00AE2986">
        <w:lastRenderedPageBreak/>
        <w:t xml:space="preserve">мультиплексування з ортогональним поділом частот (Orthogonal Frequency Division Multiplexing, OFDM), </w:t>
      </w:r>
      <w:r w:rsidR="00335878">
        <w:t>але вони</w:t>
      </w:r>
      <w:r w:rsidRPr="00AE2986">
        <w:t xml:space="preserve"> мають різні специфікації протоколів доступу до середовища МАС. Якщо для 802.11а він аналогічний Ethernet, то в HiperLAN2 </w:t>
      </w:r>
      <w:r w:rsidR="00335878">
        <w:t>дуже</w:t>
      </w:r>
      <w:r w:rsidRPr="00AE2986">
        <w:t xml:space="preserve"> нагадує АТМ. Іншою відмінністю HiperLAN2 від 802.11а, </w:t>
      </w:r>
      <w:r w:rsidR="00335878">
        <w:t>яка дає йому</w:t>
      </w:r>
      <w:r w:rsidRPr="00AE2986">
        <w:t xml:space="preserve"> перевагу над конкурентом, це підтримка трафіка мультимедіа та QoS. Стандарт 802.11а</w:t>
      </w:r>
      <w:r w:rsidR="00335878">
        <w:t xml:space="preserve"> </w:t>
      </w:r>
      <w:r w:rsidR="00335878" w:rsidRPr="00AE2986">
        <w:t>, в основному</w:t>
      </w:r>
      <w:r w:rsidR="00335878">
        <w:t>,</w:t>
      </w:r>
      <w:r w:rsidR="00EF5D3E">
        <w:t xml:space="preserve"> орієнтований</w:t>
      </w:r>
      <w:r w:rsidRPr="00AE2986">
        <w:t xml:space="preserve"> на передачу даних. За інформацією ETSI розробка стандарту </w:t>
      </w:r>
      <w:r w:rsidR="00EF5D3E">
        <w:t>проводиться</w:t>
      </w:r>
      <w:r w:rsidRPr="00AE2986">
        <w:t xml:space="preserve"> з урахуванням сумісності обладнання із системами 802.11а.</w:t>
      </w:r>
    </w:p>
    <w:p w:rsidR="00EF5D3E" w:rsidRDefault="00EF5D3E" w:rsidP="00356B86">
      <w:pPr>
        <w:pStyle w:val="-5"/>
      </w:pPr>
      <w:r w:rsidRPr="00AE2986">
        <w:t xml:space="preserve">В </w:t>
      </w:r>
      <w:r w:rsidRPr="00AE2986">
        <w:rPr>
          <w:b/>
        </w:rPr>
        <w:t>стандарті HiperLAN1</w:t>
      </w:r>
      <w:r w:rsidRPr="00AE2986">
        <w:t xml:space="preserve"> застосовують широковідомий у стільникових мережах GSM і CDPD метод гауссової маніпуляції (Gaussian Minimum Shift Keying – GMSK), який </w:t>
      </w:r>
      <w:r>
        <w:t>передає данні</w:t>
      </w:r>
      <w:r w:rsidRPr="00AE2986">
        <w:t xml:space="preserve"> зі швидкістю до 20 Мбит/с.</w:t>
      </w:r>
    </w:p>
    <w:p w:rsidR="00EF5D3E" w:rsidRDefault="00EF5D3E" w:rsidP="00356B86">
      <w:pPr>
        <w:pStyle w:val="-5"/>
      </w:pPr>
      <w:r w:rsidRPr="00AE2986">
        <w:t>На відміну від HiperLAN1, в HiperLAN2 використовують нову радіотехнологію OFDM, реалізація якої є досить серйозним технічним завданням.</w:t>
      </w:r>
      <w:r>
        <w:t xml:space="preserve"> </w:t>
      </w:r>
      <w:r w:rsidR="00582FB2">
        <w:t>Зараз</w:t>
      </w:r>
      <w:r w:rsidRPr="00AE2986">
        <w:t xml:space="preserve"> більшість безпровідних </w:t>
      </w:r>
      <w:r w:rsidR="00582FB2">
        <w:t>пристроїв</w:t>
      </w:r>
      <w:r w:rsidRPr="00AE2986">
        <w:t xml:space="preserve"> для локальних мереж розраховано на роботу у безліцензійному діапазоні 2,4 ГГц, </w:t>
      </w:r>
      <w:r w:rsidR="00582FB2">
        <w:t xml:space="preserve">який </w:t>
      </w:r>
      <w:r w:rsidRPr="00AE2986">
        <w:t xml:space="preserve">має </w:t>
      </w:r>
      <w:r w:rsidR="00582FB2">
        <w:t>де</w:t>
      </w:r>
      <w:r w:rsidRPr="00AE2986">
        <w:t>кілька обмежень. Ширина його</w:t>
      </w:r>
      <w:r w:rsidR="00582FB2">
        <w:t xml:space="preserve"> діапазону</w:t>
      </w:r>
      <w:r w:rsidRPr="00AE2986">
        <w:t xml:space="preserve"> становить усього 83 МГц. Він </w:t>
      </w:r>
      <w:r w:rsidR="00582FB2">
        <w:t>використовує технологію</w:t>
      </w:r>
      <w:r w:rsidRPr="00AE2986">
        <w:t xml:space="preserve"> передачі</w:t>
      </w:r>
      <w:r w:rsidR="00582FB2">
        <w:t xml:space="preserve"> даних</w:t>
      </w:r>
      <w:r w:rsidRPr="00AE2986">
        <w:t xml:space="preserve"> у розмитому спектрі, причому </w:t>
      </w:r>
      <w:r w:rsidR="0038432E" w:rsidRPr="00AE2986">
        <w:t>основним власникам ліцензії</w:t>
      </w:r>
      <w:r w:rsidR="0038432E">
        <w:t xml:space="preserve">, </w:t>
      </w:r>
      <w:r w:rsidR="0038432E" w:rsidRPr="00AE2986">
        <w:t>своєю роботою</w:t>
      </w:r>
      <w:r w:rsidR="0038432E">
        <w:t xml:space="preserve">, </w:t>
      </w:r>
      <w:r w:rsidR="0038432E" w:rsidRPr="00AE2986">
        <w:t xml:space="preserve">не повинні заважати </w:t>
      </w:r>
      <w:r w:rsidRPr="00AE2986">
        <w:t xml:space="preserve">користувачі безпровідних мереж </w:t>
      </w:r>
      <w:r w:rsidRPr="00E15872">
        <w:t>[4]</w:t>
      </w:r>
      <w:r w:rsidRPr="00AE2986">
        <w:t>.</w:t>
      </w:r>
    </w:p>
    <w:p w:rsidR="0038432E" w:rsidRDefault="0038432E" w:rsidP="00356B86">
      <w:pPr>
        <w:pStyle w:val="-5"/>
      </w:pPr>
      <w:r>
        <w:t>С</w:t>
      </w:r>
      <w:r w:rsidRPr="00AE2986">
        <w:t>тандарти HiperLAN мають серй</w:t>
      </w:r>
      <w:r>
        <w:t>озну перевагу над IEEE 802.11а. В</w:t>
      </w:r>
      <w:r w:rsidRPr="00AE2986">
        <w:t xml:space="preserve">они </w:t>
      </w:r>
      <w:r>
        <w:t>працюють на дозволених у Європі частотах</w:t>
      </w:r>
      <w:r w:rsidRPr="00AE2986">
        <w:t xml:space="preserve">. </w:t>
      </w:r>
      <w:r>
        <w:t xml:space="preserve">Продукти </w:t>
      </w:r>
      <w:r w:rsidRPr="00AE2986">
        <w:t xml:space="preserve"> на базі IEEE 802.11а неможливо використати в Європі.</w:t>
      </w:r>
    </w:p>
    <w:p w:rsidR="0038432E" w:rsidRDefault="00EB75E0" w:rsidP="00356B86">
      <w:pPr>
        <w:pStyle w:val="-5"/>
      </w:pPr>
      <w:r>
        <w:t>Дуже гарною рисою HiperLAN2 є</w:t>
      </w:r>
      <w:r w:rsidR="0038432E" w:rsidRPr="00AE2986">
        <w:t xml:space="preserve"> </w:t>
      </w:r>
      <w:r>
        <w:t>велика</w:t>
      </w:r>
      <w:r w:rsidR="0038432E" w:rsidRPr="00AE2986">
        <w:t xml:space="preserve"> швидкість, іноді помилково називають величину 54 Мбіт/с.</w:t>
      </w:r>
      <w:r>
        <w:t xml:space="preserve"> Н</w:t>
      </w:r>
      <w:r w:rsidR="0038432E" w:rsidRPr="00AE2986">
        <w:t>омінальна швидкість радіопередачі</w:t>
      </w:r>
      <w:r>
        <w:t>, д</w:t>
      </w:r>
      <w:r w:rsidRPr="00AE2986">
        <w:t>ійсно</w:t>
      </w:r>
      <w:r>
        <w:t>,</w:t>
      </w:r>
      <w:r w:rsidR="0038432E" w:rsidRPr="00AE2986">
        <w:t xml:space="preserve"> буде становити 54 Мбіт/</w:t>
      </w:r>
      <w:r w:rsidR="0038432E">
        <w:rPr>
          <w:lang w:val="en-US"/>
        </w:rPr>
        <w:t>c</w:t>
      </w:r>
      <w:r w:rsidR="0038432E" w:rsidRPr="00AE2986">
        <w:t xml:space="preserve">, але швидкість для додатків буде до 20 Мбіт/с. Інша характерна риса – підтримка QoS, що </w:t>
      </w:r>
      <w:r>
        <w:t>дуже</w:t>
      </w:r>
      <w:r w:rsidR="0038432E" w:rsidRPr="00AE2986">
        <w:t xml:space="preserve"> важливо для додатків</w:t>
      </w:r>
      <w:r w:rsidR="009C09A1">
        <w:t>, таких,</w:t>
      </w:r>
      <w:r>
        <w:t xml:space="preserve"> </w:t>
      </w:r>
      <w:r w:rsidR="0038432E" w:rsidRPr="00AE2986">
        <w:t>як</w:t>
      </w:r>
      <w:r>
        <w:t xml:space="preserve"> </w:t>
      </w:r>
      <w:r w:rsidRPr="00AE2986">
        <w:t>мова</w:t>
      </w:r>
      <w:r w:rsidR="0038432E" w:rsidRPr="00AE2986">
        <w:t xml:space="preserve"> та</w:t>
      </w:r>
      <w:r>
        <w:t xml:space="preserve"> </w:t>
      </w:r>
      <w:r w:rsidRPr="00AE2986">
        <w:t>відео</w:t>
      </w:r>
      <w:r w:rsidR="0038432E" w:rsidRPr="00AE2986">
        <w:t>.</w:t>
      </w:r>
    </w:p>
    <w:p w:rsidR="00EB75E0" w:rsidRDefault="00EB75E0" w:rsidP="00356B86">
      <w:pPr>
        <w:pStyle w:val="-5"/>
      </w:pPr>
      <w:r w:rsidRPr="00AE2986">
        <w:t xml:space="preserve">Архітектура HiperLAN2 </w:t>
      </w:r>
      <w:r>
        <w:t>може з</w:t>
      </w:r>
      <w:r w:rsidRPr="00EB75E0">
        <w:t>’</w:t>
      </w:r>
      <w:r>
        <w:t xml:space="preserve">єднуватися з </w:t>
      </w:r>
      <w:r w:rsidRPr="00AE2986">
        <w:t>безліччю типів мереж, у тому числі Ehternet, IP, ATM. Функції захисту включають</w:t>
      </w:r>
      <w:r>
        <w:t xml:space="preserve"> в себе</w:t>
      </w:r>
      <w:r w:rsidRPr="00AE2986">
        <w:t xml:space="preserve"> </w:t>
      </w:r>
      <w:r>
        <w:t xml:space="preserve"> </w:t>
      </w:r>
      <w:r w:rsidRPr="00AE2986">
        <w:t>шифрування й</w:t>
      </w:r>
      <w:r>
        <w:t xml:space="preserve"> </w:t>
      </w:r>
      <w:r w:rsidRPr="00AE2986">
        <w:t>аутентифікацію.</w:t>
      </w:r>
      <w:r>
        <w:t xml:space="preserve"> Також з</w:t>
      </w:r>
      <w:r w:rsidRPr="00EB75E0">
        <w:rPr>
          <w:lang w:val="ru-RU"/>
        </w:rPr>
        <w:t>’</w:t>
      </w:r>
      <w:r>
        <w:t>явилася нова функція  автоматичного</w:t>
      </w:r>
      <w:r w:rsidRPr="00AE2986">
        <w:t xml:space="preserve"> керування </w:t>
      </w:r>
      <w:r w:rsidRPr="00AE2986">
        <w:lastRenderedPageBreak/>
        <w:t xml:space="preserve">частотами, що значно </w:t>
      </w:r>
      <w:r>
        <w:t>поліпшує</w:t>
      </w:r>
      <w:r w:rsidRPr="00AE2986">
        <w:t xml:space="preserve"> впровадження. Завдяки </w:t>
      </w:r>
      <w:r w:rsidR="009C09A1">
        <w:t>великій</w:t>
      </w:r>
      <w:r w:rsidRPr="00AE2986">
        <w:t xml:space="preserve"> швидкості та QoS, HiperLAN відкриває можливість реалізації нового класу додатків, таких, як віщання відеосигналу на житлові будинки.</w:t>
      </w:r>
    </w:p>
    <w:p w:rsidR="009C09A1" w:rsidRDefault="009C09A1" w:rsidP="00356B86">
      <w:pPr>
        <w:pStyle w:val="-5"/>
      </w:pPr>
      <w:r w:rsidRPr="00AE2986">
        <w:t xml:space="preserve">Розроблена консорціумом HomeRF Working Group (HRFWG) </w:t>
      </w:r>
      <w:r w:rsidRPr="00AE2986">
        <w:rPr>
          <w:b/>
        </w:rPr>
        <w:t>технологія</w:t>
      </w:r>
      <w:r w:rsidRPr="00AE2986">
        <w:t xml:space="preserve"> </w:t>
      </w:r>
      <w:r w:rsidRPr="00AE2986">
        <w:rPr>
          <w:b/>
        </w:rPr>
        <w:t>HomeRF</w:t>
      </w:r>
      <w:r w:rsidRPr="00AE2986">
        <w:t xml:space="preserve"> </w:t>
      </w:r>
      <w:r>
        <w:t>спрямована</w:t>
      </w:r>
      <w:r w:rsidRPr="00AE2986">
        <w:t xml:space="preserve"> на побудову безпровідних мереж у</w:t>
      </w:r>
      <w:r>
        <w:t xml:space="preserve"> </w:t>
      </w:r>
      <w:r w:rsidRPr="00AE2986">
        <w:t>малих офісах і</w:t>
      </w:r>
      <w:r>
        <w:t xml:space="preserve"> </w:t>
      </w:r>
      <w:r w:rsidRPr="00AE2986">
        <w:t xml:space="preserve">приватних домоволодіннях. </w:t>
      </w:r>
      <w:r>
        <w:t>Д</w:t>
      </w:r>
      <w:r w:rsidRPr="00AE2986">
        <w:t>ля передачі трафіка використовується метод розширення спектра зі стрибкоподібною перебудовою частоти,</w:t>
      </w:r>
      <w:r w:rsidRPr="009C09A1">
        <w:t xml:space="preserve"> </w:t>
      </w:r>
      <w:r>
        <w:t>пристрої HomeRF працюють</w:t>
      </w:r>
      <w:r w:rsidRPr="00AE2986">
        <w:t xml:space="preserve"> </w:t>
      </w:r>
      <w:r w:rsidR="009D37A9">
        <w:t>у</w:t>
      </w:r>
      <w:r w:rsidRPr="00AE2986">
        <w:t xml:space="preserve"> діапазоні 2,4 ГГц.</w:t>
      </w:r>
    </w:p>
    <w:p w:rsidR="009D37A9" w:rsidRDefault="009D37A9" w:rsidP="00356B86">
      <w:pPr>
        <w:pStyle w:val="-5"/>
      </w:pPr>
      <w:r w:rsidRPr="00AE2986">
        <w:t xml:space="preserve">Специфіка сфери застосування </w:t>
      </w:r>
      <w:r w:rsidR="006B622D">
        <w:t>орієнтована</w:t>
      </w:r>
      <w:r w:rsidRPr="00AE2986">
        <w:t xml:space="preserve"> на підключення до безпровідної мережі різноманітних пристроїв – від</w:t>
      </w:r>
      <w:r w:rsidR="006B622D">
        <w:t xml:space="preserve"> </w:t>
      </w:r>
      <w:r w:rsidR="006B622D" w:rsidRPr="00AE2986">
        <w:t>безпровідних телефонів і засобів побутової електроніки</w:t>
      </w:r>
      <w:r w:rsidRPr="00AE2986">
        <w:t xml:space="preserve"> до</w:t>
      </w:r>
      <w:r w:rsidR="006B622D">
        <w:t xml:space="preserve"> </w:t>
      </w:r>
      <w:r w:rsidR="006B622D" w:rsidRPr="00AE2986">
        <w:t>персональних комп'ютерів і периферії</w:t>
      </w:r>
      <w:r w:rsidRPr="00AE2986">
        <w:t>. Технологія розрахована на передачу різних типів трафіка – даних,</w:t>
      </w:r>
      <w:r w:rsidR="006B622D">
        <w:t xml:space="preserve"> </w:t>
      </w:r>
      <w:r w:rsidR="006B622D" w:rsidRPr="00AE2986">
        <w:t>потоків мультимедіа</w:t>
      </w:r>
      <w:r w:rsidRPr="00AE2986">
        <w:t xml:space="preserve"> та</w:t>
      </w:r>
      <w:r w:rsidR="006B622D">
        <w:t xml:space="preserve"> </w:t>
      </w:r>
      <w:r w:rsidR="006B622D" w:rsidRPr="00AE2986">
        <w:t>голосу</w:t>
      </w:r>
      <w:r w:rsidR="006B622D">
        <w:t>. М</w:t>
      </w:r>
      <w:r w:rsidRPr="00AE2986">
        <w:t>етод тимчасового поділу каналів TDMA (запозичений з мереж DECT)</w:t>
      </w:r>
      <w:r w:rsidR="006B622D">
        <w:t xml:space="preserve"> </w:t>
      </w:r>
      <w:r w:rsidR="006B622D" w:rsidRPr="00AE2986">
        <w:t>використовують</w:t>
      </w:r>
      <w:r w:rsidRPr="00AE2986">
        <w:t>,</w:t>
      </w:r>
      <w:r w:rsidR="006B622D">
        <w:t xml:space="preserve"> я</w:t>
      </w:r>
      <w:r w:rsidR="006B622D" w:rsidRPr="00AE2986">
        <w:t>к метод доступу до середовища передачі при транспортуванні голосу</w:t>
      </w:r>
      <w:r w:rsidR="006B622D">
        <w:t>,</w:t>
      </w:r>
      <w:r w:rsidRPr="00AE2986">
        <w:t xml:space="preserve"> а при транспортуванні трафіка даних </w:t>
      </w:r>
      <w:r w:rsidR="006B622D">
        <w:t>використовуюсь</w:t>
      </w:r>
      <w:r w:rsidRPr="00AE2986">
        <w:t xml:space="preserve"> метод множинного доступу із запобіганням колізій CSMA/CA.</w:t>
      </w:r>
    </w:p>
    <w:p w:rsidR="006B622D" w:rsidRDefault="000A3083" w:rsidP="000A3083">
      <w:pPr>
        <w:pStyle w:val="-5"/>
      </w:pPr>
      <w:r>
        <w:rPr>
          <w:b/>
        </w:rPr>
        <w:t>Bluetooth</w:t>
      </w:r>
      <w:r>
        <w:t xml:space="preserve"> – це система передачі даних, яка використовує радіодоступ на </w:t>
      </w:r>
      <w:r w:rsidRPr="000A3083">
        <w:t>невелику</w:t>
      </w:r>
      <w:r>
        <w:t xml:space="preserve"> дистанцію, що дає можливість здійснювати зв'язок безпровідних апаратів, комп'ютерів і периферії навіть у випадках, коли порушується вимога LoS (Line of Sight – пряма видимість).</w:t>
      </w:r>
    </w:p>
    <w:p w:rsidR="000A3083" w:rsidRDefault="000A3083" w:rsidP="000A3083">
      <w:pPr>
        <w:pStyle w:val="-5"/>
      </w:pPr>
      <w:r>
        <w:t>Система Bluetooth икористовує пакетний спосіб передачі інформації з тимчасовим мультиплексуванням. Радіообмін пакетами відбувається з частотою 2400-2483,5 МГц. В радіотракті застосований метод розширення спектра за допомогою частотних стрибків і дворівнева частотна модуляція з фільтром Гаусса (binary Gaussian Frequency Shift Keying) [4]. Метод частотних стрибків має на увазі те, що вся відведена смуга частот д</w:t>
      </w:r>
      <w:r w:rsidR="00BF26ED">
        <w:t>ля передачі підрозділяється на деяку</w:t>
      </w:r>
      <w:r>
        <w:t xml:space="preserve"> кількість підканалів</w:t>
      </w:r>
      <w:r w:rsidR="00BF26ED">
        <w:t>, кожен з ціх підканалів має ширину</w:t>
      </w:r>
      <w:r>
        <w:t xml:space="preserve"> 1 МГц</w:t>
      </w:r>
      <w:r w:rsidR="00BF26ED">
        <w:t>. Канал представляє</w:t>
      </w:r>
      <w:r>
        <w:t xml:space="preserve"> собою псевдовипадкову послідовність стрибків по 79 або 23 радіочастотним підканалам. </w:t>
      </w:r>
      <w:r w:rsidR="00BF26ED">
        <w:t>С</w:t>
      </w:r>
      <w:r>
        <w:t xml:space="preserve">трибки відбуваються </w:t>
      </w:r>
      <w:r>
        <w:lastRenderedPageBreak/>
        <w:t>синхронно в</w:t>
      </w:r>
      <w:r w:rsidR="00BF26ED">
        <w:t xml:space="preserve"> приймачі</w:t>
      </w:r>
      <w:r>
        <w:t xml:space="preserve"> й</w:t>
      </w:r>
      <w:r w:rsidR="00BF26ED">
        <w:t xml:space="preserve"> передавачі</w:t>
      </w:r>
      <w:r>
        <w:t xml:space="preserve"> </w:t>
      </w:r>
      <w:r w:rsidR="00BF26ED">
        <w:t>у</w:t>
      </w:r>
      <w:r>
        <w:t xml:space="preserve"> зафіксованій псевдовипадковій послідовності. </w:t>
      </w:r>
      <w:r w:rsidR="00BF26ED">
        <w:t>За одну одну</w:t>
      </w:r>
      <w:r>
        <w:t xml:space="preserve"> секунду може відбуватися до 1600 частотних стрибків.</w:t>
      </w:r>
      <w:r w:rsidR="00FF48A2">
        <w:t xml:space="preserve"> Схема</w:t>
      </w:r>
      <w:r>
        <w:t xml:space="preserve"> або</w:t>
      </w:r>
      <w:r w:rsidR="00FF48A2">
        <w:t xml:space="preserve"> шаблон</w:t>
      </w:r>
      <w:r>
        <w:t xml:space="preserve"> стрибків визначається спеціальним алгоритмом. Головний пристрій </w:t>
      </w:r>
      <w:r w:rsidR="00FF48A2">
        <w:t>каже своїм партнерам</w:t>
      </w:r>
      <w:r>
        <w:t xml:space="preserve">, який </w:t>
      </w:r>
      <w:r w:rsidR="00FF48A2">
        <w:t>шаблон</w:t>
      </w:r>
      <w:r>
        <w:t xml:space="preserve"> </w:t>
      </w:r>
      <w:r w:rsidR="00FF48A2">
        <w:t>він</w:t>
      </w:r>
      <w:r>
        <w:t xml:space="preserve"> буде </w:t>
      </w:r>
      <w:r w:rsidR="00FF48A2">
        <w:t>використовувати</w:t>
      </w:r>
      <w:r>
        <w:t xml:space="preserve"> для передачі даних: інші пристрої тоді </w:t>
      </w:r>
      <w:r w:rsidR="00FF48A2">
        <w:t>дізнаються</w:t>
      </w:r>
      <w:r>
        <w:t xml:space="preserve">, як </w:t>
      </w:r>
      <w:r w:rsidR="00FF48A2">
        <w:t>налагодити</w:t>
      </w:r>
      <w:r>
        <w:t xml:space="preserve"> свої приймачі для </w:t>
      </w:r>
      <w:r w:rsidR="00FF48A2">
        <w:t xml:space="preserve">отримання </w:t>
      </w:r>
      <w:r>
        <w:t xml:space="preserve">необхідної інформації. </w:t>
      </w:r>
      <w:r w:rsidR="00FF48A2">
        <w:t>Саме цей</w:t>
      </w:r>
      <w:r>
        <w:t xml:space="preserve"> метод забезпечує</w:t>
      </w:r>
      <w:r w:rsidR="00FF48A2">
        <w:t xml:space="preserve"> деяку завадозахищеність</w:t>
      </w:r>
      <w:r>
        <w:t xml:space="preserve"> та</w:t>
      </w:r>
      <w:r w:rsidR="00FF48A2">
        <w:t xml:space="preserve"> конфіденційність</w:t>
      </w:r>
      <w:r>
        <w:t xml:space="preserve"> передач. Завадозахищеність забезпечується</w:t>
      </w:r>
      <w:r w:rsidR="00FF48A2">
        <w:t>,</w:t>
      </w:r>
      <w:r>
        <w:t xml:space="preserve"> </w:t>
      </w:r>
      <w:r w:rsidR="00FF48A2">
        <w:t>якщо</w:t>
      </w:r>
      <w:r>
        <w:t xml:space="preserve"> на якому-небудь підканалі переданий пакет не </w:t>
      </w:r>
      <w:r w:rsidR="00FF48A2">
        <w:t>був прийнятий</w:t>
      </w:r>
      <w:r>
        <w:t>, то приймач сповіщає про</w:t>
      </w:r>
      <w:r w:rsidR="00FF48A2">
        <w:t xml:space="preserve"> те, що пакет не був прийнятий</w:t>
      </w:r>
      <w:r>
        <w:t xml:space="preserve"> і передача пакета повторюється на одному із наступних підканалів, </w:t>
      </w:r>
      <w:r w:rsidR="00FF48A2">
        <w:t>вже</w:t>
      </w:r>
      <w:r>
        <w:t xml:space="preserve"> на іншій частоті.</w:t>
      </w:r>
      <w:r w:rsidR="00FF48A2">
        <w:t xml:space="preserve"> В залежить від їхньої довжини, п</w:t>
      </w:r>
      <w:r>
        <w:t xml:space="preserve">акети можуть займати до п'яти тимчасових сегментів. </w:t>
      </w:r>
      <w:r w:rsidR="004948D9">
        <w:t>Але</w:t>
      </w:r>
      <w:r>
        <w:t xml:space="preserve"> частота каналу не змінюється до</w:t>
      </w:r>
      <w:r w:rsidR="004948D9">
        <w:t>ки не закінчиться передача</w:t>
      </w:r>
      <w:r>
        <w:t xml:space="preserve"> пакета</w:t>
      </w:r>
      <w:r>
        <w:rPr>
          <w:lang w:val="ru-RU"/>
        </w:rPr>
        <w:t xml:space="preserve"> [4]</w:t>
      </w:r>
      <w:r>
        <w:t>.</w:t>
      </w:r>
    </w:p>
    <w:p w:rsidR="00382A94" w:rsidRDefault="004B2C1D" w:rsidP="000A3083">
      <w:pPr>
        <w:pStyle w:val="-5"/>
      </w:pPr>
      <w:r>
        <w:t>Стандарт 802.16 р</w:t>
      </w:r>
      <w:r w:rsidR="00382A94">
        <w:t>озроблений інститутом інженерів по</w:t>
      </w:r>
      <w:r>
        <w:t xml:space="preserve"> електроніці (IEEE)</w:t>
      </w:r>
      <w:r w:rsidR="00382A94">
        <w:t xml:space="preserve"> та</w:t>
      </w:r>
      <w:r>
        <w:t xml:space="preserve"> електротехніці</w:t>
      </w:r>
      <w:r w:rsidR="00382A94">
        <w:t xml:space="preserve">, </w:t>
      </w:r>
      <w:r>
        <w:t>представляє</w:t>
      </w:r>
      <w:r w:rsidR="00382A94">
        <w:t xml:space="preserve"> собою</w:t>
      </w:r>
      <w:r>
        <w:t xml:space="preserve"> технологію широкосмужного зв'язку, яка розрахована</w:t>
      </w:r>
      <w:r w:rsidR="00382A94">
        <w:t xml:space="preserve"> на впровадження в міських безпровідних мережах. </w:t>
      </w:r>
      <w:r>
        <w:t>Цей с</w:t>
      </w:r>
      <w:r w:rsidR="00382A94">
        <w:t xml:space="preserve">тандарт </w:t>
      </w:r>
      <w:r>
        <w:t>працює на</w:t>
      </w:r>
      <w:r w:rsidR="00382A94">
        <w:t xml:space="preserve"> </w:t>
      </w:r>
      <w:r>
        <w:t>безпровідному підключенні</w:t>
      </w:r>
      <w:r w:rsidR="00382A94">
        <w:t xml:space="preserve"> до Інтернет через публічні точки доступу стандарту 802.11.</w:t>
      </w:r>
    </w:p>
    <w:p w:rsidR="004B2C1D" w:rsidRDefault="004B2C1D" w:rsidP="000A3083">
      <w:pPr>
        <w:pStyle w:val="-5"/>
      </w:pPr>
      <w:r>
        <w:t>Технічні характеристики стандарту 802.1</w:t>
      </w:r>
      <w:r w:rsidR="0003669D">
        <w:t>6а, обладнання якого працює</w:t>
      </w:r>
      <w:r>
        <w:t xml:space="preserve"> в діапазоні від 10 до 66 ГГц, є розширеним варіантом </w:t>
      </w:r>
      <w:r w:rsidR="0003669D">
        <w:t>з трошки зміненими технічними характеристиками</w:t>
      </w:r>
      <w:r>
        <w:t xml:space="preserve"> стандарту IEEE 802.16. Широкий діапазон частот, який передбачено стандартом 802.16, дозволяє розгортати канали передачі даних з високою пропускною здатністю з використанням передавачів, які встановлено на щоглах мереж стільникового зв'язку та висотних будинків.</w:t>
      </w:r>
      <w:r w:rsidR="0003669D">
        <w:t xml:space="preserve"> Передавальне</w:t>
      </w:r>
      <w:r>
        <w:t xml:space="preserve"> й</w:t>
      </w:r>
      <w:r w:rsidR="0003669D">
        <w:t xml:space="preserve"> приймаюче</w:t>
      </w:r>
      <w:r>
        <w:t xml:space="preserve"> обладнання, яке працює </w:t>
      </w:r>
      <w:r w:rsidR="0003669D">
        <w:t>за цим стандартом</w:t>
      </w:r>
      <w:r>
        <w:t xml:space="preserve">, </w:t>
      </w:r>
      <w:r w:rsidR="0003669D">
        <w:t>має бути</w:t>
      </w:r>
      <w:r>
        <w:t xml:space="preserve"> тільки в зоні прямої видимості.</w:t>
      </w:r>
    </w:p>
    <w:p w:rsidR="0003669D" w:rsidRDefault="0003669D" w:rsidP="0003669D">
      <w:pPr>
        <w:pStyle w:val="-5"/>
      </w:pPr>
      <w:r>
        <w:t>Технічні характеристики стандарту 802.16а:</w:t>
      </w:r>
    </w:p>
    <w:p w:rsidR="001E3923" w:rsidRPr="001E3923" w:rsidRDefault="001E3923" w:rsidP="00D27F77">
      <w:pPr>
        <w:pStyle w:val="-6"/>
      </w:pPr>
      <w:r>
        <w:t>частотний діапазон: 2...11 ГГц;</w:t>
      </w:r>
    </w:p>
    <w:p w:rsidR="0003669D" w:rsidRDefault="0003669D" w:rsidP="00D27F77">
      <w:pPr>
        <w:pStyle w:val="-6"/>
      </w:pPr>
      <w:r>
        <w:t>дальність дії: до 50 км;</w:t>
      </w:r>
    </w:p>
    <w:p w:rsidR="001E3923" w:rsidRDefault="001E3923" w:rsidP="00D27F77">
      <w:pPr>
        <w:pStyle w:val="-6"/>
      </w:pPr>
      <w:r>
        <w:t>спектральна ефективність: до 5 біт/с/Гц;</w:t>
      </w:r>
    </w:p>
    <w:p w:rsidR="0003669D" w:rsidRDefault="0003669D" w:rsidP="00D27F77">
      <w:pPr>
        <w:pStyle w:val="-6"/>
      </w:pPr>
      <w:r>
        <w:lastRenderedPageBreak/>
        <w:t>покриття: розширені можливості роботи поза прямою видимістю дозволяють поліпшити якість покриття зони обслуговування;</w:t>
      </w:r>
    </w:p>
    <w:p w:rsidR="001E3923" w:rsidRDefault="001E3923" w:rsidP="00D27F77">
      <w:pPr>
        <w:pStyle w:val="-6"/>
      </w:pPr>
      <w:r>
        <w:t>якість обслуговування контролюють на рівні керування доступом до середовища, що дозволяє використати диференційовані рівні обслуговування [4];</w:t>
      </w:r>
    </w:p>
    <w:p w:rsidR="000A3083" w:rsidRDefault="0003669D" w:rsidP="00D27F77">
      <w:pPr>
        <w:pStyle w:val="-6"/>
      </w:pPr>
      <w:r>
        <w:t>максимальна швидкість передачі даних на сектор: до 70 Мбіт/с на сектор однієї базової станції. Типова б</w:t>
      </w:r>
      <w:r w:rsidR="001E3923">
        <w:t>азова станція має до 6 секторів.</w:t>
      </w:r>
    </w:p>
    <w:p w:rsidR="001E3923" w:rsidRDefault="001E3923" w:rsidP="001E3923">
      <w:pPr>
        <w:pStyle w:val="-5"/>
      </w:pPr>
      <w:r>
        <w:t>Після проведений аналізу систем безпровідного доступу можна зупинитися на стандарті ІЕЕЕ 802.11. Виконання вимог якого дає нам змогу щодо найбільш якісної та швидкої передачі інформації.</w:t>
      </w:r>
    </w:p>
    <w:p w:rsidR="001E3923" w:rsidRDefault="00912595" w:rsidP="001E3923">
      <w:pPr>
        <w:pStyle w:val="-5"/>
        <w:ind w:firstLine="708"/>
      </w:pPr>
      <w:r>
        <w:t>Отже</w:t>
      </w:r>
      <w:r w:rsidR="001E3923">
        <w:t xml:space="preserve"> необхідно </w:t>
      </w:r>
      <w:r>
        <w:t>зробити</w:t>
      </w:r>
      <w:r w:rsidR="001E3923">
        <w:t xml:space="preserve"> аналіз специфікацій</w:t>
      </w:r>
      <w:r>
        <w:t xml:space="preserve"> сімейства</w:t>
      </w:r>
      <w:r w:rsidR="001E3923">
        <w:t xml:space="preserve"> стандартів 802.11</w:t>
      </w:r>
    </w:p>
    <w:p w:rsidR="00912595" w:rsidRDefault="00912595" w:rsidP="00912595">
      <w:pPr>
        <w:pStyle w:val="-5"/>
      </w:pPr>
      <w:r>
        <w:rPr>
          <w:b/>
        </w:rPr>
        <w:t xml:space="preserve">Стандарт 802.11 </w:t>
      </w:r>
      <w:r>
        <w:t>перший стандарт сімейства 802.11, тому огляд протоколів сімейства доцільно розпочати саме із протоколу 802.11, який являється основою всіх інших протоколів.</w:t>
      </w:r>
    </w:p>
    <w:p w:rsidR="00912595" w:rsidRDefault="00912595" w:rsidP="00912595">
      <w:pPr>
        <w:pStyle w:val="-5"/>
      </w:pPr>
      <w:r>
        <w:t>Стандарт IEEE 802.11 – «Специфікація фізичного рівня й рівня контролю доступу до каналу передачі безпровідних локальних мереж» (Wireless LAN Medium Access Control and Physical Layer Specification). Він визначає архітектуру мережі та вимоги до функцій пристроїв,</w:t>
      </w:r>
      <w:r w:rsidR="00594880">
        <w:t xml:space="preserve"> способи аутентифікації та захисту даних</w:t>
      </w:r>
      <w:r>
        <w:t>, формат пакетів передачі,</w:t>
      </w:r>
      <w:r w:rsidR="00594880">
        <w:t xml:space="preserve"> принципи доступу пристроїв до каналів зв'язку</w:t>
      </w:r>
      <w:r>
        <w:t>. Як і всі стандарти IEEE 802, 802.11 працює на нижніх двох рівнях моделі ISO (Open System Interconnect) –</w:t>
      </w:r>
      <w:r w:rsidR="00594880">
        <w:t xml:space="preserve"> керування логічним зв’язком</w:t>
      </w:r>
      <w:r>
        <w:t xml:space="preserve"> та</w:t>
      </w:r>
      <w:r w:rsidR="00594880">
        <w:t xml:space="preserve"> фізичному рівні (Physical Layer PHY)</w:t>
      </w:r>
      <w:r>
        <w:t>, тобто верхній подуровень LLC (Logical Link Control) та нижній подуровень – керування доступом до середовища передачі даних MA</w:t>
      </w:r>
      <w:r w:rsidR="00594880">
        <w:t>C (Media Access Control) (рис. 2.2</w:t>
      </w:r>
      <w:r>
        <w:t>)</w:t>
      </w:r>
    </w:p>
    <w:p w:rsidR="00594880" w:rsidRDefault="00594880" w:rsidP="00594880">
      <w:pPr>
        <w:pStyle w:val="a6"/>
        <w:rPr>
          <w:lang w:val="uk-UA"/>
        </w:rPr>
      </w:pPr>
      <w:r>
        <w:rPr>
          <w:noProof/>
        </w:rPr>
        <w:lastRenderedPageBreak/>
        <w:drawing>
          <wp:inline distT="0" distB="0" distL="0" distR="0">
            <wp:extent cx="1943100" cy="3333750"/>
            <wp:effectExtent l="0" t="0" r="0" b="0"/>
            <wp:docPr id="2" name="Рисунок 2" descr="http://www.ixbt.com/comm/wlan/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xbt.com/comm/wlan/fig1.gif"/>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943100" cy="3333750"/>
                    </a:xfrm>
                    <a:prstGeom prst="rect">
                      <a:avLst/>
                    </a:prstGeom>
                    <a:noFill/>
                    <a:ln>
                      <a:noFill/>
                    </a:ln>
                  </pic:spPr>
                </pic:pic>
              </a:graphicData>
            </a:graphic>
          </wp:inline>
        </w:drawing>
      </w:r>
    </w:p>
    <w:p w:rsidR="00594880" w:rsidRDefault="00594880" w:rsidP="00594880">
      <w:pPr>
        <w:pStyle w:val="a6"/>
        <w:rPr>
          <w:szCs w:val="28"/>
          <w:lang w:val="uk-UA"/>
        </w:rPr>
      </w:pPr>
      <w:r>
        <w:rPr>
          <w:szCs w:val="28"/>
          <w:lang w:val="uk-UA"/>
        </w:rPr>
        <w:t>Рисунок 2.2 – Рівні моделі ISO та їх відповідність стандарту 802.11.</w:t>
      </w:r>
    </w:p>
    <w:p w:rsidR="00912595" w:rsidRDefault="00594880" w:rsidP="00594880">
      <w:pPr>
        <w:pStyle w:val="-5"/>
        <w:ind w:firstLine="708"/>
      </w:pPr>
      <w:r>
        <w:t>Спочатку цей стандарт було заплановано як інваріантний стосовно якого-небудь частотного діапазону. Він визначає на фізичному рівні три способи роботи: оптичний та два радіочастотних.</w:t>
      </w:r>
      <w:r w:rsidR="00CF246D">
        <w:t xml:space="preserve"> Імпульсно-позиційну модуляцію передбачено</w:t>
      </w:r>
      <w:r>
        <w:t xml:space="preserve"> </w:t>
      </w:r>
      <w:r w:rsidR="00CF246D">
        <w:t>в</w:t>
      </w:r>
      <w:r>
        <w:t xml:space="preserve"> інфрачервоному діапазоні. Радіочастотні методи </w:t>
      </w:r>
      <w:r w:rsidR="00CF246D">
        <w:t xml:space="preserve">звичайно використають смугу 83 МГц від 2,400 ГГц до 2,483 ГГц  і </w:t>
      </w:r>
      <w:r>
        <w:t>працюють в ISM</w:t>
      </w:r>
      <w:r w:rsidR="00CF246D">
        <w:t xml:space="preserve"> у діапазоні 2,4 МГц</w:t>
      </w:r>
      <w:r>
        <w:t>. Технології широкополосного сигналу, які використовуються в радіочастотних методах, збільшують</w:t>
      </w:r>
      <w:r w:rsidR="00CF246D">
        <w:t xml:space="preserve"> пропускну здатність</w:t>
      </w:r>
      <w:r>
        <w:t>,</w:t>
      </w:r>
      <w:r w:rsidR="00CF246D">
        <w:t xml:space="preserve"> надійність</w:t>
      </w:r>
      <w:r>
        <w:t xml:space="preserve">, </w:t>
      </w:r>
      <w:r w:rsidR="00CF246D">
        <w:t>дають можливість</w:t>
      </w:r>
      <w:r>
        <w:t xml:space="preserve"> багатьом непов'язаним один з одним пристроям поділяти одну смугу частот з мінімальними завадами один</w:t>
      </w:r>
      <w:r>
        <w:br/>
        <w:t>одному [4].</w:t>
      </w:r>
    </w:p>
    <w:p w:rsidR="00CF246D" w:rsidRDefault="00CF246D" w:rsidP="00594880">
      <w:pPr>
        <w:pStyle w:val="-5"/>
        <w:ind w:firstLine="708"/>
      </w:pPr>
      <w:r>
        <w:t xml:space="preserve">У стандарті 802.11 передбачено тільки два швидкісних режими: 1 та 2 Мбіт/с. Щоб закодувати дані на фізичному рівні використовують метод DSSS з 11-ти бітною послідовністю коду Баркера. Інформаційна швидкість 1 Мбіт/с є необхідною в стандарті IEEE 802.11 (Basic Access Rate). Але </w:t>
      </w:r>
      <w:r w:rsidR="007E7DAB">
        <w:t xml:space="preserve">максимально </w:t>
      </w:r>
      <w:r>
        <w:t xml:space="preserve">можлива і швидкість в 2 Мбіт/с (Enhanced Access Rate). </w:t>
      </w:r>
      <w:r w:rsidR="007E7DAB">
        <w:t>Щоб</w:t>
      </w:r>
      <w:r>
        <w:t xml:space="preserve"> пе</w:t>
      </w:r>
      <w:r w:rsidR="007E7DAB">
        <w:t>редавати дані</w:t>
      </w:r>
      <w:r>
        <w:t xml:space="preserve"> на такій швидкості використовують </w:t>
      </w:r>
      <w:r w:rsidR="007E7DAB">
        <w:t>технологію</w:t>
      </w:r>
      <w:r>
        <w:t xml:space="preserve"> DSSS з 11-т</w:t>
      </w:r>
      <w:r w:rsidR="007E7DAB">
        <w:t>и бітною послідовністю Баркера.</w:t>
      </w:r>
    </w:p>
    <w:p w:rsidR="007E7DAB" w:rsidRDefault="007E7DAB" w:rsidP="00594880">
      <w:pPr>
        <w:pStyle w:val="-5"/>
        <w:ind w:firstLine="708"/>
      </w:pPr>
      <w:r>
        <w:lastRenderedPageBreak/>
        <w:t>Заголовки фізичного рівня можуть передавати лише зі швидкістю 1 Мбіт/с, у той час як передавати дані можуть зі швидкостями 1 і 2 Мбіт/с.</w:t>
      </w:r>
    </w:p>
    <w:p w:rsidR="007E7DAB" w:rsidRDefault="00EE5337" w:rsidP="00594880">
      <w:pPr>
        <w:pStyle w:val="-5"/>
        <w:ind w:firstLine="708"/>
      </w:pPr>
      <w:r>
        <w:rPr>
          <w:b/>
        </w:rPr>
        <w:t>Протокол IEEE 802.11b</w:t>
      </w:r>
      <w:r>
        <w:t xml:space="preserve"> це розширення базового протоколу 802.11. Він працює в діапазоні 2,4 ГГц, з розширеним діапазоном швидкостей до 5,5 та 11 Мбіт/С (крім швидкостей 1 та 2 Мбіт/с (див. табл. 2.1)). На фізичному рівні працює тільки з одним методом передачі – DSSS, тому що метод частотних стрибків завдяки обмеженням FCC не може підтримувати більш високі швидкості. У стандарті визначено 14 суміжних діапазонів частот (каналів), які використовуються для одночасної роботи декількох передавачів які розташовані поряд один з одним.</w:t>
      </w:r>
    </w:p>
    <w:p w:rsidR="00EE5337" w:rsidRDefault="00EE5337" w:rsidP="00EE5337">
      <w:pPr>
        <w:pStyle w:val="-5"/>
      </w:pPr>
      <w:r>
        <w:t xml:space="preserve">Для роботи зі швидкістю 1 та 2 Мбіт/с передвачають технологію розширення спектра із застосуванням кодів Баркера, а для швидкостей 5,5 та 11 Мбіт/с використовують так звані комплементарні коди (Complementary Code Keying, CCK). </w:t>
      </w:r>
    </w:p>
    <w:p w:rsidR="00953B17" w:rsidRDefault="00953B17" w:rsidP="00953B17">
      <w:pPr>
        <w:pStyle w:val="-e"/>
        <w:jc w:val="left"/>
      </w:pPr>
      <w:r>
        <w:t>Таблиця 2.1 – Швидкість передачі даних у стандарті 802.11b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632"/>
        <w:gridCol w:w="3096"/>
      </w:tblGrid>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Вид модуляції</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DBPSK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2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DQPSK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5,5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pStyle w:val="a6"/>
              <w:spacing w:before="0" w:after="0" w:line="240" w:lineRule="auto"/>
              <w:ind w:hanging="57"/>
              <w:rPr>
                <w:sz w:val="24"/>
                <w:lang w:val="uk-UA"/>
              </w:rPr>
            </w:pPr>
            <w:r>
              <w:rPr>
                <w:sz w:val="24"/>
                <w:lang w:val="uk-UA"/>
              </w:rPr>
              <w:t>11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bl>
    <w:p w:rsidR="00953B17" w:rsidRDefault="00953B17" w:rsidP="00EE5337">
      <w:pPr>
        <w:pStyle w:val="-5"/>
      </w:pPr>
    </w:p>
    <w:p w:rsidR="00EE5337" w:rsidRDefault="00953B17" w:rsidP="00594880">
      <w:pPr>
        <w:pStyle w:val="-5"/>
        <w:ind w:firstLine="708"/>
      </w:pPr>
      <w:r>
        <w:rPr>
          <w:b/>
        </w:rPr>
        <w:t>Протокол 802.11b+</w:t>
      </w:r>
      <w:r>
        <w:t xml:space="preserve"> офіційно не існує. Однак це розширення отримало підтримку багатьох виробників безпровідних пристроїв. У протоколі 802.11b+  була введена ще одна швидкість передачі даних – 22 Мбіт/с з використанням технології двійкового пакетного сверточного кодування РВСС (Packet Binary Convolutional Coding).</w:t>
      </w:r>
    </w:p>
    <w:p w:rsidR="00953B17" w:rsidRDefault="00CE68CF" w:rsidP="00594880">
      <w:pPr>
        <w:pStyle w:val="-5"/>
        <w:ind w:firstLine="708"/>
      </w:pPr>
      <w:r>
        <w:rPr>
          <w:b/>
        </w:rPr>
        <w:t>Протокол</w:t>
      </w:r>
      <w:r w:rsidR="00953B17">
        <w:rPr>
          <w:b/>
        </w:rPr>
        <w:t xml:space="preserve"> IEEE 802.11а</w:t>
      </w:r>
      <w:r w:rsidR="00953B17">
        <w:t xml:space="preserve"> використовує смугу 5 ГГц. </w:t>
      </w:r>
      <w:r>
        <w:t>У цьому протоколі  використовується</w:t>
      </w:r>
      <w:r w:rsidR="00953B17">
        <w:t xml:space="preserve"> не розширений спектр, а OFDM. В IEEE 802.11а </w:t>
      </w:r>
      <w:r>
        <w:t xml:space="preserve">усі </w:t>
      </w:r>
      <w:r w:rsidR="00953B17">
        <w:t>пакет</w:t>
      </w:r>
      <w:r>
        <w:t>и</w:t>
      </w:r>
      <w:r w:rsidR="00953B17">
        <w:t xml:space="preserve"> передають</w:t>
      </w:r>
      <w:r>
        <w:t>ся</w:t>
      </w:r>
      <w:r w:rsidR="00953B17">
        <w:t xml:space="preserve"> за</w:t>
      </w:r>
      <w:r>
        <w:t>вдяки</w:t>
      </w:r>
      <w:r w:rsidR="00953B17">
        <w:t xml:space="preserve"> 52 ортогональни</w:t>
      </w:r>
      <w:r w:rsidR="00A25CF8">
        <w:t xml:space="preserve">х несучих. </w:t>
      </w:r>
      <w:r w:rsidR="00953B17">
        <w:t>Ширина одного каналу – 20 МГц.</w:t>
      </w:r>
      <w:r w:rsidR="00A25CF8">
        <w:t xml:space="preserve"> Шириною смуги порядку 300 кГц (20 МГц/64).</w:t>
      </w:r>
      <w:r w:rsidR="00953B17">
        <w:t xml:space="preserve"> Несучі моделюють за допомогою BPSK, QPSK та 16- та 64-позиційної квадратурної амплітудної </w:t>
      </w:r>
      <w:r w:rsidR="00953B17">
        <w:lastRenderedPageBreak/>
        <w:t>модуляції (QAM). У сукупності з різними швидкостями кодування r (1/2 та 3/4, для 64-QAM – 2/3 та 3/4) утворюють набір швидкостей передачі 6, 9, 12, 18, 24, 36, 48 та 54 Мбіт/с.</w:t>
      </w:r>
    </w:p>
    <w:p w:rsidR="00A25CF8" w:rsidRDefault="00A25CF8" w:rsidP="00A25CF8">
      <w:pPr>
        <w:pStyle w:val="-5"/>
      </w:pPr>
      <w:r>
        <w:t xml:space="preserve">Порівняльні випробування показали, що в однакових умовах пристрої IEEE 802.11а перевершують обладнання стандарту IEEE 802.11b (рис. 2.3) по швидкості обміну. </w:t>
      </w:r>
      <w:r w:rsidR="00A24CCA">
        <w:t xml:space="preserve">Тому що, </w:t>
      </w:r>
      <w:r>
        <w:t>діапазон 2,4 ГГц перевантажений різними системами.</w:t>
      </w:r>
    </w:p>
    <w:p w:rsidR="00A25CF8" w:rsidRDefault="00A25CF8" w:rsidP="00A25CF8">
      <w:pPr>
        <w:pStyle w:val="a6"/>
        <w:spacing w:line="240" w:lineRule="auto"/>
        <w:rPr>
          <w:lang w:val="en-US"/>
        </w:rPr>
      </w:pPr>
      <w:r>
        <w:rPr>
          <w:noProof/>
        </w:rPr>
        <w:drawing>
          <wp:inline distT="0" distB="0" distL="0" distR="0">
            <wp:extent cx="2428875" cy="2514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8875" cy="2514600"/>
                    </a:xfrm>
                    <a:prstGeom prst="rect">
                      <a:avLst/>
                    </a:prstGeom>
                    <a:noFill/>
                    <a:ln>
                      <a:noFill/>
                    </a:ln>
                  </pic:spPr>
                </pic:pic>
              </a:graphicData>
            </a:graphic>
          </wp:inline>
        </w:drawing>
      </w:r>
    </w:p>
    <w:p w:rsidR="00A25CF8" w:rsidRDefault="00A25CF8" w:rsidP="00A25CF8">
      <w:pPr>
        <w:pStyle w:val="-5"/>
        <w:ind w:firstLine="708"/>
      </w:pPr>
      <w:r>
        <w:t>Рисунок 2.3 – Співвідношення швидкостей передачі стандартів</w:t>
      </w:r>
      <w:r>
        <w:br/>
        <w:t>802.11а та 802.11b</w:t>
      </w:r>
    </w:p>
    <w:p w:rsidR="00A24CCA" w:rsidRDefault="00A24CCA" w:rsidP="00A24CCA">
      <w:pPr>
        <w:pStyle w:val="-5"/>
      </w:pPr>
      <w:r>
        <w:t>Але у цьому стандарті не передбачено ні автоматичного регулювання потужності, ні динамічного вибору частоти. Тому відповідні додатки застосовуються винятково в закритих приміщеннях з частотним діапазоном від 5150 до 5250 МГц з максимальною потужністю передачі до 30 мВт. На практиці це означає обмеження бездротової передачі у межах однієї кімнати. Це пов'язано з тим, що енергія сигналів цього спектру поглинається стінами будинку та інших перешкод [4]. З цього зрозуміло, що втрати при поширенні сигналів у цьому діапазоні на порядок вище. Таким чином, для покр</w:t>
      </w:r>
      <w:r w:rsidR="00282D54">
        <w:t>иття мережі буде потрібно більше</w:t>
      </w:r>
      <w:r>
        <w:t xml:space="preserve"> точок доступу, чим для мережі на базі стандарту 802.11b (рис. 2.4).</w:t>
      </w:r>
    </w:p>
    <w:p w:rsidR="00A24CCA" w:rsidRDefault="00A24CCA" w:rsidP="00A24CCA">
      <w:pPr>
        <w:pStyle w:val="a6"/>
        <w:rPr>
          <w:lang w:val="uk-UA"/>
        </w:rPr>
      </w:pPr>
      <w:r>
        <w:rPr>
          <w:rFonts w:ascii="Arial" w:hAnsi="Arial" w:cs="Arial"/>
          <w:noProof/>
        </w:rPr>
        <w:lastRenderedPageBreak/>
        <w:drawing>
          <wp:inline distT="0" distB="0" distL="0" distR="0">
            <wp:extent cx="3514725" cy="1600200"/>
            <wp:effectExtent l="0" t="0" r="0" b="0"/>
            <wp:docPr id="4" name="Рисунок 4"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7"/>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3514725" cy="1600200"/>
                    </a:xfrm>
                    <a:prstGeom prst="rect">
                      <a:avLst/>
                    </a:prstGeom>
                    <a:noFill/>
                    <a:ln>
                      <a:noFill/>
                    </a:ln>
                  </pic:spPr>
                </pic:pic>
              </a:graphicData>
            </a:graphic>
          </wp:inline>
        </w:drawing>
      </w:r>
    </w:p>
    <w:p w:rsidR="00A24CCA" w:rsidRDefault="00A24CCA" w:rsidP="00A24CCA">
      <w:pPr>
        <w:pStyle w:val="-7"/>
        <w:rPr>
          <w:spacing w:val="-1"/>
          <w:lang w:val="uk-UA"/>
        </w:rPr>
      </w:pPr>
      <w:r>
        <w:rPr>
          <w:spacing w:val="-1"/>
          <w:lang w:val="uk-UA"/>
        </w:rPr>
        <w:t>Рисунок 2.4 – Порівняння зон обслуговування 802.11b та 802.11а</w:t>
      </w:r>
    </w:p>
    <w:p w:rsidR="00282D54" w:rsidRDefault="00282D54" w:rsidP="00282D54">
      <w:pPr>
        <w:pStyle w:val="-5"/>
      </w:pPr>
      <w:r>
        <w:rPr>
          <w:b/>
        </w:rPr>
        <w:t>Стандарт IEEE 802.11g</w:t>
      </w:r>
      <w:r>
        <w:t xml:space="preserve"> є апгрейдом стандарту 802.1lb/b+ та робить передачу даних у такому ж частотному діапазоні, але з більшою швидкістю. Крім того, стандарт 802.11g сумісний з стандартом 802.11b. У протоколі 802.11g інформація передається на швидкостях 1, 2, 5,5, 6, 9, 11, 12, 18, 22, 24, 33, 36, 48 та 54 Мбіт/с. До того ж, та сама швидкість може використовуватись при різній технології кодування. У стандарті 802.11g як головні технології застосовують методи ортогонального частотного поділу ССК та OFDM, а опціонально передбачене використання технології РВСС. Специфікація 802.11g по суті являє собою перенесення схеми модуляції OFDM з 5 ГГц – діапазону</w:t>
      </w:r>
      <w:r w:rsidR="001B3753">
        <w:t xml:space="preserve"> до області 2,4 ГГц. Це можливо,</w:t>
      </w:r>
      <w:r>
        <w:t xml:space="preserve"> </w:t>
      </w:r>
      <w:r w:rsidR="001B3753">
        <w:t>тому, що</w:t>
      </w:r>
      <w:r>
        <w:t xml:space="preserve"> в стандартах IEEE 802.11 ширина одного каналу в діапазоні 2,4 та 5 ГГц схожа – 22 МГц за рівнем</w:t>
      </w:r>
      <w:r w:rsidR="001B3753">
        <w:t xml:space="preserve"> -20</w:t>
      </w:r>
      <w:r>
        <w:t xml:space="preserve"> дБ та </w:t>
      </w:r>
      <w:r w:rsidR="001B3753">
        <w:t>-30</w:t>
      </w:r>
      <w:r>
        <w:t xml:space="preserve"> дБ відповідно. </w:t>
      </w:r>
      <w:r w:rsidR="001B3753">
        <w:t>Але</w:t>
      </w:r>
      <w:r>
        <w:t>, за рівнем -28 дБ маска каналу 802.11а</w:t>
      </w:r>
      <w:r w:rsidR="001B3753">
        <w:t xml:space="preserve"> що може створити проблеми, бо</w:t>
      </w:r>
      <w:r>
        <w:t xml:space="preserve"> допускає с</w:t>
      </w:r>
      <w:r w:rsidR="001B3753">
        <w:t>пектральну смугу шириною 40 МГц</w:t>
      </w:r>
      <w:r>
        <w:t>.</w:t>
      </w:r>
    </w:p>
    <w:p w:rsidR="00282D54" w:rsidRDefault="00282D54" w:rsidP="00282D54">
      <w:pPr>
        <w:pStyle w:val="-e"/>
        <w:jc w:val="left"/>
      </w:pPr>
      <w:r>
        <w:t>Таблиця 2.2 – Швидкість передачі даних у стандарті 802.11g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632"/>
        <w:gridCol w:w="3096"/>
      </w:tblGrid>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Вид модуляції</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5.5/11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9"/>
                <w:lang w:val="uk-UA"/>
              </w:rPr>
              <w:t>OFDM</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(опціональний)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33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1"/>
                <w:lang w:val="uk-UA"/>
              </w:rPr>
              <w:t>РВСС</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(опціональний)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До 54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r>
              <w:rPr>
                <w:spacing w:val="9"/>
                <w:lang w:val="uk-UA"/>
              </w:rPr>
              <w:t>OFDM</w:t>
            </w:r>
          </w:p>
        </w:tc>
      </w:tr>
    </w:tbl>
    <w:p w:rsidR="00282D54" w:rsidRDefault="00282D54" w:rsidP="00282D54">
      <w:pPr>
        <w:shd w:val="clear" w:color="auto" w:fill="FFFFFF"/>
        <w:ind w:left="7" w:firstLine="702"/>
        <w:rPr>
          <w:lang w:val="uk-UA"/>
        </w:rPr>
      </w:pPr>
    </w:p>
    <w:p w:rsidR="00282D54" w:rsidRDefault="00282D54" w:rsidP="00282D54">
      <w:pPr>
        <w:pStyle w:val="-5"/>
      </w:pPr>
      <w:r>
        <w:t>У таблиці 2.3 наведено основні характеристики стандартів, які у цей час отримали найбільш широке поширення.</w:t>
      </w:r>
    </w:p>
    <w:p w:rsidR="00282D54" w:rsidRDefault="00282D54" w:rsidP="00282D54">
      <w:pPr>
        <w:pStyle w:val="-e"/>
        <w:jc w:val="left"/>
      </w:pPr>
      <w:r>
        <w:lastRenderedPageBreak/>
        <w:t>Таблиця 2.3 – Основні характеристики стандартів сімейства IEEE 802.11</w:t>
      </w:r>
    </w:p>
    <w:tbl>
      <w:tblPr>
        <w:tblW w:w="9975"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1995"/>
        <w:gridCol w:w="1995"/>
        <w:gridCol w:w="1995"/>
        <w:gridCol w:w="1995"/>
      </w:tblGrid>
      <w:tr w:rsidR="00282D54" w:rsidTr="00282D54">
        <w:trPr>
          <w:cantSplit/>
        </w:trPr>
        <w:tc>
          <w:tcPr>
            <w:tcW w:w="1995" w:type="dxa"/>
            <w:vMerge w:val="restart"/>
            <w:tcBorders>
              <w:top w:val="single" w:sz="4" w:space="0" w:color="auto"/>
              <w:left w:val="single" w:sz="4" w:space="0" w:color="auto"/>
              <w:bottom w:val="single" w:sz="4" w:space="0" w:color="auto"/>
              <w:right w:val="single" w:sz="4" w:space="0" w:color="auto"/>
            </w:tcBorders>
            <w:vAlign w:val="center"/>
            <w:hideMark/>
          </w:tcPr>
          <w:p w:rsidR="00282D54" w:rsidRDefault="00282D54">
            <w:pPr>
              <w:ind w:right="-129"/>
              <w:rPr>
                <w:b/>
                <w:lang w:val="uk-UA"/>
              </w:rPr>
            </w:pPr>
            <w:r>
              <w:rPr>
                <w:b/>
                <w:lang w:val="uk-UA"/>
              </w:rPr>
              <w:t>Характеристики</w:t>
            </w:r>
          </w:p>
        </w:tc>
        <w:tc>
          <w:tcPr>
            <w:tcW w:w="7980" w:type="dxa"/>
            <w:gridSpan w:val="4"/>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1"/>
            </w:pPr>
            <w:r>
              <w:t>Специфікації</w:t>
            </w:r>
          </w:p>
        </w:tc>
      </w:tr>
      <w:tr w:rsidR="00282D54" w:rsidTr="00282D54">
        <w:trPr>
          <w:cantSplit/>
        </w:trPr>
        <w:tc>
          <w:tcPr>
            <w:tcW w:w="1995" w:type="dxa"/>
            <w:vMerge/>
            <w:tcBorders>
              <w:top w:val="single" w:sz="4" w:space="0" w:color="auto"/>
              <w:left w:val="single" w:sz="4" w:space="0" w:color="auto"/>
              <w:bottom w:val="single" w:sz="4" w:space="0" w:color="auto"/>
              <w:right w:val="single" w:sz="4" w:space="0" w:color="auto"/>
            </w:tcBorders>
            <w:vAlign w:val="center"/>
            <w:hideMark/>
          </w:tcPr>
          <w:p w:rsidR="00282D54" w:rsidRDefault="00282D54">
            <w:pPr>
              <w:rPr>
                <w:b/>
                <w:lang w:val="uk-UA"/>
              </w:rPr>
            </w:pP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802.11b</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802.11g</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802.11a</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Діапазон частот, ГГц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9"/>
              <w:spacing w:after="0" w:line="240" w:lineRule="auto"/>
              <w:rPr>
                <w:szCs w:val="24"/>
              </w:rPr>
            </w:pPr>
            <w:r>
              <w:rPr>
                <w:szCs w:val="24"/>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 xml:space="preserve">5,15-5,25, </w:t>
            </w:r>
          </w:p>
          <w:p w:rsidR="00282D54" w:rsidRDefault="00282D54">
            <w:pPr>
              <w:jc w:val="center"/>
              <w:rPr>
                <w:lang w:val="uk-UA"/>
              </w:rPr>
            </w:pPr>
            <w:r>
              <w:rPr>
                <w:lang w:val="uk-UA"/>
              </w:rPr>
              <w:t>5,25-5,35, 5,725-5,825</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Метод доступу</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PBCC CCK/OFDM</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OFDM</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Смуга частот, МГц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300</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Число каналів</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12 не перекриваються</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Швидкість передачі даних, Мбіт/с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Обов'язковим є підтримка швидкостей, Мбіт/с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 5,5; 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32"/>
              <w:rPr>
                <w:sz w:val="24"/>
                <w:szCs w:val="24"/>
                <w:lang w:val="uk-UA"/>
              </w:rPr>
            </w:pPr>
            <w:r>
              <w:rPr>
                <w:sz w:val="24"/>
                <w:szCs w:val="24"/>
                <w:lang w:val="uk-UA"/>
              </w:rPr>
              <w:t>1; 2;5,5; 6; 11; 12 і 24</w:t>
            </w:r>
          </w:p>
          <w:p w:rsidR="00282D54" w:rsidRDefault="00282D54">
            <w:pPr>
              <w:jc w:val="center"/>
              <w:rPr>
                <w:lang w:val="uk-UA"/>
              </w:rPr>
            </w:pPr>
            <w:r>
              <w:rPr>
                <w:lang w:val="uk-UA"/>
              </w:rPr>
              <w:t>(опціональні: 33; 36; 48 і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6; 12 і 24</w:t>
            </w:r>
          </w:p>
          <w:p w:rsidR="00282D54" w:rsidRDefault="00282D54">
            <w:pPr>
              <w:jc w:val="center"/>
              <w:rPr>
                <w:lang w:val="uk-UA"/>
              </w:rPr>
            </w:pPr>
            <w:r>
              <w:rPr>
                <w:lang w:val="uk-UA"/>
              </w:rPr>
              <w:t>(опціональні: 9; 18; 36; 48 і 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Дальність, м</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50</w:t>
            </w:r>
          </w:p>
        </w:tc>
      </w:tr>
    </w:tbl>
    <w:p w:rsidR="00282D54" w:rsidRDefault="00282D54" w:rsidP="00282D54">
      <w:pPr>
        <w:pStyle w:val="-5"/>
      </w:pPr>
    </w:p>
    <w:p w:rsidR="00282D54" w:rsidRDefault="00282D54" w:rsidP="00282D54">
      <w:pPr>
        <w:pStyle w:val="-5"/>
      </w:pPr>
      <w:r>
        <w:t>Інші специфікації визначають:</w:t>
      </w:r>
    </w:p>
    <w:p w:rsidR="00282D54" w:rsidRDefault="00282D54" w:rsidP="00D27F77">
      <w:pPr>
        <w:pStyle w:val="-6"/>
      </w:pPr>
      <w:r>
        <w:t xml:space="preserve">802.11с – таблиці маршрутизації для безпровідних "мостів"; </w:t>
      </w:r>
    </w:p>
    <w:p w:rsidR="00282D54" w:rsidRDefault="00282D54" w:rsidP="00D27F77">
      <w:pPr>
        <w:pStyle w:val="-6"/>
      </w:pPr>
      <w:r>
        <w:t xml:space="preserve">802.11d – міжнародний роумінг у безпровідних мережах; </w:t>
      </w:r>
    </w:p>
    <w:p w:rsidR="00282D54" w:rsidRDefault="00282D54" w:rsidP="00D27F77">
      <w:pPr>
        <w:pStyle w:val="-6"/>
      </w:pPr>
      <w:r>
        <w:t>802.11е – технологія QoS (Quality of Service) у застосуванні до безпровідних мереж;</w:t>
      </w:r>
    </w:p>
    <w:p w:rsidR="00282D54" w:rsidRDefault="00282D54" w:rsidP="00D27F77">
      <w:pPr>
        <w:pStyle w:val="-6"/>
      </w:pPr>
      <w:r>
        <w:t>802.11f – протоколи для обміну даними між точками доступу (базовими станціями);</w:t>
      </w:r>
    </w:p>
    <w:p w:rsidR="00282D54" w:rsidRDefault="00282D54" w:rsidP="00D27F77">
      <w:pPr>
        <w:pStyle w:val="-6"/>
      </w:pPr>
      <w:r>
        <w:t>802.11h – додаткові вимоги, що ставляться до європейського регіону;</w:t>
      </w:r>
    </w:p>
    <w:p w:rsidR="00282D54" w:rsidRDefault="00282D54" w:rsidP="00D27F77">
      <w:pPr>
        <w:pStyle w:val="-6"/>
      </w:pPr>
      <w:r>
        <w:t>802.11i – поліпшені в порівнянні з базовими стандартами технології захисти даних.</w:t>
      </w:r>
    </w:p>
    <w:p w:rsidR="00A24CCA" w:rsidRDefault="001B3753" w:rsidP="00A25CF8">
      <w:pPr>
        <w:pStyle w:val="-5"/>
        <w:ind w:firstLine="708"/>
      </w:pPr>
      <w:r>
        <w:t>Стандарти 802.11а, 802.11b і 802.11g ставлять до фізичного рівня передачі. А стандарти 802.11d, 802.11е, 802.11i і 802.11h – до вище розташованого МАС-рівня. Два стандарти, які залишилися, відносять до більш високих рівнів (модель OSI).</w:t>
      </w:r>
    </w:p>
    <w:p w:rsidR="001B3753" w:rsidRDefault="001B3753" w:rsidP="001B3753">
      <w:pPr>
        <w:pStyle w:val="-5"/>
      </w:pPr>
      <w:r>
        <w:t xml:space="preserve">Розширюючи географію </w:t>
      </w:r>
      <w:r w:rsidR="00A878F8">
        <w:t xml:space="preserve">популяризації </w:t>
      </w:r>
      <w:r>
        <w:t>мереж стандарту 802.11, IEEE розробляє універсальні вимоги до фізичного рівня 802.11 (</w:t>
      </w:r>
      <w:r w:rsidR="00A878F8">
        <w:t xml:space="preserve">додаткові </w:t>
      </w:r>
      <w:r w:rsidR="00A878F8">
        <w:lastRenderedPageBreak/>
        <w:t>параметри для MIB</w:t>
      </w:r>
      <w:r>
        <w:t>, псевдовипадкові послідовності частот,</w:t>
      </w:r>
      <w:r w:rsidR="00A878F8">
        <w:t xml:space="preserve"> процедури формування каналів</w:t>
      </w:r>
      <w:r>
        <w:t xml:space="preserve"> та інші). Відповідний ст</w:t>
      </w:r>
      <w:r w:rsidR="00A878F8">
        <w:t xml:space="preserve">андарт 802.11d поки перебуває у стані </w:t>
      </w:r>
      <w:r>
        <w:t>розробки [4].</w:t>
      </w:r>
    </w:p>
    <w:p w:rsidR="001B3753" w:rsidRDefault="00A878F8" w:rsidP="00E5343E">
      <w:pPr>
        <w:pStyle w:val="-5"/>
      </w:pPr>
      <w:r>
        <w:rPr>
          <w:b/>
        </w:rPr>
        <w:t xml:space="preserve">У Специфікації 802.11e </w:t>
      </w:r>
      <w:r>
        <w:t xml:space="preserve">пакети, які відносять до критичних потоків даних, маркірують спеціальними мітками пріоритету. </w:t>
      </w:r>
      <w:r w:rsidR="00E5343E">
        <w:t xml:space="preserve">Максимальний пріоритет </w:t>
      </w:r>
      <w:r w:rsidR="00E5343E">
        <w:rPr>
          <w:lang w:val="ru-RU"/>
        </w:rPr>
        <w:t>мають</w:t>
      </w:r>
      <w:r w:rsidR="00E5343E">
        <w:t xml:space="preserve"> пакети потоків передачі голосу, </w:t>
      </w:r>
      <w:r w:rsidR="00E5343E">
        <w:rPr>
          <w:lang w:val="ru-RU"/>
        </w:rPr>
        <w:t>бо вони</w:t>
      </w:r>
      <w:r w:rsidR="00E5343E">
        <w:t xml:space="preserve"> найбільш критичні до затримки та смуги передачі. На другому місці </w:t>
      </w:r>
      <w:r w:rsidR="00E5343E">
        <w:rPr>
          <w:lang w:val="ru-RU"/>
        </w:rPr>
        <w:t>стоять</w:t>
      </w:r>
      <w:r w:rsidR="00E5343E">
        <w:t xml:space="preserve"> потоки</w:t>
      </w:r>
      <w:r w:rsidR="00E5343E">
        <w:rPr>
          <w:lang w:val="ru-RU"/>
        </w:rPr>
        <w:t xml:space="preserve"> для</w:t>
      </w:r>
      <w:r w:rsidR="00E5343E">
        <w:t xml:space="preserve"> передачі відеоінформації.</w:t>
      </w:r>
      <w:r w:rsidR="00E5343E">
        <w:rPr>
          <w:lang w:val="ru-RU"/>
        </w:rPr>
        <w:t xml:space="preserve"> </w:t>
      </w:r>
      <w:r w:rsidR="00E5343E">
        <w:t>Їм виділяється необхідна смуга при її наявності. Для передачі даних пакети використовують ресурси, що залишилися. Для реалізації сервісу QoS у провідних мережах застосовується протокол RSVP. Однак у данному випадку розробники не користуються цим протоколом, через те, що дуже багато існуючих додатків які не використовують цей протокол, тому індустрія поступово відмовляється від нього. Microsoft Windows XP цей протокол також не підтримує. Але специфікація припускає, що коли дані протоколу RSVP доступні, то бездротові пристрої мають ними користуватися, при цьому вони повинні передавати відповідну інформацію на МАС-рівень.</w:t>
      </w:r>
    </w:p>
    <w:p w:rsidR="00E5343E" w:rsidRDefault="00E5343E" w:rsidP="00E5343E">
      <w:pPr>
        <w:pStyle w:val="-5"/>
      </w:pPr>
      <w:r>
        <w:t>Стандарт 802.11е сфокусовано на забезпеченні двох моментів. По-перше, це</w:t>
      </w:r>
      <w:r w:rsidR="008D51A6">
        <w:t xml:space="preserve"> у корпоративних мережах</w:t>
      </w:r>
      <w:r>
        <w:t xml:space="preserve"> </w:t>
      </w:r>
      <w:r w:rsidR="008D51A6">
        <w:t>забезпечити сумісність</w:t>
      </w:r>
      <w:r>
        <w:t xml:space="preserve"> з</w:t>
      </w:r>
      <w:r w:rsidR="008D51A6">
        <w:t xml:space="preserve"> вже</w:t>
      </w:r>
      <w:r>
        <w:t xml:space="preserve"> існуючими сервісами резервування ресурсів (визначення пріоритетів). Та по-друге, </w:t>
      </w:r>
      <w:r w:rsidR="008D51A6">
        <w:t xml:space="preserve">можливість передачі відео </w:t>
      </w:r>
      <w:r>
        <w:t>та</w:t>
      </w:r>
      <w:r w:rsidR="008D51A6">
        <w:t xml:space="preserve"> аудіо</w:t>
      </w:r>
      <w:r>
        <w:t xml:space="preserve"> інформації для </w:t>
      </w:r>
      <w:r w:rsidR="008D51A6">
        <w:t>пристроїв призначених</w:t>
      </w:r>
      <w:r>
        <w:t xml:space="preserve"> </w:t>
      </w:r>
      <w:r w:rsidR="008D51A6">
        <w:t xml:space="preserve">для побуту </w:t>
      </w:r>
      <w:r>
        <w:t>(</w:t>
      </w:r>
      <w:r w:rsidR="008D51A6">
        <w:t xml:space="preserve">один поток формату HDTV MPEG-2 </w:t>
      </w:r>
      <w:r>
        <w:t>або</w:t>
      </w:r>
      <w:r w:rsidR="008D51A6">
        <w:t xml:space="preserve"> як мінімум три одночасних канали передачі зображення формату DVD МPEG-2</w:t>
      </w:r>
      <w:r>
        <w:t xml:space="preserve"> для мереж 802.11а).</w:t>
      </w:r>
    </w:p>
    <w:p w:rsidR="008D51A6" w:rsidRDefault="008D51A6" w:rsidP="008D51A6">
      <w:pPr>
        <w:pStyle w:val="-5"/>
      </w:pPr>
      <w:r>
        <w:rPr>
          <w:b/>
        </w:rPr>
        <w:t xml:space="preserve">Специфікація 802.11f </w:t>
      </w:r>
      <w:r w:rsidRPr="008D51A6">
        <w:t>являє собою</w:t>
      </w:r>
      <w:r>
        <w:t xml:space="preserve"> протокол для обміну службовою інформацією між точками доступу (Inter-Access Point Protocol, IAPP), що необхідно для побудови розподілених безпровідних мереж передачі даних. Однак коли ці специфікації будуть затверджені  поки не визначено.</w:t>
      </w:r>
    </w:p>
    <w:p w:rsidR="00E5343E" w:rsidRDefault="008D51A6" w:rsidP="00026EBE">
      <w:pPr>
        <w:pStyle w:val="-5"/>
      </w:pPr>
      <w:r>
        <w:t xml:space="preserve">Стандартизація засобів інформаційної безпеки для безпровідних мереж 802.11 </w:t>
      </w:r>
      <w:r w:rsidR="00026EBE">
        <w:t>від самого початку</w:t>
      </w:r>
      <w:r>
        <w:t xml:space="preserve"> було віднесено до кола питань робочої групи IEEE 802.11e. Але </w:t>
      </w:r>
      <w:r w:rsidR="00026EBE">
        <w:t>надалі</w:t>
      </w:r>
      <w:r>
        <w:t xml:space="preserve"> ця </w:t>
      </w:r>
      <w:r w:rsidR="00026EBE">
        <w:t>проблема</w:t>
      </w:r>
      <w:r>
        <w:t xml:space="preserve"> була </w:t>
      </w:r>
      <w:r w:rsidR="00026EBE">
        <w:t>віднесена</w:t>
      </w:r>
      <w:r>
        <w:t xml:space="preserve"> до самостійного підрозділу. </w:t>
      </w:r>
    </w:p>
    <w:p w:rsidR="00026EBE" w:rsidRDefault="00026EBE" w:rsidP="00026EBE">
      <w:pPr>
        <w:pStyle w:val="-5"/>
      </w:pPr>
      <w:r>
        <w:lastRenderedPageBreak/>
        <w:t xml:space="preserve">Розроблений </w:t>
      </w:r>
      <w:r>
        <w:rPr>
          <w:b/>
        </w:rPr>
        <w:t>стандарт 802.1X</w:t>
      </w:r>
      <w:r>
        <w:t xml:space="preserve"> </w:t>
      </w:r>
      <w:r w:rsidR="007935EC">
        <w:t>має</w:t>
      </w:r>
      <w:r>
        <w:t xml:space="preserve"> </w:t>
      </w:r>
      <w:r w:rsidR="007935EC">
        <w:t>збільшити</w:t>
      </w:r>
      <w:r>
        <w:t xml:space="preserve"> можливості протоколу 802.11 MAC, передбачивши засоби шифрування переданих даних, а також</w:t>
      </w:r>
      <w:r w:rsidR="007935EC">
        <w:t xml:space="preserve"> робочих станцій</w:t>
      </w:r>
      <w:r>
        <w:t xml:space="preserve"> та</w:t>
      </w:r>
      <w:r w:rsidR="007935EC">
        <w:t xml:space="preserve"> централізованої аутентифіикації користувачів</w:t>
      </w:r>
      <w:r>
        <w:t xml:space="preserve">. </w:t>
      </w:r>
      <w:r w:rsidR="007935EC">
        <w:t>Завдяки цьому</w:t>
      </w:r>
      <w:r>
        <w:t xml:space="preserve"> масштаби безпровідних локальних мереж можна буде нарощувати, </w:t>
      </w:r>
      <w:r w:rsidR="007935EC">
        <w:t>від сотень до</w:t>
      </w:r>
      <w:r>
        <w:t xml:space="preserve"> тисяч робочих станцій.</w:t>
      </w:r>
    </w:p>
    <w:p w:rsidR="007935EC" w:rsidRDefault="007935EC" w:rsidP="00026EBE">
      <w:pPr>
        <w:pStyle w:val="-5"/>
      </w:pPr>
      <w:r>
        <w:t>В основі стандарту 802.1х лежить протокол аутентифікації Extensible Authentication Protocol (EAP). Сама у протоколі аутентифікації припускається участь трьох сторін – що викликає (клієнта), викликуваної (точки доступу) та серверу аутентифікації (як правило, сервера RADIUS). У той же час</w:t>
      </w:r>
      <w:r w:rsidR="00A81334">
        <w:t xml:space="preserve"> , зважаючи на все,</w:t>
      </w:r>
      <w:r>
        <w:t xml:space="preserve"> новий стандарт</w:t>
      </w:r>
      <w:r w:rsidR="00A81334">
        <w:t xml:space="preserve"> на розсуд виробників</w:t>
      </w:r>
      <w:r>
        <w:t xml:space="preserve"> залишить реалізацію алгоритмів керування ключами.</w:t>
      </w:r>
    </w:p>
    <w:p w:rsidR="00A81334" w:rsidRDefault="00C42435" w:rsidP="00026EBE">
      <w:pPr>
        <w:pStyle w:val="-5"/>
      </w:pPr>
      <w:r>
        <w:t>Засоби для захисту даних також мають знайти використання не тільки в безпровідних, але й в інших локальних мережах – Ethernet та Token Ring. Саме тому майбутній стандарт одержав номер IEЕЕ 802.1х</w:t>
      </w:r>
    </w:p>
    <w:p w:rsidR="00C42435" w:rsidRDefault="00C42435" w:rsidP="00C42435">
      <w:pPr>
        <w:pStyle w:val="-5"/>
      </w:pPr>
      <w:r>
        <w:t xml:space="preserve">Проект </w:t>
      </w:r>
      <w:r>
        <w:rPr>
          <w:b/>
        </w:rPr>
        <w:t>IEEE 802.11n</w:t>
      </w:r>
      <w:r>
        <w:t xml:space="preserve"> розробляють за технологією MIMO-OFDM. Це нам каже по те, що застосовано модуляцію за допомогою ортогональних несучих (як у стандарті IEEE 802.11а та g). Але при цьому реалізовано і принцип MIMO (Multiple input, Multiple output – множинний ввід/вивід), який припускає, що передавач і приймач використовують одночасно декілька антенних каналів для </w:t>
      </w:r>
      <w:r w:rsidR="0053467A">
        <w:t>сумісного</w:t>
      </w:r>
      <w:r>
        <w:t xml:space="preserve"> зв'язку (точка-точка).</w:t>
      </w:r>
    </w:p>
    <w:p w:rsidR="00C42435" w:rsidRDefault="0053467A" w:rsidP="00026EBE">
      <w:pPr>
        <w:pStyle w:val="-5"/>
      </w:pPr>
      <w:r>
        <w:t>Стандарт 802.11n призначено, безпосередньо, для розширення діапазону швидкостей передачі даних – до 100 Мбіт/с, у відмінності від 54-мегбітних а та g. Новий стандарт зрівнює безпровідні та провідні системи, що дасть можливість корпоративним клієнтам користуватись безпровідною мережею там, де це було неможливо через обмежену швидкість.</w:t>
      </w:r>
    </w:p>
    <w:p w:rsidR="0053467A" w:rsidRDefault="0053467A" w:rsidP="0053467A">
      <w:pPr>
        <w:pStyle w:val="-5"/>
      </w:pPr>
      <w:r>
        <w:t xml:space="preserve">Визначення характеристик швидкості для стандарту "n" буде більш вожким, ніж в "g" або "b". Воно ґрунтується на фактичній швидкості передачі потоків та файлів, а не на розмірі трафіка низького рівня, який обладнано купою службових заголовків. </w:t>
      </w:r>
      <w:r w:rsidR="008700EF">
        <w:t>Підвищення швидкості можна досягти завдяки використання</w:t>
      </w:r>
      <w:r>
        <w:t xml:space="preserve"> більш оптимального частотного діапазону, аналогових </w:t>
      </w:r>
      <w:r w:rsidR="008700EF">
        <w:lastRenderedPageBreak/>
        <w:t>радіочипів, які виконані</w:t>
      </w:r>
      <w:r>
        <w:t xml:space="preserve"> </w:t>
      </w:r>
      <w:r w:rsidR="008700EF">
        <w:t>за</w:t>
      </w:r>
      <w:r>
        <w:t xml:space="preserve"> поліпшен</w:t>
      </w:r>
      <w:r w:rsidR="008700EF">
        <w:t>ою</w:t>
      </w:r>
      <w:r>
        <w:t xml:space="preserve"> CMOS-технологі</w:t>
      </w:r>
      <w:r w:rsidR="008700EF">
        <w:t>єю та інтеграцією</w:t>
      </w:r>
      <w:r>
        <w:t xml:space="preserve"> WLAN-адаптера в один чип.</w:t>
      </w:r>
    </w:p>
    <w:p w:rsidR="0053467A" w:rsidRDefault="008700EF" w:rsidP="00C926ED">
      <w:pPr>
        <w:pStyle w:val="-5"/>
      </w:pPr>
      <w:r>
        <w:t>У розробці стандарту 802.11n рекомендують, використовувати вже впроваджені технології і додати до них нові розробки, які дозволяють досягти велик</w:t>
      </w:r>
      <w:r w:rsidR="00FE30E6">
        <w:t>ої швидкості</w:t>
      </w:r>
      <w:r>
        <w:t xml:space="preserve"> передачі інформації. Наприклад, у 802.11n </w:t>
      </w:r>
      <w:r w:rsidR="00FE30E6">
        <w:t>рекомендують використати такі</w:t>
      </w:r>
      <w:r>
        <w:t xml:space="preserve"> технології, як</w:t>
      </w:r>
      <w:r w:rsidR="00FE30E6">
        <w:t xml:space="preserve"> QAM (квадратурна амплітудна модуляція)</w:t>
      </w:r>
      <w:r>
        <w:t xml:space="preserve"> та</w:t>
      </w:r>
      <w:r w:rsidR="00FE30E6">
        <w:t xml:space="preserve"> OFDM (ортогональне частотне мультиплексування)</w:t>
      </w:r>
      <w:r>
        <w:t xml:space="preserve">. </w:t>
      </w:r>
      <w:r w:rsidR="00937B28">
        <w:t>Даний</w:t>
      </w:r>
      <w:r>
        <w:t xml:space="preserve"> підхід забезпечить сумісність та знизить вартість розробки.</w:t>
      </w:r>
    </w:p>
    <w:p w:rsidR="00C926ED" w:rsidRDefault="009E7762" w:rsidP="00C926ED">
      <w:pPr>
        <w:pStyle w:val="-5"/>
      </w:pPr>
      <w:r>
        <w:t>Перший засіб підвищення швидкості безпровідної передачі даних використовує декілька антен для приймача та передавача (рис. 2.5). Технологію називають множинним виводом/вводом МIМО (multiple output multiple input). При використання цієї технології паралельно передаються багато сигналів, тим самим збільшуючи сумарну пропускну здатність.</w:t>
      </w:r>
    </w:p>
    <w:p w:rsidR="009E7762" w:rsidRDefault="009E7762" w:rsidP="009E7762">
      <w:pPr>
        <w:pStyle w:val="a6"/>
        <w:rPr>
          <w:lang w:val="uk-UA"/>
        </w:rPr>
      </w:pPr>
      <w:r>
        <w:rPr>
          <w:rFonts w:ascii="Verdana" w:hAnsi="Verdana"/>
          <w:noProof/>
          <w:color w:val="000000"/>
          <w:sz w:val="20"/>
          <w:szCs w:val="20"/>
        </w:rPr>
        <w:drawing>
          <wp:inline distT="0" distB="0" distL="0" distR="0">
            <wp:extent cx="5400675" cy="1933575"/>
            <wp:effectExtent l="0" t="0" r="0" b="0"/>
            <wp:docPr id="5" name="Рисунок 5"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Увеличение физической скорости передачи"/>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5400675" cy="1933575"/>
                    </a:xfrm>
                    <a:prstGeom prst="rect">
                      <a:avLst/>
                    </a:prstGeom>
                    <a:noFill/>
                    <a:ln>
                      <a:noFill/>
                    </a:ln>
                  </pic:spPr>
                </pic:pic>
              </a:graphicData>
            </a:graphic>
          </wp:inline>
        </w:drawing>
      </w:r>
    </w:p>
    <w:p w:rsidR="009E7762" w:rsidRDefault="009E7762" w:rsidP="009E7762">
      <w:pPr>
        <w:pStyle w:val="a6"/>
        <w:rPr>
          <w:lang w:val="uk-UA"/>
        </w:rPr>
      </w:pPr>
      <w:r>
        <w:rPr>
          <w:lang w:val="uk-UA"/>
        </w:rPr>
        <w:t>Рисунок 2.5 – Найпростіша система MIMO з двома антенними ланцюгами</w:t>
      </w:r>
    </w:p>
    <w:p w:rsidR="009E7762" w:rsidRDefault="009E7762" w:rsidP="009E7762">
      <w:pPr>
        <w:pStyle w:val="-5"/>
      </w:pPr>
      <w:r>
        <w:t>Технологія використовує мультиплексування Spatial Division Multiplexing (SDM). Це означає те, що сигнал передаєть</w:t>
      </w:r>
      <w:r w:rsidR="009A7F82">
        <w:t>ся на декількох різних частотах. П</w:t>
      </w:r>
      <w:r>
        <w:t>ісля прийому</w:t>
      </w:r>
      <w:r w:rsidR="009A7F82">
        <w:t xml:space="preserve"> сигнал  перетворюється на</w:t>
      </w:r>
      <w:r>
        <w:t xml:space="preserve"> швидкісний потік даних. Для</w:t>
      </w:r>
      <w:r w:rsidR="00E7664D">
        <w:t xml:space="preserve"> того</w:t>
      </w:r>
      <w:r w:rsidR="009A7F82">
        <w:t xml:space="preserve"> щоб реалізувати</w:t>
      </w:r>
      <w:r>
        <w:t xml:space="preserve"> MIMO необхідно, щоб для кожного потоку даних використовувалися свої антени</w:t>
      </w:r>
      <w:r w:rsidR="00E7664D">
        <w:t xml:space="preserve"> передачі</w:t>
      </w:r>
      <w:r>
        <w:t>/</w:t>
      </w:r>
      <w:r w:rsidR="00E7664D">
        <w:t>прийому</w:t>
      </w:r>
      <w:r>
        <w:t>, ланцюги</w:t>
      </w:r>
      <w:r w:rsidR="00E7664D">
        <w:t xml:space="preserve"> АЦП</w:t>
      </w:r>
      <w:r>
        <w:t xml:space="preserve"> та</w:t>
      </w:r>
      <w:r w:rsidR="00E7664D">
        <w:t xml:space="preserve"> RF</w:t>
      </w:r>
      <w:r>
        <w:t xml:space="preserve">. Але </w:t>
      </w:r>
      <w:r w:rsidR="00E7664D">
        <w:t>якщо використовувати</w:t>
      </w:r>
      <w:r>
        <w:t xml:space="preserve"> більше двох антенних ланцюгів RF може </w:t>
      </w:r>
      <w:r w:rsidR="00E7664D">
        <w:t>значно збільшитися вартості пристрою</w:t>
      </w:r>
      <w:r>
        <w:t>.</w:t>
      </w:r>
    </w:p>
    <w:p w:rsidR="00D95F22" w:rsidRDefault="00D95F22" w:rsidP="00D95F22">
      <w:pPr>
        <w:pStyle w:val="-5"/>
      </w:pPr>
      <w:r>
        <w:lastRenderedPageBreak/>
        <w:t>Якщо у данній технології збільшити частотні діапазони каналів c 20 МГц до 40 МГц, це може підвищити швидкість безпровідного зв'язку(рис. 2.6). З теореми Шеннона виходить</w:t>
      </w:r>
      <w:r>
        <w:rPr>
          <w:lang w:val="ru-RU"/>
        </w:rPr>
        <w:t xml:space="preserve"> [3]</w:t>
      </w:r>
      <w:r>
        <w:t>, що теоретична межа пропускної здатності "S" підвищується при збільшенні частотного діапазону "C":</w:t>
      </w:r>
    </w:p>
    <w:p w:rsidR="00D95F22" w:rsidRDefault="00D95F22" w:rsidP="00D95F22">
      <w:pPr>
        <w:pStyle w:val="ae"/>
        <w:rPr>
          <w:lang w:val="uk-UA"/>
        </w:rPr>
      </w:pPr>
      <w:r w:rsidRPr="00212112">
        <w:rPr>
          <w:position w:val="-10"/>
          <w:lang w:val="uk-UA"/>
        </w:rPr>
        <w:object w:dxaOrig="2430" w:dyaOrig="405">
          <v:shape id="_x0000_i1027" type="#_x0000_t75" style="width:121.5pt;height:20.25pt" o:ole="">
            <v:imagedata r:id="rId19" o:title=""/>
          </v:shape>
          <o:OLEObject Type="Embed" ProgID="Equation.3" ShapeID="_x0000_i1027" DrawAspect="Content" ObjectID="_1617125435" r:id="rId20"/>
        </w:object>
      </w:r>
      <w:r>
        <w:rPr>
          <w:lang w:val="uk-UA"/>
        </w:rPr>
        <w:tab/>
      </w:r>
      <w:r>
        <w:rPr>
          <w:lang w:val="uk-UA"/>
        </w:rPr>
        <w:tab/>
      </w:r>
      <w:r>
        <w:rPr>
          <w:lang w:val="uk-UA"/>
        </w:rPr>
        <w:tab/>
      </w:r>
      <w:r>
        <w:rPr>
          <w:lang w:val="uk-UA"/>
        </w:rPr>
        <w:tab/>
      </w:r>
      <w:r>
        <w:rPr>
          <w:lang w:val="uk-UA"/>
        </w:rPr>
        <w:tab/>
        <w:t xml:space="preserve"> (1.1)</w:t>
      </w:r>
    </w:p>
    <w:p w:rsidR="00D95F22" w:rsidRDefault="00D95F22" w:rsidP="00D95F22">
      <w:pPr>
        <w:pStyle w:val="-5"/>
      </w:pPr>
      <w:r>
        <w:t>де SNR – відношення рівня корисного сигналу до рівня шуму.</w:t>
      </w:r>
    </w:p>
    <w:p w:rsidR="00D95F22" w:rsidRDefault="00D95F22" w:rsidP="00D95F22">
      <w:pPr>
        <w:pStyle w:val="a6"/>
        <w:rPr>
          <w:lang w:val="uk-UA"/>
        </w:rPr>
      </w:pPr>
      <w:r>
        <w:rPr>
          <w:rFonts w:ascii="Verdana" w:hAnsi="Verdana"/>
          <w:noProof/>
          <w:color w:val="000000"/>
          <w:sz w:val="20"/>
          <w:szCs w:val="20"/>
        </w:rPr>
        <w:drawing>
          <wp:inline distT="0" distB="0" distL="0" distR="0">
            <wp:extent cx="5019675" cy="2971800"/>
            <wp:effectExtent l="0" t="0" r="0" b="0"/>
            <wp:docPr id="6" name="Рисунок 6"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величение физической скорости передачи"/>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5019675" cy="2971800"/>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2.6 – Розширення частотного діапазону приводить до збільшення пропускної здатності</w:t>
      </w:r>
    </w:p>
    <w:p w:rsidR="00D95F22" w:rsidRDefault="00D95F22" w:rsidP="00D95F22">
      <w:pPr>
        <w:pStyle w:val="a6"/>
        <w:rPr>
          <w:lang w:val="uk-UA"/>
        </w:rPr>
      </w:pPr>
      <w:r>
        <w:rPr>
          <w:noProof/>
        </w:rPr>
        <w:lastRenderedPageBreak/>
        <w:drawing>
          <wp:inline distT="0" distB="0" distL="0" distR="0">
            <wp:extent cx="5534025" cy="30956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34025" cy="3095625"/>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2.7 – Залежність теоретичної пропускної здатності від SNR, числа каналів і діапазонів</w:t>
      </w:r>
    </w:p>
    <w:p w:rsidR="00D95F22" w:rsidRDefault="00D95F22" w:rsidP="00D95F22">
      <w:pPr>
        <w:pStyle w:val="-5"/>
      </w:pPr>
      <w:r>
        <w:t>Реалізація 2x3-20 має кращий показник S, чим 2x2-20.</w:t>
      </w:r>
      <w:r w:rsidR="00282FD3">
        <w:t xml:space="preserve"> За умов однакової швидкості, ц</w:t>
      </w:r>
      <w:r>
        <w:t xml:space="preserve">е призведе до збільшення радіуса дії мережі. </w:t>
      </w:r>
      <w:r w:rsidR="00282FD3">
        <w:t>Вище наданий графік</w:t>
      </w:r>
      <w:r>
        <w:t xml:space="preserve"> графік показує</w:t>
      </w:r>
      <w:r w:rsidR="00282FD3">
        <w:t xml:space="preserve"> нам</w:t>
      </w:r>
      <w:r>
        <w:t>, що використання двох потоків МIМО 20 МГц не дозволяє</w:t>
      </w:r>
      <w:r w:rsidR="00282FD3">
        <w:t xml:space="preserve"> нам</w:t>
      </w:r>
      <w:r>
        <w:t xml:space="preserve"> досягти 100 Мбіт/с реальної швидкості. </w:t>
      </w:r>
      <w:r w:rsidR="00282FD3">
        <w:t xml:space="preserve">Щоб досягти такої швидкості </w:t>
      </w:r>
      <w:r>
        <w:t xml:space="preserve">необхідно використати три потоки MIMO. Збільшення смуги частот разом з технологією МIМ0 </w:t>
      </w:r>
      <w:r w:rsidR="00282FD3">
        <w:t>дає можливість</w:t>
      </w:r>
      <w:r>
        <w:t xml:space="preserve"> досягти необхідних 100 Мбііт/с.</w:t>
      </w:r>
    </w:p>
    <w:p w:rsidR="00FD2262" w:rsidRDefault="00282FD3" w:rsidP="00FD2262">
      <w:pPr>
        <w:pStyle w:val="-5"/>
      </w:pPr>
      <w:r>
        <w:t>Збільшити швидкість передачу передачі даних можна зробити не тільки за рахунок змін на фізичному рівні. Одна з головних особливостей 802.11n –  можливість об'єднати (агрегування) декілька МАС-пакетів (MPDU) до одного пакету фізичного рівня PSDU (A-MPDU) (рис. 2.8). Тільки одна адреса одержувача може бути у об'єднаного пакета. При цьому</w:t>
      </w:r>
      <w:r w:rsidR="00FD2262">
        <w:t xml:space="preserve"> скорочується питомий обсяг службової інформації (заголовки, преамбули пакетів фізичного рівня)</w:t>
      </w:r>
      <w:r>
        <w:t>, оскільки</w:t>
      </w:r>
      <w:r w:rsidR="00FD2262">
        <w:t xml:space="preserve"> підвищується швидкість передачі даних</w:t>
      </w:r>
      <w:r>
        <w:t>.</w:t>
      </w:r>
    </w:p>
    <w:p w:rsidR="00282FD3" w:rsidRDefault="00282FD3" w:rsidP="00282FD3">
      <w:pPr>
        <w:pStyle w:val="a6"/>
        <w:rPr>
          <w:lang w:val="uk-UA"/>
        </w:rPr>
      </w:pPr>
      <w:r>
        <w:rPr>
          <w:noProof/>
        </w:rPr>
        <w:lastRenderedPageBreak/>
        <w:drawing>
          <wp:inline distT="0" distB="0" distL="0" distR="0">
            <wp:extent cx="4029075" cy="3838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29075" cy="3838575"/>
                    </a:xfrm>
                    <a:prstGeom prst="rect">
                      <a:avLst/>
                    </a:prstGeom>
                    <a:noFill/>
                    <a:ln>
                      <a:noFill/>
                    </a:ln>
                  </pic:spPr>
                </pic:pic>
              </a:graphicData>
            </a:graphic>
          </wp:inline>
        </w:drawing>
      </w:r>
    </w:p>
    <w:p w:rsidR="00282FD3" w:rsidRPr="00FD2262" w:rsidRDefault="00282FD3" w:rsidP="00FD2262">
      <w:pPr>
        <w:pStyle w:val="-7"/>
        <w:rPr>
          <w:spacing w:val="-1"/>
          <w:lang w:val="uk-UA"/>
        </w:rPr>
      </w:pPr>
      <w:r>
        <w:rPr>
          <w:spacing w:val="-1"/>
          <w:lang w:val="uk-UA"/>
        </w:rPr>
        <w:t xml:space="preserve">Рисунок 2.8 – Інтегровані заголовки МАС-уровня стандарту </w:t>
      </w:r>
      <w:r>
        <w:rPr>
          <w:spacing w:val="-1"/>
          <w:lang w:val="uk-UA"/>
        </w:rPr>
        <w:br/>
        <w:t xml:space="preserve">IEEE 802.11n </w:t>
      </w:r>
    </w:p>
    <w:p w:rsidR="005E25B7" w:rsidRDefault="002E4DD8" w:rsidP="005E25B7">
      <w:pPr>
        <w:pStyle w:val="-5"/>
      </w:pPr>
      <w:r>
        <w:t>П</w:t>
      </w:r>
      <w:r w:rsidR="005E25B7">
        <w:rPr>
          <w:lang w:val="ru-RU"/>
        </w:rPr>
        <w:t>ісля проведення</w:t>
      </w:r>
      <w:r w:rsidR="005E25B7">
        <w:t xml:space="preserve"> порівняльного аналізу систем безпровідного доступу виявлено їх основні</w:t>
      </w:r>
      <w:r>
        <w:t xml:space="preserve"> технічні</w:t>
      </w:r>
      <w:r w:rsidR="005E25B7">
        <w:t xml:space="preserve"> характеристики, які наведен</w:t>
      </w:r>
      <w:r>
        <w:t>і</w:t>
      </w:r>
      <w:r w:rsidR="005E25B7">
        <w:t xml:space="preserve"> </w:t>
      </w:r>
      <w:r>
        <w:t>у</w:t>
      </w:r>
      <w:r w:rsidR="005E25B7">
        <w:t xml:space="preserve"> таблиці 2.4.</w:t>
      </w:r>
    </w:p>
    <w:p w:rsidR="005E25B7" w:rsidRDefault="005E25B7" w:rsidP="005E25B7">
      <w:pPr>
        <w:pStyle w:val="-e"/>
        <w:jc w:val="left"/>
      </w:pPr>
      <w:r>
        <w:t>Таблиця 2.4 – Основні характеристики впроваджених стандартів 802.11x, Bluetooth, HomeRF та HiperLAN2</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Характеристики</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802.11b</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802.11g</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Bluetooth</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HomeRF</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HiperLAN2</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Діапазон частот, ГГц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5,15-5,25 </w:t>
            </w:r>
            <w:r>
              <w:rPr>
                <w:lang w:val="uk-UA"/>
              </w:rPr>
              <w:br/>
              <w:t xml:space="preserve">5,25-5,35 </w:t>
            </w:r>
            <w:r>
              <w:rPr>
                <w:lang w:val="uk-UA"/>
              </w:rPr>
              <w:br/>
              <w:t>5,725-5,825</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5,15-5,35</w:t>
            </w:r>
            <w:r>
              <w:rPr>
                <w:lang w:val="uk-UA"/>
              </w:rPr>
              <w:br/>
              <w:t xml:space="preserve"> 5,470-5,725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фізичному рівні</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 FHSS</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PBCC, CCK/OFDM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FHSS</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WBFH</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МАС-рівень</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Доступна смуга частот, МГц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300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455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Швидкості передачі, Мбіт/с</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1, 2</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5,5; 11</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33 (PBCC) </w:t>
            </w:r>
            <w:r>
              <w:rPr>
                <w:lang w:val="uk-UA"/>
              </w:rPr>
              <w:br/>
              <w:t>54 (OFDM)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0,721 (V1.1) </w:t>
            </w:r>
            <w:r>
              <w:rPr>
                <w:lang w:val="uk-UA"/>
              </w:rPr>
              <w:br/>
              <w:t xml:space="preserve">10,0 </w:t>
            </w:r>
            <w:r>
              <w:rPr>
                <w:lang w:val="uk-UA"/>
              </w:rPr>
              <w:br/>
              <w:t>(V 2.0)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1,6 (1.0) </w:t>
            </w:r>
            <w:r>
              <w:rPr>
                <w:lang w:val="uk-UA"/>
              </w:rPr>
              <w:br/>
              <w:t>до 20 (2.0))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Дальність дії, м</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150</w:t>
            </w:r>
          </w:p>
        </w:tc>
      </w:tr>
    </w:tbl>
    <w:p w:rsidR="005E25B7" w:rsidRPr="005E25B7" w:rsidRDefault="005E25B7" w:rsidP="005E25B7">
      <w:pPr>
        <w:spacing w:line="360" w:lineRule="auto"/>
        <w:jc w:val="both"/>
        <w:rPr>
          <w:sz w:val="28"/>
          <w:lang w:val="uk-UA"/>
        </w:rPr>
      </w:pPr>
      <w:r w:rsidRPr="005E25B7">
        <w:rPr>
          <w:sz w:val="28"/>
          <w:lang w:val="uk-UA"/>
        </w:rPr>
        <w:lastRenderedPageBreak/>
        <w:t>Продовження таблиці 2.4</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Вихідна потужність термінала, мВт</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50 – нижній </w:t>
            </w:r>
            <w:r>
              <w:rPr>
                <w:lang w:val="uk-UA"/>
              </w:rPr>
              <w:br/>
              <w:t>250 – середній 1000 – верхній</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 (кл. 3) </w:t>
            </w:r>
            <w:r>
              <w:rPr>
                <w:lang w:val="uk-UA"/>
              </w:rPr>
              <w:br/>
              <w:t xml:space="preserve">2,5 (кл. 2) </w:t>
            </w:r>
            <w:r>
              <w:rPr>
                <w:lang w:val="uk-UA"/>
              </w:rPr>
              <w:br/>
              <w:t>100 (кл. 1)</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6"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200 (1) </w:t>
            </w:r>
            <w:r>
              <w:rPr>
                <w:lang w:val="uk-UA"/>
              </w:rPr>
              <w:br/>
              <w:t>1000 (2)</w:t>
            </w:r>
          </w:p>
        </w:tc>
      </w:tr>
    </w:tbl>
    <w:p w:rsidR="005E25B7" w:rsidRDefault="005E25B7" w:rsidP="005E25B7">
      <w:pPr>
        <w:rPr>
          <w:lang w:val="uk-UA"/>
        </w:rPr>
      </w:pPr>
    </w:p>
    <w:p w:rsidR="005E25B7" w:rsidRDefault="002E4DD8" w:rsidP="005E25B7">
      <w:pPr>
        <w:pStyle w:val="-5"/>
      </w:pPr>
      <w:r>
        <w:t>Отже, можна</w:t>
      </w:r>
      <w:r w:rsidR="005E25B7">
        <w:t xml:space="preserve"> зробити висновок, що існуючий стандарт ІЕЕЕ 802.11</w:t>
      </w:r>
      <w:r w:rsidR="005E25B7">
        <w:rPr>
          <w:lang w:val="en-US"/>
        </w:rPr>
        <w:t>g</w:t>
      </w:r>
      <w:r w:rsidR="005E25B7">
        <w:t xml:space="preserve"> має переваги перед іншими стандартами завдяки</w:t>
      </w:r>
      <w:r>
        <w:t xml:space="preserve"> тому, що стандарт</w:t>
      </w:r>
      <w:r w:rsidR="005E25B7">
        <w:t xml:space="preserve"> </w:t>
      </w:r>
      <w:r>
        <w:t>ІЕЕЕ 802.11</w:t>
      </w:r>
      <w:r>
        <w:rPr>
          <w:lang w:val="en-US"/>
        </w:rPr>
        <w:t>g</w:t>
      </w:r>
      <w:r>
        <w:t xml:space="preserve"> має можливість забезпечити дальність</w:t>
      </w:r>
      <w:r w:rsidR="005E25B7">
        <w:t xml:space="preserve"> дії до 100 м та невелик</w:t>
      </w:r>
      <w:r>
        <w:t xml:space="preserve">у </w:t>
      </w:r>
      <w:r w:rsidR="005E25B7">
        <w:t>вихідн</w:t>
      </w:r>
      <w:r>
        <w:t>у</w:t>
      </w:r>
      <w:r w:rsidR="005E25B7">
        <w:t xml:space="preserve"> потужн</w:t>
      </w:r>
      <w:r>
        <w:t>ість</w:t>
      </w:r>
      <w:r w:rsidR="005E25B7">
        <w:t xml:space="preserve"> терміналу – до 100 мВт.</w:t>
      </w:r>
    </w:p>
    <w:p w:rsidR="002E4DD8" w:rsidRDefault="002E4DD8" w:rsidP="005E25B7">
      <w:pPr>
        <w:pStyle w:val="-5"/>
      </w:pPr>
      <w:r>
        <w:t xml:space="preserve">На підставі проведеного аналізу стандартів безпровідного доступу підхід до розробки алгоритму процеса оптимальної маршрутизації можна вважати доцільним. Тому </w:t>
      </w:r>
      <w:r w:rsidR="00985A9E">
        <w:t>необхідно</w:t>
      </w:r>
      <w:r>
        <w:t xml:space="preserve"> провести</w:t>
      </w:r>
      <w:r w:rsidR="00985A9E">
        <w:t xml:space="preserve"> класифікацію алгоритмів</w:t>
      </w:r>
      <w:r>
        <w:t xml:space="preserve"> і</w:t>
      </w:r>
      <w:r w:rsidR="00985A9E">
        <w:t xml:space="preserve"> аналіз</w:t>
      </w:r>
      <w:r>
        <w:t xml:space="preserve"> маршрутизації.</w:t>
      </w:r>
    </w:p>
    <w:p w:rsidR="003F7350" w:rsidRDefault="003F7350" w:rsidP="001566C4">
      <w:pPr>
        <w:pStyle w:val="-2"/>
        <w:rPr>
          <w:lang w:val="ru-RU"/>
        </w:rPr>
      </w:pPr>
      <w:bookmarkStart w:id="47" w:name="_Toc190443165"/>
      <w:r>
        <w:t>Класифікація алгоритмів маршрутизації</w:t>
      </w:r>
      <w:bookmarkEnd w:id="47"/>
    </w:p>
    <w:p w:rsidR="003F7350" w:rsidRDefault="003F7350" w:rsidP="003F7350">
      <w:pPr>
        <w:pStyle w:val="-5"/>
      </w:pPr>
      <w:r>
        <w:t>Під алгоритмом маршрутизації мається на увазі, що в кожному вузлі мережі передачі даних виконується вибір лінії зв'язку для передачі блоку даних (пакета</w:t>
      </w:r>
      <w:r>
        <w:rPr>
          <w:lang w:val="ru-RU"/>
        </w:rPr>
        <w:t xml:space="preserve"> </w:t>
      </w:r>
      <w:r>
        <w:t>або</w:t>
      </w:r>
      <w:r>
        <w:rPr>
          <w:lang w:val="ru-RU"/>
        </w:rPr>
        <w:t xml:space="preserve"> </w:t>
      </w:r>
      <w:r>
        <w:t>повідомлення).</w:t>
      </w:r>
    </w:p>
    <w:p w:rsidR="003F7350" w:rsidRDefault="003F7350" w:rsidP="003F7350">
      <w:pPr>
        <w:pStyle w:val="-5"/>
      </w:pPr>
      <w:r>
        <w:t>В маршрутизатора, який реалізований відповідно до протоколів маршрутизації, основними формами є :</w:t>
      </w:r>
    </w:p>
    <w:p w:rsidR="003F7350" w:rsidRDefault="003F7350" w:rsidP="00D27F77">
      <w:pPr>
        <w:pStyle w:val="-6"/>
      </w:pPr>
      <w:r>
        <w:t>передача пакетів по оптимальних шляхах, обраним з таблиці маршрутиза</w:t>
      </w:r>
      <w:r w:rsidR="00F77D0F">
        <w:t>ції на основі адрес одержувачів;</w:t>
      </w:r>
    </w:p>
    <w:p w:rsidR="00F77D0F" w:rsidRDefault="00F77D0F" w:rsidP="00D27F77">
      <w:pPr>
        <w:pStyle w:val="-6"/>
      </w:pPr>
      <w:r>
        <w:t>визначення найліпших маршрутів до можливих пунктів призначення й збереження отриманої інформації в таблиці маршрутизації.</w:t>
      </w:r>
    </w:p>
    <w:p w:rsidR="00D95F22" w:rsidRDefault="003F7350" w:rsidP="00F50462">
      <w:pPr>
        <w:pStyle w:val="-5"/>
      </w:pPr>
      <w:r>
        <w:t>Сучасні протоколи маршрутизації передбачають</w:t>
      </w:r>
      <w:r w:rsidR="00F77D0F">
        <w:t xml:space="preserve"> </w:t>
      </w:r>
      <w:r w:rsidR="00F50462">
        <w:t>підтримку</w:t>
      </w:r>
      <w:r w:rsidR="00F77D0F">
        <w:t xml:space="preserve"> їх віртуального стану на основі взаємодії маршрутизаторів один з одним й</w:t>
      </w:r>
      <w:r>
        <w:t xml:space="preserve"> автоматичне формування т</w:t>
      </w:r>
      <w:r w:rsidR="00F50462">
        <w:t>аблиць маршрутизації</w:t>
      </w:r>
      <w:r>
        <w:t>.</w:t>
      </w:r>
      <w:r w:rsidR="00F50462">
        <w:t xml:space="preserve"> На кожному маршрутизаторі функції визначають програми прослуховування й опитування, за допомогою цих програм він обмінюється інформацією з іншими маршрутизаторами. Отримана інформація використається для </w:t>
      </w:r>
      <w:r w:rsidR="00DC1AC1">
        <w:t>відновлення</w:t>
      </w:r>
      <w:r w:rsidR="00F50462">
        <w:t xml:space="preserve"> й</w:t>
      </w:r>
      <w:r w:rsidR="00DC1AC1">
        <w:t xml:space="preserve"> побудови</w:t>
      </w:r>
      <w:r w:rsidR="00F50462">
        <w:t xml:space="preserve"> таблиці маршрутизації [3].</w:t>
      </w:r>
    </w:p>
    <w:p w:rsidR="00DC1AC1" w:rsidRDefault="00DC1AC1" w:rsidP="00DC1AC1">
      <w:pPr>
        <w:pStyle w:val="-5"/>
      </w:pPr>
      <w:r>
        <w:lastRenderedPageBreak/>
        <w:t>Таблиця маршрутизації включає в себе перелік оптимальних шляхів, які використовував маршрутизатор при передачі пакетів у цей момент часу.</w:t>
      </w:r>
    </w:p>
    <w:p w:rsidR="00DC1AC1" w:rsidRDefault="00DC1AC1" w:rsidP="00DC1AC1">
      <w:pPr>
        <w:pStyle w:val="-5"/>
        <w:ind w:firstLine="0"/>
      </w:pPr>
      <w:r>
        <w:t>Кожний рядок показує, що випливає на передачу інформації:</w:t>
      </w:r>
    </w:p>
    <w:p w:rsidR="00DC1AC1" w:rsidRDefault="00DC1AC1" w:rsidP="00D27F77">
      <w:pPr>
        <w:pStyle w:val="-6"/>
      </w:pPr>
      <w:r>
        <w:t>адреса наступного маршрутизатора, пересилання до якого відповідає оптимальному шляху до пункту призначення;</w:t>
      </w:r>
    </w:p>
    <w:p w:rsidR="00DC1AC1" w:rsidRDefault="00DC1AC1" w:rsidP="00D27F77">
      <w:pPr>
        <w:pStyle w:val="-6"/>
      </w:pPr>
      <w:r>
        <w:t xml:space="preserve">інформацію про спосіб </w:t>
      </w:r>
      <w:r w:rsidR="00212683">
        <w:t>передачі</w:t>
      </w:r>
      <w:r>
        <w:t>, наприклад, номер вихідного порту.</w:t>
      </w:r>
    </w:p>
    <w:p w:rsidR="00DC1AC1" w:rsidRDefault="00DC1AC1" w:rsidP="00D27F77">
      <w:pPr>
        <w:pStyle w:val="-6"/>
      </w:pPr>
      <w:r>
        <w:t>мережна адреса одержувача;</w:t>
      </w:r>
    </w:p>
    <w:p w:rsidR="00212683" w:rsidRDefault="00DC1AC1" w:rsidP="00D27F77">
      <w:pPr>
        <w:pStyle w:val="-6"/>
      </w:pPr>
      <w:r>
        <w:t>характеристику шляху, наприклад, завантаженість каналу зв'язку й оцінку часу, коли ця характеристика була визначена;</w:t>
      </w:r>
    </w:p>
    <w:p w:rsidR="00212683" w:rsidRDefault="00212683" w:rsidP="00212683">
      <w:pPr>
        <w:pStyle w:val="-5"/>
      </w:pPr>
      <w:r>
        <w:t>В одному рядку таблиці можуть зберігатися дані про кілька можливих наступних транзитних маршрутизаторів, що задають різні критерії оптимальності шляху.</w:t>
      </w:r>
    </w:p>
    <w:p w:rsidR="00212683" w:rsidRDefault="00212683" w:rsidP="00212683">
      <w:pPr>
        <w:pStyle w:val="-5"/>
      </w:pPr>
      <w:r>
        <w:t>Визначення оптимальності шляхів при відновленні й формуванні таблиці маршрутизації може проводитися відповідно до таких критеріїв або їх комбінацій, як:</w:t>
      </w:r>
    </w:p>
    <w:p w:rsidR="00212683" w:rsidRDefault="00212683" w:rsidP="00D27F77">
      <w:pPr>
        <w:pStyle w:val="-6"/>
      </w:pPr>
      <w:r>
        <w:t>прогнозований сумарний час пересилання;</w:t>
      </w:r>
    </w:p>
    <w:p w:rsidR="00212683" w:rsidRDefault="00212683" w:rsidP="00D27F77">
      <w:pPr>
        <w:pStyle w:val="-6"/>
      </w:pPr>
      <w:r>
        <w:t>пропускна здатність каналу зв'язку;</w:t>
      </w:r>
    </w:p>
    <w:p w:rsidR="00212683" w:rsidRDefault="00212683" w:rsidP="00D27F77">
      <w:pPr>
        <w:pStyle w:val="-6"/>
      </w:pPr>
      <w:r>
        <w:t>довжина маршруту, що обмежена кількістю маршрутизаторів, через яке необхідно пройти до пункту призначення;</w:t>
      </w:r>
    </w:p>
    <w:p w:rsidR="00212683" w:rsidRDefault="00591666" w:rsidP="00D27F77">
      <w:pPr>
        <w:pStyle w:val="-6"/>
      </w:pPr>
      <w:r>
        <w:t>завантаженість каналу зв'язку.</w:t>
      </w:r>
    </w:p>
    <w:p w:rsidR="00212683" w:rsidRDefault="00591666" w:rsidP="00212683">
      <w:pPr>
        <w:pStyle w:val="-5"/>
      </w:pPr>
      <w:r>
        <w:t>Якщо є</w:t>
      </w:r>
      <w:r w:rsidR="00212683">
        <w:t xml:space="preserve"> таблиці маршрутизації</w:t>
      </w:r>
      <w:r>
        <w:t>,</w:t>
      </w:r>
      <w:r w:rsidR="00212683">
        <w:t xml:space="preserve"> функцію передачі пакетів по оптимальних шляхах маршрутизатор </w:t>
      </w:r>
      <w:r>
        <w:t>зробить</w:t>
      </w:r>
      <w:r w:rsidR="00212683">
        <w:t xml:space="preserve"> досить просто </w:t>
      </w:r>
      <w:r w:rsidR="00212683">
        <w:rPr>
          <w:lang w:val="ru-RU"/>
        </w:rPr>
        <w:t>[3]</w:t>
      </w:r>
      <w:r w:rsidR="00212683">
        <w:t>. Для відправлення пакета через маршрутизатор</w:t>
      </w:r>
      <w:r>
        <w:t>,</w:t>
      </w:r>
      <w:r w:rsidR="00212683">
        <w:t xml:space="preserve"> вузол локальної мережі розміщає в заголовоку пакета</w:t>
      </w:r>
      <w:r>
        <w:t xml:space="preserve"> на канальному рівні – MAC-адресу маршрутизатора</w:t>
      </w:r>
      <w:r w:rsidR="00212683">
        <w:t>, а</w:t>
      </w:r>
      <w:r>
        <w:t xml:space="preserve"> на мережному рівні модуля OSI адресу дійсного одержувача. Після прийому</w:t>
      </w:r>
      <w:r w:rsidR="00212683">
        <w:t xml:space="preserve"> чергового пакета маршрутизатор </w:t>
      </w:r>
      <w:r>
        <w:t>проводить</w:t>
      </w:r>
      <w:r w:rsidR="00212683">
        <w:t xml:space="preserve"> наступні дії:</w:t>
      </w:r>
    </w:p>
    <w:p w:rsidR="00212683" w:rsidRDefault="00212683" w:rsidP="00D27F77">
      <w:pPr>
        <w:pStyle w:val="-6"/>
      </w:pPr>
      <w:r>
        <w:t>зчитує із заголовка пакета, що відповідає мережному рівню моделі OSI, адреса призначення, тобто мережна адреса одержувача;</w:t>
      </w:r>
    </w:p>
    <w:p w:rsidR="00212683" w:rsidRDefault="00212683" w:rsidP="00D27F77">
      <w:pPr>
        <w:pStyle w:val="-6"/>
      </w:pPr>
      <w:r>
        <w:t>заміняє в заголовку пакета, що відповідає канальному рівню моделі OSI, свій Мас-адрес на Мас-адрес обраного транзитного маршрутизатора;</w:t>
      </w:r>
    </w:p>
    <w:p w:rsidR="00591666" w:rsidRDefault="00591666" w:rsidP="00D27F77">
      <w:pPr>
        <w:pStyle w:val="-6"/>
      </w:pPr>
      <w:r>
        <w:lastRenderedPageBreak/>
        <w:t>по таблиці маршрутизації визначається адреса наступного транзитного маршрутизатора, пересилання до якого відповідає оптимальному шляху до пункту призначення;</w:t>
      </w:r>
    </w:p>
    <w:p w:rsidR="00212683" w:rsidRDefault="00A433E3" w:rsidP="00D27F77">
      <w:pPr>
        <w:pStyle w:val="-6"/>
      </w:pPr>
      <w:r>
        <w:t xml:space="preserve">фізична адреса (Мас-адрес) його одержувача змінюється </w:t>
      </w:r>
      <w:r w:rsidR="00212683">
        <w:t>під час пересування пакета по мережі, але логічн</w:t>
      </w:r>
      <w:r>
        <w:t>а адреса (відповідає мережному рівню моделі OSI) пункту призначення</w:t>
      </w:r>
      <w:r w:rsidR="00591666">
        <w:t xml:space="preserve"> залишається без змін;</w:t>
      </w:r>
    </w:p>
    <w:p w:rsidR="00591666" w:rsidRDefault="00591666" w:rsidP="00D27F77">
      <w:pPr>
        <w:pStyle w:val="-6"/>
      </w:pPr>
      <w:r>
        <w:t>відсилає пакет транзитному маршрутизатору.</w:t>
      </w:r>
    </w:p>
    <w:p w:rsidR="00A433E3" w:rsidRDefault="00A433E3" w:rsidP="00A433E3">
      <w:pPr>
        <w:pStyle w:val="-5"/>
      </w:pPr>
      <w:r>
        <w:t>Ознаки класифікації алгоритмів маршрутизації зазвичай збігаються один з одним. Найбільш важливими ознаками є:</w:t>
      </w:r>
    </w:p>
    <w:p w:rsidR="00A433E3" w:rsidRDefault="00A433E3" w:rsidP="00D27F77">
      <w:pPr>
        <w:pStyle w:val="-6"/>
      </w:pPr>
      <w:r>
        <w:t>спосіб організації маршрутів;</w:t>
      </w:r>
    </w:p>
    <w:p w:rsidR="00A433E3" w:rsidRDefault="00A433E3" w:rsidP="00D27F77">
      <w:pPr>
        <w:pStyle w:val="-6"/>
      </w:pPr>
      <w:r>
        <w:t>ступінь динамічності, що відбиває наявність або відсутність гнучкості й збіжності;</w:t>
      </w:r>
    </w:p>
    <w:p w:rsidR="00A433E3" w:rsidRDefault="00A433E3" w:rsidP="00D27F77">
      <w:pPr>
        <w:pStyle w:val="-6"/>
      </w:pPr>
      <w:r>
        <w:t>галузь впливу;</w:t>
      </w:r>
    </w:p>
    <w:p w:rsidR="00212683" w:rsidRDefault="00A433E3" w:rsidP="00D27F77">
      <w:pPr>
        <w:pStyle w:val="-6"/>
      </w:pPr>
      <w:r>
        <w:t>спосіб одержання маршрутної інформації.</w:t>
      </w:r>
    </w:p>
    <w:p w:rsidR="00A433E3" w:rsidRDefault="00A433E3" w:rsidP="00D27F77">
      <w:pPr>
        <w:pStyle w:val="-6"/>
      </w:pPr>
      <w:r>
        <w:t>кількість одночасно підтримуваних маршрутів до одного пункту призначення;</w:t>
      </w:r>
    </w:p>
    <w:p w:rsidR="00A433E3" w:rsidRDefault="00A433E3" w:rsidP="00A433E3">
      <w:pPr>
        <w:pStyle w:val="-5"/>
      </w:pPr>
      <w:r>
        <w:t xml:space="preserve">Алгоритми маршрутизації можуть бути класифіковані </w:t>
      </w:r>
      <w:r>
        <w:rPr>
          <w:lang w:val="ru-RU"/>
        </w:rPr>
        <w:t>[3]</w:t>
      </w:r>
      <w:r>
        <w:t xml:space="preserve"> по наступних</w:t>
      </w:r>
      <w:r>
        <w:br/>
        <w:t>типах (рис. 2.</w:t>
      </w:r>
      <w:r>
        <w:rPr>
          <w:lang w:val="ru-RU"/>
        </w:rPr>
        <w:t>9</w:t>
      </w:r>
      <w:r>
        <w:t>):</w:t>
      </w:r>
    </w:p>
    <w:p w:rsidR="005D7445" w:rsidRPr="005D7445" w:rsidRDefault="005D7445" w:rsidP="00D27F77">
      <w:pPr>
        <w:pStyle w:val="-6"/>
      </w:pPr>
      <w:r>
        <w:t>алгоритми стану каналу або вектора відстаней;</w:t>
      </w:r>
    </w:p>
    <w:p w:rsidR="00A433E3" w:rsidRDefault="005D7445" w:rsidP="00D27F77">
      <w:pPr>
        <w:pStyle w:val="-6"/>
      </w:pPr>
      <w:r>
        <w:t>багатомаршрутні</w:t>
      </w:r>
      <w:r w:rsidR="00A433E3">
        <w:t xml:space="preserve"> або</w:t>
      </w:r>
      <w:r>
        <w:t xml:space="preserve"> одномаршрутні</w:t>
      </w:r>
      <w:r w:rsidR="00A433E3">
        <w:t>;</w:t>
      </w:r>
    </w:p>
    <w:p w:rsidR="005D7445" w:rsidRDefault="003A3311" w:rsidP="00D27F77">
      <w:pPr>
        <w:pStyle w:val="-6"/>
      </w:pPr>
      <w:r>
        <w:t xml:space="preserve">з інтелектом </w:t>
      </w:r>
      <w:r w:rsidR="005D7445">
        <w:t>в роутері або у головній обчислювальній машині;</w:t>
      </w:r>
    </w:p>
    <w:p w:rsidR="00A433E3" w:rsidRDefault="005D7445" w:rsidP="00D27F77">
      <w:pPr>
        <w:pStyle w:val="-6"/>
      </w:pPr>
      <w:r>
        <w:t xml:space="preserve">ієрархічні </w:t>
      </w:r>
      <w:r w:rsidR="00A433E3">
        <w:t>або</w:t>
      </w:r>
      <w:r>
        <w:t xml:space="preserve"> однорівневі</w:t>
      </w:r>
      <w:r w:rsidR="00F95369">
        <w:t xml:space="preserve"> алгоритми</w:t>
      </w:r>
      <w:r w:rsidR="00A433E3">
        <w:t>;</w:t>
      </w:r>
    </w:p>
    <w:p w:rsidR="005D7445" w:rsidRDefault="005D7445" w:rsidP="00D27F77">
      <w:pPr>
        <w:pStyle w:val="-6"/>
      </w:pPr>
      <w:r>
        <w:t>динамічні або статичні;</w:t>
      </w:r>
    </w:p>
    <w:p w:rsidR="005D7445" w:rsidRDefault="005D7445" w:rsidP="00D27F77">
      <w:pPr>
        <w:pStyle w:val="-6"/>
      </w:pPr>
      <w:r>
        <w:t>міждоменні або внутрішньодоменні</w:t>
      </w:r>
      <w:r w:rsidR="00832798">
        <w:t xml:space="preserve"> алгоритми</w:t>
      </w:r>
      <w:r>
        <w:t>.</w:t>
      </w:r>
    </w:p>
    <w:p w:rsidR="005D7445" w:rsidRDefault="005D7445" w:rsidP="00D27F77">
      <w:pPr>
        <w:pStyle w:val="-6"/>
      </w:pPr>
    </w:p>
    <w:p w:rsidR="005D7445" w:rsidRDefault="005D7445" w:rsidP="005D7445">
      <w:pPr>
        <w:pStyle w:val="a7"/>
        <w:rPr>
          <w:i/>
          <w:sz w:val="28"/>
          <w:szCs w:val="28"/>
          <w:lang w:val="uk-UA"/>
        </w:rPr>
      </w:pPr>
      <w:r>
        <w:rPr>
          <w:i/>
          <w:sz w:val="28"/>
          <w:szCs w:val="28"/>
          <w:lang w:val="uk-UA"/>
        </w:rPr>
        <w:t>Алгоритми</w:t>
      </w:r>
      <w:r w:rsidR="00D2486E">
        <w:rPr>
          <w:i/>
          <w:sz w:val="28"/>
          <w:szCs w:val="28"/>
          <w:lang w:val="uk-UA"/>
        </w:rPr>
        <w:t xml:space="preserve"> вектора відстані</w:t>
      </w:r>
      <w:r>
        <w:rPr>
          <w:i/>
          <w:sz w:val="28"/>
          <w:szCs w:val="28"/>
          <w:lang w:val="uk-UA"/>
        </w:rPr>
        <w:t xml:space="preserve"> або </w:t>
      </w:r>
      <w:r w:rsidR="00D2486E">
        <w:rPr>
          <w:i/>
          <w:sz w:val="28"/>
          <w:szCs w:val="28"/>
          <w:lang w:val="uk-UA"/>
        </w:rPr>
        <w:t>стану каналу</w:t>
      </w:r>
    </w:p>
    <w:p w:rsidR="005D7445" w:rsidRDefault="005D7445" w:rsidP="005D7445">
      <w:pPr>
        <w:pStyle w:val="-c"/>
      </w:pPr>
      <w:r>
        <w:t xml:space="preserve">  </w:t>
      </w:r>
      <w:r w:rsidR="004E1C9E">
        <w:t>П</w:t>
      </w:r>
      <w:r>
        <w:t>отоки маршрутної інформації</w:t>
      </w:r>
      <w:r w:rsidR="004E1C9E">
        <w:t xml:space="preserve"> направляються алгоритмами</w:t>
      </w:r>
      <w:r w:rsidR="004E1C9E" w:rsidRPr="004E1C9E">
        <w:t xml:space="preserve"> </w:t>
      </w:r>
      <w:r w:rsidR="004E1C9E">
        <w:t>стану каналу (відомі також як алгоритми "першочерговості найкоротшого маршруту")</w:t>
      </w:r>
      <w:r>
        <w:t xml:space="preserve"> в усі вузли об'єднаної мережі. Однак кожний роутер посилає тільки ту частину маршрутної таблиці, що описує стан його власних каналів. </w:t>
      </w:r>
      <w:r>
        <w:lastRenderedPageBreak/>
        <w:t xml:space="preserve">Алгоритми вектора відстані (відомі також як алгоритми Бэлмана-Форда) </w:t>
      </w:r>
      <w:r w:rsidR="004E1C9E">
        <w:t>ждуть</w:t>
      </w:r>
      <w:r>
        <w:t xml:space="preserve"> від кожного роутера </w:t>
      </w:r>
      <w:r w:rsidR="004E1C9E">
        <w:t>надісланої</w:t>
      </w:r>
      <w:r>
        <w:t xml:space="preserve"> всієї або частини своєї маршрутної таблиці, але тільки своїм сусідам. Алгоритми стану каналів фактично направляють невеликі коректування в усіх напрямках, </w:t>
      </w:r>
      <w:r w:rsidR="005328B3">
        <w:t>в</w:t>
      </w:r>
      <w:r>
        <w:t xml:space="preserve"> той час як алгоритми вектора відстаней відсилають </w:t>
      </w:r>
      <w:r w:rsidR="005328B3">
        <w:t>великі</w:t>
      </w:r>
      <w:r>
        <w:t xml:space="preserve"> коректування тільки сусіднім роутерам.</w:t>
      </w:r>
    </w:p>
    <w:p w:rsidR="005D7445" w:rsidRDefault="005D7445" w:rsidP="005D7445">
      <w:pPr>
        <w:pStyle w:val="-c"/>
      </w:pPr>
      <w:r>
        <w:t xml:space="preserve">Відрізняючись більше швидкою збіжністю, алгоритми стану каналів трохи менше схильні до утворення петель маршрутизації, чим алгоритми вектора відстані. З іншого боку, алгоритми стану каналу характеризуються більш складними розрахунками в порівнянні з алгоритмами вектора відстаней, вимагаючи </w:t>
      </w:r>
      <w:r w:rsidR="00C43CB5">
        <w:t>процесорної</w:t>
      </w:r>
      <w:r>
        <w:t xml:space="preserve"> потужності й пам'яті, чим алгоритми вектора відстаней. </w:t>
      </w:r>
      <w:r w:rsidR="00C43CB5">
        <w:t>Із за</w:t>
      </w:r>
      <w:r>
        <w:t xml:space="preserve"> цього, </w:t>
      </w:r>
      <w:r w:rsidR="00C43CB5">
        <w:t>підтримка</w:t>
      </w:r>
      <w:r>
        <w:t xml:space="preserve"> й</w:t>
      </w:r>
      <w:r w:rsidR="00C43CB5">
        <w:t xml:space="preserve"> реалізація</w:t>
      </w:r>
      <w:r>
        <w:t xml:space="preserve"> алгоритмів стану</w:t>
      </w:r>
      <w:r w:rsidR="00C43CB5">
        <w:t xml:space="preserve"> каналу може бути більше доржче</w:t>
      </w:r>
      <w:r>
        <w:t>.</w:t>
      </w:r>
      <w:r w:rsidR="00C43CB5">
        <w:t xml:space="preserve"> При різних обставинах</w:t>
      </w:r>
      <w:r>
        <w:t xml:space="preserve"> обидва типи алгоритмів добре функціонують</w:t>
      </w:r>
      <w:r w:rsidR="00C43CB5">
        <w:t>, незважаючи на їх розходження</w:t>
      </w:r>
      <w:r>
        <w:t>.</w:t>
      </w:r>
    </w:p>
    <w:p w:rsidR="005D7445" w:rsidRDefault="00CB5FF7" w:rsidP="005D7445">
      <w:pPr>
        <w:pStyle w:val="a7"/>
        <w:rPr>
          <w:i/>
          <w:sz w:val="28"/>
          <w:szCs w:val="28"/>
          <w:lang w:val="uk-UA"/>
        </w:rPr>
      </w:pPr>
      <w:r>
        <w:rPr>
          <w:i/>
          <w:sz w:val="28"/>
          <w:szCs w:val="28"/>
          <w:lang w:val="uk-UA"/>
        </w:rPr>
        <w:t>Багатомаршрутні</w:t>
      </w:r>
      <w:r w:rsidR="005D7445">
        <w:rPr>
          <w:i/>
          <w:sz w:val="28"/>
          <w:szCs w:val="28"/>
          <w:lang w:val="uk-UA"/>
        </w:rPr>
        <w:t xml:space="preserve"> або</w:t>
      </w:r>
      <w:r>
        <w:rPr>
          <w:i/>
          <w:sz w:val="28"/>
          <w:szCs w:val="28"/>
          <w:lang w:val="uk-UA"/>
        </w:rPr>
        <w:t xml:space="preserve"> одномаршрутні</w:t>
      </w:r>
      <w:r w:rsidR="005D7445">
        <w:rPr>
          <w:i/>
          <w:sz w:val="28"/>
          <w:szCs w:val="28"/>
          <w:lang w:val="uk-UA"/>
        </w:rPr>
        <w:t xml:space="preserve"> алгоритми</w:t>
      </w:r>
    </w:p>
    <w:p w:rsidR="005D7445" w:rsidRDefault="00CB5FF7" w:rsidP="005D7445">
      <w:pPr>
        <w:pStyle w:val="-5"/>
      </w:pPr>
      <w:r w:rsidRPr="00CB5FF7">
        <w:t>За кылькыстю</w:t>
      </w:r>
      <w:r w:rsidR="005D7445">
        <w:t xml:space="preserve"> одночасно підтримуваних маршрутів до одного пункту призначення алгоритми маршрутизації можуть бути</w:t>
      </w:r>
      <w:r w:rsidRPr="009D4ADB">
        <w:t xml:space="preserve"> </w:t>
      </w:r>
      <w:r>
        <w:t>багатомаршрутними</w:t>
      </w:r>
      <w:r w:rsidR="005D7445">
        <w:t xml:space="preserve"> або</w:t>
      </w:r>
      <w:r w:rsidRPr="009D4ADB">
        <w:t xml:space="preserve"> </w:t>
      </w:r>
      <w:r>
        <w:t>одномаршрутними</w:t>
      </w:r>
      <w:r w:rsidR="005D7445">
        <w:t>.</w:t>
      </w:r>
    </w:p>
    <w:p w:rsidR="00A433E3" w:rsidRDefault="005D7445" w:rsidP="00D27F77">
      <w:pPr>
        <w:pStyle w:val="-6"/>
      </w:pPr>
      <w:r>
        <w:t>Деякі</w:t>
      </w:r>
      <w:r w:rsidR="00CB5FF7">
        <w:rPr>
          <w:lang w:val="ru-RU"/>
        </w:rPr>
        <w:t>лька</w:t>
      </w:r>
      <w:r w:rsidR="00CB5FF7">
        <w:t xml:space="preserve"> складних протоколів</w:t>
      </w:r>
      <w:r>
        <w:t xml:space="preserve"> маршрутизації забезпечують </w:t>
      </w:r>
      <w:r w:rsidR="00CB5FF7">
        <w:t>багато</w:t>
      </w:r>
      <w:r>
        <w:t xml:space="preserve"> маршрутів</w:t>
      </w:r>
      <w:r w:rsidR="00CB5FF7">
        <w:t xml:space="preserve"> аж</w:t>
      </w:r>
      <w:r>
        <w:t xml:space="preserve"> до пункту призначення. Такі багатомаршрутні алгоритми </w:t>
      </w:r>
      <w:r w:rsidR="00CB5FF7">
        <w:t>дають нам можливість робити</w:t>
      </w:r>
      <w:r>
        <w:t xml:space="preserve"> мультіплексную передачу трафіка по </w:t>
      </w:r>
      <w:r w:rsidR="00CB5FF7">
        <w:t>багатьох</w:t>
      </w:r>
      <w:r>
        <w:t xml:space="preserve"> лініях, у той час, коли </w:t>
      </w:r>
      <w:r w:rsidR="00CB5FF7">
        <w:t>одномаршрутні</w:t>
      </w:r>
      <w:r>
        <w:t xml:space="preserve"> алгоритми не можуть </w:t>
      </w:r>
      <w:r w:rsidR="00CB5FF7">
        <w:t>з</w:t>
      </w:r>
      <w:r>
        <w:t>робити</w:t>
      </w:r>
      <w:r w:rsidR="00CB5FF7">
        <w:t xml:space="preserve"> цього</w:t>
      </w:r>
      <w:r>
        <w:t xml:space="preserve">. </w:t>
      </w:r>
      <w:r w:rsidR="00CB5FF7">
        <w:t>Недолік</w:t>
      </w:r>
      <w:r w:rsidR="003A3311">
        <w:t>и</w:t>
      </w:r>
      <w:r w:rsidR="00CB5FF7">
        <w:t xml:space="preserve"> одномаршрутних алгоритмів полягають у неможливості забезпечення значно більшої</w:t>
      </w:r>
      <w:r w:rsidR="003A3311">
        <w:t xml:space="preserve"> надійності</w:t>
      </w:r>
      <w:r w:rsidR="00CB5FF7">
        <w:t xml:space="preserve"> і </w:t>
      </w:r>
      <w:r w:rsidR="003A3311">
        <w:t>пропускної здатності</w:t>
      </w:r>
    </w:p>
    <w:p w:rsidR="009D4ADB" w:rsidRDefault="009D4ADB" w:rsidP="00D27F77">
      <w:pPr>
        <w:pStyle w:val="-6"/>
      </w:pPr>
    </w:p>
    <w:p w:rsidR="009D4ADB" w:rsidRDefault="009D4ADB" w:rsidP="00D27F77">
      <w:pPr>
        <w:pStyle w:val="-6"/>
      </w:pPr>
    </w:p>
    <w:p w:rsidR="005D7445" w:rsidRDefault="005D7445" w:rsidP="003A3311">
      <w:pPr>
        <w:pStyle w:val="a7"/>
        <w:rPr>
          <w:i/>
          <w:sz w:val="28"/>
          <w:szCs w:val="28"/>
          <w:lang w:val="uk-UA"/>
        </w:rPr>
      </w:pPr>
      <w:r>
        <w:rPr>
          <w:i/>
          <w:sz w:val="28"/>
          <w:szCs w:val="28"/>
          <w:lang w:val="uk-UA"/>
        </w:rPr>
        <w:t>Алгоритми з інтелектом</w:t>
      </w:r>
      <w:r w:rsidR="003A3311">
        <w:rPr>
          <w:i/>
          <w:sz w:val="28"/>
          <w:szCs w:val="28"/>
          <w:lang w:val="uk-UA"/>
        </w:rPr>
        <w:t xml:space="preserve"> в роутері</w:t>
      </w:r>
      <w:r>
        <w:rPr>
          <w:i/>
          <w:sz w:val="28"/>
          <w:szCs w:val="28"/>
          <w:lang w:val="uk-UA"/>
        </w:rPr>
        <w:t xml:space="preserve"> або </w:t>
      </w:r>
      <w:r w:rsidR="003A3311">
        <w:rPr>
          <w:i/>
          <w:sz w:val="28"/>
          <w:szCs w:val="28"/>
          <w:lang w:val="uk-UA"/>
        </w:rPr>
        <w:t>у головній обчислювальній машині</w:t>
      </w:r>
    </w:p>
    <w:p w:rsidR="005D7445" w:rsidRDefault="005D7445" w:rsidP="005D7445">
      <w:pPr>
        <w:pStyle w:val="-c"/>
      </w:pPr>
      <w:r>
        <w:t>Деякі алгоритми маршрутизації</w:t>
      </w:r>
      <w:r w:rsidR="003A3311">
        <w:t xml:space="preserve"> </w:t>
      </w:r>
      <w:r>
        <w:t>припускають, що</w:t>
      </w:r>
      <w:r w:rsidR="003A3311">
        <w:t xml:space="preserve"> весь маршрут визначає</w:t>
      </w:r>
      <w:r>
        <w:t xml:space="preserve"> кінцевий вузол джерела. Звичайно це називають маршрутизацією від джерела. У системах маршрутизації від джерела маршрутизатори </w:t>
      </w:r>
      <w:r w:rsidR="003A3311">
        <w:t>працюють</w:t>
      </w:r>
      <w:r>
        <w:t xml:space="preserve"> </w:t>
      </w:r>
      <w:r>
        <w:lastRenderedPageBreak/>
        <w:t>як обладнання</w:t>
      </w:r>
      <w:r w:rsidR="003A3311">
        <w:t xml:space="preserve"> пересилання</w:t>
      </w:r>
      <w:r>
        <w:t xml:space="preserve"> й</w:t>
      </w:r>
      <w:r w:rsidR="003A3311">
        <w:t xml:space="preserve"> зберігання</w:t>
      </w:r>
      <w:r>
        <w:t xml:space="preserve"> пакета, відсилаючи його до наступної зупинки [3].</w:t>
      </w:r>
    </w:p>
    <w:p w:rsidR="005D7445" w:rsidRDefault="005D7445" w:rsidP="005D7445">
      <w:pPr>
        <w:pStyle w:val="-c"/>
      </w:pPr>
      <w:r>
        <w:t>Інші алгоритми припускають, що</w:t>
      </w:r>
      <w:r w:rsidR="003A3311">
        <w:t xml:space="preserve"> про маршрути</w:t>
      </w:r>
      <w:r>
        <w:t xml:space="preserve"> головні обчислювальні машини нічого не знають. </w:t>
      </w:r>
      <w:r w:rsidR="001E1F03">
        <w:t>Коли використовують ці алгоритми</w:t>
      </w:r>
      <w:r>
        <w:t xml:space="preserve"> маршрутизатори визначають маршрут через </w:t>
      </w:r>
      <w:r w:rsidR="003A3311">
        <w:t>загальну</w:t>
      </w:r>
      <w:r>
        <w:t xml:space="preserve"> мережу, </w:t>
      </w:r>
      <w:r w:rsidR="00F95369">
        <w:t>ґрунтуючись</w:t>
      </w:r>
      <w:r>
        <w:t xml:space="preserve"> на власних розрахунках. У системі,</w:t>
      </w:r>
      <w:r w:rsidR="001E1F03">
        <w:t xml:space="preserve"> яку ми розглянули</w:t>
      </w:r>
      <w:r>
        <w:t xml:space="preserve"> вище, інтелект маршрутизації </w:t>
      </w:r>
      <w:r w:rsidR="001E1F03">
        <w:t>знаходиться у</w:t>
      </w:r>
      <w:r>
        <w:t xml:space="preserve"> головній обчислювальній машині. </w:t>
      </w:r>
      <w:r w:rsidR="001E1F03">
        <w:t>В</w:t>
      </w:r>
      <w:r>
        <w:t xml:space="preserve"> системі,</w:t>
      </w:r>
      <w:r w:rsidR="001E1F03">
        <w:t xml:space="preserve"> яку ми</w:t>
      </w:r>
      <w:r>
        <w:t xml:space="preserve"> розгляну</w:t>
      </w:r>
      <w:r w:rsidR="001E1F03">
        <w:t>ли</w:t>
      </w:r>
      <w:r>
        <w:t xml:space="preserve"> в другому випадку, інтелектом маршрутизації </w:t>
      </w:r>
      <w:r w:rsidR="001E1F03">
        <w:t xml:space="preserve">обладнані </w:t>
      </w:r>
      <w:r>
        <w:t>маршрутизатори.</w:t>
      </w:r>
    </w:p>
    <w:p w:rsidR="005D7445" w:rsidRDefault="005D7445" w:rsidP="005D7445">
      <w:pPr>
        <w:pStyle w:val="-c"/>
      </w:pPr>
      <w:r>
        <w:t>Компроміс між маршрутизацією</w:t>
      </w:r>
      <w:r w:rsidR="001E1F03">
        <w:t xml:space="preserve"> з інтелектом у маршрутизаторі</w:t>
      </w:r>
      <w:r>
        <w:t xml:space="preserve"> і</w:t>
      </w:r>
      <w:r w:rsidR="001E1F03">
        <w:t xml:space="preserve"> маршрутизацією з інтелектом у головній обчислювальній машині можна</w:t>
      </w:r>
      <w:r>
        <w:t xml:space="preserve"> досяг</w:t>
      </w:r>
      <w:r w:rsidR="001E1F03">
        <w:t>ти</w:t>
      </w:r>
      <w:r>
        <w:t xml:space="preserve"> шляхом зіставлення оптимальності маршруту з непродуктивними витратами трафіка. Системи з інтелектом у головній обчислювальній машині </w:t>
      </w:r>
      <w:r w:rsidR="001E1F03">
        <w:t>най</w:t>
      </w:r>
      <w:r>
        <w:t xml:space="preserve">частіше обирають найкращі маршрути, </w:t>
      </w:r>
      <w:r w:rsidR="001E1F03">
        <w:t>бо перш ніж пакет буде відіслано,</w:t>
      </w:r>
      <w:r>
        <w:t xml:space="preserve"> вони</w:t>
      </w:r>
      <w:r w:rsidR="001E1F03">
        <w:t xml:space="preserve"> знайдуть у</w:t>
      </w:r>
      <w:r>
        <w:t>сі можливі</w:t>
      </w:r>
      <w:r w:rsidR="001E1F03">
        <w:t xml:space="preserve"> маршрути до пункту призначення</w:t>
      </w:r>
      <w:r>
        <w:t xml:space="preserve">. </w:t>
      </w:r>
      <w:r w:rsidR="001E1F03">
        <w:t>Після цього</w:t>
      </w:r>
      <w:r>
        <w:t xml:space="preserve"> вони обирають найкращий маршрут,</w:t>
      </w:r>
      <w:r w:rsidR="00F95369">
        <w:t xml:space="preserve"> базуючись</w:t>
      </w:r>
      <w:r>
        <w:t xml:space="preserve"> на визначенні оптимальності даної конкретної системи. </w:t>
      </w:r>
      <w:r w:rsidR="00F95369">
        <w:t xml:space="preserve">Але </w:t>
      </w:r>
      <w:r>
        <w:t xml:space="preserve">факт визначення всіх маршрутів </w:t>
      </w:r>
      <w:r w:rsidR="00F95369">
        <w:t xml:space="preserve">найчастіше вимагає великого обсягу часу і значного трафіка пошуку </w:t>
      </w:r>
      <w:r>
        <w:rPr>
          <w:lang w:val="ru-RU"/>
        </w:rPr>
        <w:t>[3]</w:t>
      </w:r>
      <w:r>
        <w:t>.</w:t>
      </w:r>
    </w:p>
    <w:p w:rsidR="005D7445" w:rsidRDefault="00F95369" w:rsidP="005D7445">
      <w:pPr>
        <w:pStyle w:val="a7"/>
        <w:rPr>
          <w:i/>
          <w:sz w:val="28"/>
          <w:szCs w:val="28"/>
          <w:lang w:val="uk-UA"/>
        </w:rPr>
      </w:pPr>
      <w:r>
        <w:rPr>
          <w:i/>
          <w:sz w:val="28"/>
          <w:szCs w:val="28"/>
          <w:lang w:val="uk-UA"/>
        </w:rPr>
        <w:t xml:space="preserve">Ієрархічні </w:t>
      </w:r>
      <w:r w:rsidR="005D7445">
        <w:rPr>
          <w:i/>
          <w:sz w:val="28"/>
          <w:szCs w:val="28"/>
          <w:lang w:val="uk-UA"/>
        </w:rPr>
        <w:t>або</w:t>
      </w:r>
      <w:r>
        <w:rPr>
          <w:i/>
          <w:sz w:val="28"/>
          <w:szCs w:val="28"/>
          <w:lang w:val="uk-UA"/>
        </w:rPr>
        <w:t xml:space="preserve"> однорівневі</w:t>
      </w:r>
      <w:r w:rsidR="005D7445">
        <w:rPr>
          <w:i/>
          <w:sz w:val="28"/>
          <w:szCs w:val="28"/>
          <w:lang w:val="uk-UA"/>
        </w:rPr>
        <w:t xml:space="preserve"> алгоритми</w:t>
      </w:r>
    </w:p>
    <w:p w:rsidR="005D7445" w:rsidRDefault="00F95369" w:rsidP="005D7445">
      <w:pPr>
        <w:pStyle w:val="-5"/>
      </w:pPr>
      <w:r>
        <w:t>За способом</w:t>
      </w:r>
      <w:r w:rsidR="005D7445">
        <w:t xml:space="preserve"> організації маршрутів </w:t>
      </w:r>
      <w:r>
        <w:t>від</w:t>
      </w:r>
      <w:r w:rsidR="005D7445">
        <w:t>різняють алгоритми</w:t>
      </w:r>
      <w:r>
        <w:t xml:space="preserve"> ієрархічної</w:t>
      </w:r>
      <w:r w:rsidR="005D7445">
        <w:t xml:space="preserve"> та</w:t>
      </w:r>
      <w:r>
        <w:t xml:space="preserve"> однорівневої</w:t>
      </w:r>
      <w:r w:rsidR="005D7445">
        <w:t xml:space="preserve"> організації.</w:t>
      </w:r>
    </w:p>
    <w:p w:rsidR="005D7445" w:rsidRDefault="00F95369" w:rsidP="005D7445">
      <w:pPr>
        <w:pStyle w:val="-5"/>
      </w:pPr>
      <w:r>
        <w:t>Бувають</w:t>
      </w:r>
      <w:r w:rsidR="005D7445">
        <w:t xml:space="preserve"> алгоритми маршрутизації</w:t>
      </w:r>
      <w:r>
        <w:t xml:space="preserve"> які</w:t>
      </w:r>
      <w:r w:rsidR="005D7445">
        <w:t xml:space="preserve"> опер</w:t>
      </w:r>
      <w:r>
        <w:t>ують у плоскому просторі, у той</w:t>
      </w:r>
      <w:r w:rsidR="005D7445">
        <w:t xml:space="preserve"> час </w:t>
      </w:r>
      <w:r>
        <w:t>коли</w:t>
      </w:r>
      <w:r w:rsidR="005D7445">
        <w:t xml:space="preserve"> інші </w:t>
      </w:r>
      <w:r>
        <w:t>використовують</w:t>
      </w:r>
      <w:r w:rsidR="005D7445">
        <w:t xml:space="preserve"> ієрархії маршрутизації.</w:t>
      </w:r>
      <w:r>
        <w:t xml:space="preserve"> Всі роутери в</w:t>
      </w:r>
      <w:r w:rsidR="005D7445">
        <w:t xml:space="preserve"> однорівневій системі маршрутизації рівні по відношенню один до одного.</w:t>
      </w:r>
      <w:r w:rsidR="00F5538D">
        <w:t xml:space="preserve"> Деякі роутери в</w:t>
      </w:r>
      <w:r w:rsidR="005D7445">
        <w:t xml:space="preserve"> ієрархічній системі маршрутизації формують те, що становить основу (backbone - базу) маршрутизації.</w:t>
      </w:r>
      <w:r w:rsidR="00B3268F">
        <w:t xml:space="preserve"> До базових роутерів переміщають п</w:t>
      </w:r>
      <w:r w:rsidR="005D7445">
        <w:t>акети з небазових роутерів і</w:t>
      </w:r>
      <w:r w:rsidR="00B3268F">
        <w:t xml:space="preserve"> через них</w:t>
      </w:r>
      <w:r w:rsidR="005D7445">
        <w:t xml:space="preserve"> пропускаються </w:t>
      </w:r>
      <w:r w:rsidR="00B3268F">
        <w:t>доти, поки не досягнуть</w:t>
      </w:r>
      <w:r w:rsidR="005D7445">
        <w:t xml:space="preserve"> пункту призначення. </w:t>
      </w:r>
      <w:r w:rsidR="00B3268F">
        <w:t>Потім</w:t>
      </w:r>
      <w:r w:rsidR="005D7445">
        <w:t xml:space="preserve"> вони переміщаються від останнього базового роутера через один або декілько небазових роутерів до </w:t>
      </w:r>
      <w:r w:rsidR="00B3268F">
        <w:t>останнього</w:t>
      </w:r>
      <w:r w:rsidR="005D7445">
        <w:t xml:space="preserve"> пункту призначення</w:t>
      </w:r>
      <w:r w:rsidR="005D7445">
        <w:rPr>
          <w:lang w:val="ru-RU"/>
        </w:rPr>
        <w:t xml:space="preserve"> [3]</w:t>
      </w:r>
      <w:r w:rsidR="005D7445">
        <w:t>.</w:t>
      </w:r>
    </w:p>
    <w:p w:rsidR="005D7445" w:rsidRDefault="005D7445" w:rsidP="005D7445">
      <w:pPr>
        <w:pStyle w:val="-5"/>
      </w:pPr>
      <w:r>
        <w:lastRenderedPageBreak/>
        <w:t xml:space="preserve">Системи маршрутизації </w:t>
      </w:r>
      <w:r w:rsidR="00B3268F">
        <w:t>найчастіше</w:t>
      </w:r>
      <w:r>
        <w:t xml:space="preserve"> </w:t>
      </w:r>
      <w:r w:rsidR="00B3268F">
        <w:t>складаються з логічних груп</w:t>
      </w:r>
      <w:r>
        <w:t xml:space="preserve"> вузлів, </w:t>
      </w:r>
      <w:r w:rsidR="00B3268F">
        <w:t>які</w:t>
      </w:r>
      <w:r>
        <w:t xml:space="preserve"> називають </w:t>
      </w:r>
      <w:r w:rsidR="00B3268F">
        <w:t>автономними системами (AS) чи областями</w:t>
      </w:r>
      <w:r>
        <w:t>, або</w:t>
      </w:r>
      <w:r w:rsidR="00B3268F">
        <w:t xml:space="preserve"> доменами. В </w:t>
      </w:r>
      <w:r>
        <w:t xml:space="preserve">ієрархічних системах </w:t>
      </w:r>
      <w:r w:rsidR="00B3268F">
        <w:t>деякі</w:t>
      </w:r>
      <w:r>
        <w:t xml:space="preserve"> роутери </w:t>
      </w:r>
      <w:r w:rsidR="00B3268F">
        <w:t>будь-якого</w:t>
      </w:r>
      <w:r>
        <w:t xml:space="preserve"> домена можуть </w:t>
      </w:r>
      <w:r w:rsidR="0066061B">
        <w:t xml:space="preserve">сповіщатися </w:t>
      </w:r>
      <w:r>
        <w:t>з роутерами</w:t>
      </w:r>
      <w:r w:rsidR="0066061B">
        <w:t xml:space="preserve"> з іншими доменами</w:t>
      </w:r>
      <w:r>
        <w:t xml:space="preserve">, у той час </w:t>
      </w:r>
      <w:r w:rsidR="0066061B">
        <w:t>коли</w:t>
      </w:r>
      <w:r>
        <w:t xml:space="preserve"> інші роутери цього домена можуть підтримувати зв'язок з роутерами тільки в межах свого домена. </w:t>
      </w:r>
      <w:r w:rsidR="0066061B">
        <w:t>Додаткові ієрархічні рівні</w:t>
      </w:r>
      <w:r>
        <w:t xml:space="preserve"> можуть існувати</w:t>
      </w:r>
      <w:r w:rsidR="0066061B">
        <w:t xml:space="preserve"> у дуже великих мережах</w:t>
      </w:r>
      <w:r>
        <w:t xml:space="preserve">. </w:t>
      </w:r>
      <w:r w:rsidR="0066061B">
        <w:t>База</w:t>
      </w:r>
      <w:r>
        <w:t xml:space="preserve"> маршрутизації</w:t>
      </w:r>
      <w:r w:rsidR="0066061B">
        <w:t xml:space="preserve"> утворюється завдяки роутера найвищого ієрархічного рівня</w:t>
      </w:r>
      <w:r>
        <w:t>.</w:t>
      </w:r>
    </w:p>
    <w:p w:rsidR="005D7445" w:rsidRDefault="005D7445" w:rsidP="00D27F77">
      <w:pPr>
        <w:pStyle w:val="-6"/>
      </w:pPr>
      <w:r>
        <w:t>Основною перевагою ієрархічної маршрутизації</w:t>
      </w:r>
      <w:r w:rsidR="0066061B">
        <w:t xml:space="preserve"> в тому, що вона</w:t>
      </w:r>
      <w:r>
        <w:t xml:space="preserve"> імітує </w:t>
      </w:r>
      <w:r w:rsidR="0066061B">
        <w:t xml:space="preserve">організацію більшості компаній, це </w:t>
      </w:r>
      <w:r>
        <w:t xml:space="preserve"> </w:t>
      </w:r>
      <w:r w:rsidR="0066061B">
        <w:t>означає, що вона</w:t>
      </w:r>
      <w:r>
        <w:t xml:space="preserve"> дуже добре підтримує їх схеми трафіка.</w:t>
      </w:r>
      <w:r w:rsidR="0066061B">
        <w:t xml:space="preserve"> У</w:t>
      </w:r>
      <w:r>
        <w:t xml:space="preserve"> </w:t>
      </w:r>
      <w:r w:rsidR="0066061B">
        <w:t>великої частини</w:t>
      </w:r>
      <w:r>
        <w:t xml:space="preserve"> мережного зв'язку </w:t>
      </w:r>
      <w:r w:rsidR="0066061B">
        <w:t xml:space="preserve">є </w:t>
      </w:r>
      <w:r>
        <w:t xml:space="preserve">місце в межах груп невеликих компаній (доменів). Внутрішньодоменним роутерам необхідно </w:t>
      </w:r>
      <w:r w:rsidR="0066061B">
        <w:t xml:space="preserve">не </w:t>
      </w:r>
      <w:r>
        <w:t>тільки</w:t>
      </w:r>
      <w:r w:rsidR="0066061B">
        <w:t xml:space="preserve"> знати</w:t>
      </w:r>
      <w:r>
        <w:t xml:space="preserve"> про</w:t>
      </w:r>
      <w:r w:rsidR="0066061B">
        <w:t xml:space="preserve"> існування</w:t>
      </w:r>
      <w:r>
        <w:t xml:space="preserve"> інших роутерах у межах свого домена, тому</w:t>
      </w:r>
      <w:r w:rsidR="0066061B">
        <w:t xml:space="preserve"> що</w:t>
      </w:r>
      <w:r>
        <w:t xml:space="preserve"> їх алгоритми маршрутизації можуть бути спрощеними. </w:t>
      </w:r>
      <w:r w:rsidR="00A82964">
        <w:t>Із за цього</w:t>
      </w:r>
      <w:r>
        <w:t xml:space="preserve"> може бути зменшений і трафік відновлення маршрутизації, </w:t>
      </w:r>
      <w:r w:rsidR="00A82964">
        <w:t>який</w:t>
      </w:r>
      <w:r>
        <w:t xml:space="preserve"> залеж</w:t>
      </w:r>
      <w:r w:rsidR="00A82964">
        <w:t>ний</w:t>
      </w:r>
      <w:r>
        <w:t xml:space="preserve"> від алгоритму маршрутизації.</w:t>
      </w:r>
    </w:p>
    <w:p w:rsidR="005D7445" w:rsidRDefault="005D7445" w:rsidP="005D7445">
      <w:pPr>
        <w:pStyle w:val="a7"/>
        <w:rPr>
          <w:i/>
          <w:sz w:val="28"/>
          <w:szCs w:val="28"/>
          <w:lang w:val="uk-UA"/>
        </w:rPr>
      </w:pPr>
      <w:r>
        <w:rPr>
          <w:i/>
          <w:sz w:val="28"/>
          <w:szCs w:val="28"/>
          <w:lang w:val="uk-UA"/>
        </w:rPr>
        <w:t>Статичні або динамічні алгоритми</w:t>
      </w:r>
    </w:p>
    <w:p w:rsidR="00A82964" w:rsidRDefault="00A82964" w:rsidP="00A82964">
      <w:pPr>
        <w:pStyle w:val="-5"/>
      </w:pPr>
      <w:r>
        <w:t xml:space="preserve">Динамічні алгоритми маршрутизації змінюються в реальному часі одночасно із змінами у таблиці характеристик мережі. Це виконується шляхом аналізу повідомлень про відновлення маршрутизації. Якщо в повідомленні вказано, що сталася зміна мережі, програми маршрутизації одразу перераховують маршрути й посилають нові повідомлення в яких вказано що потрібно зробити коректування маршрутизації. Такі повідомлення проходять по всій мережі, стимулюючи маршрутизатори оновити свої </w:t>
      </w:r>
      <w:r w:rsidR="00CE65F7">
        <w:t>алгоритми і</w:t>
      </w:r>
      <w:r>
        <w:t xml:space="preserve"> відповідним чином </w:t>
      </w:r>
      <w:r w:rsidR="00CE65F7">
        <w:t>змінити</w:t>
      </w:r>
      <w:r>
        <w:t xml:space="preserve"> таблиці маршрутизації. Динамічні алгоритми маршрутизації </w:t>
      </w:r>
      <w:r w:rsidR="00CE65F7">
        <w:t>мають</w:t>
      </w:r>
      <w:r>
        <w:t xml:space="preserve"> доповнювати статичні маршрути там, де це </w:t>
      </w:r>
      <w:r w:rsidR="00CE65F7">
        <w:t>має сенс</w:t>
      </w:r>
      <w:r>
        <w:t>.</w:t>
      </w:r>
    </w:p>
    <w:p w:rsidR="005D7445" w:rsidRDefault="005D7445" w:rsidP="005D7445">
      <w:pPr>
        <w:pStyle w:val="-5"/>
      </w:pPr>
      <w:r>
        <w:t xml:space="preserve">Статичні алгоритми маршрутизації мають розподіл статичних таблиць маршрутизаці, </w:t>
      </w:r>
      <w:r w:rsidR="00CE65F7">
        <w:t>цей розподіл</w:t>
      </w:r>
      <w:r>
        <w:t xml:space="preserve"> встановлює адміністратор мережі</w:t>
      </w:r>
      <w:r w:rsidR="00CE65F7">
        <w:t xml:space="preserve"> ще</w:t>
      </w:r>
      <w:r>
        <w:t xml:space="preserve"> до початку маршрутизації. Алгоритми, </w:t>
      </w:r>
      <w:r w:rsidR="00CE65F7">
        <w:t>які</w:t>
      </w:r>
      <w:r>
        <w:t xml:space="preserve"> </w:t>
      </w:r>
      <w:r w:rsidR="00CE65F7">
        <w:t>використовують</w:t>
      </w:r>
      <w:r>
        <w:t xml:space="preserve"> статичні маршрути, </w:t>
      </w:r>
      <w:r w:rsidR="00CE65F7">
        <w:t>може</w:t>
      </w:r>
      <w:r>
        <w:t xml:space="preserve"> змінювати</w:t>
      </w:r>
      <w:r w:rsidR="00CE65F7">
        <w:t xml:space="preserve"> лише</w:t>
      </w:r>
      <w:r>
        <w:t xml:space="preserve"> адміністратор мережі. Вони</w:t>
      </w:r>
      <w:r w:rsidR="00CE65F7">
        <w:t xml:space="preserve"> дуже</w:t>
      </w:r>
      <w:r>
        <w:t xml:space="preserve"> прості для розробки й </w:t>
      </w:r>
      <w:r w:rsidR="00CE65F7">
        <w:lastRenderedPageBreak/>
        <w:t>гарно</w:t>
      </w:r>
      <w:r>
        <w:t xml:space="preserve"> працюють в оточеннях, де трафік мережі </w:t>
      </w:r>
      <w:r w:rsidR="00CE65F7">
        <w:t>передбачуваний, а схема мережі</w:t>
      </w:r>
      <w:r>
        <w:t xml:space="preserve"> проста. </w:t>
      </w:r>
      <w:r w:rsidR="00832798">
        <w:t>С</w:t>
      </w:r>
      <w:r>
        <w:t>татичні системи маршрутизації не можуть</w:t>
      </w:r>
      <w:r w:rsidR="00832798">
        <w:t xml:space="preserve"> ніяк</w:t>
      </w:r>
      <w:r>
        <w:t xml:space="preserve"> реагувати на зміни в мережі,</w:t>
      </w:r>
      <w:r w:rsidR="00832798">
        <w:t xml:space="preserve"> тому вони</w:t>
      </w:r>
      <w:r>
        <w:t xml:space="preserve"> вважаються непридатними для сучасних великих мереж. </w:t>
      </w:r>
      <w:r w:rsidR="00832798">
        <w:t>Більша кількість</w:t>
      </w:r>
      <w:r>
        <w:t xml:space="preserve"> домінуючих алгоритмів маршрутизації – динамічні.</w:t>
      </w:r>
    </w:p>
    <w:p w:rsidR="005D7445" w:rsidRDefault="005D7445" w:rsidP="005D7445">
      <w:pPr>
        <w:pStyle w:val="a7"/>
        <w:rPr>
          <w:i/>
          <w:sz w:val="28"/>
          <w:szCs w:val="28"/>
          <w:lang w:val="uk-UA"/>
        </w:rPr>
      </w:pPr>
      <w:r>
        <w:rPr>
          <w:i/>
          <w:sz w:val="28"/>
          <w:szCs w:val="28"/>
          <w:lang w:val="uk-UA"/>
        </w:rPr>
        <w:t>Внутрішньодоменні або міждоменні алгоритми</w:t>
      </w:r>
    </w:p>
    <w:p w:rsidR="005D7445" w:rsidRDefault="00832798" w:rsidP="00832798">
      <w:pPr>
        <w:pStyle w:val="-5"/>
      </w:pPr>
      <w:r>
        <w:t>За</w:t>
      </w:r>
      <w:r w:rsidR="005D7445">
        <w:t xml:space="preserve"> впли</w:t>
      </w:r>
      <w:r>
        <w:t>вом на область алгоритмів</w:t>
      </w:r>
      <w:r w:rsidR="005D7445">
        <w:t xml:space="preserve"> маршрутизації можуть бути</w:t>
      </w:r>
      <w:r>
        <w:t xml:space="preserve"> міждоменними</w:t>
      </w:r>
      <w:r w:rsidR="005D7445">
        <w:t xml:space="preserve"> або</w:t>
      </w:r>
      <w:r>
        <w:t xml:space="preserve"> внутрішньодоменними</w:t>
      </w:r>
      <w:r w:rsidR="005D7445">
        <w:t>.</w:t>
      </w:r>
    </w:p>
    <w:p w:rsidR="00977FD1" w:rsidRDefault="005D7445" w:rsidP="00977FD1">
      <w:pPr>
        <w:pStyle w:val="-c"/>
        <w:ind w:firstLine="0"/>
      </w:pPr>
      <w:r>
        <w:t xml:space="preserve">Вони </w:t>
      </w:r>
      <w:r w:rsidR="00832798">
        <w:t>діють</w:t>
      </w:r>
      <w:r>
        <w:t xml:space="preserve"> </w:t>
      </w:r>
      <w:r w:rsidR="00832798">
        <w:t>або одночасно у межах доменів і між ними</w:t>
      </w:r>
      <w:r>
        <w:t xml:space="preserve">, </w:t>
      </w:r>
      <w:r w:rsidR="00832798">
        <w:t>або тільки в межах доменів</w:t>
      </w:r>
      <w:r>
        <w:t xml:space="preserve">. </w:t>
      </w:r>
      <w:r w:rsidR="00832798">
        <w:t>З</w:t>
      </w:r>
      <w:r>
        <w:t>розуміло, що оптимальний алгоритм внутрішньодоменної маршрутизації не буде оптимальним алгоритмом междоменної маршрутизації.</w:t>
      </w:r>
      <w:r w:rsidR="00977FD1" w:rsidRPr="00977FD1">
        <w:t xml:space="preserve"> </w:t>
      </w:r>
    </w:p>
    <w:p w:rsidR="00977FD1" w:rsidRPr="00BE441D" w:rsidRDefault="001566C4" w:rsidP="009D4ADB">
      <w:pPr>
        <w:pStyle w:val="-c"/>
        <w:ind w:firstLine="0"/>
        <w:jc w:val="center"/>
      </w:pPr>
      <w:r>
        <w:pict>
          <v:shape id="_x0000_i1028" type="#_x0000_t75" style="width:369.75pt;height:342pt">
            <v:imagedata r:id="rId25" o:title=""/>
          </v:shape>
        </w:pict>
      </w:r>
    </w:p>
    <w:p w:rsidR="00977FD1" w:rsidRPr="00607874" w:rsidRDefault="00977FD1" w:rsidP="00977FD1">
      <w:pPr>
        <w:pStyle w:val="-7"/>
        <w:rPr>
          <w:spacing w:val="-1"/>
          <w:lang w:val="uk-UA"/>
        </w:rPr>
      </w:pPr>
      <w:r>
        <w:rPr>
          <w:spacing w:val="-1"/>
          <w:lang w:val="uk-UA"/>
        </w:rPr>
        <w:t>Рисунок</w:t>
      </w:r>
      <w:r w:rsidRPr="00607874">
        <w:rPr>
          <w:spacing w:val="-1"/>
          <w:lang w:val="uk-UA"/>
        </w:rPr>
        <w:t xml:space="preserve"> 2.9 – Класифікація алгоритмів маршрутизації</w:t>
      </w:r>
    </w:p>
    <w:p w:rsidR="00977FD1" w:rsidRPr="00BE441D" w:rsidRDefault="00977FD1" w:rsidP="00977FD1">
      <w:pPr>
        <w:pStyle w:val="-2"/>
      </w:pPr>
      <w:bookmarkStart w:id="48" w:name="_Toc190443166"/>
      <w:r w:rsidRPr="00BE441D">
        <w:lastRenderedPageBreak/>
        <w:t>Вимоги до алгоритму маршрутизації</w:t>
      </w:r>
      <w:bookmarkEnd w:id="48"/>
    </w:p>
    <w:p w:rsidR="00977FD1" w:rsidRPr="00BA090A" w:rsidRDefault="00977FD1" w:rsidP="00977FD1">
      <w:pPr>
        <w:pStyle w:val="-5"/>
      </w:pPr>
      <w:r w:rsidRPr="00BE441D">
        <w:t xml:space="preserve">Проаналізувавши класифікацію алгоритмів маршрутизації й позначивши поставлені цілі розробки, </w:t>
      </w:r>
      <w:r>
        <w:t>потрібно</w:t>
      </w:r>
      <w:r w:rsidRPr="00BE441D">
        <w:t xml:space="preserve"> </w:t>
      </w:r>
      <w:r>
        <w:t>позначити</w:t>
      </w:r>
      <w:r w:rsidRPr="00BE441D">
        <w:t xml:space="preserve"> вимоги до</w:t>
      </w:r>
      <w:r>
        <w:t xml:space="preserve"> розроблюваного</w:t>
      </w:r>
      <w:r w:rsidRPr="00BE441D">
        <w:t xml:space="preserve"> </w:t>
      </w:r>
      <w:r w:rsidRPr="00BA090A">
        <w:t>алгоритму.</w:t>
      </w:r>
    </w:p>
    <w:p w:rsidR="00134330" w:rsidRDefault="00977FD1" w:rsidP="00977FD1">
      <w:pPr>
        <w:pStyle w:val="-5"/>
      </w:pPr>
      <w:r w:rsidRPr="00BA090A">
        <w:t xml:space="preserve">Алгоритми комутації, </w:t>
      </w:r>
      <w:r>
        <w:t>які задають необхідний</w:t>
      </w:r>
      <w:r w:rsidRPr="00BA090A">
        <w:t xml:space="preserve"> порядок транспортування пакетів через мережу </w:t>
      </w:r>
      <w:r>
        <w:t>коли відомі оптимальні маршрути</w:t>
      </w:r>
      <w:r w:rsidRPr="00BA090A">
        <w:t xml:space="preserve">, є досить простими. Складними й </w:t>
      </w:r>
      <w:r>
        <w:t>дуже</w:t>
      </w:r>
      <w:r w:rsidRPr="00BA090A">
        <w:t xml:space="preserve"> важливими </w:t>
      </w:r>
      <w:r>
        <w:t>вважаються</w:t>
      </w:r>
      <w:r w:rsidRPr="00BA090A">
        <w:t xml:space="preserve"> алгоритми маршрутизації, які й становлять основу протоколів маршрутизації. </w:t>
      </w:r>
    </w:p>
    <w:p w:rsidR="00977FD1" w:rsidRDefault="00977FD1" w:rsidP="00977FD1">
      <w:pPr>
        <w:pStyle w:val="-5"/>
      </w:pPr>
      <w:r w:rsidRPr="00BA090A">
        <w:t>До даних алгоритмів пред'являють наступні функціональні вимоги:</w:t>
      </w:r>
    </w:p>
    <w:p w:rsidR="00134330" w:rsidRPr="00BA090A" w:rsidRDefault="00134330" w:rsidP="00D27F77">
      <w:pPr>
        <w:pStyle w:val="-6"/>
      </w:pPr>
      <w:r w:rsidRPr="00BA090A">
        <w:t>по збіжності – здатності</w:t>
      </w:r>
      <w:r>
        <w:t xml:space="preserve"> </w:t>
      </w:r>
      <w:r w:rsidRPr="00BA090A">
        <w:t>швидкої досягти угоди між маршру</w:t>
      </w:r>
      <w:r>
        <w:t>тизаторами мережі по оптимальним маршрутам;</w:t>
      </w:r>
    </w:p>
    <w:p w:rsidR="00977FD1" w:rsidRDefault="00977FD1" w:rsidP="00D27F77">
      <w:pPr>
        <w:pStyle w:val="-6"/>
      </w:pPr>
      <w:r w:rsidRPr="00BA090A">
        <w:t>по гнучкості – здатність</w:t>
      </w:r>
      <w:r w:rsidR="00134330">
        <w:t xml:space="preserve"> </w:t>
      </w:r>
      <w:r w:rsidR="00134330" w:rsidRPr="00BA090A">
        <w:t>точно</w:t>
      </w:r>
      <w:r w:rsidRPr="00BA090A">
        <w:t xml:space="preserve"> й </w:t>
      </w:r>
      <w:r w:rsidR="00134330" w:rsidRPr="00BA090A">
        <w:t>швидко</w:t>
      </w:r>
      <w:r w:rsidR="00134330">
        <w:t xml:space="preserve"> </w:t>
      </w:r>
      <w:r w:rsidRPr="00BA090A">
        <w:t>адаптуватися до</w:t>
      </w:r>
      <w:r w:rsidR="00134330">
        <w:t xml:space="preserve"> </w:t>
      </w:r>
      <w:r w:rsidR="00134330" w:rsidRPr="00BA090A">
        <w:t>умов функціонування</w:t>
      </w:r>
      <w:r w:rsidRPr="00BA090A">
        <w:t xml:space="preserve"> й</w:t>
      </w:r>
      <w:r w:rsidR="00134330">
        <w:t xml:space="preserve"> </w:t>
      </w:r>
      <w:r w:rsidR="00134330" w:rsidRPr="00BA090A">
        <w:t>змін структури</w:t>
      </w:r>
      <w:r w:rsidRPr="00BA090A">
        <w:t xml:space="preserve"> мережі;</w:t>
      </w:r>
    </w:p>
    <w:p w:rsidR="00134330" w:rsidRPr="00BA090A" w:rsidRDefault="00134330" w:rsidP="00D27F77">
      <w:pPr>
        <w:pStyle w:val="-6"/>
      </w:pPr>
      <w:r w:rsidRPr="00BA090A">
        <w:t>по оптиміза</w:t>
      </w:r>
      <w:r>
        <w:t>ції певних маршрутів – здатність визначи</w:t>
      </w:r>
      <w:r w:rsidRPr="00BA090A">
        <w:t>ти найкращий маршрут залежно від заданих показн</w:t>
      </w:r>
      <w:r>
        <w:t>иків і їх вагових коефіцієнтів.</w:t>
      </w:r>
    </w:p>
    <w:p w:rsidR="00977FD1" w:rsidRDefault="00134330" w:rsidP="00977FD1">
      <w:pPr>
        <w:pStyle w:val="-5"/>
      </w:pPr>
      <w:r>
        <w:t>П</w:t>
      </w:r>
      <w:r w:rsidRPr="00BA090A">
        <w:t>оказник оптимальності маршруту</w:t>
      </w:r>
      <w:r>
        <w:t xml:space="preserve"> в</w:t>
      </w:r>
      <w:r w:rsidR="00977FD1" w:rsidRPr="00BA090A">
        <w:t xml:space="preserve"> протоколах маршрутизації часто називають метрикою. Оптимальним</w:t>
      </w:r>
      <w:r>
        <w:t xml:space="preserve"> шляхом</w:t>
      </w:r>
      <w:r w:rsidR="00977FD1" w:rsidRPr="00BA090A">
        <w:t xml:space="preserve"> </w:t>
      </w:r>
      <w:r w:rsidR="00977FD1">
        <w:t>в</w:t>
      </w:r>
      <w:r w:rsidR="00977FD1" w:rsidRPr="00BA090A">
        <w:t xml:space="preserve">важається найкоротший шлях. При цьому </w:t>
      </w:r>
      <w:r w:rsidR="004A5E1C">
        <w:t>міра довжини шляху</w:t>
      </w:r>
      <w:r w:rsidR="00977FD1" w:rsidRPr="00BA090A">
        <w:t xml:space="preserve"> задається певною формулою, у якості змінних, </w:t>
      </w:r>
      <w:r w:rsidR="004A5E1C">
        <w:t>які</w:t>
      </w:r>
      <w:r w:rsidR="00977FD1" w:rsidRPr="00BA090A">
        <w:t xml:space="preserve"> можуть виступати будь-які характеристики маршруту, наприклад,</w:t>
      </w:r>
      <w:r w:rsidR="004A5E1C">
        <w:t xml:space="preserve"> </w:t>
      </w:r>
      <w:r w:rsidR="004A5E1C" w:rsidRPr="00BA090A">
        <w:t>сумарний час пересилання</w:t>
      </w:r>
      <w:r w:rsidR="00977FD1" w:rsidRPr="00BA090A">
        <w:t xml:space="preserve"> і</w:t>
      </w:r>
      <w:r w:rsidR="004A5E1C">
        <w:t xml:space="preserve"> </w:t>
      </w:r>
      <w:r w:rsidR="004A5E1C" w:rsidRPr="00BA090A">
        <w:t>загальне число транзитних маршрутизаторів</w:t>
      </w:r>
      <w:r w:rsidR="00977FD1" w:rsidRPr="00BA090A">
        <w:t>.</w:t>
      </w:r>
    </w:p>
    <w:p w:rsidR="00977FD1" w:rsidRPr="00BA090A" w:rsidRDefault="00C4402A" w:rsidP="00C4402A">
      <w:pPr>
        <w:pStyle w:val="-5"/>
        <w:ind w:firstLine="708"/>
      </w:pPr>
      <w:r>
        <w:t>Алгоритми</w:t>
      </w:r>
      <w:r w:rsidR="00977FD1" w:rsidRPr="00BA090A">
        <w:t xml:space="preserve"> маршрутизації</w:t>
      </w:r>
      <w:r w:rsidRPr="00C4402A">
        <w:t xml:space="preserve"> </w:t>
      </w:r>
      <w:r>
        <w:t>мають бути</w:t>
      </w:r>
      <w:r w:rsidR="00977FD1" w:rsidRPr="00BA090A">
        <w:t xml:space="preserve"> </w:t>
      </w:r>
      <w:r>
        <w:t>гнучкі</w:t>
      </w:r>
      <w:r w:rsidR="00977FD1" w:rsidRPr="00BA090A">
        <w:t xml:space="preserve"> й </w:t>
      </w:r>
      <w:r w:rsidRPr="00BA090A">
        <w:t xml:space="preserve">взаємозалежні один </w:t>
      </w:r>
      <w:r>
        <w:t>від</w:t>
      </w:r>
      <w:r w:rsidRPr="00BA090A">
        <w:t xml:space="preserve"> одн</w:t>
      </w:r>
      <w:r>
        <w:t>ого</w:t>
      </w:r>
      <w:r w:rsidR="00977FD1" w:rsidRPr="00BA090A">
        <w:t xml:space="preserve">. Коли в мережі відбуваються зміни, </w:t>
      </w:r>
      <w:r>
        <w:t>які</w:t>
      </w:r>
      <w:r w:rsidR="00977FD1" w:rsidRPr="00BA090A">
        <w:t xml:space="preserve"> впливають на вибір оптимальн</w:t>
      </w:r>
      <w:r w:rsidR="00EF3DD7">
        <w:t>ого маршруту</w:t>
      </w:r>
      <w:r w:rsidR="00977FD1" w:rsidRPr="00BA090A">
        <w:t>, наприклад,</w:t>
      </w:r>
      <w:r w:rsidR="00EF3DD7">
        <w:t xml:space="preserve"> введення</w:t>
      </w:r>
      <w:r w:rsidR="00EF3DD7" w:rsidRPr="00BA090A">
        <w:t xml:space="preserve"> нового каналу зв'язку</w:t>
      </w:r>
      <w:r w:rsidR="00977FD1" w:rsidRPr="00BA090A">
        <w:t xml:space="preserve"> або</w:t>
      </w:r>
      <w:r w:rsidR="00EF3DD7">
        <w:t xml:space="preserve"> </w:t>
      </w:r>
      <w:r w:rsidR="00EF3DD7" w:rsidRPr="00BA090A">
        <w:t>перевантаження якої</w:t>
      </w:r>
      <w:r w:rsidR="00EF3DD7">
        <w:t>сь</w:t>
      </w:r>
      <w:r w:rsidR="00EF3DD7" w:rsidRPr="00BA090A">
        <w:t xml:space="preserve"> ділянки мережі</w:t>
      </w:r>
      <w:r w:rsidR="00977FD1" w:rsidRPr="00BA090A">
        <w:t xml:space="preserve">, </w:t>
      </w:r>
      <w:r w:rsidR="00EF3DD7">
        <w:t>які</w:t>
      </w:r>
      <w:r w:rsidR="00977FD1" w:rsidRPr="00BA090A">
        <w:t xml:space="preserve"> </w:t>
      </w:r>
      <w:r w:rsidR="00EF3DD7">
        <w:t xml:space="preserve">взнали </w:t>
      </w:r>
      <w:r w:rsidR="00977FD1" w:rsidRPr="00BA090A">
        <w:t>першими про зміни</w:t>
      </w:r>
      <w:r w:rsidR="00977FD1">
        <w:t>,</w:t>
      </w:r>
      <w:r w:rsidR="00977FD1" w:rsidRPr="00BA090A">
        <w:t xml:space="preserve"> маршрутизатори </w:t>
      </w:r>
      <w:r w:rsidR="005A64B1">
        <w:t>мають</w:t>
      </w:r>
      <w:r w:rsidR="00977FD1" w:rsidRPr="00BA090A">
        <w:t xml:space="preserve"> </w:t>
      </w:r>
      <w:r w:rsidR="005A64B1">
        <w:t>переробити</w:t>
      </w:r>
      <w:r w:rsidR="00977FD1" w:rsidRPr="00BA090A">
        <w:t xml:space="preserve"> свої оптимальні маршрути, </w:t>
      </w:r>
      <w:r w:rsidR="005A64B1">
        <w:t>підлаштуватися</w:t>
      </w:r>
      <w:r w:rsidR="00977FD1" w:rsidRPr="00BA090A">
        <w:t xml:space="preserve"> до </w:t>
      </w:r>
      <w:r w:rsidR="005A64B1">
        <w:t>нови</w:t>
      </w:r>
      <w:r w:rsidR="00977FD1" w:rsidRPr="00BA090A">
        <w:t xml:space="preserve">х змін. </w:t>
      </w:r>
      <w:r w:rsidR="005A64B1">
        <w:t>Також</w:t>
      </w:r>
      <w:r w:rsidR="00977FD1" w:rsidRPr="00BA090A">
        <w:t xml:space="preserve">, вони </w:t>
      </w:r>
      <w:r w:rsidR="005A64B1">
        <w:t>мають</w:t>
      </w:r>
      <w:r w:rsidR="00977FD1" w:rsidRPr="00BA090A">
        <w:t xml:space="preserve"> розіслати повідомлення про</w:t>
      </w:r>
      <w:r w:rsidR="005A64B1">
        <w:t xml:space="preserve"> нові</w:t>
      </w:r>
      <w:r w:rsidR="00977FD1" w:rsidRPr="00BA090A">
        <w:t xml:space="preserve"> зміни іншим маршрутизаторам. Дані повідомлення </w:t>
      </w:r>
      <w:r w:rsidR="005A64B1">
        <w:t>обходять всі</w:t>
      </w:r>
      <w:r w:rsidR="00977FD1" w:rsidRPr="00BA090A">
        <w:t xml:space="preserve"> мережі</w:t>
      </w:r>
      <w:r w:rsidR="005A64B1">
        <w:t xml:space="preserve"> і стимулюють</w:t>
      </w:r>
      <w:r w:rsidR="00977FD1" w:rsidRPr="00BA090A">
        <w:t xml:space="preserve"> перерахува</w:t>
      </w:r>
      <w:r w:rsidR="005A64B1">
        <w:t>ти</w:t>
      </w:r>
      <w:r w:rsidR="00977FD1" w:rsidRPr="00BA090A">
        <w:t xml:space="preserve"> оптималь</w:t>
      </w:r>
      <w:r w:rsidR="005A64B1">
        <w:t>ні</w:t>
      </w:r>
      <w:r w:rsidR="00977FD1" w:rsidRPr="00BA090A">
        <w:t xml:space="preserve"> маршрут</w:t>
      </w:r>
      <w:r w:rsidR="005A64B1">
        <w:t>и</w:t>
      </w:r>
      <w:r w:rsidR="00977FD1" w:rsidRPr="00BA090A">
        <w:t xml:space="preserve">. </w:t>
      </w:r>
      <w:r w:rsidR="005A64B1">
        <w:t>В сумі у</w:t>
      </w:r>
      <w:r w:rsidR="00977FD1" w:rsidRPr="00BA090A">
        <w:t xml:space="preserve">сі маршрутизатори </w:t>
      </w:r>
      <w:r w:rsidR="005A64B1">
        <w:t>мають</w:t>
      </w:r>
      <w:r w:rsidR="00977FD1" w:rsidRPr="00BA090A">
        <w:t xml:space="preserve"> дійти </w:t>
      </w:r>
      <w:r w:rsidR="005A64B1">
        <w:t>спільної</w:t>
      </w:r>
      <w:r w:rsidR="00977FD1" w:rsidRPr="00BA090A">
        <w:t xml:space="preserve"> згоди по оптимальних маршрутах.</w:t>
      </w:r>
    </w:p>
    <w:p w:rsidR="00DD01DE" w:rsidRDefault="005A64B1" w:rsidP="001566C4">
      <w:pPr>
        <w:pStyle w:val="-6"/>
      </w:pPr>
      <w:r>
        <w:lastRenderedPageBreak/>
        <w:t>Алгоритми маршрутизації, що не мають</w:t>
      </w:r>
      <w:r w:rsidR="00977FD1" w:rsidRPr="00BA090A">
        <w:t xml:space="preserve"> </w:t>
      </w:r>
      <w:r w:rsidRPr="00BA090A">
        <w:t>швидко</w:t>
      </w:r>
      <w:r>
        <w:t>ї збіжності</w:t>
      </w:r>
      <w:r w:rsidR="00977FD1" w:rsidRPr="00BA090A">
        <w:t xml:space="preserve"> й</w:t>
      </w:r>
      <w:r>
        <w:t xml:space="preserve"> </w:t>
      </w:r>
      <w:r w:rsidRPr="00BA090A">
        <w:t>високо</w:t>
      </w:r>
      <w:r>
        <w:t>ї гнучкості</w:t>
      </w:r>
      <w:r w:rsidR="00977FD1" w:rsidRPr="00BA090A">
        <w:t xml:space="preserve">, </w:t>
      </w:r>
      <w:r>
        <w:t xml:space="preserve">нестабільно працюють </w:t>
      </w:r>
      <w:r w:rsidR="00977FD1">
        <w:t>і</w:t>
      </w:r>
      <w:r w:rsidR="00977FD1" w:rsidRPr="00BA090A">
        <w:t xml:space="preserve"> навіть</w:t>
      </w:r>
      <w:r>
        <w:t xml:space="preserve"> можуть</w:t>
      </w:r>
      <w:r w:rsidR="00977FD1" w:rsidRPr="00BA090A">
        <w:t xml:space="preserve"> </w:t>
      </w:r>
      <w:r>
        <w:t>вивести мережу</w:t>
      </w:r>
      <w:r w:rsidR="00977FD1" w:rsidRPr="00BA090A">
        <w:t xml:space="preserve"> з ладу.</w:t>
      </w:r>
    </w:p>
    <w:p w:rsidR="00D27F77" w:rsidRPr="00611B32" w:rsidRDefault="00D27F77" w:rsidP="001566C4">
      <w:pPr>
        <w:pStyle w:val="-2"/>
      </w:pPr>
      <w:bookmarkStart w:id="49" w:name="_Toc190443167"/>
      <w:r>
        <w:t>Розробка алгоритму процесу оптимізації передачі інформації</w:t>
      </w:r>
      <w:bookmarkEnd w:id="49"/>
    </w:p>
    <w:p w:rsidR="00D27F77" w:rsidRPr="00D750DB" w:rsidRDefault="00991055" w:rsidP="00D27F77">
      <w:pPr>
        <w:pStyle w:val="-5"/>
      </w:pPr>
      <w:r>
        <w:t xml:space="preserve">В алгоритмі, якій розробляється,  головним завданням є </w:t>
      </w:r>
      <w:r w:rsidR="00D27F77" w:rsidRPr="0043729C">
        <w:t>підвищення швидкості передачі інформації у безпровідній мережі шляхом оптимізації маршруту передачі.</w:t>
      </w:r>
    </w:p>
    <w:p w:rsidR="00D27F77" w:rsidRPr="0043729C" w:rsidRDefault="00D27F77" w:rsidP="00D27F77">
      <w:pPr>
        <w:pStyle w:val="-5"/>
        <w:rPr>
          <w:color w:val="000000"/>
        </w:rPr>
      </w:pPr>
      <w:r>
        <w:t xml:space="preserve">У роботі </w:t>
      </w:r>
      <w:r w:rsidRPr="0043729C">
        <w:rPr>
          <w:color w:val="000000"/>
        </w:rPr>
        <w:t>[</w:t>
      </w:r>
      <w:r w:rsidRPr="00D571A7">
        <w:t>9</w:t>
      </w:r>
      <w:r w:rsidRPr="0043729C">
        <w:t>]</w:t>
      </w:r>
      <w:r>
        <w:t xml:space="preserve"> наведено алгоритм</w:t>
      </w:r>
      <w:r w:rsidR="00991055">
        <w:t xml:space="preserve"> для</w:t>
      </w:r>
      <w:r w:rsidRPr="0043729C">
        <w:t xml:space="preserve"> </w:t>
      </w:r>
      <w:r w:rsidR="00991055">
        <w:t>передавання</w:t>
      </w:r>
      <w:r w:rsidRPr="0043729C">
        <w:t xml:space="preserve"> повідомлен</w:t>
      </w:r>
      <w:r w:rsidR="00991055">
        <w:t>ь по безпровідним</w:t>
      </w:r>
      <w:r w:rsidRPr="0043729C">
        <w:t xml:space="preserve"> </w:t>
      </w:r>
      <w:r w:rsidR="00991055">
        <w:rPr>
          <w:color w:val="000000"/>
        </w:rPr>
        <w:t>мережам</w:t>
      </w:r>
      <w:r w:rsidR="00991055">
        <w:t>.</w:t>
      </w:r>
      <w:r w:rsidRPr="0043729C">
        <w:t xml:space="preserve"> </w:t>
      </w:r>
      <w:r w:rsidR="00991055">
        <w:t>В цьому алгоритмі</w:t>
      </w:r>
      <w:r w:rsidRPr="0043729C">
        <w:t xml:space="preserve"> </w:t>
      </w:r>
      <w:r w:rsidRPr="0043729C">
        <w:rPr>
          <w:color w:val="000000"/>
        </w:rPr>
        <w:t>кожен з</w:t>
      </w:r>
      <w:r w:rsidRPr="0043729C">
        <w:t xml:space="preserve"> </w:t>
      </w:r>
      <w:r w:rsidRPr="0043729C">
        <w:rPr>
          <w:color w:val="000000"/>
        </w:rPr>
        <w:t>користувачів визначає одне або більше</w:t>
      </w:r>
      <w:r w:rsidRPr="0043729C">
        <w:t xml:space="preserve"> "маршрутних дерев" (labeled routing tr</w:t>
      </w:r>
      <w:r w:rsidR="00991055">
        <w:t xml:space="preserve">ees) самого </w:t>
      </w:r>
      <w:r w:rsidRPr="0043729C">
        <w:t xml:space="preserve">коротшого </w:t>
      </w:r>
      <w:r w:rsidRPr="0043729C">
        <w:rPr>
          <w:color w:val="000000"/>
        </w:rPr>
        <w:t>шляху зв'язку з</w:t>
      </w:r>
      <w:r w:rsidRPr="0043729C">
        <w:t xml:space="preserve"> іншими користувачами. </w:t>
      </w:r>
      <w:r w:rsidR="00991055">
        <w:t>Одночасно з цим</w:t>
      </w:r>
      <w:r w:rsidRPr="0043729C">
        <w:t xml:space="preserve"> </w:t>
      </w:r>
      <w:r w:rsidRPr="0043729C">
        <w:rPr>
          <w:color w:val="000000"/>
        </w:rPr>
        <w:t xml:space="preserve">кожний з </w:t>
      </w:r>
      <w:r w:rsidRPr="0043729C">
        <w:t xml:space="preserve">користувачів </w:t>
      </w:r>
      <w:r w:rsidR="00991055">
        <w:t>посилає</w:t>
      </w:r>
      <w:r w:rsidRPr="0043729C">
        <w:t xml:space="preserve"> іншим</w:t>
      </w:r>
      <w:r w:rsidR="00991055">
        <w:t xml:space="preserve"> користувачам</w:t>
      </w:r>
      <w:r w:rsidRPr="0043729C">
        <w:t xml:space="preserve"> </w:t>
      </w:r>
      <w:r w:rsidRPr="0043729C">
        <w:rPr>
          <w:color w:val="000000"/>
        </w:rPr>
        <w:t>побудовані</w:t>
      </w:r>
      <w:r w:rsidRPr="0043729C">
        <w:t xml:space="preserve"> "маршрутні дерева". </w:t>
      </w:r>
      <w:r w:rsidR="00991055">
        <w:t>В свою чергу і</w:t>
      </w:r>
      <w:r w:rsidRPr="0043729C">
        <w:t xml:space="preserve">нші користувачі </w:t>
      </w:r>
      <w:r w:rsidR="00991055">
        <w:rPr>
          <w:color w:val="000000"/>
        </w:rPr>
        <w:t>зберігають</w:t>
      </w:r>
      <w:r w:rsidRPr="0043729C">
        <w:rPr>
          <w:color w:val="000000"/>
        </w:rPr>
        <w:t xml:space="preserve"> одержану інформацію та </w:t>
      </w:r>
      <w:r w:rsidR="004E654B">
        <w:rPr>
          <w:color w:val="000000"/>
        </w:rPr>
        <w:t>утворюють</w:t>
      </w:r>
      <w:r w:rsidRPr="0043729C">
        <w:t xml:space="preserve"> </w:t>
      </w:r>
      <w:r w:rsidR="004E654B">
        <w:rPr>
          <w:color w:val="000000"/>
        </w:rPr>
        <w:t>спільні</w:t>
      </w:r>
      <w:r w:rsidRPr="0043729C">
        <w:t xml:space="preserve"> </w:t>
      </w:r>
      <w:r w:rsidR="004E654B">
        <w:t>маршрути</w:t>
      </w:r>
      <w:r w:rsidRPr="0043729C">
        <w:t xml:space="preserve"> </w:t>
      </w:r>
      <w:r w:rsidR="004E654B">
        <w:t>скороченого</w:t>
      </w:r>
      <w:r w:rsidRPr="0043729C">
        <w:t xml:space="preserve"> </w:t>
      </w:r>
      <w:r w:rsidRPr="0043729C">
        <w:rPr>
          <w:color w:val="000000"/>
        </w:rPr>
        <w:t>шляху</w:t>
      </w:r>
      <w:r w:rsidRPr="0043729C">
        <w:t xml:space="preserve"> </w:t>
      </w:r>
      <w:r w:rsidR="004E654B">
        <w:t>передачі інформації</w:t>
      </w:r>
      <w:r w:rsidRPr="0043729C">
        <w:t xml:space="preserve"> із іншими </w:t>
      </w:r>
      <w:r w:rsidRPr="0043729C">
        <w:rPr>
          <w:color w:val="000000"/>
        </w:rPr>
        <w:t xml:space="preserve">користувачами мережі. </w:t>
      </w:r>
      <w:r>
        <w:rPr>
          <w:color w:val="000000"/>
        </w:rPr>
        <w:t>Ц</w:t>
      </w:r>
      <w:r>
        <w:t>ей алгоритм</w:t>
      </w:r>
      <w:r w:rsidRPr="0043729C">
        <w:t xml:space="preserve"> </w:t>
      </w:r>
      <w:r w:rsidR="004E654B">
        <w:t>дає можливість швидше передавати повідомлення</w:t>
      </w:r>
      <w:r w:rsidRPr="0043729C">
        <w:t xml:space="preserve"> іншим </w:t>
      </w:r>
      <w:r w:rsidRPr="0043729C">
        <w:rPr>
          <w:color w:val="000000"/>
        </w:rPr>
        <w:t xml:space="preserve">користувачам. </w:t>
      </w:r>
    </w:p>
    <w:p w:rsidR="00D27F77" w:rsidRPr="00BD3443" w:rsidRDefault="00D27F77" w:rsidP="00D27F77">
      <w:pPr>
        <w:pStyle w:val="-5"/>
      </w:pPr>
      <w:r w:rsidRPr="0043729C">
        <w:t xml:space="preserve">Однак на </w:t>
      </w:r>
      <w:r w:rsidR="00494A95">
        <w:t>будь яких</w:t>
      </w:r>
      <w:r w:rsidRPr="0043729C">
        <w:t xml:space="preserve"> </w:t>
      </w:r>
      <w:r w:rsidRPr="0043729C">
        <w:rPr>
          <w:color w:val="000000"/>
        </w:rPr>
        <w:t xml:space="preserve">ділянках </w:t>
      </w:r>
      <w:r w:rsidRPr="0043729C">
        <w:t xml:space="preserve">обраного маршруту </w:t>
      </w:r>
      <w:r w:rsidR="00494A95">
        <w:t>може впасти якість</w:t>
      </w:r>
      <w:r w:rsidRPr="0043729C">
        <w:t xml:space="preserve"> </w:t>
      </w:r>
      <w:r w:rsidRPr="0043729C">
        <w:rPr>
          <w:color w:val="000000"/>
        </w:rPr>
        <w:t>зв'язку, а</w:t>
      </w:r>
      <w:r w:rsidR="00494A95">
        <w:rPr>
          <w:color w:val="000000"/>
        </w:rPr>
        <w:t xml:space="preserve"> це означає</w:t>
      </w:r>
      <w:r w:rsidRPr="0043729C">
        <w:rPr>
          <w:color w:val="000000"/>
        </w:rPr>
        <w:t>,</w:t>
      </w:r>
      <w:r w:rsidR="00494A95">
        <w:rPr>
          <w:color w:val="000000"/>
        </w:rPr>
        <w:t xml:space="preserve"> що</w:t>
      </w:r>
      <w:r w:rsidRPr="0043729C">
        <w:rPr>
          <w:color w:val="000000"/>
        </w:rPr>
        <w:t xml:space="preserve"> швидкість передачі інформації користувач</w:t>
      </w:r>
      <w:r w:rsidR="00494A95">
        <w:rPr>
          <w:color w:val="000000"/>
        </w:rPr>
        <w:t>у</w:t>
      </w:r>
      <w:r w:rsidRPr="0043729C">
        <w:t xml:space="preserve"> буде н</w:t>
      </w:r>
      <w:r>
        <w:t>евисокою</w:t>
      </w:r>
      <w:r w:rsidRPr="0043729C">
        <w:t xml:space="preserve">. </w:t>
      </w:r>
      <w:r w:rsidR="00BD3443">
        <w:t>Тим паче із за цього не враховується</w:t>
      </w:r>
      <w:r w:rsidRPr="0043729C">
        <w:t xml:space="preserve"> ступінь </w:t>
      </w:r>
      <w:r w:rsidR="00BD3443">
        <w:t>навантаженості</w:t>
      </w:r>
      <w:r w:rsidRPr="0043729C">
        <w:t xml:space="preserve"> каналів </w:t>
      </w:r>
      <w:r w:rsidRPr="0043729C">
        <w:rPr>
          <w:color w:val="000000"/>
        </w:rPr>
        <w:t xml:space="preserve">зв'язку </w:t>
      </w:r>
      <w:r w:rsidRPr="0043729C">
        <w:t xml:space="preserve">між користувачами, </w:t>
      </w:r>
      <w:r w:rsidR="00BD3443">
        <w:t xml:space="preserve">тому </w:t>
      </w:r>
      <w:r w:rsidR="00BD3443">
        <w:t>може бути помітно знижена</w:t>
      </w:r>
      <w:r w:rsidRPr="0043729C">
        <w:t xml:space="preserve"> реальна швидкість передачі інформації між користува</w:t>
      </w:r>
      <w:r>
        <w:t>чами.</w:t>
      </w:r>
    </w:p>
    <w:p w:rsidR="00BD3443" w:rsidRPr="00BD3443" w:rsidRDefault="00BD3443" w:rsidP="00BD3443">
      <w:pPr>
        <w:pStyle w:val="-5"/>
      </w:pPr>
      <w:r>
        <w:t>Т</w:t>
      </w:r>
      <w:r w:rsidRPr="0043729C">
        <w:t>акож</w:t>
      </w:r>
      <w:r>
        <w:t xml:space="preserve"> с</w:t>
      </w:r>
      <w:r w:rsidR="00D27F77" w:rsidRPr="0043729C">
        <w:t xml:space="preserve">лід зазначити, що в </w:t>
      </w:r>
      <w:r w:rsidR="00D27F77" w:rsidRPr="0043729C">
        <w:rPr>
          <w:color w:val="000000"/>
        </w:rPr>
        <w:t>безпровідних мережах</w:t>
      </w:r>
      <w:r>
        <w:rPr>
          <w:color w:val="000000"/>
        </w:rPr>
        <w:t xml:space="preserve"> </w:t>
      </w:r>
      <w:r w:rsidRPr="0043729C">
        <w:t>часто існує інший користувач</w:t>
      </w:r>
      <w:r w:rsidR="00D27F77" w:rsidRPr="0043729C">
        <w:t xml:space="preserve"> між будь-якою парою користувачів</w:t>
      </w:r>
      <w:r>
        <w:t>. Він</w:t>
      </w:r>
      <w:r w:rsidR="00D27F77" w:rsidRPr="0043729C">
        <w:t xml:space="preserve"> </w:t>
      </w:r>
      <w:r w:rsidR="00D27F77" w:rsidRPr="0043729C">
        <w:rPr>
          <w:color w:val="000000"/>
        </w:rPr>
        <w:t xml:space="preserve">здатний </w:t>
      </w:r>
      <w:r w:rsidR="00D27F77" w:rsidRPr="0043729C">
        <w:t>обмінюватися</w:t>
      </w:r>
      <w:r w:rsidR="00D27F77" w:rsidRPr="0043729C">
        <w:rPr>
          <w:color w:val="000000"/>
        </w:rPr>
        <w:t xml:space="preserve"> з</w:t>
      </w:r>
      <w:r w:rsidR="00D27F77" w:rsidRPr="0043729C">
        <w:t xml:space="preserve"> кожним із </w:t>
      </w:r>
      <w:r>
        <w:t>цих користувачів</w:t>
      </w:r>
      <w:r w:rsidR="00D27F77" w:rsidRPr="0043729C">
        <w:t xml:space="preserve"> інформацією</w:t>
      </w:r>
      <w:r w:rsidR="00D27F77" w:rsidRPr="0043729C">
        <w:rPr>
          <w:color w:val="000000"/>
        </w:rPr>
        <w:t xml:space="preserve"> з</w:t>
      </w:r>
      <w:r w:rsidR="00D27F77" w:rsidRPr="0043729C">
        <w:t xml:space="preserve"> більш</w:t>
      </w:r>
      <w:r>
        <w:t>ою</w:t>
      </w:r>
      <w:r w:rsidR="00D27F77" w:rsidRPr="0043729C">
        <w:t xml:space="preserve"> швидкістю, що </w:t>
      </w:r>
      <w:r>
        <w:t>дає можливість збільшити</w:t>
      </w:r>
      <w:r w:rsidR="00D27F77" w:rsidRPr="0043729C">
        <w:t xml:space="preserve"> швидкість пер</w:t>
      </w:r>
      <w:r w:rsidR="00D27F77">
        <w:t>едачі інформації.</w:t>
      </w:r>
    </w:p>
    <w:p w:rsidR="00D27F77" w:rsidRDefault="00D27F77" w:rsidP="00D27F77">
      <w:pPr>
        <w:spacing w:line="360" w:lineRule="auto"/>
        <w:ind w:firstLine="720"/>
        <w:jc w:val="both"/>
        <w:rPr>
          <w:color w:val="000000"/>
          <w:sz w:val="28"/>
          <w:szCs w:val="28"/>
          <w:lang w:val="uk-UA"/>
        </w:rPr>
      </w:pPr>
      <w:r>
        <w:rPr>
          <w:sz w:val="28"/>
          <w:szCs w:val="28"/>
          <w:lang w:val="uk-UA"/>
        </w:rPr>
        <w:t xml:space="preserve">У роботі </w:t>
      </w:r>
      <w:r w:rsidRPr="0043729C">
        <w:rPr>
          <w:color w:val="000000"/>
          <w:sz w:val="28"/>
          <w:szCs w:val="28"/>
          <w:lang w:val="uk-UA"/>
        </w:rPr>
        <w:t>[</w:t>
      </w:r>
      <w:r w:rsidRPr="00BD3443">
        <w:rPr>
          <w:color w:val="000000"/>
          <w:sz w:val="28"/>
          <w:szCs w:val="28"/>
          <w:lang w:val="uk-UA"/>
        </w:rPr>
        <w:t>8</w:t>
      </w:r>
      <w:r w:rsidRPr="0043729C">
        <w:rPr>
          <w:color w:val="000000"/>
          <w:sz w:val="28"/>
          <w:szCs w:val="28"/>
          <w:lang w:val="uk-UA"/>
        </w:rPr>
        <w:t>]</w:t>
      </w:r>
      <w:r w:rsidRPr="0043729C">
        <w:rPr>
          <w:sz w:val="28"/>
          <w:szCs w:val="28"/>
          <w:lang w:val="uk-UA"/>
        </w:rPr>
        <w:t xml:space="preserve"> </w:t>
      </w:r>
      <w:r w:rsidR="00356346">
        <w:rPr>
          <w:sz w:val="28"/>
          <w:szCs w:val="28"/>
          <w:lang w:val="uk-UA"/>
        </w:rPr>
        <w:t>приведено приклад</w:t>
      </w:r>
      <w:r>
        <w:rPr>
          <w:sz w:val="28"/>
          <w:szCs w:val="28"/>
          <w:lang w:val="uk-UA"/>
        </w:rPr>
        <w:t xml:space="preserve"> алгоритм</w:t>
      </w:r>
      <w:r w:rsidR="00356346">
        <w:rPr>
          <w:sz w:val="28"/>
          <w:szCs w:val="28"/>
          <w:lang w:val="uk-UA"/>
        </w:rPr>
        <w:t>у який передає інформацію</w:t>
      </w:r>
      <w:r w:rsidRPr="0043729C">
        <w:rPr>
          <w:sz w:val="28"/>
          <w:szCs w:val="28"/>
          <w:lang w:val="uk-UA"/>
        </w:rPr>
        <w:t xml:space="preserve"> в безпровідній </w:t>
      </w:r>
      <w:r>
        <w:rPr>
          <w:color w:val="000000"/>
          <w:sz w:val="28"/>
          <w:szCs w:val="28"/>
          <w:lang w:val="uk-UA"/>
        </w:rPr>
        <w:t>локальній мережі</w:t>
      </w:r>
      <w:r w:rsidRPr="0043729C">
        <w:rPr>
          <w:color w:val="000000"/>
          <w:sz w:val="28"/>
          <w:szCs w:val="28"/>
          <w:lang w:val="uk-UA"/>
        </w:rPr>
        <w:t xml:space="preserve">, </w:t>
      </w:r>
      <w:r w:rsidR="00356346">
        <w:rPr>
          <w:color w:val="000000"/>
          <w:sz w:val="28"/>
          <w:szCs w:val="28"/>
          <w:lang w:val="uk-UA"/>
        </w:rPr>
        <w:t>цей алгоритм</w:t>
      </w:r>
      <w:r w:rsidRPr="0043729C">
        <w:rPr>
          <w:color w:val="000000"/>
          <w:sz w:val="28"/>
          <w:szCs w:val="28"/>
          <w:lang w:val="uk-UA"/>
        </w:rPr>
        <w:t xml:space="preserve"> дозволяє здійснити зв'язок між користувачами мережі. </w:t>
      </w:r>
    </w:p>
    <w:p w:rsidR="00D27F77" w:rsidRDefault="00356346" w:rsidP="00D27F77">
      <w:pPr>
        <w:pStyle w:val="-5"/>
      </w:pPr>
      <w:r>
        <w:t>В</w:t>
      </w:r>
      <w:r w:rsidR="00D27F77" w:rsidRPr="0043729C">
        <w:t xml:space="preserve"> безпровідній мережі, до складу якої </w:t>
      </w:r>
      <w:r>
        <w:t>входить багато</w:t>
      </w:r>
      <w:r w:rsidR="00D27F77" w:rsidRPr="0043729C">
        <w:t xml:space="preserve"> користувачів, здатних здійснювати зв'язок безпосередньо один з одним,</w:t>
      </w:r>
      <w:r w:rsidR="00D27F77" w:rsidRPr="000A1642">
        <w:t xml:space="preserve"> </w:t>
      </w:r>
      <w:r w:rsidR="00D27F77">
        <w:t>ш</w:t>
      </w:r>
      <w:r w:rsidR="00D27F77" w:rsidRPr="0043729C">
        <w:t xml:space="preserve">видкість передачі </w:t>
      </w:r>
      <w:r w:rsidR="00D27F77" w:rsidRPr="0043729C">
        <w:lastRenderedPageBreak/>
        <w:t>інформації оптимізують шляхом посилки переданих даних</w:t>
      </w:r>
      <w:r>
        <w:t xml:space="preserve"> </w:t>
      </w:r>
      <w:r w:rsidRPr="0043729C">
        <w:t>від одного з користувачів мережі іншому</w:t>
      </w:r>
      <w:r w:rsidR="00D27F77" w:rsidRPr="0043729C">
        <w:t xml:space="preserve"> за сегментами маршруту оптимальної якості. </w:t>
      </w:r>
      <w:r>
        <w:t>Н</w:t>
      </w:r>
      <w:r w:rsidR="00D27F77" w:rsidRPr="0043729C">
        <w:t xml:space="preserve">а основі порівняння відповідних даних у таблиці якості зв'язку між </w:t>
      </w:r>
      <w:r w:rsidR="00D27F77" w:rsidRPr="00C90310">
        <w:t>користувачами мережі</w:t>
      </w:r>
      <w:r>
        <w:t xml:space="preserve"> </w:t>
      </w:r>
      <w:r>
        <w:t>визначають</w:t>
      </w:r>
      <w:r>
        <w:t xml:space="preserve"> о</w:t>
      </w:r>
      <w:r w:rsidRPr="0043729C">
        <w:t>птимальн</w:t>
      </w:r>
      <w:r>
        <w:t>і сегменти маршруту</w:t>
      </w:r>
      <w:r w:rsidR="00D27F77" w:rsidRPr="0043729C">
        <w:t>.</w:t>
      </w:r>
    </w:p>
    <w:p w:rsidR="00D27F77" w:rsidRPr="000A1642" w:rsidRDefault="00D27F77" w:rsidP="00D27F77">
      <w:pPr>
        <w:pStyle w:val="-5"/>
      </w:pPr>
      <w:r>
        <w:t>Домен</w:t>
      </w:r>
      <w:r w:rsidRPr="00314816">
        <w:t xml:space="preserve"> безпровідн</w:t>
      </w:r>
      <w:r>
        <w:t>ої</w:t>
      </w:r>
      <w:r w:rsidRPr="00314816">
        <w:t xml:space="preserve"> мереж</w:t>
      </w:r>
      <w:r>
        <w:t>і</w:t>
      </w:r>
      <w:r w:rsidRPr="00314816">
        <w:t xml:space="preserve"> зображен</w:t>
      </w:r>
      <w:r>
        <w:t>о</w:t>
      </w:r>
      <w:r w:rsidRPr="00314816">
        <w:t xml:space="preserve"> на рис. 2.</w:t>
      </w:r>
      <w:r>
        <w:rPr>
          <w:lang w:val="ru-RU"/>
        </w:rPr>
        <w:t>10</w:t>
      </w:r>
      <w:r w:rsidRPr="00314816">
        <w:t xml:space="preserve">. </w:t>
      </w:r>
      <w:r w:rsidR="00AF6530">
        <w:t>Мережа</w:t>
      </w:r>
      <w:r w:rsidRPr="00314816">
        <w:t xml:space="preserve"> включає множину користувачів 1, 2, 3, ..., N-1, N, кожний з </w:t>
      </w:r>
      <w:r w:rsidR="00AF6530">
        <w:t>цих користувачів</w:t>
      </w:r>
      <w:r w:rsidRPr="00314816">
        <w:t xml:space="preserve"> оснащений приймально-передавальним пристроєм. Користувачі здатні встановлювати зв'язок як</w:t>
      </w:r>
      <w:r w:rsidR="00AF6530">
        <w:t xml:space="preserve"> </w:t>
      </w:r>
      <w:r w:rsidR="00AF6530" w:rsidRPr="00314816">
        <w:t>через користувача-посередника</w:t>
      </w:r>
      <w:r w:rsidRPr="00314816">
        <w:t>, так і</w:t>
      </w:r>
      <w:r w:rsidR="00AF6530">
        <w:t xml:space="preserve"> </w:t>
      </w:r>
      <w:r w:rsidR="00AF6530" w:rsidRPr="00314816">
        <w:t>безпосередньо один з одним</w:t>
      </w:r>
      <w:r w:rsidRPr="00314816">
        <w:t xml:space="preserve">. </w:t>
      </w:r>
      <w:r w:rsidR="00AF6530">
        <w:t>П</w:t>
      </w:r>
      <w:r w:rsidRPr="002A63EC">
        <w:t>ри цьому</w:t>
      </w:r>
      <w:r w:rsidR="00AF6530">
        <w:t xml:space="preserve"> </w:t>
      </w:r>
      <w:r w:rsidR="00AF6530" w:rsidRPr="002A63EC">
        <w:t>між деякими користувачами</w:t>
      </w:r>
      <w:r w:rsidRPr="002A63EC">
        <w:t xml:space="preserve"> якість зв'язку може бути недостатньо високою.</w:t>
      </w:r>
      <w:r w:rsidRPr="000A1642">
        <w:t xml:space="preserve"> Наприклад, через </w:t>
      </w:r>
      <w:r w:rsidR="00AF6530">
        <w:t xml:space="preserve">завади </w:t>
      </w:r>
      <w:r w:rsidRPr="0043729C">
        <w:t xml:space="preserve">між користувачами 1 і 2 </w:t>
      </w:r>
      <w:r w:rsidR="00AF6530" w:rsidRPr="0043729C">
        <w:t xml:space="preserve">якість </w:t>
      </w:r>
      <w:r w:rsidR="00AF6530" w:rsidRPr="0043729C">
        <w:rPr>
          <w:color w:val="000000"/>
        </w:rPr>
        <w:t>зв'язку</w:t>
      </w:r>
      <w:r w:rsidR="00AF6530">
        <w:rPr>
          <w:color w:val="000000"/>
        </w:rPr>
        <w:t xml:space="preserve"> може бути</w:t>
      </w:r>
      <w:r w:rsidR="00AF6530">
        <w:t xml:space="preserve"> </w:t>
      </w:r>
      <w:r w:rsidRPr="0043729C">
        <w:t xml:space="preserve">така, що </w:t>
      </w:r>
      <w:r w:rsidR="00AF6530">
        <w:t>передача інформації</w:t>
      </w:r>
      <w:r w:rsidRPr="0043729C">
        <w:t xml:space="preserve"> між ними </w:t>
      </w:r>
      <w:r w:rsidR="00AF6530">
        <w:t>буде</w:t>
      </w:r>
      <w:r w:rsidRPr="0043729C">
        <w:t xml:space="preserve"> здійснюватися тільки </w:t>
      </w:r>
      <w:r w:rsidRPr="0043729C">
        <w:rPr>
          <w:color w:val="000000"/>
        </w:rPr>
        <w:t>зі ш</w:t>
      </w:r>
      <w:r w:rsidRPr="0043729C">
        <w:t xml:space="preserve">видкістю 1 </w:t>
      </w:r>
      <w:r w:rsidRPr="0043729C">
        <w:rPr>
          <w:color w:val="000000"/>
        </w:rPr>
        <w:t>Мбіт/с, а</w:t>
      </w:r>
      <w:r w:rsidRPr="0043729C">
        <w:t xml:space="preserve"> між користувачами 2 і 3 – не </w:t>
      </w:r>
      <w:r w:rsidRPr="0043729C">
        <w:rPr>
          <w:color w:val="000000"/>
        </w:rPr>
        <w:t>більш, ніж 2 Мбіт/с</w:t>
      </w:r>
      <w:r>
        <w:rPr>
          <w:color w:val="000000"/>
        </w:rPr>
        <w:t>.</w:t>
      </w:r>
    </w:p>
    <w:p w:rsidR="00D27F77" w:rsidRPr="0043729C" w:rsidRDefault="00D27F77" w:rsidP="00D27F77">
      <w:pPr>
        <w:pStyle w:val="-8"/>
        <w:rPr>
          <w:szCs w:val="28"/>
        </w:rPr>
      </w:pPr>
      <w:r w:rsidRPr="0043729C">
        <w:object w:dxaOrig="9442" w:dyaOrig="7929">
          <v:shape id="_x0000_i1029" type="#_x0000_t75" style="width:378pt;height:316.5pt" o:ole="">
            <v:imagedata r:id="rId26" o:title=""/>
          </v:shape>
          <o:OLEObject Type="Embed" ProgID="Visio.Drawing.11" ShapeID="_x0000_i1029" DrawAspect="Content" ObjectID="_1617125436" r:id="rId27"/>
        </w:object>
      </w:r>
    </w:p>
    <w:p w:rsidR="00D27F77" w:rsidRPr="006D5294" w:rsidRDefault="00D27F77" w:rsidP="00D27F77">
      <w:pPr>
        <w:pStyle w:val="-7"/>
        <w:rPr>
          <w:spacing w:val="-1"/>
          <w:lang w:val="uk-UA"/>
        </w:rPr>
      </w:pPr>
      <w:r w:rsidRPr="006D5294">
        <w:rPr>
          <w:spacing w:val="-1"/>
          <w:lang w:val="uk-UA"/>
        </w:rPr>
        <w:t>Рисунок 2.10 – Організація зв’язку в домені безпровідній мережі</w:t>
      </w:r>
    </w:p>
    <w:p w:rsidR="00AF6530" w:rsidRDefault="00AF6530" w:rsidP="00D27F77">
      <w:pPr>
        <w:pStyle w:val="-5"/>
      </w:pPr>
    </w:p>
    <w:p w:rsidR="00AF6530" w:rsidRDefault="00AF6530" w:rsidP="00D27F77">
      <w:pPr>
        <w:pStyle w:val="-5"/>
      </w:pPr>
    </w:p>
    <w:p w:rsidR="00AF6530" w:rsidRDefault="00AF6530" w:rsidP="00D27F77">
      <w:pPr>
        <w:pStyle w:val="-5"/>
      </w:pPr>
    </w:p>
    <w:p w:rsidR="00AF6530" w:rsidRDefault="00AF6530" w:rsidP="00D27F77">
      <w:pPr>
        <w:pStyle w:val="-5"/>
      </w:pPr>
    </w:p>
    <w:p w:rsidR="00AF6530" w:rsidRDefault="00AF6530" w:rsidP="00D27F77">
      <w:pPr>
        <w:pStyle w:val="-5"/>
      </w:pPr>
    </w:p>
    <w:p w:rsidR="00AF6530" w:rsidRDefault="00AF6530" w:rsidP="00D27F77">
      <w:pPr>
        <w:pStyle w:val="-5"/>
      </w:pPr>
    </w:p>
    <w:p w:rsidR="00AF6530" w:rsidRDefault="00AF6530" w:rsidP="00D27F77">
      <w:pPr>
        <w:pStyle w:val="-5"/>
      </w:pPr>
    </w:p>
    <w:p w:rsidR="00AF6530" w:rsidRDefault="00AF6530" w:rsidP="00D27F77">
      <w:pPr>
        <w:pStyle w:val="-5"/>
      </w:pPr>
    </w:p>
    <w:p w:rsidR="00D27F77" w:rsidRPr="00470342" w:rsidRDefault="00D27F77" w:rsidP="00D27F77">
      <w:pPr>
        <w:pStyle w:val="-5"/>
      </w:pPr>
      <w:bookmarkStart w:id="50" w:name="_GoBack"/>
      <w:bookmarkEnd w:id="50"/>
      <w:r w:rsidRPr="000A1642">
        <w:t>Відповідно до розгля</w:t>
      </w:r>
      <w:r>
        <w:t>дуван</w:t>
      </w:r>
      <w:r w:rsidRPr="000A1642">
        <w:t xml:space="preserve">ого алгоритму, для передачі інформації в </w:t>
      </w:r>
      <w:r>
        <w:t xml:space="preserve">безпровідній мережі </w:t>
      </w:r>
      <w:r w:rsidRPr="000A1642">
        <w:t>спочатку</w:t>
      </w:r>
      <w:r>
        <w:t xml:space="preserve"> </w:t>
      </w:r>
      <w:r w:rsidRPr="00470342">
        <w:t xml:space="preserve">визначають якість зв'язку між </w:t>
      </w:r>
      <w:r>
        <w:t>у</w:t>
      </w:r>
      <w:r w:rsidRPr="00470342">
        <w:t xml:space="preserve">сіма користувачами </w:t>
      </w:r>
      <w:r>
        <w:t>мережі</w:t>
      </w:r>
      <w:r w:rsidRPr="00470342">
        <w:t>. Визначення якості зв'язку виконують наступним чином</w:t>
      </w:r>
      <w:r>
        <w:t>. К</w:t>
      </w:r>
      <w:r w:rsidRPr="00470342">
        <w:t>ожний із приймально-передавальних пристроїв</w:t>
      </w:r>
      <w:r>
        <w:t xml:space="preserve"> користувачів</w:t>
      </w:r>
      <w:r w:rsidRPr="00C90310">
        <w:t xml:space="preserve"> </w:t>
      </w:r>
      <w:r>
        <w:br w:type="textWrapping" w:clear="all"/>
        <w:t>1, 2, 3, ..., N</w:t>
      </w:r>
      <w:r w:rsidRPr="00470342">
        <w:t xml:space="preserve"> передає ідентифікаційний сигнал, що включає дані про якість зв'язку з іншими приймально-передавальними пристроями мережі, </w:t>
      </w:r>
      <w:r>
        <w:t>та</w:t>
      </w:r>
      <w:r w:rsidRPr="00470342">
        <w:t xml:space="preserve"> приймає від цих пристроїв такі ж ідентифікаційні сигнали.</w:t>
      </w:r>
      <w:r>
        <w:t xml:space="preserve"> </w:t>
      </w:r>
      <w:r w:rsidRPr="00470342">
        <w:t>Дані про якість зв'язку кожний приймально-передавальний пристрій користувачів 1, 2, 3, ...,</w:t>
      </w:r>
      <w:r w:rsidRPr="00C90310">
        <w:t xml:space="preserve"> N</w:t>
      </w:r>
      <w:r w:rsidRPr="00470342">
        <w:t xml:space="preserve"> </w:t>
      </w:r>
      <w:r w:rsidRPr="00CD3E0A">
        <w:t>дістає</w:t>
      </w:r>
      <w:r w:rsidRPr="00470342">
        <w:t xml:space="preserve"> з прийнятих ідентифікаційних сигналів і записує їх як поточні значення для наступної передачі інформації конкретному адресатові мережі. Запис даних про якість зв'язку кожним приймально-передавальним пристроєм користувачів 1, 2, 3, ..., N здійснюють у вигляді таблиці якості зв'язку</w:t>
      </w:r>
      <w:r>
        <w:t xml:space="preserve"> (The Link Quality Table).</w:t>
      </w:r>
      <w:r w:rsidRPr="00470342">
        <w:t xml:space="preserve"> </w:t>
      </w:r>
      <w:r>
        <w:t>Це</w:t>
      </w:r>
      <w:r w:rsidRPr="00470342">
        <w:t xml:space="preserve"> становить двовимірний масив, що містить інформацію про якість зв'язку між усіма парами приймально-передавальних пристроїв користувачів </w:t>
      </w:r>
      <w:r>
        <w:t>мережі (рис</w:t>
      </w:r>
      <w:r w:rsidRPr="00470342">
        <w:t>.</w:t>
      </w:r>
      <w:r>
        <w:t xml:space="preserve"> 2</w:t>
      </w:r>
      <w:r w:rsidRPr="00470342">
        <w:t>.</w:t>
      </w:r>
      <w:r>
        <w:rPr>
          <w:lang w:val="ru-RU"/>
        </w:rPr>
        <w:t>11</w:t>
      </w:r>
      <w:r w:rsidRPr="00470342">
        <w:t xml:space="preserve">). </w:t>
      </w:r>
    </w:p>
    <w:p w:rsidR="00D27F77" w:rsidRDefault="00D27F77" w:rsidP="00D27F77">
      <w:pPr>
        <w:pStyle w:val="-5"/>
      </w:pPr>
      <w:r w:rsidRPr="00D100DE">
        <w:t xml:space="preserve">Якість зв'язку </w:t>
      </w:r>
      <w:r>
        <w:t>визначають,</w:t>
      </w:r>
      <w:r w:rsidRPr="00D100DE">
        <w:t xml:space="preserve"> наприклад, за рівнем прийнятого сигналу або за відношенням рівня прийнятого сигналу до рівня шуму</w:t>
      </w:r>
      <w:r w:rsidRPr="00611D03">
        <w:t xml:space="preserve"> [8</w:t>
      </w:r>
      <w:r w:rsidRPr="00D46066">
        <w:t>]</w:t>
      </w:r>
      <w:r w:rsidRPr="00D46066">
        <w:rPr>
          <w:lang w:val="ru-RU"/>
        </w:rPr>
        <w:t xml:space="preserve">. </w:t>
      </w:r>
      <w:r>
        <w:t xml:space="preserve">Наочно якість зв’язку може бути відображена як реальна швидкість передачі інформації між користувачами мережі (рис. 2.11). </w:t>
      </w:r>
    </w:p>
    <w:p w:rsidR="00D27F77" w:rsidRDefault="00D27F77" w:rsidP="00D27F77">
      <w:pPr>
        <w:pStyle w:val="-8"/>
      </w:pPr>
      <w:r>
        <w:object w:dxaOrig="9996" w:dyaOrig="9996">
          <v:shape id="_x0000_i1030" type="#_x0000_t75" style="width:398.25pt;height:398.25pt" o:ole="">
            <v:imagedata r:id="rId28" o:title=""/>
          </v:shape>
          <o:OLEObject Type="Embed" ProgID="Visio.Drawing.11" ShapeID="_x0000_i1030" DrawAspect="Content" ObjectID="_1617125437" r:id="rId29"/>
        </w:object>
      </w:r>
    </w:p>
    <w:p w:rsidR="00D27F77" w:rsidRPr="006D5294" w:rsidRDefault="00D27F77" w:rsidP="00D27F77">
      <w:pPr>
        <w:pStyle w:val="-7"/>
        <w:rPr>
          <w:spacing w:val="-1"/>
          <w:lang w:val="uk-UA"/>
        </w:rPr>
      </w:pPr>
      <w:r w:rsidRPr="006D5294">
        <w:rPr>
          <w:spacing w:val="-1"/>
          <w:lang w:val="uk-UA"/>
        </w:rPr>
        <w:t>Рисунок 2.11 – Таблиця даних про якість зв'язку</w:t>
      </w:r>
    </w:p>
    <w:p w:rsidR="00D27F77" w:rsidRDefault="00D27F77" w:rsidP="00D27F77">
      <w:pPr>
        <w:pStyle w:val="-5"/>
      </w:pPr>
      <w:r>
        <w:t>Оскільки</w:t>
      </w:r>
      <w:r w:rsidRPr="000A1642">
        <w:t xml:space="preserve"> умови радіозв'язку між </w:t>
      </w:r>
      <w:r w:rsidRPr="00F62466">
        <w:t>користувачами безпровідної мережі</w:t>
      </w:r>
      <w:r w:rsidRPr="000A1642">
        <w:t xml:space="preserve"> згодом можуть змінитися, </w:t>
      </w:r>
      <w:r>
        <w:t xml:space="preserve">то </w:t>
      </w:r>
      <w:r w:rsidRPr="0076634F">
        <w:t>для підтримки вірогідності інформації</w:t>
      </w:r>
      <w:r>
        <w:t xml:space="preserve"> д</w:t>
      </w:r>
      <w:r w:rsidRPr="0043729C">
        <w:t xml:space="preserve">ані </w:t>
      </w:r>
      <w:r w:rsidRPr="0076634F">
        <w:t>таблиці</w:t>
      </w:r>
      <w:r w:rsidRPr="0043729C">
        <w:t xml:space="preserve"> як</w:t>
      </w:r>
      <w:r>
        <w:t>о</w:t>
      </w:r>
      <w:r w:rsidRPr="0043729C">
        <w:t>ст</w:t>
      </w:r>
      <w:r>
        <w:t>і</w:t>
      </w:r>
      <w:r w:rsidRPr="0043729C">
        <w:t xml:space="preserve"> зв'язку періодично оновлюють. Оновлення даних</w:t>
      </w:r>
      <w:r>
        <w:t xml:space="preserve"> </w:t>
      </w:r>
      <w:r w:rsidRPr="0076634F">
        <w:t>таблиці здійсню</w:t>
      </w:r>
      <w:r>
        <w:t>ю</w:t>
      </w:r>
      <w:r w:rsidRPr="0076634F">
        <w:t>ть шляхом періодичного повторення</w:t>
      </w:r>
      <w:r w:rsidRPr="00A07727">
        <w:t xml:space="preserve"> кожним приймально-передавальним пристроєм користувачів </w:t>
      </w:r>
      <w:r>
        <w:t>мережі</w:t>
      </w:r>
      <w:r w:rsidRPr="0076634F">
        <w:t xml:space="preserve"> циклу передачі ідентифікаційного с</w:t>
      </w:r>
      <w:r w:rsidRPr="00A07727">
        <w:t xml:space="preserve">игналу всім іншим приймально-передавальним пристроям </w:t>
      </w:r>
      <w:r>
        <w:t xml:space="preserve">користувачів </w:t>
      </w:r>
      <w:r w:rsidRPr="00A07727">
        <w:t>мережі, приймання від них відповідних ідентифікаційних сигналів і запису отриманих даних про якість зв'язку.</w:t>
      </w:r>
      <w:r>
        <w:t xml:space="preserve"> </w:t>
      </w:r>
      <w:r w:rsidRPr="0043729C">
        <w:t>Дані, які визначені в попередньому циклі, замінюють на дані, отримані в поточному циклі, та вико</w:t>
      </w:r>
      <w:r>
        <w:t>ристовують як поточні значення.</w:t>
      </w:r>
    </w:p>
    <w:p w:rsidR="00D27F77" w:rsidRDefault="00D27F77" w:rsidP="00D27F77">
      <w:pPr>
        <w:pStyle w:val="-5"/>
        <w:rPr>
          <w:lang w:val="ru-RU"/>
        </w:rPr>
      </w:pPr>
      <w:r w:rsidRPr="0043729C">
        <w:t xml:space="preserve">На основі записаних поточних значень даних про якість </w:t>
      </w:r>
      <w:r w:rsidRPr="0043729C">
        <w:rPr>
          <w:color w:val="000000"/>
        </w:rPr>
        <w:t xml:space="preserve">зв'язку </w:t>
      </w:r>
      <w:r w:rsidRPr="00A62FA6">
        <w:t>передають інформацію будь-якому адресатові мережі</w:t>
      </w:r>
      <w:r>
        <w:t xml:space="preserve"> </w:t>
      </w:r>
      <w:r w:rsidRPr="0076634F">
        <w:t xml:space="preserve">через </w:t>
      </w:r>
      <w:r w:rsidRPr="00A07727">
        <w:t>приймально-</w:t>
      </w:r>
      <w:r w:rsidRPr="00A07727">
        <w:lastRenderedPageBreak/>
        <w:t>передавальн</w:t>
      </w:r>
      <w:r>
        <w:t>і</w:t>
      </w:r>
      <w:r w:rsidRPr="0076634F">
        <w:t xml:space="preserve"> </w:t>
      </w:r>
      <w:r>
        <w:t>при</w:t>
      </w:r>
      <w:r w:rsidRPr="0076634F">
        <w:t>строї-посередники</w:t>
      </w:r>
      <w:r w:rsidRPr="00A62FA6">
        <w:t xml:space="preserve"> за маршрутом, що забезпечує якість зв'язку, яка перевищує або є рівною заданому пороговому значенню.</w:t>
      </w:r>
      <w:r>
        <w:t xml:space="preserve"> </w:t>
      </w:r>
      <w:r w:rsidRPr="00D100DE">
        <w:t>У якості заданого порогового значення якості зв'язку доцільно приймати якість зв'язку прямого з'єднання зі згаданим адресатом.</w:t>
      </w:r>
      <w:r>
        <w:rPr>
          <w:lang w:val="ru-RU"/>
        </w:rPr>
        <w:t xml:space="preserve"> </w:t>
      </w:r>
      <w:r>
        <w:t>П</w:t>
      </w:r>
      <w:r w:rsidRPr="0089195B">
        <w:t>ередачу інформації один одному</w:t>
      </w:r>
      <w:r>
        <w:t xml:space="preserve"> або</w:t>
      </w:r>
      <w:r w:rsidRPr="0089195B">
        <w:t xml:space="preserve"> </w:t>
      </w:r>
      <w:r w:rsidRPr="00CD26CC">
        <w:t>посередникові</w:t>
      </w:r>
      <w:r>
        <w:t xml:space="preserve"> користувачі</w:t>
      </w:r>
      <w:r w:rsidRPr="00314816">
        <w:t xml:space="preserve"> ведуть</w:t>
      </w:r>
      <w:r w:rsidRPr="0089195B">
        <w:t xml:space="preserve"> зі швидкістю, визначеною за записаним даними про якість зв'язку між ними.</w:t>
      </w:r>
      <w:r>
        <w:t xml:space="preserve"> </w:t>
      </w:r>
    </w:p>
    <w:p w:rsidR="00D27F77" w:rsidRDefault="00D27F77" w:rsidP="00D27F77">
      <w:pPr>
        <w:pStyle w:val="-5"/>
      </w:pPr>
      <w:r w:rsidRPr="000A1642">
        <w:t xml:space="preserve">Таким чином, </w:t>
      </w:r>
      <w:r w:rsidRPr="00E15830">
        <w:t>даний алгоритм організації зв'язку в безпровідній мережі</w:t>
      </w:r>
      <w:r w:rsidRPr="000A1642">
        <w:t xml:space="preserve"> дозволяє істотно збільшити середню швидк</w:t>
      </w:r>
      <w:r>
        <w:t>ість передачі інформації</w:t>
      </w:r>
      <w:r w:rsidRPr="000A1642">
        <w:t xml:space="preserve">, забезпечуючи </w:t>
      </w:r>
      <w:r w:rsidRPr="00E15830">
        <w:t>користувачам мережі</w:t>
      </w:r>
      <w:r w:rsidRPr="000A1642">
        <w:t xml:space="preserve"> можливість обмінюватися інформацією прямо або через посередників, залежно від якості </w:t>
      </w:r>
      <w:r w:rsidRPr="00E15830">
        <w:t>зв'язку</w:t>
      </w:r>
      <w:r w:rsidRPr="000A1642">
        <w:t xml:space="preserve"> </w:t>
      </w:r>
      <w:r>
        <w:t>за</w:t>
      </w:r>
      <w:r w:rsidRPr="000A1642">
        <w:t xml:space="preserve"> т</w:t>
      </w:r>
      <w:r>
        <w:t>и</w:t>
      </w:r>
      <w:r w:rsidRPr="000A1642">
        <w:t>м або інш</w:t>
      </w:r>
      <w:r>
        <w:t>и</w:t>
      </w:r>
      <w:r w:rsidRPr="000A1642">
        <w:t xml:space="preserve">м </w:t>
      </w:r>
      <w:r w:rsidRPr="00E15830">
        <w:t>маршрутом.</w:t>
      </w:r>
    </w:p>
    <w:p w:rsidR="00D27F77" w:rsidRDefault="00D27F77" w:rsidP="00D27F77">
      <w:pPr>
        <w:pStyle w:val="-5"/>
      </w:pPr>
      <w:r w:rsidRPr="0043729C">
        <w:t xml:space="preserve">За рахунок оптимізації </w:t>
      </w:r>
      <w:r w:rsidRPr="00C9129E">
        <w:t>маршруту вдається</w:t>
      </w:r>
      <w:r w:rsidRPr="0043729C">
        <w:t xml:space="preserve"> частково підвищити швидкість передачі інформації, але при цьому не враховують ступінь завантаженості каналів </w:t>
      </w:r>
      <w:r w:rsidRPr="00C9129E">
        <w:t>зв'язку</w:t>
      </w:r>
      <w:r w:rsidRPr="0043729C">
        <w:t xml:space="preserve">, через що реальна швидкість передачі інформації між користувачами може бути помітно знижена. </w:t>
      </w:r>
    </w:p>
    <w:p w:rsidR="00D27F77" w:rsidRDefault="00D27F77" w:rsidP="00D27F77">
      <w:pPr>
        <w:pStyle w:val="-6"/>
      </w:pPr>
      <w:r>
        <w:t>Недоліки роботи розглянутого</w:t>
      </w:r>
      <w:r w:rsidRPr="00564B61">
        <w:t xml:space="preserve"> вище алгоритм</w:t>
      </w:r>
      <w:r>
        <w:t xml:space="preserve">у виявляють необхідність його оптимізації. Для цього доцільною є розробка нового алгоритму, що </w:t>
      </w:r>
      <w:r w:rsidRPr="00B37C9A">
        <w:t>підвищ</w:t>
      </w:r>
      <w:r>
        <w:t>ить швидкі</w:t>
      </w:r>
      <w:r w:rsidRPr="00B37C9A">
        <w:t>ст</w:t>
      </w:r>
      <w:r>
        <w:t>ь</w:t>
      </w:r>
      <w:r w:rsidRPr="00B37C9A">
        <w:t xml:space="preserve"> та як</w:t>
      </w:r>
      <w:r>
        <w:t>і</w:t>
      </w:r>
      <w:r w:rsidRPr="00B37C9A">
        <w:t>ст</w:t>
      </w:r>
      <w:r>
        <w:t>ь</w:t>
      </w:r>
      <w:r w:rsidRPr="00B37C9A">
        <w:t xml:space="preserve"> передачі інформації в безпровідній мережі</w:t>
      </w:r>
      <w:r>
        <w:t>.</w:t>
      </w:r>
    </w:p>
    <w:p w:rsidR="00D27F77" w:rsidRPr="00A13F94" w:rsidRDefault="00D27F77" w:rsidP="00D27F77">
      <w:pPr>
        <w:pStyle w:val="-20"/>
        <w:keepNext/>
        <w:outlineLvl w:val="1"/>
        <w:rPr>
          <w:lang w:val="uk-UA"/>
        </w:rPr>
      </w:pPr>
      <w:bookmarkStart w:id="51" w:name="_Toc189569396"/>
      <w:r w:rsidRPr="00A13F94">
        <w:rPr>
          <w:lang w:val="uk-UA"/>
        </w:rPr>
        <w:t>Висновки за розділом 2</w:t>
      </w:r>
      <w:bookmarkEnd w:id="51"/>
    </w:p>
    <w:p w:rsidR="00D27F77" w:rsidRPr="00A13F94" w:rsidRDefault="00D27F77" w:rsidP="00D27F77">
      <w:pPr>
        <w:pStyle w:val="-5"/>
      </w:pPr>
      <w:r>
        <w:t>П</w:t>
      </w:r>
      <w:r w:rsidRPr="00A13F94">
        <w:t xml:space="preserve">роведене обгрунтування та анализ </w:t>
      </w:r>
      <w:r w:rsidRPr="007030E6">
        <w:t>класифікації алгоритм</w:t>
      </w:r>
      <w:r>
        <w:t>і</w:t>
      </w:r>
      <w:r w:rsidRPr="007030E6">
        <w:t xml:space="preserve">в маршрутизації </w:t>
      </w:r>
      <w:r>
        <w:t>дозволило розробити вимоги до алгоритму маршрутизації передачі інформації в безпровідній мережі</w:t>
      </w:r>
      <w:r w:rsidRPr="00A13F94">
        <w:t>.</w:t>
      </w:r>
    </w:p>
    <w:p w:rsidR="00D27F77" w:rsidRDefault="00D27F77" w:rsidP="00D27F77">
      <w:pPr>
        <w:pStyle w:val="-5"/>
      </w:pPr>
      <w:r>
        <w:t>Створено алгоритм маршрутизації для</w:t>
      </w:r>
      <w:r w:rsidRPr="00A13F94">
        <w:t xml:space="preserve"> передачі інформації в безпровідній мережі</w:t>
      </w:r>
      <w:r>
        <w:t xml:space="preserve">, який дозволяє </w:t>
      </w:r>
      <w:r w:rsidRPr="00AE2986">
        <w:t>підвищ</w:t>
      </w:r>
      <w:r>
        <w:t>ити</w:t>
      </w:r>
      <w:r w:rsidRPr="00AE2986">
        <w:t xml:space="preserve"> швидк</w:t>
      </w:r>
      <w:r>
        <w:t>і</w:t>
      </w:r>
      <w:r w:rsidRPr="00AE2986">
        <w:t>ст</w:t>
      </w:r>
      <w:r>
        <w:t>ь</w:t>
      </w:r>
      <w:r w:rsidRPr="00AE2986">
        <w:t xml:space="preserve"> </w:t>
      </w:r>
      <w:r>
        <w:t>та якість зв</w:t>
      </w:r>
      <w:r w:rsidRPr="00A13F94">
        <w:t>’</w:t>
      </w:r>
      <w:r>
        <w:t>язку.</w:t>
      </w:r>
    </w:p>
    <w:p w:rsidR="00D27F77" w:rsidRDefault="00D27F77" w:rsidP="00D27F77">
      <w:pPr>
        <w:pStyle w:val="-6"/>
      </w:pPr>
      <w:r>
        <w:t>Однак, для подальшого підвищення швидкості та якісті слід розробити метод динамічної оптимізації маршруту.</w:t>
      </w:r>
    </w:p>
    <w:p w:rsidR="00D27F77" w:rsidRDefault="00D27F77">
      <w:pPr>
        <w:spacing w:after="160" w:line="259" w:lineRule="auto"/>
        <w:rPr>
          <w:spacing w:val="-1"/>
          <w:sz w:val="28"/>
          <w:szCs w:val="22"/>
          <w:lang w:val="uk-UA"/>
        </w:rPr>
      </w:pPr>
      <w:r w:rsidRPr="001566C4">
        <w:rPr>
          <w:lang w:val="uk-UA"/>
        </w:rPr>
        <w:br w:type="page"/>
      </w:r>
    </w:p>
    <w:p w:rsidR="00D27F77" w:rsidRPr="00C16885" w:rsidRDefault="00D27F77" w:rsidP="00D27F77">
      <w:pPr>
        <w:pStyle w:val="-1"/>
        <w:numPr>
          <w:ilvl w:val="0"/>
          <w:numId w:val="11"/>
        </w:numPr>
      </w:pPr>
      <w:bookmarkStart w:id="52" w:name="_Toc190443168"/>
      <w:r w:rsidRPr="00C16885">
        <w:lastRenderedPageBreak/>
        <w:t>РОЗРОБКА МЕТОДУ ОПТИМІЗАЦІЇ МАРШРУТУ ДЛЯ ПЕРЕДАЧІ ІНФОРМАЦІЇ У БЕЗПРОВІДНІЙ МЕРЕЖІ</w:t>
      </w:r>
      <w:bookmarkEnd w:id="52"/>
    </w:p>
    <w:p w:rsidR="00D27F77" w:rsidRPr="00C16885" w:rsidRDefault="00D27F77" w:rsidP="00D27F77">
      <w:pPr>
        <w:pStyle w:val="-2"/>
      </w:pPr>
      <w:bookmarkStart w:id="53" w:name="_Toc190443169"/>
      <w:r w:rsidRPr="00C16885">
        <w:t>Розробка методу динамічного визначення оптимального маршруту передачі інформації в безпровідній мережі</w:t>
      </w:r>
      <w:bookmarkEnd w:id="53"/>
    </w:p>
    <w:p w:rsidR="00D27F77" w:rsidRPr="00C16885" w:rsidRDefault="00D27F77" w:rsidP="00D27F77">
      <w:pPr>
        <w:pStyle w:val="-5"/>
      </w:pPr>
      <w:r w:rsidRPr="00C16885">
        <w:t>В основу методу, що розробляється, покладено задачу підвищення швидкості передачі інформації у безпровідній мережі шляхом оптимізації маршруту передачі у рамках домену безпровідної мережі. Поставлена задача вирішується тим, що додатково вводять коефіцієнт незайнятості кожного з каналів мережі.</w:t>
      </w:r>
    </w:p>
    <w:p w:rsidR="00D27F77" w:rsidRPr="00C16885" w:rsidRDefault="00D27F77" w:rsidP="00D27F77">
      <w:pPr>
        <w:pStyle w:val="-5"/>
        <w:rPr>
          <w:color w:val="000000"/>
        </w:rPr>
      </w:pPr>
      <w:r w:rsidRPr="00C16885">
        <w:t>Реалізацію алгоритму маршрутизації у</w:t>
      </w:r>
      <w:r>
        <w:t xml:space="preserve"> домені</w:t>
      </w:r>
      <w:r w:rsidRPr="00C16885">
        <w:t xml:space="preserve"> безпровідній мережі, до складу якої включено </w:t>
      </w:r>
      <w:r w:rsidRPr="00C16885">
        <w:rPr>
          <w:color w:val="000000"/>
        </w:rPr>
        <w:t xml:space="preserve">множину </w:t>
      </w:r>
      <w:r w:rsidRPr="00C16885">
        <w:t xml:space="preserve">користувачів, </w:t>
      </w:r>
      <w:r w:rsidRPr="00C16885">
        <w:rPr>
          <w:color w:val="000000"/>
        </w:rPr>
        <w:t>здатних здійснювати зв'язок безпосередньо один з одним</w:t>
      </w:r>
      <w:r w:rsidRPr="00C16885">
        <w:t xml:space="preserve"> здійснюють наступним чином.</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1:</w:t>
      </w:r>
      <w:r w:rsidRPr="00C16885">
        <w:rPr>
          <w:sz w:val="28"/>
          <w:szCs w:val="28"/>
          <w:lang w:val="uk-UA"/>
        </w:rPr>
        <w:t xml:space="preserve"> сканування ліній зв'язку із періодом часу від 30 до 100 с.</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2:</w:t>
      </w:r>
      <w:r w:rsidRPr="00C16885">
        <w:rPr>
          <w:color w:val="000000"/>
          <w:sz w:val="28"/>
          <w:szCs w:val="28"/>
          <w:lang w:val="uk-UA"/>
        </w:rPr>
        <w:t xml:space="preserve"> </w:t>
      </w:r>
      <w:r w:rsidRPr="00C16885">
        <w:rPr>
          <w:sz w:val="28"/>
          <w:szCs w:val="28"/>
          <w:lang w:val="uk-UA"/>
        </w:rPr>
        <w:t>визначення якості зв'язку між усіма користувачами мережі у найближчому оточенні.</w:t>
      </w:r>
    </w:p>
    <w:p w:rsidR="00D27F77" w:rsidRPr="00C16885" w:rsidRDefault="00D27F77" w:rsidP="00D27F77">
      <w:pPr>
        <w:spacing w:line="360" w:lineRule="auto"/>
        <w:jc w:val="center"/>
        <w:rPr>
          <w:lang w:val="uk-UA"/>
        </w:rPr>
      </w:pPr>
      <w:r w:rsidRPr="00C16885">
        <w:rPr>
          <w:lang w:val="uk-UA"/>
        </w:rPr>
        <w:object w:dxaOrig="9996" w:dyaOrig="9996">
          <v:shape id="_x0000_i1031" type="#_x0000_t75" style="width:308.25pt;height:308.25pt" o:ole="">
            <v:imagedata r:id="rId30" o:title=""/>
          </v:shape>
          <o:OLEObject Type="Embed" ProgID="Visio.Drawing.11" ShapeID="_x0000_i1031" DrawAspect="Content" ObjectID="_1617125438" r:id="rId31"/>
        </w:object>
      </w:r>
    </w:p>
    <w:p w:rsidR="00D27F77" w:rsidRPr="00C16885" w:rsidRDefault="00D27F77" w:rsidP="00D27F77">
      <w:pPr>
        <w:pStyle w:val="-7"/>
        <w:rPr>
          <w:lang w:val="uk-UA"/>
        </w:rPr>
      </w:pPr>
      <w:r w:rsidRPr="00C16885">
        <w:rPr>
          <w:lang w:val="uk-UA"/>
        </w:rPr>
        <w:t>Рисунок 3.1 – Таблиця даних про якість зв'язку</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lastRenderedPageBreak/>
        <w:t>Крок 3:</w:t>
      </w:r>
      <w:r w:rsidRPr="00C16885">
        <w:rPr>
          <w:color w:val="000000"/>
          <w:sz w:val="28"/>
          <w:szCs w:val="28"/>
          <w:lang w:val="uk-UA"/>
        </w:rPr>
        <w:t xml:space="preserve"> </w:t>
      </w:r>
      <w:r w:rsidRPr="00C16885">
        <w:rPr>
          <w:sz w:val="28"/>
          <w:szCs w:val="28"/>
          <w:lang w:val="uk-UA"/>
        </w:rPr>
        <w:t xml:space="preserve">запис даних про якість </w:t>
      </w:r>
      <w:r w:rsidRPr="00C16885">
        <w:rPr>
          <w:color w:val="000000"/>
          <w:sz w:val="28"/>
          <w:szCs w:val="28"/>
          <w:lang w:val="uk-UA"/>
        </w:rPr>
        <w:t xml:space="preserve">зв'язку між усіма парами користувачів даної мережі </w:t>
      </w:r>
      <w:r w:rsidRPr="00C16885">
        <w:rPr>
          <w:sz w:val="28"/>
          <w:szCs w:val="28"/>
          <w:lang w:val="uk-UA"/>
        </w:rPr>
        <w:t>у вигляді таблиці.</w:t>
      </w:r>
    </w:p>
    <w:p w:rsidR="00D27F77" w:rsidRPr="00C16885" w:rsidRDefault="00D27F77" w:rsidP="00D27F77">
      <w:pPr>
        <w:spacing w:line="360" w:lineRule="auto"/>
        <w:ind w:firstLine="720"/>
        <w:jc w:val="both"/>
        <w:rPr>
          <w:color w:val="000000"/>
          <w:sz w:val="28"/>
          <w:szCs w:val="28"/>
          <w:lang w:val="uk-UA"/>
        </w:rPr>
      </w:pPr>
      <w:r w:rsidRPr="00C16885">
        <w:rPr>
          <w:sz w:val="28"/>
          <w:szCs w:val="28"/>
          <w:lang w:val="uk-UA"/>
        </w:rPr>
        <w:t xml:space="preserve">Це </w:t>
      </w:r>
      <w:r w:rsidRPr="00C16885">
        <w:rPr>
          <w:color w:val="000000"/>
          <w:sz w:val="28"/>
          <w:szCs w:val="28"/>
          <w:lang w:val="uk-UA"/>
        </w:rPr>
        <w:t xml:space="preserve">становить </w:t>
      </w:r>
      <w:r w:rsidRPr="00C16885">
        <w:rPr>
          <w:sz w:val="28"/>
          <w:szCs w:val="28"/>
          <w:lang w:val="uk-UA"/>
        </w:rPr>
        <w:t xml:space="preserve">двовимірний масив, який </w:t>
      </w:r>
      <w:r w:rsidRPr="00C16885">
        <w:rPr>
          <w:color w:val="000000"/>
          <w:sz w:val="28"/>
          <w:szCs w:val="28"/>
          <w:lang w:val="uk-UA"/>
        </w:rPr>
        <w:t>містить інформацію про якість зв'язку між усіма парами користувачів (рис. 3.1).</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t>Крок 4:</w:t>
      </w:r>
      <w:r w:rsidRPr="00C16885">
        <w:rPr>
          <w:color w:val="000000"/>
          <w:sz w:val="28"/>
          <w:szCs w:val="28"/>
          <w:lang w:val="uk-UA"/>
        </w:rPr>
        <w:t xml:space="preserve"> визначення</w:t>
      </w:r>
      <w:r w:rsidRPr="00C16885">
        <w:rPr>
          <w:sz w:val="28"/>
          <w:szCs w:val="28"/>
          <w:lang w:val="uk-UA"/>
        </w:rPr>
        <w:t xml:space="preserve"> коефіцієнту незайнятості кожного </w:t>
      </w:r>
      <w:r w:rsidRPr="00C16885">
        <w:rPr>
          <w:color w:val="000000"/>
          <w:sz w:val="28"/>
          <w:szCs w:val="28"/>
          <w:lang w:val="uk-UA"/>
        </w:rPr>
        <w:t>каналу мережі.</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t>Крок 5:</w:t>
      </w:r>
      <w:r w:rsidRPr="00C16885">
        <w:rPr>
          <w:sz w:val="28"/>
          <w:szCs w:val="28"/>
          <w:lang w:val="uk-UA"/>
        </w:rPr>
        <w:t xml:space="preserve"> запис у кожного з користувачів </w:t>
      </w:r>
      <w:r w:rsidRPr="00C16885">
        <w:rPr>
          <w:color w:val="000000"/>
          <w:sz w:val="28"/>
          <w:szCs w:val="28"/>
          <w:lang w:val="uk-UA"/>
        </w:rPr>
        <w:t>мережі о</w:t>
      </w:r>
      <w:r w:rsidRPr="00C16885">
        <w:rPr>
          <w:sz w:val="28"/>
          <w:szCs w:val="28"/>
          <w:lang w:val="uk-UA"/>
        </w:rPr>
        <w:t xml:space="preserve">триманих даних про коефіцієнт незайнятості </w:t>
      </w:r>
      <w:r w:rsidRPr="00C16885">
        <w:rPr>
          <w:color w:val="000000"/>
          <w:sz w:val="28"/>
          <w:szCs w:val="28"/>
          <w:lang w:val="uk-UA"/>
        </w:rPr>
        <w:t>кожного каналу мережі у вигляді таблиці</w:t>
      </w:r>
      <w:r w:rsidRPr="00C16885">
        <w:rPr>
          <w:sz w:val="28"/>
          <w:szCs w:val="28"/>
          <w:lang w:val="uk-UA"/>
        </w:rPr>
        <w:t xml:space="preserve"> </w:t>
      </w:r>
      <w:r w:rsidRPr="00C16885">
        <w:rPr>
          <w:color w:val="000000"/>
          <w:sz w:val="28"/>
          <w:szCs w:val="28"/>
          <w:lang w:val="uk-UA"/>
        </w:rPr>
        <w:t>(рис. 3.2).</w:t>
      </w:r>
    </w:p>
    <w:p w:rsidR="00D27F77" w:rsidRPr="00C16885" w:rsidRDefault="00D27F77" w:rsidP="00D27F77">
      <w:pPr>
        <w:spacing w:line="360" w:lineRule="auto"/>
        <w:jc w:val="center"/>
        <w:rPr>
          <w:lang w:val="uk-UA"/>
        </w:rPr>
      </w:pPr>
      <w:r w:rsidRPr="00C16885">
        <w:rPr>
          <w:lang w:val="uk-UA"/>
        </w:rPr>
        <w:object w:dxaOrig="9996" w:dyaOrig="9996">
          <v:shape id="_x0000_i1032" type="#_x0000_t75" style="width:309.75pt;height:309.75pt" o:ole="">
            <v:imagedata r:id="rId32" o:title=""/>
          </v:shape>
          <o:OLEObject Type="Embed" ProgID="Visio.Drawing.11" ShapeID="_x0000_i1032" DrawAspect="Content" ObjectID="_1617125439" r:id="rId33"/>
        </w:object>
      </w:r>
    </w:p>
    <w:p w:rsidR="00D27F77" w:rsidRPr="006D5294" w:rsidRDefault="00D27F77" w:rsidP="00D27F77">
      <w:pPr>
        <w:pStyle w:val="-7"/>
        <w:rPr>
          <w:spacing w:val="-1"/>
          <w:lang w:val="uk-UA"/>
        </w:rPr>
      </w:pPr>
      <w:r w:rsidRPr="006D5294">
        <w:rPr>
          <w:spacing w:val="-1"/>
          <w:lang w:val="uk-UA"/>
        </w:rPr>
        <w:t>Рисунок 3.2 – Таблиця коефіцієнтів незайнятості</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6:</w:t>
      </w:r>
      <w:r w:rsidRPr="00C16885">
        <w:rPr>
          <w:sz w:val="28"/>
          <w:szCs w:val="28"/>
          <w:lang w:val="uk-UA"/>
        </w:rPr>
        <w:t xml:space="preserve"> обробка одержаних даних та створення узагальненої таблиці.</w:t>
      </w:r>
    </w:p>
    <w:p w:rsidR="00D27F77" w:rsidRPr="00C16885" w:rsidRDefault="00D27F77" w:rsidP="00D27F77">
      <w:pPr>
        <w:spacing w:line="360" w:lineRule="auto"/>
        <w:ind w:firstLine="720"/>
        <w:jc w:val="both"/>
        <w:rPr>
          <w:sz w:val="28"/>
          <w:szCs w:val="28"/>
          <w:lang w:val="uk-UA"/>
        </w:rPr>
      </w:pPr>
      <w:r w:rsidRPr="00C16885">
        <w:rPr>
          <w:sz w:val="28"/>
          <w:szCs w:val="28"/>
          <w:lang w:val="uk-UA"/>
        </w:rPr>
        <w:t xml:space="preserve">На основі записаних поточних значень даних про якість </w:t>
      </w:r>
      <w:r w:rsidRPr="00C16885">
        <w:rPr>
          <w:color w:val="000000"/>
          <w:sz w:val="28"/>
          <w:szCs w:val="28"/>
          <w:lang w:val="uk-UA"/>
        </w:rPr>
        <w:t xml:space="preserve">зв'язку </w:t>
      </w:r>
      <w:r w:rsidRPr="00C16885">
        <w:rPr>
          <w:sz w:val="28"/>
          <w:szCs w:val="28"/>
          <w:lang w:val="uk-UA"/>
        </w:rPr>
        <w:t xml:space="preserve">та незайнятість каналів створюють узагальнену таблицю </w:t>
      </w:r>
      <w:r w:rsidRPr="00C16885">
        <w:rPr>
          <w:color w:val="000000"/>
          <w:sz w:val="28"/>
          <w:szCs w:val="28"/>
          <w:lang w:val="uk-UA"/>
        </w:rPr>
        <w:t>(рис. 3.3) добутку</w:t>
      </w:r>
      <w:r w:rsidRPr="00C16885">
        <w:rPr>
          <w:color w:val="3366FF"/>
          <w:sz w:val="28"/>
          <w:szCs w:val="28"/>
          <w:lang w:val="uk-UA"/>
        </w:rPr>
        <w:t xml:space="preserve"> </w:t>
      </w:r>
      <w:r w:rsidRPr="00C16885">
        <w:rPr>
          <w:color w:val="000000"/>
          <w:sz w:val="28"/>
          <w:szCs w:val="28"/>
          <w:lang w:val="uk-UA"/>
        </w:rPr>
        <w:t xml:space="preserve">пар коефіцієнтів, за максимальним значенням яких здійснюють пошук </w:t>
      </w:r>
      <w:r w:rsidRPr="00C16885">
        <w:rPr>
          <w:sz w:val="28"/>
          <w:szCs w:val="28"/>
          <w:lang w:val="uk-UA"/>
        </w:rPr>
        <w:t xml:space="preserve">оптимального маршруту, що забезпечує максимально можливу швидкість передачі інформації. Швидкість передачі інформації від одного з користувачів </w:t>
      </w:r>
      <w:r w:rsidRPr="00C16885">
        <w:rPr>
          <w:color w:val="000000"/>
          <w:sz w:val="28"/>
          <w:szCs w:val="28"/>
          <w:lang w:val="uk-UA"/>
        </w:rPr>
        <w:t xml:space="preserve">мережі іншому оптимізують шляхом посилки переданих даних за сегментами </w:t>
      </w:r>
      <w:r w:rsidRPr="00C16885">
        <w:rPr>
          <w:sz w:val="28"/>
          <w:szCs w:val="28"/>
          <w:lang w:val="uk-UA"/>
        </w:rPr>
        <w:t xml:space="preserve">оптимального маршруту від одного </w:t>
      </w:r>
      <w:r w:rsidRPr="00C16885">
        <w:rPr>
          <w:color w:val="000000"/>
          <w:sz w:val="28"/>
          <w:szCs w:val="28"/>
          <w:lang w:val="uk-UA"/>
        </w:rPr>
        <w:t>користувача мережі до іншого.</w:t>
      </w:r>
    </w:p>
    <w:p w:rsidR="00D27F77" w:rsidRPr="00C16885" w:rsidRDefault="00D27F77" w:rsidP="00D27F77">
      <w:pPr>
        <w:spacing w:line="360" w:lineRule="auto"/>
        <w:jc w:val="center"/>
        <w:rPr>
          <w:lang w:val="uk-UA"/>
        </w:rPr>
      </w:pPr>
      <w:r w:rsidRPr="00C16885">
        <w:rPr>
          <w:lang w:val="uk-UA"/>
        </w:rPr>
        <w:object w:dxaOrig="9996" w:dyaOrig="9996">
          <v:shape id="_x0000_i1033" type="#_x0000_t75" style="width:324pt;height:324pt" o:ole="">
            <v:imagedata r:id="rId34" o:title=""/>
          </v:shape>
          <o:OLEObject Type="Embed" ProgID="Visio.Drawing.11" ShapeID="_x0000_i1033" DrawAspect="Content" ObjectID="_1617125440" r:id="rId35"/>
        </w:object>
      </w:r>
    </w:p>
    <w:p w:rsidR="00D27F77" w:rsidRPr="006D5294" w:rsidRDefault="00D27F77" w:rsidP="00D27F77">
      <w:pPr>
        <w:pStyle w:val="-7"/>
        <w:rPr>
          <w:spacing w:val="-1"/>
          <w:lang w:val="uk-UA"/>
        </w:rPr>
      </w:pPr>
      <w:r w:rsidRPr="006D5294">
        <w:rPr>
          <w:spacing w:val="-1"/>
          <w:lang w:val="uk-UA"/>
        </w:rPr>
        <w:t xml:space="preserve">Рисунок 3.3 –Узагальнена таблиця даних </w:t>
      </w:r>
      <w:r w:rsidRPr="006D5294">
        <w:rPr>
          <w:spacing w:val="-1"/>
          <w:lang w:val="uk-UA"/>
        </w:rPr>
        <w:br w:type="textWrapping" w:clear="all"/>
        <w:t>про якість зв'язку та про незайнятість</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7:</w:t>
      </w:r>
      <w:r w:rsidRPr="00C16885">
        <w:rPr>
          <w:sz w:val="28"/>
          <w:szCs w:val="28"/>
          <w:lang w:val="uk-UA"/>
        </w:rPr>
        <w:t xml:space="preserve"> обчислення та визначення оптимального маршруту.</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8:</w:t>
      </w:r>
      <w:r w:rsidRPr="00C16885">
        <w:rPr>
          <w:sz w:val="28"/>
          <w:szCs w:val="28"/>
          <w:lang w:val="uk-UA"/>
        </w:rPr>
        <w:t xml:space="preserve"> здійснення передачі інформації по оптимальному маршруту, після чого здійснюється перехід до кроку 1.</w:t>
      </w:r>
    </w:p>
    <w:p w:rsidR="00D27F77" w:rsidRPr="00C16885" w:rsidRDefault="00D27F77" w:rsidP="00D27F77">
      <w:pPr>
        <w:ind w:firstLine="720"/>
        <w:rPr>
          <w:sz w:val="28"/>
          <w:szCs w:val="28"/>
          <w:lang w:val="uk-UA"/>
        </w:rPr>
      </w:pPr>
      <w:r w:rsidRPr="00C16885">
        <w:rPr>
          <w:lang w:val="uk-UA"/>
        </w:rPr>
        <w:br w:type="page"/>
      </w:r>
      <w:r w:rsidRPr="00C16885">
        <w:rPr>
          <w:sz w:val="28"/>
          <w:szCs w:val="28"/>
          <w:lang w:val="uk-UA"/>
        </w:rPr>
        <w:lastRenderedPageBreak/>
        <w:t>Таким чином, схема алгоритму</w:t>
      </w:r>
      <w:r>
        <w:rPr>
          <w:sz w:val="28"/>
          <w:szCs w:val="28"/>
          <w:lang w:val="uk-UA"/>
        </w:rPr>
        <w:t xml:space="preserve"> </w:t>
      </w:r>
      <w:r w:rsidRPr="006D5294">
        <w:rPr>
          <w:sz w:val="28"/>
          <w:szCs w:val="28"/>
          <w:lang w:val="uk-UA"/>
        </w:rPr>
        <w:t>динамічного визначення оптимального маршруту</w:t>
      </w:r>
      <w:r w:rsidRPr="00C16885">
        <w:rPr>
          <w:sz w:val="28"/>
          <w:szCs w:val="28"/>
          <w:lang w:val="uk-UA"/>
        </w:rPr>
        <w:t xml:space="preserve"> має наступний вигляд:</w:t>
      </w:r>
    </w:p>
    <w:p w:rsidR="00D27F77" w:rsidRPr="00C16885" w:rsidRDefault="00D27F77" w:rsidP="00D27F77">
      <w:pPr>
        <w:ind w:firstLine="720"/>
        <w:rPr>
          <w:lang w:val="uk-UA"/>
        </w:rPr>
      </w:pPr>
    </w:p>
    <w:p w:rsidR="00D27F77" w:rsidRPr="00F106E8" w:rsidRDefault="00D27F77" w:rsidP="00D27F77">
      <w:pPr>
        <w:pStyle w:val="-f"/>
        <w:rPr>
          <w:lang w:val="en-US"/>
        </w:rPr>
      </w:pPr>
      <w:r>
        <w:object w:dxaOrig="10865" w:dyaOrig="12849">
          <v:shape id="_x0000_i1034" type="#_x0000_t75" style="width:377.25pt;height:446.25pt" o:ole="">
            <v:imagedata r:id="rId36" o:title=""/>
          </v:shape>
          <o:OLEObject Type="Embed" ProgID="Visio.Drawing.11" ShapeID="_x0000_i1034" DrawAspect="Content" ObjectID="_1617125441" r:id="rId37"/>
        </w:object>
      </w:r>
    </w:p>
    <w:p w:rsidR="00D27F77" w:rsidRPr="00C16885" w:rsidRDefault="00D27F77" w:rsidP="00D27F77">
      <w:pPr>
        <w:pStyle w:val="-f"/>
      </w:pPr>
      <w:r w:rsidRPr="00C16885">
        <w:t xml:space="preserve">Рисунок 3.4 – Схема </w:t>
      </w:r>
      <w:r w:rsidRPr="00C16885">
        <w:rPr>
          <w:szCs w:val="28"/>
        </w:rPr>
        <w:t>алгоритму визначення</w:t>
      </w:r>
      <w:r w:rsidRPr="00C16885">
        <w:t xml:space="preserve"> оптимального маршруту</w:t>
      </w:r>
    </w:p>
    <w:p w:rsidR="00D27F77" w:rsidRDefault="00D27F77" w:rsidP="00D27F77">
      <w:pPr>
        <w:pStyle w:val="-6"/>
      </w:pPr>
      <w:r w:rsidRPr="00C16885">
        <w:t>Однак, для уточнення параметрів процесу динамічної оптимізації та оцінки виграшу, який виникає за рахунок його впровадження, слід виконати моделювання на імітаційнії моделі.</w:t>
      </w:r>
    </w:p>
    <w:p w:rsidR="00D27F77" w:rsidRPr="00C16885" w:rsidRDefault="00D27F77" w:rsidP="00D27F77">
      <w:pPr>
        <w:pStyle w:val="-2"/>
      </w:pPr>
      <w:bookmarkStart w:id="54" w:name="_Toc190443170"/>
      <w:r w:rsidRPr="00C16885">
        <w:t>Перевірка працездатності процесу динамічної маршрутизації на імітаційної моделі</w:t>
      </w:r>
      <w:bookmarkEnd w:id="54"/>
    </w:p>
    <w:p w:rsidR="00D27F77" w:rsidRPr="00C16885" w:rsidRDefault="00D27F77" w:rsidP="00D27F77">
      <w:pPr>
        <w:pStyle w:val="-5"/>
      </w:pPr>
      <w:r w:rsidRPr="00C16885">
        <w:t>Для перевірки працездатності процесу динамічної маршрутизації необхідно скористатися імітаційно</w:t>
      </w:r>
      <w:r>
        <w:t>го</w:t>
      </w:r>
      <w:r w:rsidRPr="00C16885">
        <w:t xml:space="preserve"> модел</w:t>
      </w:r>
      <w:r>
        <w:t>ювання</w:t>
      </w:r>
      <w:r w:rsidRPr="00C16885">
        <w:t xml:space="preserve"> [10], як</w:t>
      </w:r>
      <w:r>
        <w:t>е</w:t>
      </w:r>
      <w:r w:rsidRPr="00C16885">
        <w:t xml:space="preserve"> призначен</w:t>
      </w:r>
      <w:r>
        <w:t>о</w:t>
      </w:r>
      <w:r w:rsidRPr="00C16885">
        <w:t xml:space="preserve"> для </w:t>
      </w:r>
      <w:r w:rsidRPr="00C16885">
        <w:lastRenderedPageBreak/>
        <w:t xml:space="preserve">наочного відображення процесу вибору оптимального маршруту в </w:t>
      </w:r>
      <w:r>
        <w:t xml:space="preserve">домені </w:t>
      </w:r>
      <w:r w:rsidRPr="00C16885">
        <w:t>безпровідній мережі, що складається з 6 вузлів (рис. 3.5).</w:t>
      </w:r>
    </w:p>
    <w:p w:rsidR="00D27F77" w:rsidRPr="00C16885" w:rsidRDefault="00D27F77" w:rsidP="00D27F77">
      <w:pPr>
        <w:pStyle w:val="-8"/>
      </w:pPr>
      <w:r>
        <w:rPr>
          <w:noProof/>
          <w:lang w:val="ru-RU"/>
        </w:rPr>
        <w:drawing>
          <wp:inline distT="0" distB="0" distL="0" distR="0">
            <wp:extent cx="5857875" cy="4067175"/>
            <wp:effectExtent l="19050" t="0" r="9525" b="0"/>
            <wp:docPr id="39" name="Рисунок 3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
                    <pic:cNvPicPr>
                      <a:picLocks noChangeAspect="1" noChangeArrowheads="1"/>
                    </pic:cNvPicPr>
                  </pic:nvPicPr>
                  <pic:blipFill>
                    <a:blip r:embed="rId38" cstate="print">
                      <a:grayscl/>
                    </a:blip>
                    <a:srcRect/>
                    <a:stretch>
                      <a:fillRect/>
                    </a:stretch>
                  </pic:blipFill>
                  <pic:spPr bwMode="auto">
                    <a:xfrm>
                      <a:off x="0" y="0"/>
                      <a:ext cx="5857875" cy="4067175"/>
                    </a:xfrm>
                    <a:prstGeom prst="rect">
                      <a:avLst/>
                    </a:prstGeom>
                    <a:noFill/>
                    <a:ln w="9525">
                      <a:noFill/>
                      <a:miter lim="800000"/>
                      <a:headEnd/>
                      <a:tailEnd/>
                    </a:ln>
                  </pic:spPr>
                </pic:pic>
              </a:graphicData>
            </a:graphic>
          </wp:inline>
        </w:drawing>
      </w:r>
    </w:p>
    <w:p w:rsidR="00D27F77" w:rsidRPr="00BB2FA7" w:rsidRDefault="00D27F77" w:rsidP="00D27F77">
      <w:pPr>
        <w:pStyle w:val="-7"/>
        <w:rPr>
          <w:spacing w:val="-1"/>
          <w:lang w:val="uk-UA"/>
        </w:rPr>
      </w:pPr>
      <w:r w:rsidRPr="00BB2FA7">
        <w:rPr>
          <w:spacing w:val="-1"/>
          <w:lang w:val="uk-UA"/>
        </w:rPr>
        <w:t>Рисунок 3.5 – Графічна оболонка імітаційної моделі</w:t>
      </w:r>
    </w:p>
    <w:p w:rsidR="00D27F77" w:rsidRPr="00C16885" w:rsidRDefault="00D27F77" w:rsidP="00D27F77">
      <w:pPr>
        <w:pStyle w:val="-5"/>
      </w:pPr>
      <w:r>
        <w:t xml:space="preserve">Працездатність розробленого алгоритму перевіряли за допомогою імітаційної моделі на </w:t>
      </w:r>
      <w:r w:rsidRPr="00C16885">
        <w:t>ПЕОМ наступної конфігурації:</w:t>
      </w:r>
    </w:p>
    <w:p w:rsidR="00D27F77" w:rsidRPr="00C16885" w:rsidRDefault="00D27F77" w:rsidP="00D27F77">
      <w:pPr>
        <w:pStyle w:val="-6"/>
        <w:numPr>
          <w:ilvl w:val="0"/>
          <w:numId w:val="2"/>
        </w:numPr>
      </w:pPr>
      <w:r w:rsidRPr="00C16885">
        <w:t>ОС Microsoft Windows XP Professional Service Pack 2;</w:t>
      </w:r>
    </w:p>
    <w:p w:rsidR="00D27F77" w:rsidRPr="00C16885" w:rsidRDefault="00D27F77" w:rsidP="00D27F77">
      <w:pPr>
        <w:pStyle w:val="-6"/>
        <w:numPr>
          <w:ilvl w:val="0"/>
          <w:numId w:val="2"/>
        </w:numPr>
      </w:pPr>
      <w:r w:rsidRPr="00C16885">
        <w:t>процесор AMD Athlon PECM 1400 МГц;</w:t>
      </w:r>
    </w:p>
    <w:p w:rsidR="00D27F77" w:rsidRPr="00C16885" w:rsidRDefault="00D27F77" w:rsidP="00D27F77">
      <w:pPr>
        <w:pStyle w:val="-6"/>
        <w:numPr>
          <w:ilvl w:val="0"/>
          <w:numId w:val="2"/>
        </w:numPr>
      </w:pPr>
      <w:r w:rsidRPr="00C16885">
        <w:t xml:space="preserve">ОЗП 512 Мб PC133 SDRAM; </w:t>
      </w:r>
    </w:p>
    <w:p w:rsidR="00D27F77" w:rsidRPr="00C16885" w:rsidRDefault="00D27F77" w:rsidP="00D27F77">
      <w:pPr>
        <w:pStyle w:val="-6"/>
        <w:numPr>
          <w:ilvl w:val="0"/>
          <w:numId w:val="2"/>
        </w:numPr>
      </w:pPr>
      <w:r w:rsidRPr="00C16885">
        <w:t>відеоадаптер NVIDIA GeForce 2 MX/MX 400;</w:t>
      </w:r>
    </w:p>
    <w:p w:rsidR="00D27F77" w:rsidRPr="00C16885" w:rsidRDefault="00D27F77" w:rsidP="00D27F77">
      <w:pPr>
        <w:pStyle w:val="-6"/>
        <w:numPr>
          <w:ilvl w:val="0"/>
          <w:numId w:val="2"/>
        </w:numPr>
      </w:pPr>
      <w:r w:rsidRPr="00C16885">
        <w:t>монітор Samsung SyncMaster 755DFX.</w:t>
      </w:r>
    </w:p>
    <w:p w:rsidR="00D27F77" w:rsidRPr="000956B7" w:rsidRDefault="00D27F77" w:rsidP="00D27F77">
      <w:pPr>
        <w:pStyle w:val="-5"/>
      </w:pPr>
      <w:r w:rsidRPr="00C16885">
        <w:t>При натисканні кнопки «Пошук маршруту» починаєт</w:t>
      </w:r>
      <w:r>
        <w:t>ься пошук оптимального маршруту, який здійснються за розробленим алгоритмом на грунті існуючої на даний час загальної карти швидкості та незайнятості каналів. О</w:t>
      </w:r>
      <w:r w:rsidRPr="00C16885">
        <w:t>новл</w:t>
      </w:r>
      <w:r>
        <w:t>ення</w:t>
      </w:r>
      <w:r w:rsidRPr="00C16885">
        <w:t xml:space="preserve"> карт</w:t>
      </w:r>
      <w:r>
        <w:t>и</w:t>
      </w:r>
      <w:r w:rsidRPr="00C16885">
        <w:t xml:space="preserve"> швидкост</w:t>
      </w:r>
      <w:r>
        <w:t>і</w:t>
      </w:r>
      <w:r w:rsidRPr="00C16885">
        <w:t xml:space="preserve"> та незайнятост</w:t>
      </w:r>
      <w:r>
        <w:t xml:space="preserve">і здійснюється </w:t>
      </w:r>
      <w:r w:rsidRPr="00C16885">
        <w:t>через певний інтерва</w:t>
      </w:r>
      <w:r>
        <w:t xml:space="preserve">л часу в межах від 0,3 до 100 с, так як у цей час можлива зміна </w:t>
      </w:r>
      <w:r>
        <w:lastRenderedPageBreak/>
        <w:t xml:space="preserve">умов росповсюдження радіохвиль у безпровідній мережі, що впливає на швидкість та якість передачі інформації. Крім того за цей період можлива динамічна зміна ступеню зайнятості каналів у домені безпровідної мережі. </w:t>
      </w:r>
      <w:r w:rsidRPr="000956B7">
        <w:t>Перевірка працездатності процесу динамічної маршрутизації на імітаційної моделі</w:t>
      </w:r>
      <w:r>
        <w:t xml:space="preserve"> здійснювалась наступним чином. У випадковий час з інтервалу від 0,3 до 100 с виконувалось оновлення загальної карти швикості та незайнятості каналів. Оновлення карти вимогає запуску алгоритму розрахунку визначення оптимального маршруту у домені безпровідної мережі.</w:t>
      </w:r>
    </w:p>
    <w:p w:rsidR="00D27F77" w:rsidRPr="00811B0C" w:rsidRDefault="00D27F77" w:rsidP="00D27F77">
      <w:pPr>
        <w:pStyle w:val="-5"/>
        <w:rPr>
          <w:lang w:val="ru-RU"/>
        </w:rPr>
      </w:pPr>
      <w:r w:rsidRPr="00C16885">
        <w:t xml:space="preserve">Наприклад, введені номер вихідного вузла – 2, а номер вузла призначення – 5. Після </w:t>
      </w:r>
      <w:r>
        <w:t xml:space="preserve">оновлення </w:t>
      </w:r>
      <w:r w:rsidRPr="00C16885">
        <w:t>карти швидкост</w:t>
      </w:r>
      <w:r>
        <w:t xml:space="preserve">і та незайнятості каналів </w:t>
      </w:r>
      <w:r w:rsidRPr="00C16885">
        <w:t xml:space="preserve">здійснюється пошук оптимального маршруту між уведеними вузлами </w:t>
      </w:r>
      <w:r>
        <w:t xml:space="preserve">домену безпровідної </w:t>
      </w:r>
      <w:r w:rsidRPr="00C16885">
        <w:t>мережі, які наведено на рис. 3.6а.</w:t>
      </w:r>
    </w:p>
    <w:p w:rsidR="00D27F77" w:rsidRPr="00C16885" w:rsidRDefault="00D27F77" w:rsidP="00D27F77">
      <w:pPr>
        <w:pStyle w:val="-5"/>
      </w:pPr>
      <w:r>
        <w:t xml:space="preserve">Кожне оновлення </w:t>
      </w:r>
      <w:r w:rsidRPr="00C16885">
        <w:t>карти швидкост</w:t>
      </w:r>
      <w:r>
        <w:t>і та незайнятості каналів</w:t>
      </w:r>
      <w:r w:rsidRPr="00C16885">
        <w:t xml:space="preserve"> відповідає зміні умов радіозв'язку між користувача</w:t>
      </w:r>
      <w:r>
        <w:t>ми мережі. П</w:t>
      </w:r>
      <w:r w:rsidRPr="00C16885">
        <w:t>рограма</w:t>
      </w:r>
      <w:r>
        <w:t>, що реалізує розроблений алгоритм передачі інформації,</w:t>
      </w:r>
      <w:r w:rsidRPr="00C16885">
        <w:t xml:space="preserve"> знаходить </w:t>
      </w:r>
      <w:r>
        <w:t>о</w:t>
      </w:r>
      <w:r w:rsidRPr="00C16885">
        <w:t>птимальн</w:t>
      </w:r>
      <w:r>
        <w:t>ий</w:t>
      </w:r>
      <w:r w:rsidRPr="00C16885">
        <w:t xml:space="preserve"> маршрут, що відповіда</w:t>
      </w:r>
      <w:r>
        <w:t>є</w:t>
      </w:r>
      <w:r w:rsidRPr="00C16885">
        <w:t xml:space="preserve"> </w:t>
      </w:r>
      <w:r>
        <w:t xml:space="preserve">діючій на цей час </w:t>
      </w:r>
      <w:r w:rsidRPr="00C16885">
        <w:t>карті</w:t>
      </w:r>
      <w:r>
        <w:t xml:space="preserve"> </w:t>
      </w:r>
      <w:r w:rsidRPr="00C16885">
        <w:t>(рис. 3.6б).</w:t>
      </w:r>
    </w:p>
    <w:p w:rsidR="00D27F77" w:rsidRPr="00707B37" w:rsidRDefault="00D27F77" w:rsidP="00D27F77">
      <w:pPr>
        <w:pStyle w:val="-5"/>
      </w:pPr>
    </w:p>
    <w:p w:rsidR="00D27F77" w:rsidRDefault="00D27F77" w:rsidP="00D27F77">
      <w:pPr>
        <w:pStyle w:val="-5"/>
        <w:ind w:firstLine="0"/>
        <w:jc w:val="center"/>
      </w:pPr>
      <w:r w:rsidRPr="00C16885">
        <w:t xml:space="preserve">а) </w:t>
      </w:r>
      <w:r>
        <w:rPr>
          <w:noProof/>
          <w:lang w:val="ru-RU"/>
        </w:rPr>
        <w:drawing>
          <wp:inline distT="0" distB="0" distL="0" distR="0">
            <wp:extent cx="4362450" cy="3028950"/>
            <wp:effectExtent l="19050" t="0" r="0" b="0"/>
            <wp:docPr id="40" name="Рисунок 40" descr="Практичне%20застосування%201%20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Практичне%20застосування%201%20чб"/>
                    <pic:cNvPicPr>
                      <a:picLocks noChangeAspect="1" noChangeArrowheads="1"/>
                    </pic:cNvPicPr>
                  </pic:nvPicPr>
                  <pic:blipFill>
                    <a:blip r:embed="rId39" cstate="print">
                      <a:grayscl/>
                    </a:blip>
                    <a:srcRect/>
                    <a:stretch>
                      <a:fillRect/>
                    </a:stretch>
                  </pic:blipFill>
                  <pic:spPr bwMode="auto">
                    <a:xfrm>
                      <a:off x="0" y="0"/>
                      <a:ext cx="4362450" cy="3028950"/>
                    </a:xfrm>
                    <a:prstGeom prst="rect">
                      <a:avLst/>
                    </a:prstGeom>
                    <a:noFill/>
                    <a:ln w="9525">
                      <a:noFill/>
                      <a:miter lim="800000"/>
                      <a:headEnd/>
                      <a:tailEnd/>
                    </a:ln>
                  </pic:spPr>
                </pic:pic>
              </a:graphicData>
            </a:graphic>
          </wp:inline>
        </w:drawing>
      </w:r>
    </w:p>
    <w:p w:rsidR="00D27F77" w:rsidRDefault="00D27F77" w:rsidP="00D27F77">
      <w:pPr>
        <w:pStyle w:val="-8"/>
        <w:rPr>
          <w:szCs w:val="28"/>
          <w:lang w:val="ru-RU"/>
        </w:rPr>
      </w:pPr>
      <w:r w:rsidRPr="00C16885">
        <w:lastRenderedPageBreak/>
        <w:t xml:space="preserve">б) </w:t>
      </w:r>
      <w:r>
        <w:rPr>
          <w:noProof/>
          <w:szCs w:val="28"/>
          <w:lang w:val="ru-RU"/>
        </w:rPr>
        <w:drawing>
          <wp:inline distT="0" distB="0" distL="0" distR="0">
            <wp:extent cx="4352925" cy="3019425"/>
            <wp:effectExtent l="19050" t="0" r="9525" b="0"/>
            <wp:docPr id="41" name="Рисунок 41" descr="Практичне%20застосування%202%20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Практичне%20застосування%202%20чб"/>
                    <pic:cNvPicPr>
                      <a:picLocks noChangeAspect="1" noChangeArrowheads="1"/>
                    </pic:cNvPicPr>
                  </pic:nvPicPr>
                  <pic:blipFill>
                    <a:blip r:embed="rId40" cstate="print">
                      <a:grayscl/>
                    </a:blip>
                    <a:srcRect/>
                    <a:stretch>
                      <a:fillRect/>
                    </a:stretch>
                  </pic:blipFill>
                  <pic:spPr bwMode="auto">
                    <a:xfrm>
                      <a:off x="0" y="0"/>
                      <a:ext cx="4352925" cy="3019425"/>
                    </a:xfrm>
                    <a:prstGeom prst="rect">
                      <a:avLst/>
                    </a:prstGeom>
                    <a:noFill/>
                    <a:ln w="9525">
                      <a:noFill/>
                      <a:miter lim="800000"/>
                      <a:headEnd/>
                      <a:tailEnd/>
                    </a:ln>
                  </pic:spPr>
                </pic:pic>
              </a:graphicData>
            </a:graphic>
          </wp:inline>
        </w:drawing>
      </w:r>
    </w:p>
    <w:p w:rsidR="00D27F77" w:rsidRDefault="00D27F77" w:rsidP="00D27F77">
      <w:pPr>
        <w:pStyle w:val="-7"/>
        <w:rPr>
          <w:lang w:val="uk-UA"/>
        </w:rPr>
      </w:pPr>
      <w:r w:rsidRPr="00C16885">
        <w:rPr>
          <w:lang w:val="uk-UA"/>
        </w:rPr>
        <w:t>Рисунок 3.</w:t>
      </w:r>
      <w:r>
        <w:rPr>
          <w:lang w:val="uk-UA"/>
        </w:rPr>
        <w:t>6</w:t>
      </w:r>
      <w:r w:rsidRPr="00C16885">
        <w:rPr>
          <w:lang w:val="uk-UA"/>
        </w:rPr>
        <w:t xml:space="preserve"> – Перевірка працездатності процесу динамічної маршрутизації в домені за допомогою імітаційної моделі</w:t>
      </w:r>
    </w:p>
    <w:p w:rsidR="00D27F77" w:rsidRPr="00E5343E" w:rsidRDefault="00D27F77" w:rsidP="00D27F77">
      <w:pPr>
        <w:pStyle w:val="-6"/>
      </w:pPr>
      <w:r w:rsidRPr="00C16885">
        <w:t xml:space="preserve">Отже, </w:t>
      </w:r>
      <w:r>
        <w:t xml:space="preserve">за допомогою </w:t>
      </w:r>
      <w:r w:rsidRPr="00C16885">
        <w:t>імітаційн</w:t>
      </w:r>
      <w:r>
        <w:t xml:space="preserve">ої </w:t>
      </w:r>
      <w:r w:rsidRPr="00C16885">
        <w:t>модел</w:t>
      </w:r>
      <w:r>
        <w:t>і можна зробити висновок,</w:t>
      </w:r>
      <w:r w:rsidRPr="00C16885">
        <w:t xml:space="preserve"> що </w:t>
      </w:r>
      <w:r>
        <w:t xml:space="preserve">розроблений </w:t>
      </w:r>
      <w:r w:rsidRPr="00C16885">
        <w:t>алгор</w:t>
      </w:r>
      <w:r>
        <w:t xml:space="preserve">итм маршрутизації </w:t>
      </w:r>
      <w:r w:rsidRPr="00C16885">
        <w:t>дозволяє</w:t>
      </w:r>
      <w:r w:rsidRPr="00F106E8">
        <w:t xml:space="preserve"> </w:t>
      </w:r>
      <w:r>
        <w:t>не тільки</w:t>
      </w:r>
      <w:r w:rsidRPr="00C16885">
        <w:t xml:space="preserve"> збільшити швидкість передачі інформації в</w:t>
      </w:r>
      <w:r>
        <w:t xml:space="preserve"> домені </w:t>
      </w:r>
      <w:r w:rsidRPr="00C16885">
        <w:t>безпровідн</w:t>
      </w:r>
      <w:r>
        <w:t>ої</w:t>
      </w:r>
      <w:r w:rsidRPr="00C16885">
        <w:t xml:space="preserve"> </w:t>
      </w:r>
      <w:r w:rsidRPr="00C16885">
        <w:rPr>
          <w:color w:val="000000"/>
        </w:rPr>
        <w:t>мереж</w:t>
      </w:r>
      <w:r>
        <w:rPr>
          <w:color w:val="000000"/>
        </w:rPr>
        <w:t xml:space="preserve">і, але і </w:t>
      </w:r>
      <w:r w:rsidRPr="00C16885">
        <w:t xml:space="preserve">задіяти найбільш можливу кількість наявних каналів </w:t>
      </w:r>
      <w:r w:rsidRPr="00C16885">
        <w:rPr>
          <w:color w:val="000000"/>
        </w:rPr>
        <w:t>зв'язку і</w:t>
      </w:r>
      <w:r w:rsidRPr="00C16885">
        <w:t xml:space="preserve"> оптимально розподілити навантаження </w:t>
      </w:r>
      <w:r w:rsidRPr="00C16885">
        <w:rPr>
          <w:color w:val="000000"/>
        </w:rPr>
        <w:t>по мережі.</w:t>
      </w:r>
    </w:p>
    <w:sectPr w:rsidR="00D27F77" w:rsidRPr="00E5343E" w:rsidSect="00D1107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6C4" w:rsidRDefault="001566C4" w:rsidP="00E5343E">
      <w:r>
        <w:separator/>
      </w:r>
    </w:p>
  </w:endnote>
  <w:endnote w:type="continuationSeparator" w:id="0">
    <w:p w:rsidR="001566C4" w:rsidRDefault="001566C4" w:rsidP="00E53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6C4" w:rsidRDefault="001566C4" w:rsidP="00E5343E">
      <w:r>
        <w:separator/>
      </w:r>
    </w:p>
  </w:footnote>
  <w:footnote w:type="continuationSeparator" w:id="0">
    <w:p w:rsidR="001566C4" w:rsidRDefault="001566C4" w:rsidP="00E53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02F6"/>
    <w:multiLevelType w:val="multilevel"/>
    <w:tmpl w:val="C3948168"/>
    <w:lvl w:ilvl="0">
      <w:start w:val="1"/>
      <w:numFmt w:val="decimal"/>
      <w:pStyle w:val="-1"/>
      <w:lvlText w:val="%1"/>
      <w:lvlJc w:val="left"/>
      <w:pPr>
        <w:tabs>
          <w:tab w:val="num" w:pos="0"/>
        </w:tabs>
        <w:ind w:left="0" w:firstLine="454"/>
      </w:pPr>
      <w:rPr>
        <w:rFonts w:hint="default"/>
        <w:b w:val="0"/>
        <w:bCs/>
        <w:i w:val="0"/>
        <w:sz w:val="28"/>
      </w:rPr>
    </w:lvl>
    <w:lvl w:ilvl="1">
      <w:start w:val="1"/>
      <w:numFmt w:val="decimal"/>
      <w:pStyle w:val="-2"/>
      <w:lvlText w:val="%1.%2"/>
      <w:lvlJc w:val="left"/>
      <w:pPr>
        <w:tabs>
          <w:tab w:val="num" w:pos="1247"/>
        </w:tabs>
        <w:ind w:left="720" w:firstLine="0"/>
      </w:pPr>
      <w:rPr>
        <w:rFonts w:hint="default"/>
      </w:rPr>
    </w:lvl>
    <w:lvl w:ilvl="2">
      <w:start w:val="1"/>
      <w:numFmt w:val="decimal"/>
      <w:pStyle w:val="-3"/>
      <w:lvlText w:val="%1.%2.%3"/>
      <w:lvlJc w:val="left"/>
      <w:pPr>
        <w:tabs>
          <w:tab w:val="num" w:pos="1457"/>
        </w:tabs>
        <w:ind w:left="567" w:firstLine="153"/>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43B40DAA"/>
    <w:multiLevelType w:val="hybridMultilevel"/>
    <w:tmpl w:val="47FAC896"/>
    <w:lvl w:ilvl="0" w:tplc="D348297A">
      <w:start w:val="1"/>
      <w:numFmt w:val="decimal"/>
      <w:lvlText w:val="%1)"/>
      <w:lvlJc w:val="left"/>
      <w:pPr>
        <w:tabs>
          <w:tab w:val="num" w:pos="397"/>
        </w:tabs>
        <w:ind w:left="397" w:hanging="397"/>
      </w:pPr>
      <w:rPr>
        <w:rFonts w:hint="default"/>
        <w:i w:val="0"/>
      </w:rPr>
    </w:lvl>
    <w:lvl w:ilvl="1" w:tplc="FFFFFFFF">
      <w:start w:val="1"/>
      <w:numFmt w:val="bullet"/>
      <w:lvlText w:val=""/>
      <w:lvlJc w:val="left"/>
      <w:pPr>
        <w:tabs>
          <w:tab w:val="num" w:pos="1364"/>
        </w:tabs>
        <w:ind w:left="1364" w:hanging="284"/>
      </w:pPr>
      <w:rPr>
        <w:rFonts w:ascii="Symbol" w:hAnsi="Symbol" w:hint="default"/>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6A521FAC"/>
    <w:multiLevelType w:val="hybridMultilevel"/>
    <w:tmpl w:val="2040C068"/>
    <w:lvl w:ilvl="0" w:tplc="D4542AE8">
      <w:start w:val="1"/>
      <w:numFmt w:val="bullet"/>
      <w:lvlText w:val=""/>
      <w:lvlJc w:val="left"/>
      <w:pPr>
        <w:tabs>
          <w:tab w:val="num" w:pos="720"/>
        </w:tabs>
        <w:ind w:left="720" w:hanging="266"/>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74221021"/>
    <w:multiLevelType w:val="hybridMultilevel"/>
    <w:tmpl w:val="046E7178"/>
    <w:lvl w:ilvl="0" w:tplc="7EA04266">
      <w:start w:val="1"/>
      <w:numFmt w:val="decimal"/>
      <w:pStyle w:val="-"/>
      <w:lvlText w:val="%1)"/>
      <w:lvlJc w:val="left"/>
      <w:pPr>
        <w:tabs>
          <w:tab w:val="num" w:pos="720"/>
        </w:tabs>
        <w:ind w:left="720" w:hanging="436"/>
      </w:pPr>
      <w:rPr>
        <w:rFonts w:hint="default"/>
        <w:i w:val="0"/>
      </w:rPr>
    </w:lvl>
    <w:lvl w:ilvl="1" w:tplc="04190005"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0"/>
  </w:num>
  <w:num w:numId="5">
    <w:abstractNumId w:val="0"/>
  </w:num>
  <w:num w:numId="6">
    <w:abstractNumId w:val="1"/>
  </w:num>
  <w:num w:numId="7">
    <w:abstractNumId w:val="2"/>
  </w:num>
  <w:num w:numId="8">
    <w:abstractNumId w:val="0"/>
    <w:lvlOverride w:ilvl="0"/>
    <w:lvlOverride w:ilvl="1"/>
    <w:lvlOverride w:ilvl="2"/>
    <w:lvlOverride w:ilvl="3"/>
    <w:lvlOverride w:ilvl="4"/>
    <w:lvlOverride w:ilvl="5"/>
    <w:lvlOverride w:ilvl="6"/>
    <w:lvlOverride w:ilvl="7"/>
    <w:lvlOverride w:ilvl="8"/>
  </w:num>
  <w:num w:numId="9">
    <w:abstractNumId w:val="2"/>
  </w:num>
  <w:num w:numId="10">
    <w:abstractNumId w:val="0"/>
    <w:lvlOverride w:ilvl="0"/>
    <w:lvlOverride w:ilvl="1"/>
    <w:lvlOverride w:ilvl="2"/>
    <w:lvlOverride w:ilvl="3"/>
    <w:lvlOverride w:ilvl="4"/>
    <w:lvlOverride w:ilvl="5"/>
    <w:lvlOverride w:ilvl="6"/>
    <w:lvlOverride w:ilvl="7"/>
    <w:lvlOverride w:ilv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4711D"/>
    <w:rsid w:val="00026EBE"/>
    <w:rsid w:val="0003669D"/>
    <w:rsid w:val="0004711D"/>
    <w:rsid w:val="000A3083"/>
    <w:rsid w:val="000A60D6"/>
    <w:rsid w:val="000C7B31"/>
    <w:rsid w:val="000D16C2"/>
    <w:rsid w:val="00134330"/>
    <w:rsid w:val="001456BE"/>
    <w:rsid w:val="001566C4"/>
    <w:rsid w:val="00193788"/>
    <w:rsid w:val="00195AE4"/>
    <w:rsid w:val="001A723F"/>
    <w:rsid w:val="001B3753"/>
    <w:rsid w:val="001E1F03"/>
    <w:rsid w:val="001E3923"/>
    <w:rsid w:val="00212112"/>
    <w:rsid w:val="00212683"/>
    <w:rsid w:val="0024734D"/>
    <w:rsid w:val="00282D54"/>
    <w:rsid w:val="00282FD3"/>
    <w:rsid w:val="00287377"/>
    <w:rsid w:val="002E0573"/>
    <w:rsid w:val="002E4DD8"/>
    <w:rsid w:val="002F0E03"/>
    <w:rsid w:val="003323FC"/>
    <w:rsid w:val="00334A98"/>
    <w:rsid w:val="00335878"/>
    <w:rsid w:val="00356346"/>
    <w:rsid w:val="00356B86"/>
    <w:rsid w:val="0038123A"/>
    <w:rsid w:val="00382A94"/>
    <w:rsid w:val="0038432E"/>
    <w:rsid w:val="003A3311"/>
    <w:rsid w:val="003A35D6"/>
    <w:rsid w:val="003B27DC"/>
    <w:rsid w:val="003C04B3"/>
    <w:rsid w:val="003D774E"/>
    <w:rsid w:val="003F09F2"/>
    <w:rsid w:val="003F7350"/>
    <w:rsid w:val="004948D9"/>
    <w:rsid w:val="00494A95"/>
    <w:rsid w:val="004A5E1C"/>
    <w:rsid w:val="004B2C1D"/>
    <w:rsid w:val="004E1C9E"/>
    <w:rsid w:val="004E654B"/>
    <w:rsid w:val="0051166F"/>
    <w:rsid w:val="005328B3"/>
    <w:rsid w:val="0053467A"/>
    <w:rsid w:val="00582FB2"/>
    <w:rsid w:val="00591666"/>
    <w:rsid w:val="00594880"/>
    <w:rsid w:val="005A64B1"/>
    <w:rsid w:val="005B113E"/>
    <w:rsid w:val="005D4757"/>
    <w:rsid w:val="005D7445"/>
    <w:rsid w:val="005E25B7"/>
    <w:rsid w:val="00607A87"/>
    <w:rsid w:val="0064677B"/>
    <w:rsid w:val="006562F6"/>
    <w:rsid w:val="0066061B"/>
    <w:rsid w:val="006A03C8"/>
    <w:rsid w:val="006B622D"/>
    <w:rsid w:val="00714F71"/>
    <w:rsid w:val="007510C2"/>
    <w:rsid w:val="00760CDE"/>
    <w:rsid w:val="007935EC"/>
    <w:rsid w:val="007A4FAB"/>
    <w:rsid w:val="007B1BD9"/>
    <w:rsid w:val="007C4490"/>
    <w:rsid w:val="007E0000"/>
    <w:rsid w:val="007E7DAB"/>
    <w:rsid w:val="00816FBF"/>
    <w:rsid w:val="00832798"/>
    <w:rsid w:val="008700EF"/>
    <w:rsid w:val="008B3A21"/>
    <w:rsid w:val="008C3665"/>
    <w:rsid w:val="008D51A6"/>
    <w:rsid w:val="00912595"/>
    <w:rsid w:val="00917600"/>
    <w:rsid w:val="009247AC"/>
    <w:rsid w:val="00935EF6"/>
    <w:rsid w:val="00937B28"/>
    <w:rsid w:val="00953B17"/>
    <w:rsid w:val="0096573A"/>
    <w:rsid w:val="00977FD1"/>
    <w:rsid w:val="00985A9E"/>
    <w:rsid w:val="00991055"/>
    <w:rsid w:val="009A066B"/>
    <w:rsid w:val="009A7F82"/>
    <w:rsid w:val="009C09A1"/>
    <w:rsid w:val="009C5BD5"/>
    <w:rsid w:val="009D37A9"/>
    <w:rsid w:val="009D4ADB"/>
    <w:rsid w:val="009E7762"/>
    <w:rsid w:val="00A24CCA"/>
    <w:rsid w:val="00A25CF8"/>
    <w:rsid w:val="00A433E3"/>
    <w:rsid w:val="00A549A9"/>
    <w:rsid w:val="00A81334"/>
    <w:rsid w:val="00A81791"/>
    <w:rsid w:val="00A82964"/>
    <w:rsid w:val="00A878F8"/>
    <w:rsid w:val="00A93D59"/>
    <w:rsid w:val="00AF6530"/>
    <w:rsid w:val="00B3268F"/>
    <w:rsid w:val="00B74C81"/>
    <w:rsid w:val="00B77959"/>
    <w:rsid w:val="00B81C0B"/>
    <w:rsid w:val="00B856E7"/>
    <w:rsid w:val="00BD3443"/>
    <w:rsid w:val="00BF26ED"/>
    <w:rsid w:val="00C42435"/>
    <w:rsid w:val="00C43CB5"/>
    <w:rsid w:val="00C4402A"/>
    <w:rsid w:val="00C45370"/>
    <w:rsid w:val="00C754E9"/>
    <w:rsid w:val="00C826D2"/>
    <w:rsid w:val="00C926ED"/>
    <w:rsid w:val="00CB5CA1"/>
    <w:rsid w:val="00CB5FF7"/>
    <w:rsid w:val="00CE65F7"/>
    <w:rsid w:val="00CE68CF"/>
    <w:rsid w:val="00CF246D"/>
    <w:rsid w:val="00D11074"/>
    <w:rsid w:val="00D2486E"/>
    <w:rsid w:val="00D27F77"/>
    <w:rsid w:val="00D46AB2"/>
    <w:rsid w:val="00D95F22"/>
    <w:rsid w:val="00DA2CA5"/>
    <w:rsid w:val="00DA586E"/>
    <w:rsid w:val="00DC1AC1"/>
    <w:rsid w:val="00DD01DE"/>
    <w:rsid w:val="00DF279D"/>
    <w:rsid w:val="00E529D1"/>
    <w:rsid w:val="00E5343E"/>
    <w:rsid w:val="00E7664D"/>
    <w:rsid w:val="00EA4B34"/>
    <w:rsid w:val="00EB75E0"/>
    <w:rsid w:val="00EE5337"/>
    <w:rsid w:val="00EF3DD7"/>
    <w:rsid w:val="00EF5D3E"/>
    <w:rsid w:val="00F50462"/>
    <w:rsid w:val="00F545FE"/>
    <w:rsid w:val="00F5538D"/>
    <w:rsid w:val="00F773F1"/>
    <w:rsid w:val="00F77D0F"/>
    <w:rsid w:val="00F95369"/>
    <w:rsid w:val="00FA5956"/>
    <w:rsid w:val="00FD2262"/>
    <w:rsid w:val="00FE30E6"/>
    <w:rsid w:val="00FF207A"/>
    <w:rsid w:val="00FF48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80F6E7F"/>
  <w15:docId w15:val="{D452BEEF-5930-4D4F-BA84-74ED7BEBA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74E"/>
    <w:pPr>
      <w:spacing w:after="0" w:line="240" w:lineRule="auto"/>
    </w:pPr>
    <w:rPr>
      <w:rFonts w:ascii="Times New Roman" w:eastAsia="Times New Roman" w:hAnsi="Times New Roman" w:cs="Times New Roman"/>
      <w:sz w:val="24"/>
      <w:szCs w:val="24"/>
      <w:lang w:eastAsia="ru-RU"/>
    </w:rPr>
  </w:style>
  <w:style w:type="paragraph" w:styleId="3">
    <w:name w:val="heading 3"/>
    <w:aliases w:val="Заголовок 3 Знак Знак Знак Знак Знак Знак Знак Знак Знак Знак Знак"/>
    <w:basedOn w:val="a"/>
    <w:next w:val="a"/>
    <w:link w:val="30"/>
    <w:qFormat/>
    <w:rsid w:val="00334A98"/>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Курсовые - основной текст Знак"/>
    <w:basedOn w:val="a"/>
    <w:link w:val="-4"/>
    <w:autoRedefine/>
    <w:rsid w:val="003D774E"/>
    <w:pPr>
      <w:autoSpaceDE w:val="0"/>
      <w:autoSpaceDN w:val="0"/>
      <w:adjustRightInd w:val="0"/>
      <w:spacing w:line="360" w:lineRule="auto"/>
      <w:ind w:firstLine="720"/>
      <w:jc w:val="both"/>
    </w:pPr>
    <w:rPr>
      <w:spacing w:val="-1"/>
      <w:sz w:val="28"/>
      <w:szCs w:val="22"/>
      <w:lang w:val="uk-UA"/>
    </w:rPr>
  </w:style>
  <w:style w:type="character" w:customStyle="1" w:styleId="-4">
    <w:name w:val="Курсовые - основной текст Знак Знак"/>
    <w:basedOn w:val="a0"/>
    <w:link w:val="-0"/>
    <w:rsid w:val="003D774E"/>
    <w:rPr>
      <w:rFonts w:ascii="Times New Roman" w:eastAsia="Times New Roman" w:hAnsi="Times New Roman" w:cs="Times New Roman"/>
      <w:spacing w:val="-1"/>
      <w:sz w:val="28"/>
      <w:lang w:val="uk-UA" w:eastAsia="ru-RU"/>
    </w:rPr>
  </w:style>
  <w:style w:type="character" w:styleId="a3">
    <w:name w:val="Hyperlink"/>
    <w:basedOn w:val="a0"/>
    <w:rsid w:val="003D774E"/>
    <w:rPr>
      <w:color w:val="0000FF"/>
      <w:u w:val="single"/>
    </w:rPr>
  </w:style>
  <w:style w:type="paragraph" w:styleId="1">
    <w:name w:val="toc 1"/>
    <w:next w:val="a"/>
    <w:autoRedefine/>
    <w:semiHidden/>
    <w:rsid w:val="003D774E"/>
    <w:pPr>
      <w:tabs>
        <w:tab w:val="left" w:pos="0"/>
        <w:tab w:val="right" w:leader="dot" w:pos="9356"/>
      </w:tabs>
      <w:spacing w:after="0" w:line="360" w:lineRule="auto"/>
      <w:jc w:val="center"/>
    </w:pPr>
    <w:rPr>
      <w:rFonts w:ascii="Times New Roman" w:eastAsia="Times New Roman" w:hAnsi="Times New Roman" w:cs="Times New Roman"/>
      <w:bCs/>
      <w:caps/>
      <w:sz w:val="28"/>
      <w:szCs w:val="28"/>
      <w:lang w:val="uk-UA" w:eastAsia="ru-RU"/>
    </w:rPr>
  </w:style>
  <w:style w:type="paragraph" w:styleId="31">
    <w:name w:val="toc 3"/>
    <w:basedOn w:val="a"/>
    <w:next w:val="a"/>
    <w:autoRedefine/>
    <w:semiHidden/>
    <w:rsid w:val="003D774E"/>
    <w:pPr>
      <w:ind w:left="480"/>
    </w:pPr>
    <w:rPr>
      <w:i/>
      <w:iCs/>
      <w:sz w:val="20"/>
      <w:szCs w:val="20"/>
    </w:rPr>
  </w:style>
  <w:style w:type="table" w:styleId="a4">
    <w:name w:val="Table Grid"/>
    <w:basedOn w:val="a1"/>
    <w:rsid w:val="003D774E"/>
    <w:pPr>
      <w:spacing w:after="0" w:line="240" w:lineRule="auto"/>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Курсовые - заголовок 1"/>
    <w:basedOn w:val="-0"/>
    <w:next w:val="-0"/>
    <w:autoRedefine/>
    <w:rsid w:val="003D774E"/>
    <w:pPr>
      <w:widowControl w:val="0"/>
      <w:tabs>
        <w:tab w:val="right" w:leader="dot" w:pos="9356"/>
      </w:tabs>
      <w:spacing w:after="240"/>
      <w:ind w:firstLine="0"/>
      <w:jc w:val="center"/>
      <w:outlineLvl w:val="0"/>
    </w:pPr>
    <w:rPr>
      <w:bCs/>
      <w:szCs w:val="28"/>
    </w:rPr>
  </w:style>
  <w:style w:type="paragraph" w:customStyle="1" w:styleId="-">
    <w:name w:val="Курсовые - цифры список"/>
    <w:basedOn w:val="a"/>
    <w:next w:val="a"/>
    <w:autoRedefine/>
    <w:rsid w:val="003D774E"/>
    <w:pPr>
      <w:numPr>
        <w:numId w:val="1"/>
      </w:numPr>
      <w:autoSpaceDE w:val="0"/>
      <w:autoSpaceDN w:val="0"/>
      <w:adjustRightInd w:val="0"/>
      <w:spacing w:line="360" w:lineRule="auto"/>
      <w:jc w:val="both"/>
    </w:pPr>
    <w:rPr>
      <w:spacing w:val="-2"/>
      <w:sz w:val="28"/>
      <w:szCs w:val="28"/>
      <w:lang w:val="uk-UA"/>
    </w:rPr>
  </w:style>
  <w:style w:type="paragraph" w:customStyle="1" w:styleId="-5">
    <w:name w:val="Курсовые - основной текст"/>
    <w:basedOn w:val="a"/>
    <w:autoRedefine/>
    <w:rsid w:val="0038123A"/>
    <w:pPr>
      <w:autoSpaceDE w:val="0"/>
      <w:autoSpaceDN w:val="0"/>
      <w:adjustRightInd w:val="0"/>
      <w:spacing w:line="360" w:lineRule="auto"/>
      <w:ind w:firstLine="720"/>
      <w:jc w:val="both"/>
    </w:pPr>
    <w:rPr>
      <w:spacing w:val="-1"/>
      <w:sz w:val="28"/>
      <w:szCs w:val="28"/>
      <w:lang w:val="uk-UA"/>
    </w:rPr>
  </w:style>
  <w:style w:type="paragraph" w:customStyle="1" w:styleId="-6">
    <w:name w:val="Курсовые - тире список"/>
    <w:basedOn w:val="a"/>
    <w:autoRedefine/>
    <w:rsid w:val="00D27F77"/>
    <w:pPr>
      <w:autoSpaceDE w:val="0"/>
      <w:autoSpaceDN w:val="0"/>
      <w:adjustRightInd w:val="0"/>
      <w:spacing w:line="360" w:lineRule="auto"/>
      <w:ind w:firstLine="708"/>
      <w:jc w:val="both"/>
    </w:pPr>
    <w:rPr>
      <w:spacing w:val="-1"/>
      <w:sz w:val="28"/>
      <w:szCs w:val="22"/>
      <w:lang w:val="uk-UA"/>
    </w:rPr>
  </w:style>
  <w:style w:type="paragraph" w:customStyle="1" w:styleId="-1">
    <w:name w:val="Курсовые - заголовок 1б"/>
    <w:basedOn w:val="-0"/>
    <w:next w:val="-2"/>
    <w:autoRedefine/>
    <w:rsid w:val="00334A98"/>
    <w:pPr>
      <w:pageBreakBefore/>
      <w:numPr>
        <w:numId w:val="3"/>
      </w:numPr>
      <w:jc w:val="center"/>
      <w:outlineLvl w:val="0"/>
    </w:pPr>
    <w:rPr>
      <w:color w:val="000000"/>
      <w:szCs w:val="28"/>
    </w:rPr>
  </w:style>
  <w:style w:type="paragraph" w:customStyle="1" w:styleId="-2">
    <w:name w:val="Курсовые - заголовок 2"/>
    <w:basedOn w:val="-0"/>
    <w:next w:val="-0"/>
    <w:autoRedefine/>
    <w:rsid w:val="00334A98"/>
    <w:pPr>
      <w:keepNext/>
      <w:numPr>
        <w:ilvl w:val="1"/>
        <w:numId w:val="3"/>
      </w:numPr>
      <w:spacing w:before="240" w:after="120"/>
      <w:contextualSpacing/>
      <w:outlineLvl w:val="1"/>
    </w:pPr>
    <w:rPr>
      <w:b/>
      <w:szCs w:val="28"/>
    </w:rPr>
  </w:style>
  <w:style w:type="paragraph" w:customStyle="1" w:styleId="-3">
    <w:name w:val="Курсовые - заголовок 3"/>
    <w:basedOn w:val="-2"/>
    <w:next w:val="-0"/>
    <w:autoRedefine/>
    <w:rsid w:val="00334A98"/>
    <w:pPr>
      <w:numPr>
        <w:ilvl w:val="2"/>
      </w:numPr>
      <w:spacing w:before="120"/>
      <w:jc w:val="left"/>
      <w:outlineLvl w:val="2"/>
    </w:pPr>
    <w:rPr>
      <w:b w:val="0"/>
      <w:i/>
    </w:rPr>
  </w:style>
  <w:style w:type="character" w:customStyle="1" w:styleId="30">
    <w:name w:val="Заголовок 3 Знак"/>
    <w:aliases w:val="Заголовок 3 Знак Знак Знак Знак Знак Знак Знак Знак Знак Знак Знак Знак"/>
    <w:basedOn w:val="a0"/>
    <w:link w:val="3"/>
    <w:rsid w:val="00334A98"/>
    <w:rPr>
      <w:rFonts w:ascii="Arial" w:eastAsia="Times New Roman" w:hAnsi="Arial" w:cs="Arial"/>
      <w:b/>
      <w:bCs/>
      <w:sz w:val="26"/>
      <w:szCs w:val="26"/>
      <w:lang w:eastAsia="ru-RU"/>
    </w:rPr>
  </w:style>
  <w:style w:type="paragraph" w:customStyle="1" w:styleId="-7">
    <w:name w:val="Курсовые - Подпись рисунка Знак"/>
    <w:basedOn w:val="a"/>
    <w:next w:val="a"/>
    <w:link w:val="-11"/>
    <w:autoRedefine/>
    <w:rsid w:val="00334A98"/>
    <w:pPr>
      <w:autoSpaceDE w:val="0"/>
      <w:autoSpaceDN w:val="0"/>
      <w:adjustRightInd w:val="0"/>
      <w:spacing w:after="120" w:line="360" w:lineRule="auto"/>
      <w:contextualSpacing/>
      <w:jc w:val="center"/>
    </w:pPr>
    <w:rPr>
      <w:sz w:val="28"/>
      <w:szCs w:val="22"/>
    </w:rPr>
  </w:style>
  <w:style w:type="character" w:customStyle="1" w:styleId="-11">
    <w:name w:val="Курсовые - Подпись рисунка Знак Знак1"/>
    <w:basedOn w:val="a0"/>
    <w:link w:val="-7"/>
    <w:rsid w:val="00334A98"/>
    <w:rPr>
      <w:rFonts w:ascii="Times New Roman" w:eastAsia="Times New Roman" w:hAnsi="Times New Roman" w:cs="Times New Roman"/>
      <w:sz w:val="28"/>
      <w:lang w:eastAsia="ru-RU"/>
    </w:rPr>
  </w:style>
  <w:style w:type="paragraph" w:customStyle="1" w:styleId="-12">
    <w:name w:val="Курсовые - основной текст Знак1"/>
    <w:basedOn w:val="a"/>
    <w:link w:val="-13"/>
    <w:autoRedefine/>
    <w:rsid w:val="00334A98"/>
    <w:pPr>
      <w:autoSpaceDE w:val="0"/>
      <w:autoSpaceDN w:val="0"/>
      <w:adjustRightInd w:val="0"/>
      <w:spacing w:line="360" w:lineRule="auto"/>
      <w:ind w:firstLine="720"/>
      <w:jc w:val="both"/>
    </w:pPr>
    <w:rPr>
      <w:spacing w:val="-1"/>
      <w:sz w:val="28"/>
      <w:szCs w:val="22"/>
      <w:lang w:val="uk-UA"/>
    </w:rPr>
  </w:style>
  <w:style w:type="character" w:customStyle="1" w:styleId="-13">
    <w:name w:val="Курсовые - основной текст Знак Знак1"/>
    <w:basedOn w:val="a0"/>
    <w:link w:val="-12"/>
    <w:rsid w:val="00334A98"/>
    <w:rPr>
      <w:rFonts w:ascii="Times New Roman" w:eastAsia="Times New Roman" w:hAnsi="Times New Roman" w:cs="Times New Roman"/>
      <w:spacing w:val="-1"/>
      <w:sz w:val="28"/>
      <w:lang w:val="uk-UA" w:eastAsia="ru-RU"/>
    </w:rPr>
  </w:style>
  <w:style w:type="paragraph" w:customStyle="1" w:styleId="-8">
    <w:name w:val="Курсовые - Рисунок"/>
    <w:basedOn w:val="a"/>
    <w:next w:val="a"/>
    <w:rsid w:val="00334A98"/>
    <w:pPr>
      <w:keepNext/>
      <w:autoSpaceDE w:val="0"/>
      <w:autoSpaceDN w:val="0"/>
      <w:adjustRightInd w:val="0"/>
      <w:spacing w:before="240" w:after="240"/>
      <w:jc w:val="center"/>
    </w:pPr>
    <w:rPr>
      <w:spacing w:val="-1"/>
      <w:sz w:val="28"/>
      <w:szCs w:val="22"/>
      <w:lang w:val="uk-UA"/>
    </w:rPr>
  </w:style>
  <w:style w:type="paragraph" w:styleId="a5">
    <w:name w:val="List Paragraph"/>
    <w:basedOn w:val="a"/>
    <w:uiPriority w:val="34"/>
    <w:qFormat/>
    <w:rsid w:val="009C5BD5"/>
    <w:pPr>
      <w:ind w:left="720"/>
      <w:contextualSpacing/>
    </w:pPr>
  </w:style>
  <w:style w:type="paragraph" w:customStyle="1" w:styleId="-9">
    <w:name w:val="Курсовые - Подпись рисунка Знак Знак Знак Знак Знак Знак Знак Знак"/>
    <w:basedOn w:val="-0"/>
    <w:next w:val="-0"/>
    <w:link w:val="-a"/>
    <w:autoRedefine/>
    <w:rsid w:val="002F0E03"/>
    <w:pPr>
      <w:spacing w:after="120"/>
      <w:contextualSpacing/>
      <w:jc w:val="center"/>
    </w:pPr>
  </w:style>
  <w:style w:type="character" w:customStyle="1" w:styleId="-a">
    <w:name w:val="Курсовые - Подпись рисунка Знак Знак Знак Знак Знак Знак Знак Знак Знак"/>
    <w:basedOn w:val="-4"/>
    <w:link w:val="-9"/>
    <w:rsid w:val="002F0E03"/>
    <w:rPr>
      <w:rFonts w:ascii="Times New Roman" w:eastAsia="Times New Roman" w:hAnsi="Times New Roman" w:cs="Times New Roman"/>
      <w:spacing w:val="-1"/>
      <w:sz w:val="28"/>
      <w:lang w:val="uk-UA" w:eastAsia="ru-RU"/>
    </w:rPr>
  </w:style>
  <w:style w:type="paragraph" w:customStyle="1" w:styleId="-b">
    <w:name w:val="Курсовые - формула"/>
    <w:basedOn w:val="-0"/>
    <w:next w:val="-0"/>
    <w:rsid w:val="00EA4B34"/>
    <w:pPr>
      <w:spacing w:before="120" w:after="120"/>
      <w:ind w:firstLine="0"/>
      <w:jc w:val="right"/>
    </w:pPr>
  </w:style>
  <w:style w:type="paragraph" w:customStyle="1" w:styleId="a6">
    <w:name w:val="Рисунок"/>
    <w:basedOn w:val="a"/>
    <w:rsid w:val="00B77959"/>
    <w:pPr>
      <w:widowControl w:val="0"/>
      <w:spacing w:before="240" w:after="240" w:line="360" w:lineRule="auto"/>
      <w:jc w:val="center"/>
    </w:pPr>
    <w:rPr>
      <w:sz w:val="28"/>
    </w:rPr>
  </w:style>
  <w:style w:type="paragraph" w:customStyle="1" w:styleId="-20">
    <w:name w:val="Курсовые - заголовок 2 П"/>
    <w:basedOn w:val="-5"/>
    <w:next w:val="-5"/>
    <w:rsid w:val="00A93D59"/>
    <w:pPr>
      <w:spacing w:before="360"/>
    </w:pPr>
    <w:rPr>
      <w:b/>
      <w:lang w:val="en-GB"/>
    </w:rPr>
  </w:style>
  <w:style w:type="paragraph" w:styleId="a7">
    <w:name w:val="Body Text"/>
    <w:basedOn w:val="a"/>
    <w:link w:val="a8"/>
    <w:rsid w:val="0051166F"/>
    <w:pPr>
      <w:spacing w:after="120"/>
    </w:pPr>
  </w:style>
  <w:style w:type="character" w:customStyle="1" w:styleId="a8">
    <w:name w:val="Основной текст Знак"/>
    <w:basedOn w:val="a0"/>
    <w:link w:val="a7"/>
    <w:rsid w:val="0051166F"/>
    <w:rPr>
      <w:rFonts w:ascii="Times New Roman" w:eastAsia="Times New Roman" w:hAnsi="Times New Roman" w:cs="Times New Roman"/>
      <w:sz w:val="24"/>
      <w:szCs w:val="24"/>
      <w:lang w:eastAsia="ru-RU"/>
    </w:rPr>
  </w:style>
  <w:style w:type="paragraph" w:customStyle="1" w:styleId="-c">
    <w:name w:val="Курсовые - основной текст Знак Знак Знак"/>
    <w:basedOn w:val="-0"/>
    <w:link w:val="-d"/>
    <w:autoRedefine/>
    <w:rsid w:val="001456BE"/>
  </w:style>
  <w:style w:type="character" w:customStyle="1" w:styleId="-d">
    <w:name w:val="Курсовые - основной текст Знак Знак Знак Знак"/>
    <w:basedOn w:val="-4"/>
    <w:link w:val="-c"/>
    <w:rsid w:val="001456BE"/>
    <w:rPr>
      <w:rFonts w:ascii="Times New Roman" w:eastAsia="Times New Roman" w:hAnsi="Times New Roman" w:cs="Times New Roman"/>
      <w:spacing w:val="-1"/>
      <w:sz w:val="28"/>
      <w:lang w:val="uk-UA" w:eastAsia="ru-RU"/>
    </w:rPr>
  </w:style>
  <w:style w:type="paragraph" w:customStyle="1" w:styleId="-e">
    <w:name w:val="Курсовые - Таблица"/>
    <w:basedOn w:val="a"/>
    <w:next w:val="a"/>
    <w:autoRedefine/>
    <w:rsid w:val="00953B17"/>
    <w:pPr>
      <w:keepNext/>
      <w:autoSpaceDE w:val="0"/>
      <w:autoSpaceDN w:val="0"/>
      <w:adjustRightInd w:val="0"/>
      <w:spacing w:before="240" w:after="120" w:line="360" w:lineRule="auto"/>
      <w:jc w:val="both"/>
    </w:pPr>
    <w:rPr>
      <w:spacing w:val="-1"/>
      <w:sz w:val="28"/>
      <w:szCs w:val="22"/>
      <w:lang w:val="uk-UA"/>
    </w:rPr>
  </w:style>
  <w:style w:type="paragraph" w:styleId="32">
    <w:name w:val="Body Text 3"/>
    <w:basedOn w:val="a"/>
    <w:link w:val="33"/>
    <w:semiHidden/>
    <w:unhideWhenUsed/>
    <w:rsid w:val="00282D54"/>
    <w:pPr>
      <w:spacing w:after="120"/>
    </w:pPr>
    <w:rPr>
      <w:sz w:val="16"/>
      <w:szCs w:val="16"/>
    </w:rPr>
  </w:style>
  <w:style w:type="character" w:customStyle="1" w:styleId="33">
    <w:name w:val="Основной текст 3 Знак"/>
    <w:basedOn w:val="a0"/>
    <w:link w:val="32"/>
    <w:semiHidden/>
    <w:rsid w:val="00282D54"/>
    <w:rPr>
      <w:rFonts w:ascii="Times New Roman" w:eastAsia="Times New Roman" w:hAnsi="Times New Roman" w:cs="Times New Roman"/>
      <w:sz w:val="16"/>
      <w:szCs w:val="16"/>
      <w:lang w:eastAsia="ru-RU"/>
    </w:rPr>
  </w:style>
  <w:style w:type="paragraph" w:customStyle="1" w:styleId="a9">
    <w:name w:val="Таблица"/>
    <w:basedOn w:val="a"/>
    <w:next w:val="a"/>
    <w:autoRedefine/>
    <w:rsid w:val="00282D54"/>
    <w:pPr>
      <w:keepNext/>
      <w:autoSpaceDE w:val="0"/>
      <w:autoSpaceDN w:val="0"/>
      <w:adjustRightInd w:val="0"/>
      <w:spacing w:after="240" w:line="360" w:lineRule="auto"/>
      <w:contextualSpacing/>
      <w:jc w:val="center"/>
    </w:pPr>
    <w:rPr>
      <w:szCs w:val="30"/>
      <w:lang w:val="uk-UA"/>
    </w:rPr>
  </w:style>
  <w:style w:type="paragraph" w:styleId="aa">
    <w:name w:val="header"/>
    <w:basedOn w:val="a"/>
    <w:link w:val="ab"/>
    <w:uiPriority w:val="99"/>
    <w:unhideWhenUsed/>
    <w:rsid w:val="00E5343E"/>
    <w:pPr>
      <w:tabs>
        <w:tab w:val="center" w:pos="4677"/>
        <w:tab w:val="right" w:pos="9355"/>
      </w:tabs>
    </w:pPr>
  </w:style>
  <w:style w:type="character" w:customStyle="1" w:styleId="ab">
    <w:name w:val="Верхний колонтитул Знак"/>
    <w:basedOn w:val="a0"/>
    <w:link w:val="aa"/>
    <w:uiPriority w:val="99"/>
    <w:rsid w:val="00E5343E"/>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E5343E"/>
    <w:pPr>
      <w:tabs>
        <w:tab w:val="center" w:pos="4677"/>
        <w:tab w:val="right" w:pos="9355"/>
      </w:tabs>
    </w:pPr>
  </w:style>
  <w:style w:type="character" w:customStyle="1" w:styleId="ad">
    <w:name w:val="Нижний колонтитул Знак"/>
    <w:basedOn w:val="a0"/>
    <w:link w:val="ac"/>
    <w:uiPriority w:val="99"/>
    <w:rsid w:val="00E5343E"/>
    <w:rPr>
      <w:rFonts w:ascii="Times New Roman" w:eastAsia="Times New Roman" w:hAnsi="Times New Roman" w:cs="Times New Roman"/>
      <w:sz w:val="24"/>
      <w:szCs w:val="24"/>
      <w:lang w:eastAsia="ru-RU"/>
    </w:rPr>
  </w:style>
  <w:style w:type="paragraph" w:customStyle="1" w:styleId="ae">
    <w:name w:val="Формула"/>
    <w:basedOn w:val="a"/>
    <w:rsid w:val="00D95F22"/>
    <w:pPr>
      <w:widowControl w:val="0"/>
      <w:spacing w:before="120" w:after="120" w:line="360" w:lineRule="auto"/>
      <w:ind w:firstLine="720"/>
      <w:jc w:val="right"/>
    </w:pPr>
    <w:rPr>
      <w:sz w:val="28"/>
    </w:rPr>
  </w:style>
  <w:style w:type="paragraph" w:styleId="af">
    <w:name w:val="Balloon Text"/>
    <w:basedOn w:val="a"/>
    <w:link w:val="af0"/>
    <w:uiPriority w:val="99"/>
    <w:semiHidden/>
    <w:unhideWhenUsed/>
    <w:rsid w:val="00C4402A"/>
    <w:rPr>
      <w:rFonts w:ascii="Tahoma" w:hAnsi="Tahoma" w:cs="Tahoma"/>
      <w:sz w:val="16"/>
      <w:szCs w:val="16"/>
    </w:rPr>
  </w:style>
  <w:style w:type="character" w:customStyle="1" w:styleId="af0">
    <w:name w:val="Текст выноски Знак"/>
    <w:basedOn w:val="a0"/>
    <w:link w:val="af"/>
    <w:uiPriority w:val="99"/>
    <w:semiHidden/>
    <w:rsid w:val="00C4402A"/>
    <w:rPr>
      <w:rFonts w:ascii="Tahoma" w:eastAsia="Times New Roman" w:hAnsi="Tahoma" w:cs="Tahoma"/>
      <w:sz w:val="16"/>
      <w:szCs w:val="16"/>
      <w:lang w:eastAsia="ru-RU"/>
    </w:rPr>
  </w:style>
  <w:style w:type="paragraph" w:customStyle="1" w:styleId="-f">
    <w:name w:val="Курсовые - Подпись рисунка Знак Знак Знак Знак Знак Знак"/>
    <w:basedOn w:val="-12"/>
    <w:next w:val="-12"/>
    <w:link w:val="-f0"/>
    <w:autoRedefine/>
    <w:rsid w:val="00D27F77"/>
    <w:pPr>
      <w:spacing w:after="120"/>
      <w:ind w:firstLine="0"/>
      <w:contextualSpacing/>
      <w:jc w:val="center"/>
    </w:pPr>
  </w:style>
  <w:style w:type="character" w:customStyle="1" w:styleId="-f0">
    <w:name w:val="Курсовые - Подпись рисунка Знак Знак Знак Знак Знак Знак Знак"/>
    <w:basedOn w:val="-13"/>
    <w:link w:val="-f"/>
    <w:rsid w:val="00D27F77"/>
    <w:rPr>
      <w:rFonts w:ascii="Times New Roman" w:eastAsia="Times New Roman" w:hAnsi="Times New Roman" w:cs="Times New Roman"/>
      <w:spacing w:val="-1"/>
      <w:sz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5650">
      <w:bodyDiv w:val="1"/>
      <w:marLeft w:val="0"/>
      <w:marRight w:val="0"/>
      <w:marTop w:val="0"/>
      <w:marBottom w:val="0"/>
      <w:divBdr>
        <w:top w:val="none" w:sz="0" w:space="0" w:color="auto"/>
        <w:left w:val="none" w:sz="0" w:space="0" w:color="auto"/>
        <w:bottom w:val="none" w:sz="0" w:space="0" w:color="auto"/>
        <w:right w:val="none" w:sz="0" w:space="0" w:color="auto"/>
      </w:divBdr>
    </w:div>
    <w:div w:id="25179201">
      <w:bodyDiv w:val="1"/>
      <w:marLeft w:val="0"/>
      <w:marRight w:val="0"/>
      <w:marTop w:val="0"/>
      <w:marBottom w:val="0"/>
      <w:divBdr>
        <w:top w:val="none" w:sz="0" w:space="0" w:color="auto"/>
        <w:left w:val="none" w:sz="0" w:space="0" w:color="auto"/>
        <w:bottom w:val="none" w:sz="0" w:space="0" w:color="auto"/>
        <w:right w:val="none" w:sz="0" w:space="0" w:color="auto"/>
      </w:divBdr>
    </w:div>
    <w:div w:id="65500088">
      <w:bodyDiv w:val="1"/>
      <w:marLeft w:val="0"/>
      <w:marRight w:val="0"/>
      <w:marTop w:val="0"/>
      <w:marBottom w:val="0"/>
      <w:divBdr>
        <w:top w:val="none" w:sz="0" w:space="0" w:color="auto"/>
        <w:left w:val="none" w:sz="0" w:space="0" w:color="auto"/>
        <w:bottom w:val="none" w:sz="0" w:space="0" w:color="auto"/>
        <w:right w:val="none" w:sz="0" w:space="0" w:color="auto"/>
      </w:divBdr>
    </w:div>
    <w:div w:id="76245917">
      <w:bodyDiv w:val="1"/>
      <w:marLeft w:val="0"/>
      <w:marRight w:val="0"/>
      <w:marTop w:val="0"/>
      <w:marBottom w:val="0"/>
      <w:divBdr>
        <w:top w:val="none" w:sz="0" w:space="0" w:color="auto"/>
        <w:left w:val="none" w:sz="0" w:space="0" w:color="auto"/>
        <w:bottom w:val="none" w:sz="0" w:space="0" w:color="auto"/>
        <w:right w:val="none" w:sz="0" w:space="0" w:color="auto"/>
      </w:divBdr>
    </w:div>
    <w:div w:id="77412819">
      <w:bodyDiv w:val="1"/>
      <w:marLeft w:val="0"/>
      <w:marRight w:val="0"/>
      <w:marTop w:val="0"/>
      <w:marBottom w:val="0"/>
      <w:divBdr>
        <w:top w:val="none" w:sz="0" w:space="0" w:color="auto"/>
        <w:left w:val="none" w:sz="0" w:space="0" w:color="auto"/>
        <w:bottom w:val="none" w:sz="0" w:space="0" w:color="auto"/>
        <w:right w:val="none" w:sz="0" w:space="0" w:color="auto"/>
      </w:divBdr>
    </w:div>
    <w:div w:id="84501330">
      <w:bodyDiv w:val="1"/>
      <w:marLeft w:val="0"/>
      <w:marRight w:val="0"/>
      <w:marTop w:val="0"/>
      <w:marBottom w:val="0"/>
      <w:divBdr>
        <w:top w:val="none" w:sz="0" w:space="0" w:color="auto"/>
        <w:left w:val="none" w:sz="0" w:space="0" w:color="auto"/>
        <w:bottom w:val="none" w:sz="0" w:space="0" w:color="auto"/>
        <w:right w:val="none" w:sz="0" w:space="0" w:color="auto"/>
      </w:divBdr>
    </w:div>
    <w:div w:id="88427539">
      <w:bodyDiv w:val="1"/>
      <w:marLeft w:val="0"/>
      <w:marRight w:val="0"/>
      <w:marTop w:val="0"/>
      <w:marBottom w:val="0"/>
      <w:divBdr>
        <w:top w:val="none" w:sz="0" w:space="0" w:color="auto"/>
        <w:left w:val="none" w:sz="0" w:space="0" w:color="auto"/>
        <w:bottom w:val="none" w:sz="0" w:space="0" w:color="auto"/>
        <w:right w:val="none" w:sz="0" w:space="0" w:color="auto"/>
      </w:divBdr>
    </w:div>
    <w:div w:id="151650370">
      <w:bodyDiv w:val="1"/>
      <w:marLeft w:val="0"/>
      <w:marRight w:val="0"/>
      <w:marTop w:val="0"/>
      <w:marBottom w:val="0"/>
      <w:divBdr>
        <w:top w:val="none" w:sz="0" w:space="0" w:color="auto"/>
        <w:left w:val="none" w:sz="0" w:space="0" w:color="auto"/>
        <w:bottom w:val="none" w:sz="0" w:space="0" w:color="auto"/>
        <w:right w:val="none" w:sz="0" w:space="0" w:color="auto"/>
      </w:divBdr>
    </w:div>
    <w:div w:id="164784083">
      <w:bodyDiv w:val="1"/>
      <w:marLeft w:val="0"/>
      <w:marRight w:val="0"/>
      <w:marTop w:val="0"/>
      <w:marBottom w:val="0"/>
      <w:divBdr>
        <w:top w:val="none" w:sz="0" w:space="0" w:color="auto"/>
        <w:left w:val="none" w:sz="0" w:space="0" w:color="auto"/>
        <w:bottom w:val="none" w:sz="0" w:space="0" w:color="auto"/>
        <w:right w:val="none" w:sz="0" w:space="0" w:color="auto"/>
      </w:divBdr>
    </w:div>
    <w:div w:id="206262761">
      <w:bodyDiv w:val="1"/>
      <w:marLeft w:val="0"/>
      <w:marRight w:val="0"/>
      <w:marTop w:val="0"/>
      <w:marBottom w:val="0"/>
      <w:divBdr>
        <w:top w:val="none" w:sz="0" w:space="0" w:color="auto"/>
        <w:left w:val="none" w:sz="0" w:space="0" w:color="auto"/>
        <w:bottom w:val="none" w:sz="0" w:space="0" w:color="auto"/>
        <w:right w:val="none" w:sz="0" w:space="0" w:color="auto"/>
      </w:divBdr>
    </w:div>
    <w:div w:id="254746104">
      <w:bodyDiv w:val="1"/>
      <w:marLeft w:val="0"/>
      <w:marRight w:val="0"/>
      <w:marTop w:val="0"/>
      <w:marBottom w:val="0"/>
      <w:divBdr>
        <w:top w:val="none" w:sz="0" w:space="0" w:color="auto"/>
        <w:left w:val="none" w:sz="0" w:space="0" w:color="auto"/>
        <w:bottom w:val="none" w:sz="0" w:space="0" w:color="auto"/>
        <w:right w:val="none" w:sz="0" w:space="0" w:color="auto"/>
      </w:divBdr>
    </w:div>
    <w:div w:id="365102884">
      <w:bodyDiv w:val="1"/>
      <w:marLeft w:val="0"/>
      <w:marRight w:val="0"/>
      <w:marTop w:val="0"/>
      <w:marBottom w:val="0"/>
      <w:divBdr>
        <w:top w:val="none" w:sz="0" w:space="0" w:color="auto"/>
        <w:left w:val="none" w:sz="0" w:space="0" w:color="auto"/>
        <w:bottom w:val="none" w:sz="0" w:space="0" w:color="auto"/>
        <w:right w:val="none" w:sz="0" w:space="0" w:color="auto"/>
      </w:divBdr>
    </w:div>
    <w:div w:id="378356466">
      <w:bodyDiv w:val="1"/>
      <w:marLeft w:val="0"/>
      <w:marRight w:val="0"/>
      <w:marTop w:val="0"/>
      <w:marBottom w:val="0"/>
      <w:divBdr>
        <w:top w:val="none" w:sz="0" w:space="0" w:color="auto"/>
        <w:left w:val="none" w:sz="0" w:space="0" w:color="auto"/>
        <w:bottom w:val="none" w:sz="0" w:space="0" w:color="auto"/>
        <w:right w:val="none" w:sz="0" w:space="0" w:color="auto"/>
      </w:divBdr>
    </w:div>
    <w:div w:id="410741488">
      <w:bodyDiv w:val="1"/>
      <w:marLeft w:val="0"/>
      <w:marRight w:val="0"/>
      <w:marTop w:val="0"/>
      <w:marBottom w:val="0"/>
      <w:divBdr>
        <w:top w:val="none" w:sz="0" w:space="0" w:color="auto"/>
        <w:left w:val="none" w:sz="0" w:space="0" w:color="auto"/>
        <w:bottom w:val="none" w:sz="0" w:space="0" w:color="auto"/>
        <w:right w:val="none" w:sz="0" w:space="0" w:color="auto"/>
      </w:divBdr>
    </w:div>
    <w:div w:id="417487263">
      <w:bodyDiv w:val="1"/>
      <w:marLeft w:val="0"/>
      <w:marRight w:val="0"/>
      <w:marTop w:val="0"/>
      <w:marBottom w:val="0"/>
      <w:divBdr>
        <w:top w:val="none" w:sz="0" w:space="0" w:color="auto"/>
        <w:left w:val="none" w:sz="0" w:space="0" w:color="auto"/>
        <w:bottom w:val="none" w:sz="0" w:space="0" w:color="auto"/>
        <w:right w:val="none" w:sz="0" w:space="0" w:color="auto"/>
      </w:divBdr>
    </w:div>
    <w:div w:id="441271363">
      <w:bodyDiv w:val="1"/>
      <w:marLeft w:val="0"/>
      <w:marRight w:val="0"/>
      <w:marTop w:val="0"/>
      <w:marBottom w:val="0"/>
      <w:divBdr>
        <w:top w:val="none" w:sz="0" w:space="0" w:color="auto"/>
        <w:left w:val="none" w:sz="0" w:space="0" w:color="auto"/>
        <w:bottom w:val="none" w:sz="0" w:space="0" w:color="auto"/>
        <w:right w:val="none" w:sz="0" w:space="0" w:color="auto"/>
      </w:divBdr>
    </w:div>
    <w:div w:id="551386404">
      <w:bodyDiv w:val="1"/>
      <w:marLeft w:val="0"/>
      <w:marRight w:val="0"/>
      <w:marTop w:val="0"/>
      <w:marBottom w:val="0"/>
      <w:divBdr>
        <w:top w:val="none" w:sz="0" w:space="0" w:color="auto"/>
        <w:left w:val="none" w:sz="0" w:space="0" w:color="auto"/>
        <w:bottom w:val="none" w:sz="0" w:space="0" w:color="auto"/>
        <w:right w:val="none" w:sz="0" w:space="0" w:color="auto"/>
      </w:divBdr>
    </w:div>
    <w:div w:id="665867916">
      <w:bodyDiv w:val="1"/>
      <w:marLeft w:val="0"/>
      <w:marRight w:val="0"/>
      <w:marTop w:val="0"/>
      <w:marBottom w:val="0"/>
      <w:divBdr>
        <w:top w:val="none" w:sz="0" w:space="0" w:color="auto"/>
        <w:left w:val="none" w:sz="0" w:space="0" w:color="auto"/>
        <w:bottom w:val="none" w:sz="0" w:space="0" w:color="auto"/>
        <w:right w:val="none" w:sz="0" w:space="0" w:color="auto"/>
      </w:divBdr>
    </w:div>
    <w:div w:id="778254293">
      <w:bodyDiv w:val="1"/>
      <w:marLeft w:val="0"/>
      <w:marRight w:val="0"/>
      <w:marTop w:val="0"/>
      <w:marBottom w:val="0"/>
      <w:divBdr>
        <w:top w:val="none" w:sz="0" w:space="0" w:color="auto"/>
        <w:left w:val="none" w:sz="0" w:space="0" w:color="auto"/>
        <w:bottom w:val="none" w:sz="0" w:space="0" w:color="auto"/>
        <w:right w:val="none" w:sz="0" w:space="0" w:color="auto"/>
      </w:divBdr>
    </w:div>
    <w:div w:id="785388350">
      <w:bodyDiv w:val="1"/>
      <w:marLeft w:val="0"/>
      <w:marRight w:val="0"/>
      <w:marTop w:val="0"/>
      <w:marBottom w:val="0"/>
      <w:divBdr>
        <w:top w:val="none" w:sz="0" w:space="0" w:color="auto"/>
        <w:left w:val="none" w:sz="0" w:space="0" w:color="auto"/>
        <w:bottom w:val="none" w:sz="0" w:space="0" w:color="auto"/>
        <w:right w:val="none" w:sz="0" w:space="0" w:color="auto"/>
      </w:divBdr>
    </w:div>
    <w:div w:id="813260060">
      <w:bodyDiv w:val="1"/>
      <w:marLeft w:val="0"/>
      <w:marRight w:val="0"/>
      <w:marTop w:val="0"/>
      <w:marBottom w:val="0"/>
      <w:divBdr>
        <w:top w:val="none" w:sz="0" w:space="0" w:color="auto"/>
        <w:left w:val="none" w:sz="0" w:space="0" w:color="auto"/>
        <w:bottom w:val="none" w:sz="0" w:space="0" w:color="auto"/>
        <w:right w:val="none" w:sz="0" w:space="0" w:color="auto"/>
      </w:divBdr>
    </w:div>
    <w:div w:id="852955068">
      <w:bodyDiv w:val="1"/>
      <w:marLeft w:val="0"/>
      <w:marRight w:val="0"/>
      <w:marTop w:val="0"/>
      <w:marBottom w:val="0"/>
      <w:divBdr>
        <w:top w:val="none" w:sz="0" w:space="0" w:color="auto"/>
        <w:left w:val="none" w:sz="0" w:space="0" w:color="auto"/>
        <w:bottom w:val="none" w:sz="0" w:space="0" w:color="auto"/>
        <w:right w:val="none" w:sz="0" w:space="0" w:color="auto"/>
      </w:divBdr>
    </w:div>
    <w:div w:id="875698221">
      <w:bodyDiv w:val="1"/>
      <w:marLeft w:val="0"/>
      <w:marRight w:val="0"/>
      <w:marTop w:val="0"/>
      <w:marBottom w:val="0"/>
      <w:divBdr>
        <w:top w:val="none" w:sz="0" w:space="0" w:color="auto"/>
        <w:left w:val="none" w:sz="0" w:space="0" w:color="auto"/>
        <w:bottom w:val="none" w:sz="0" w:space="0" w:color="auto"/>
        <w:right w:val="none" w:sz="0" w:space="0" w:color="auto"/>
      </w:divBdr>
    </w:div>
    <w:div w:id="881332068">
      <w:bodyDiv w:val="1"/>
      <w:marLeft w:val="0"/>
      <w:marRight w:val="0"/>
      <w:marTop w:val="0"/>
      <w:marBottom w:val="0"/>
      <w:divBdr>
        <w:top w:val="none" w:sz="0" w:space="0" w:color="auto"/>
        <w:left w:val="none" w:sz="0" w:space="0" w:color="auto"/>
        <w:bottom w:val="none" w:sz="0" w:space="0" w:color="auto"/>
        <w:right w:val="none" w:sz="0" w:space="0" w:color="auto"/>
      </w:divBdr>
    </w:div>
    <w:div w:id="882835946">
      <w:bodyDiv w:val="1"/>
      <w:marLeft w:val="0"/>
      <w:marRight w:val="0"/>
      <w:marTop w:val="0"/>
      <w:marBottom w:val="0"/>
      <w:divBdr>
        <w:top w:val="none" w:sz="0" w:space="0" w:color="auto"/>
        <w:left w:val="none" w:sz="0" w:space="0" w:color="auto"/>
        <w:bottom w:val="none" w:sz="0" w:space="0" w:color="auto"/>
        <w:right w:val="none" w:sz="0" w:space="0" w:color="auto"/>
      </w:divBdr>
    </w:div>
    <w:div w:id="884633719">
      <w:bodyDiv w:val="1"/>
      <w:marLeft w:val="0"/>
      <w:marRight w:val="0"/>
      <w:marTop w:val="0"/>
      <w:marBottom w:val="0"/>
      <w:divBdr>
        <w:top w:val="none" w:sz="0" w:space="0" w:color="auto"/>
        <w:left w:val="none" w:sz="0" w:space="0" w:color="auto"/>
        <w:bottom w:val="none" w:sz="0" w:space="0" w:color="auto"/>
        <w:right w:val="none" w:sz="0" w:space="0" w:color="auto"/>
      </w:divBdr>
    </w:div>
    <w:div w:id="927155119">
      <w:bodyDiv w:val="1"/>
      <w:marLeft w:val="0"/>
      <w:marRight w:val="0"/>
      <w:marTop w:val="0"/>
      <w:marBottom w:val="0"/>
      <w:divBdr>
        <w:top w:val="none" w:sz="0" w:space="0" w:color="auto"/>
        <w:left w:val="none" w:sz="0" w:space="0" w:color="auto"/>
        <w:bottom w:val="none" w:sz="0" w:space="0" w:color="auto"/>
        <w:right w:val="none" w:sz="0" w:space="0" w:color="auto"/>
      </w:divBdr>
    </w:div>
    <w:div w:id="948319371">
      <w:bodyDiv w:val="1"/>
      <w:marLeft w:val="0"/>
      <w:marRight w:val="0"/>
      <w:marTop w:val="0"/>
      <w:marBottom w:val="0"/>
      <w:divBdr>
        <w:top w:val="none" w:sz="0" w:space="0" w:color="auto"/>
        <w:left w:val="none" w:sz="0" w:space="0" w:color="auto"/>
        <w:bottom w:val="none" w:sz="0" w:space="0" w:color="auto"/>
        <w:right w:val="none" w:sz="0" w:space="0" w:color="auto"/>
      </w:divBdr>
    </w:div>
    <w:div w:id="1002315352">
      <w:bodyDiv w:val="1"/>
      <w:marLeft w:val="0"/>
      <w:marRight w:val="0"/>
      <w:marTop w:val="0"/>
      <w:marBottom w:val="0"/>
      <w:divBdr>
        <w:top w:val="none" w:sz="0" w:space="0" w:color="auto"/>
        <w:left w:val="none" w:sz="0" w:space="0" w:color="auto"/>
        <w:bottom w:val="none" w:sz="0" w:space="0" w:color="auto"/>
        <w:right w:val="none" w:sz="0" w:space="0" w:color="auto"/>
      </w:divBdr>
    </w:div>
    <w:div w:id="1033962907">
      <w:bodyDiv w:val="1"/>
      <w:marLeft w:val="0"/>
      <w:marRight w:val="0"/>
      <w:marTop w:val="0"/>
      <w:marBottom w:val="0"/>
      <w:divBdr>
        <w:top w:val="none" w:sz="0" w:space="0" w:color="auto"/>
        <w:left w:val="none" w:sz="0" w:space="0" w:color="auto"/>
        <w:bottom w:val="none" w:sz="0" w:space="0" w:color="auto"/>
        <w:right w:val="none" w:sz="0" w:space="0" w:color="auto"/>
      </w:divBdr>
    </w:div>
    <w:div w:id="1104305445">
      <w:bodyDiv w:val="1"/>
      <w:marLeft w:val="0"/>
      <w:marRight w:val="0"/>
      <w:marTop w:val="0"/>
      <w:marBottom w:val="0"/>
      <w:divBdr>
        <w:top w:val="none" w:sz="0" w:space="0" w:color="auto"/>
        <w:left w:val="none" w:sz="0" w:space="0" w:color="auto"/>
        <w:bottom w:val="none" w:sz="0" w:space="0" w:color="auto"/>
        <w:right w:val="none" w:sz="0" w:space="0" w:color="auto"/>
      </w:divBdr>
    </w:div>
    <w:div w:id="1114179310">
      <w:bodyDiv w:val="1"/>
      <w:marLeft w:val="0"/>
      <w:marRight w:val="0"/>
      <w:marTop w:val="0"/>
      <w:marBottom w:val="0"/>
      <w:divBdr>
        <w:top w:val="none" w:sz="0" w:space="0" w:color="auto"/>
        <w:left w:val="none" w:sz="0" w:space="0" w:color="auto"/>
        <w:bottom w:val="none" w:sz="0" w:space="0" w:color="auto"/>
        <w:right w:val="none" w:sz="0" w:space="0" w:color="auto"/>
      </w:divBdr>
    </w:div>
    <w:div w:id="1187062112">
      <w:bodyDiv w:val="1"/>
      <w:marLeft w:val="0"/>
      <w:marRight w:val="0"/>
      <w:marTop w:val="0"/>
      <w:marBottom w:val="0"/>
      <w:divBdr>
        <w:top w:val="none" w:sz="0" w:space="0" w:color="auto"/>
        <w:left w:val="none" w:sz="0" w:space="0" w:color="auto"/>
        <w:bottom w:val="none" w:sz="0" w:space="0" w:color="auto"/>
        <w:right w:val="none" w:sz="0" w:space="0" w:color="auto"/>
      </w:divBdr>
    </w:div>
    <w:div w:id="1198084065">
      <w:bodyDiv w:val="1"/>
      <w:marLeft w:val="0"/>
      <w:marRight w:val="0"/>
      <w:marTop w:val="0"/>
      <w:marBottom w:val="0"/>
      <w:divBdr>
        <w:top w:val="none" w:sz="0" w:space="0" w:color="auto"/>
        <w:left w:val="none" w:sz="0" w:space="0" w:color="auto"/>
        <w:bottom w:val="none" w:sz="0" w:space="0" w:color="auto"/>
        <w:right w:val="none" w:sz="0" w:space="0" w:color="auto"/>
      </w:divBdr>
    </w:div>
    <w:div w:id="1240945217">
      <w:bodyDiv w:val="1"/>
      <w:marLeft w:val="0"/>
      <w:marRight w:val="0"/>
      <w:marTop w:val="0"/>
      <w:marBottom w:val="0"/>
      <w:divBdr>
        <w:top w:val="none" w:sz="0" w:space="0" w:color="auto"/>
        <w:left w:val="none" w:sz="0" w:space="0" w:color="auto"/>
        <w:bottom w:val="none" w:sz="0" w:space="0" w:color="auto"/>
        <w:right w:val="none" w:sz="0" w:space="0" w:color="auto"/>
      </w:divBdr>
    </w:div>
    <w:div w:id="1305694486">
      <w:bodyDiv w:val="1"/>
      <w:marLeft w:val="0"/>
      <w:marRight w:val="0"/>
      <w:marTop w:val="0"/>
      <w:marBottom w:val="0"/>
      <w:divBdr>
        <w:top w:val="none" w:sz="0" w:space="0" w:color="auto"/>
        <w:left w:val="none" w:sz="0" w:space="0" w:color="auto"/>
        <w:bottom w:val="none" w:sz="0" w:space="0" w:color="auto"/>
        <w:right w:val="none" w:sz="0" w:space="0" w:color="auto"/>
      </w:divBdr>
    </w:div>
    <w:div w:id="1340885749">
      <w:bodyDiv w:val="1"/>
      <w:marLeft w:val="0"/>
      <w:marRight w:val="0"/>
      <w:marTop w:val="0"/>
      <w:marBottom w:val="0"/>
      <w:divBdr>
        <w:top w:val="none" w:sz="0" w:space="0" w:color="auto"/>
        <w:left w:val="none" w:sz="0" w:space="0" w:color="auto"/>
        <w:bottom w:val="none" w:sz="0" w:space="0" w:color="auto"/>
        <w:right w:val="none" w:sz="0" w:space="0" w:color="auto"/>
      </w:divBdr>
    </w:div>
    <w:div w:id="1373653207">
      <w:bodyDiv w:val="1"/>
      <w:marLeft w:val="0"/>
      <w:marRight w:val="0"/>
      <w:marTop w:val="0"/>
      <w:marBottom w:val="0"/>
      <w:divBdr>
        <w:top w:val="none" w:sz="0" w:space="0" w:color="auto"/>
        <w:left w:val="none" w:sz="0" w:space="0" w:color="auto"/>
        <w:bottom w:val="none" w:sz="0" w:space="0" w:color="auto"/>
        <w:right w:val="none" w:sz="0" w:space="0" w:color="auto"/>
      </w:divBdr>
    </w:div>
    <w:div w:id="1382557471">
      <w:bodyDiv w:val="1"/>
      <w:marLeft w:val="0"/>
      <w:marRight w:val="0"/>
      <w:marTop w:val="0"/>
      <w:marBottom w:val="0"/>
      <w:divBdr>
        <w:top w:val="none" w:sz="0" w:space="0" w:color="auto"/>
        <w:left w:val="none" w:sz="0" w:space="0" w:color="auto"/>
        <w:bottom w:val="none" w:sz="0" w:space="0" w:color="auto"/>
        <w:right w:val="none" w:sz="0" w:space="0" w:color="auto"/>
      </w:divBdr>
    </w:div>
    <w:div w:id="1504970778">
      <w:bodyDiv w:val="1"/>
      <w:marLeft w:val="0"/>
      <w:marRight w:val="0"/>
      <w:marTop w:val="0"/>
      <w:marBottom w:val="0"/>
      <w:divBdr>
        <w:top w:val="none" w:sz="0" w:space="0" w:color="auto"/>
        <w:left w:val="none" w:sz="0" w:space="0" w:color="auto"/>
        <w:bottom w:val="none" w:sz="0" w:space="0" w:color="auto"/>
        <w:right w:val="none" w:sz="0" w:space="0" w:color="auto"/>
      </w:divBdr>
    </w:div>
    <w:div w:id="1596399988">
      <w:bodyDiv w:val="1"/>
      <w:marLeft w:val="0"/>
      <w:marRight w:val="0"/>
      <w:marTop w:val="0"/>
      <w:marBottom w:val="0"/>
      <w:divBdr>
        <w:top w:val="none" w:sz="0" w:space="0" w:color="auto"/>
        <w:left w:val="none" w:sz="0" w:space="0" w:color="auto"/>
        <w:bottom w:val="none" w:sz="0" w:space="0" w:color="auto"/>
        <w:right w:val="none" w:sz="0" w:space="0" w:color="auto"/>
      </w:divBdr>
    </w:div>
    <w:div w:id="1678999482">
      <w:bodyDiv w:val="1"/>
      <w:marLeft w:val="0"/>
      <w:marRight w:val="0"/>
      <w:marTop w:val="0"/>
      <w:marBottom w:val="0"/>
      <w:divBdr>
        <w:top w:val="none" w:sz="0" w:space="0" w:color="auto"/>
        <w:left w:val="none" w:sz="0" w:space="0" w:color="auto"/>
        <w:bottom w:val="none" w:sz="0" w:space="0" w:color="auto"/>
        <w:right w:val="none" w:sz="0" w:space="0" w:color="auto"/>
      </w:divBdr>
    </w:div>
    <w:div w:id="1790317739">
      <w:bodyDiv w:val="1"/>
      <w:marLeft w:val="0"/>
      <w:marRight w:val="0"/>
      <w:marTop w:val="0"/>
      <w:marBottom w:val="0"/>
      <w:divBdr>
        <w:top w:val="none" w:sz="0" w:space="0" w:color="auto"/>
        <w:left w:val="none" w:sz="0" w:space="0" w:color="auto"/>
        <w:bottom w:val="none" w:sz="0" w:space="0" w:color="auto"/>
        <w:right w:val="none" w:sz="0" w:space="0" w:color="auto"/>
      </w:divBdr>
    </w:div>
    <w:div w:id="1906329710">
      <w:bodyDiv w:val="1"/>
      <w:marLeft w:val="0"/>
      <w:marRight w:val="0"/>
      <w:marTop w:val="0"/>
      <w:marBottom w:val="0"/>
      <w:divBdr>
        <w:top w:val="none" w:sz="0" w:space="0" w:color="auto"/>
        <w:left w:val="none" w:sz="0" w:space="0" w:color="auto"/>
        <w:bottom w:val="none" w:sz="0" w:space="0" w:color="auto"/>
        <w:right w:val="none" w:sz="0" w:space="0" w:color="auto"/>
      </w:divBdr>
    </w:div>
    <w:div w:id="1912157532">
      <w:bodyDiv w:val="1"/>
      <w:marLeft w:val="0"/>
      <w:marRight w:val="0"/>
      <w:marTop w:val="0"/>
      <w:marBottom w:val="0"/>
      <w:divBdr>
        <w:top w:val="none" w:sz="0" w:space="0" w:color="auto"/>
        <w:left w:val="none" w:sz="0" w:space="0" w:color="auto"/>
        <w:bottom w:val="none" w:sz="0" w:space="0" w:color="auto"/>
        <w:right w:val="none" w:sz="0" w:space="0" w:color="auto"/>
      </w:divBdr>
    </w:div>
    <w:div w:id="1935822984">
      <w:bodyDiv w:val="1"/>
      <w:marLeft w:val="0"/>
      <w:marRight w:val="0"/>
      <w:marTop w:val="0"/>
      <w:marBottom w:val="0"/>
      <w:divBdr>
        <w:top w:val="none" w:sz="0" w:space="0" w:color="auto"/>
        <w:left w:val="none" w:sz="0" w:space="0" w:color="auto"/>
        <w:bottom w:val="none" w:sz="0" w:space="0" w:color="auto"/>
        <w:right w:val="none" w:sz="0" w:space="0" w:color="auto"/>
      </w:divBdr>
    </w:div>
    <w:div w:id="1967196040">
      <w:bodyDiv w:val="1"/>
      <w:marLeft w:val="0"/>
      <w:marRight w:val="0"/>
      <w:marTop w:val="0"/>
      <w:marBottom w:val="0"/>
      <w:divBdr>
        <w:top w:val="none" w:sz="0" w:space="0" w:color="auto"/>
        <w:left w:val="none" w:sz="0" w:space="0" w:color="auto"/>
        <w:bottom w:val="none" w:sz="0" w:space="0" w:color="auto"/>
        <w:right w:val="none" w:sz="0" w:space="0" w:color="auto"/>
      </w:divBdr>
    </w:div>
    <w:div w:id="2030374458">
      <w:bodyDiv w:val="1"/>
      <w:marLeft w:val="0"/>
      <w:marRight w:val="0"/>
      <w:marTop w:val="0"/>
      <w:marBottom w:val="0"/>
      <w:divBdr>
        <w:top w:val="none" w:sz="0" w:space="0" w:color="auto"/>
        <w:left w:val="none" w:sz="0" w:space="0" w:color="auto"/>
        <w:bottom w:val="none" w:sz="0" w:space="0" w:color="auto"/>
        <w:right w:val="none" w:sz="0" w:space="0" w:color="auto"/>
      </w:divBdr>
    </w:div>
    <w:div w:id="2039314460">
      <w:bodyDiv w:val="1"/>
      <w:marLeft w:val="0"/>
      <w:marRight w:val="0"/>
      <w:marTop w:val="0"/>
      <w:marBottom w:val="0"/>
      <w:divBdr>
        <w:top w:val="none" w:sz="0" w:space="0" w:color="auto"/>
        <w:left w:val="none" w:sz="0" w:space="0" w:color="auto"/>
        <w:bottom w:val="none" w:sz="0" w:space="0" w:color="auto"/>
        <w:right w:val="none" w:sz="0" w:space="0" w:color="auto"/>
      </w:divBdr>
    </w:div>
    <w:div w:id="2058313663">
      <w:bodyDiv w:val="1"/>
      <w:marLeft w:val="0"/>
      <w:marRight w:val="0"/>
      <w:marTop w:val="0"/>
      <w:marBottom w:val="0"/>
      <w:divBdr>
        <w:top w:val="none" w:sz="0" w:space="0" w:color="auto"/>
        <w:left w:val="none" w:sz="0" w:space="0" w:color="auto"/>
        <w:bottom w:val="none" w:sz="0" w:space="0" w:color="auto"/>
        <w:right w:val="none" w:sz="0" w:space="0" w:color="auto"/>
      </w:divBdr>
    </w:div>
    <w:div w:id="2062091107">
      <w:bodyDiv w:val="1"/>
      <w:marLeft w:val="0"/>
      <w:marRight w:val="0"/>
      <w:marTop w:val="0"/>
      <w:marBottom w:val="0"/>
      <w:divBdr>
        <w:top w:val="none" w:sz="0" w:space="0" w:color="auto"/>
        <w:left w:val="none" w:sz="0" w:space="0" w:color="auto"/>
        <w:bottom w:val="none" w:sz="0" w:space="0" w:color="auto"/>
        <w:right w:val="none" w:sz="0" w:space="0" w:color="auto"/>
      </w:divBdr>
    </w:div>
    <w:div w:id="2078894600">
      <w:bodyDiv w:val="1"/>
      <w:marLeft w:val="0"/>
      <w:marRight w:val="0"/>
      <w:marTop w:val="0"/>
      <w:marBottom w:val="0"/>
      <w:divBdr>
        <w:top w:val="none" w:sz="0" w:space="0" w:color="auto"/>
        <w:left w:val="none" w:sz="0" w:space="0" w:color="auto"/>
        <w:bottom w:val="none" w:sz="0" w:space="0" w:color="auto"/>
        <w:right w:val="none" w:sz="0" w:space="0" w:color="auto"/>
      </w:divBdr>
    </w:div>
    <w:div w:id="211906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http://www.ixbt.com/comm/wlan/fig1.gif" TargetMode="External"/><Relationship Id="rId18"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mimo.png" TargetMode="External"/><Relationship Id="rId26" Type="http://schemas.openxmlformats.org/officeDocument/2006/relationships/image" Target="media/image12.emf"/><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8.gif"/><Relationship Id="rId34" Type="http://schemas.openxmlformats.org/officeDocument/2006/relationships/image" Target="media/image16.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6.gif"/><Relationship Id="rId25" Type="http://schemas.openxmlformats.org/officeDocument/2006/relationships/image" Target="media/image11.emf"/><Relationship Id="rId33" Type="http://schemas.openxmlformats.org/officeDocument/2006/relationships/oleObject" Target="embeddings/oleObject7.bin"/><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file:///H:\&#1044;&#1048;&#1055;&#1051;&#1054;&#1052;\&#1042;&#1089;&#1105;%20&#1086;%20Wi-Fi\BYTE-&#1056;&#1086;&#1089;&#1089;&#1080;&#1103;%20-%20&#1058;&#1077;&#1093;&#1085;&#1086;&#1083;&#1086;&#1075;&#1080;&#1080;%20WLAN.files\ris7.gif" TargetMode="External"/><Relationship Id="rId20" Type="http://schemas.openxmlformats.org/officeDocument/2006/relationships/oleObject" Target="embeddings/oleObject3.bin"/><Relationship Id="rId29" Type="http://schemas.openxmlformats.org/officeDocument/2006/relationships/oleObject" Target="embeddings/oleObject5.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image" Target="media/image15.emf"/><Relationship Id="rId37" Type="http://schemas.openxmlformats.org/officeDocument/2006/relationships/oleObject" Target="embeddings/oleObject9.bin"/><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image" Target="media/image9.png"/><Relationship Id="rId28" Type="http://schemas.openxmlformats.org/officeDocument/2006/relationships/image" Target="media/image13.emf"/><Relationship Id="rId36" Type="http://schemas.openxmlformats.org/officeDocument/2006/relationships/image" Target="media/image17.emf"/><Relationship Id="rId10" Type="http://schemas.openxmlformats.org/officeDocument/2006/relationships/image" Target="media/image2.emf"/><Relationship Id="rId19" Type="http://schemas.openxmlformats.org/officeDocument/2006/relationships/image" Target="media/image7.wmf"/><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wi08041_g2.gif" TargetMode="External"/><Relationship Id="rId27" Type="http://schemas.openxmlformats.org/officeDocument/2006/relationships/oleObject" Target="embeddings/oleObject4.bin"/><Relationship Id="rId30" Type="http://schemas.openxmlformats.org/officeDocument/2006/relationships/image" Target="media/image14.emf"/><Relationship Id="rId35"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6E7356-CDC4-4F4D-845D-71C00E49B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53</Pages>
  <Words>11321</Words>
  <Characters>64535</Characters>
  <Application>Microsoft Office Word</Application>
  <DocSecurity>0</DocSecurity>
  <Lines>537</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29</cp:revision>
  <dcterms:created xsi:type="dcterms:W3CDTF">2019-04-03T09:29:00Z</dcterms:created>
  <dcterms:modified xsi:type="dcterms:W3CDTF">2019-04-18T17:44:00Z</dcterms:modified>
</cp:coreProperties>
</file>