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D3" w:rsidRDefault="00C018D3" w:rsidP="00C018D3">
      <w:pPr>
        <w:spacing w:after="0" w:line="240" w:lineRule="auto"/>
        <w:jc w:val="center"/>
        <w:rPr>
          <w:rStyle w:val="g-nobold"/>
          <w:rFonts w:cs="Times New Roman"/>
          <w:szCs w:val="24"/>
        </w:rPr>
      </w:pPr>
      <w:r>
        <w:rPr>
          <w:rStyle w:val="g-nobold"/>
          <w:rFonts w:cs="Times New Roman"/>
          <w:szCs w:val="24"/>
        </w:rPr>
        <w:t xml:space="preserve">Федеральное государственное бюджетное образовательное учреждение </w:t>
      </w:r>
    </w:p>
    <w:p w:rsidR="00C018D3" w:rsidRDefault="00C018D3" w:rsidP="00C018D3">
      <w:pPr>
        <w:spacing w:after="0" w:line="240" w:lineRule="auto"/>
        <w:jc w:val="center"/>
        <w:rPr>
          <w:rStyle w:val="g-nobold"/>
          <w:rFonts w:cs="Times New Roman"/>
          <w:szCs w:val="24"/>
        </w:rPr>
      </w:pPr>
      <w:r>
        <w:rPr>
          <w:rStyle w:val="g-nobold"/>
          <w:rFonts w:cs="Times New Roman"/>
          <w:szCs w:val="24"/>
        </w:rPr>
        <w:t>высшего профессионального образования</w:t>
      </w:r>
    </w:p>
    <w:p w:rsidR="00C018D3" w:rsidRDefault="00C018D3" w:rsidP="00C018D3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«Московский государственный технический университет имени Н.Э. Баумана»</w:t>
      </w:r>
    </w:p>
    <w:p w:rsidR="00C018D3" w:rsidRDefault="00C018D3" w:rsidP="00C018D3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(МГТУ им. Н.Э. Баумана)</w:t>
      </w:r>
    </w:p>
    <w:p w:rsidR="00C018D3" w:rsidRDefault="00C018D3" w:rsidP="00C018D3">
      <w:pPr>
        <w:spacing w:after="0" w:line="240" w:lineRule="auto"/>
        <w:rPr>
          <w:rFonts w:cs="Times New Roman"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u w:val="single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Отчет по лабораторной работе №2</w:t>
      </w: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 xml:space="preserve">по курсу «Тестирование и отладка </w:t>
      </w:r>
      <w:proofErr w:type="gramStart"/>
      <w:r>
        <w:rPr>
          <w:rFonts w:cs="Times New Roman"/>
          <w:b/>
          <w:bCs/>
          <w:sz w:val="40"/>
          <w:szCs w:val="40"/>
          <w:u w:val="single"/>
        </w:rPr>
        <w:t>ПО</w:t>
      </w:r>
      <w:proofErr w:type="gramEnd"/>
      <w:r>
        <w:rPr>
          <w:rFonts w:cs="Times New Roman"/>
          <w:b/>
          <w:bCs/>
          <w:sz w:val="40"/>
          <w:szCs w:val="40"/>
          <w:u w:val="single"/>
        </w:rPr>
        <w:t>»</w:t>
      </w: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22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C018D3" w:rsidRDefault="00C018D3" w:rsidP="00C018D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C018D3" w:rsidRPr="00841D7E" w:rsidRDefault="00C018D3" w:rsidP="00C018D3">
      <w:pPr>
        <w:spacing w:after="0" w:line="240" w:lineRule="auto"/>
        <w:ind w:left="360"/>
        <w:jc w:val="center"/>
        <w:rPr>
          <w:rFonts w:cs="Times New Roman"/>
          <w:b/>
          <w:bCs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841D7E" w:rsidRDefault="00841D7E" w:rsidP="00C018D3">
      <w:pPr>
        <w:spacing w:after="0" w:line="240" w:lineRule="auto"/>
        <w:jc w:val="right"/>
        <w:rPr>
          <w:rFonts w:cs="Times New Roman"/>
          <w:sz w:val="28"/>
          <w:szCs w:val="28"/>
          <w:lang w:val="en-US"/>
        </w:rPr>
      </w:pPr>
    </w:p>
    <w:p w:rsidR="00C018D3" w:rsidRDefault="00841D7E" w:rsidP="00841D7E">
      <w:pPr>
        <w:spacing w:after="0" w:line="240" w:lineRule="auto"/>
        <w:ind w:left="354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="00AD219D">
        <w:rPr>
          <w:rFonts w:cs="Times New Roman"/>
          <w:sz w:val="28"/>
          <w:szCs w:val="28"/>
        </w:rPr>
        <w:t xml:space="preserve"> Студент</w:t>
      </w:r>
      <w:r w:rsidR="00C018D3">
        <w:rPr>
          <w:rFonts w:cs="Times New Roman"/>
          <w:sz w:val="28"/>
          <w:szCs w:val="28"/>
        </w:rPr>
        <w:t xml:space="preserve">: </w:t>
      </w:r>
      <w:r w:rsidR="00C018D3">
        <w:rPr>
          <w:rFonts w:cs="Times New Roman"/>
          <w:sz w:val="28"/>
          <w:szCs w:val="28"/>
        </w:rPr>
        <w:tab/>
      </w:r>
      <w:r w:rsidR="00C018D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         Тагер А.Д.</w:t>
      </w:r>
    </w:p>
    <w:p w:rsidR="00C018D3" w:rsidRDefault="00841D7E" w:rsidP="00841D7E">
      <w:pPr>
        <w:spacing w:after="0" w:line="240" w:lineRule="auto"/>
        <w:ind w:left="424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</w:t>
      </w:r>
      <w:r w:rsidR="00C018D3">
        <w:rPr>
          <w:rFonts w:cs="Times New Roman"/>
          <w:sz w:val="28"/>
          <w:szCs w:val="28"/>
        </w:rPr>
        <w:t xml:space="preserve">Группы: </w:t>
      </w:r>
      <w:r w:rsidR="00C018D3">
        <w:rPr>
          <w:rFonts w:cs="Times New Roman"/>
          <w:sz w:val="28"/>
          <w:szCs w:val="28"/>
        </w:rPr>
        <w:tab/>
      </w:r>
      <w:r w:rsidR="00C018D3">
        <w:rPr>
          <w:rFonts w:cs="Times New Roman"/>
          <w:sz w:val="28"/>
          <w:szCs w:val="28"/>
        </w:rPr>
        <w:tab/>
        <w:t xml:space="preserve"> </w:t>
      </w:r>
      <w:r w:rsidR="00C018D3">
        <w:rPr>
          <w:rFonts w:cs="Times New Roman"/>
          <w:sz w:val="28"/>
          <w:szCs w:val="28"/>
        </w:rPr>
        <w:tab/>
        <w:t>ИУ7-73</w:t>
      </w:r>
    </w:p>
    <w:p w:rsidR="00C018D3" w:rsidRDefault="00841D7E" w:rsidP="00841D7E">
      <w:pPr>
        <w:spacing w:after="0" w:line="240" w:lineRule="auto"/>
        <w:ind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</w:t>
      </w:r>
      <w:r w:rsidR="00C018D3">
        <w:rPr>
          <w:rFonts w:cs="Times New Roman"/>
          <w:sz w:val="28"/>
          <w:szCs w:val="28"/>
        </w:rPr>
        <w:t xml:space="preserve">Преподаватель: </w:t>
      </w:r>
      <w:r w:rsidR="00C018D3">
        <w:rPr>
          <w:rFonts w:cs="Times New Roman"/>
          <w:sz w:val="28"/>
          <w:szCs w:val="28"/>
        </w:rPr>
        <w:tab/>
      </w:r>
      <w:r w:rsidR="00C018D3">
        <w:rPr>
          <w:rFonts w:cs="Times New Roman"/>
          <w:sz w:val="28"/>
          <w:szCs w:val="28"/>
        </w:rPr>
        <w:tab/>
        <w:t xml:space="preserve">   Рогозин О.В.</w:t>
      </w:r>
    </w:p>
    <w:p w:rsidR="00C018D3" w:rsidRDefault="00C018D3" w:rsidP="00C018D3">
      <w:pPr>
        <w:spacing w:after="0" w:line="240" w:lineRule="auto"/>
        <w:rPr>
          <w:rFonts w:cs="Times New Roman"/>
        </w:rPr>
      </w:pPr>
    </w:p>
    <w:p w:rsidR="00C018D3" w:rsidRDefault="00C018D3" w:rsidP="00C018D3">
      <w:pPr>
        <w:tabs>
          <w:tab w:val="left" w:pos="6405"/>
        </w:tabs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841D7E" w:rsidRPr="00841D7E" w:rsidRDefault="00841D7E" w:rsidP="00C018D3">
      <w:pPr>
        <w:jc w:val="center"/>
        <w:rPr>
          <w:rFonts w:cs="Times New Roman"/>
        </w:rPr>
      </w:pPr>
    </w:p>
    <w:p w:rsidR="00D215CA" w:rsidRDefault="00841D7E" w:rsidP="00841D7E">
      <w:pPr>
        <w:jc w:val="both"/>
        <w:rPr>
          <w:rFonts w:cs="Times New Roman"/>
        </w:rPr>
      </w:pPr>
      <w:r w:rsidRPr="00841D7E">
        <w:rPr>
          <w:rFonts w:cs="Times New Roman"/>
        </w:rPr>
        <w:t xml:space="preserve">                                                    </w:t>
      </w:r>
    </w:p>
    <w:p w:rsidR="00C73551" w:rsidRDefault="00C018D3" w:rsidP="00D215CA">
      <w:pPr>
        <w:jc w:val="center"/>
        <w:rPr>
          <w:rFonts w:cs="Times New Roman"/>
        </w:rPr>
      </w:pPr>
      <w:r>
        <w:rPr>
          <w:rFonts w:cs="Times New Roman"/>
        </w:rPr>
        <w:t>Москва, 2016</w:t>
      </w:r>
    </w:p>
    <w:p w:rsidR="00C018D3" w:rsidRPr="00506244" w:rsidRDefault="00C018D3" w:rsidP="00C018D3">
      <w:pPr>
        <w:rPr>
          <w:b/>
          <w:sz w:val="28"/>
          <w:szCs w:val="28"/>
        </w:rPr>
      </w:pPr>
      <w:r w:rsidRPr="00506244">
        <w:rPr>
          <w:b/>
          <w:sz w:val="28"/>
          <w:szCs w:val="28"/>
        </w:rPr>
        <w:lastRenderedPageBreak/>
        <w:t>Интеграционные тесты</w:t>
      </w:r>
    </w:p>
    <w:p w:rsidR="00C018D3" w:rsidRPr="00506244" w:rsidRDefault="00C018D3" w:rsidP="00C018D3">
      <w:pPr>
        <w:rPr>
          <w:sz w:val="28"/>
          <w:szCs w:val="28"/>
        </w:rPr>
      </w:pPr>
      <w:r w:rsidRPr="00506244">
        <w:rPr>
          <w:sz w:val="28"/>
          <w:szCs w:val="28"/>
        </w:rPr>
        <w:t>Целью интеграционного тестирования является проверка соответствия проектируемых единиц требованиям. Тестирование этих проектируемых единиц — объединения, множества или группы модулей — выполняется через их интерфейс, с использованием тестирования «чёрного ящика».</w:t>
      </w:r>
    </w:p>
    <w:p w:rsidR="00C018D3" w:rsidRPr="00506244" w:rsidRDefault="00855C54" w:rsidP="00C018D3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C018D3" w:rsidRPr="00506244">
        <w:rPr>
          <w:sz w:val="28"/>
          <w:szCs w:val="28"/>
        </w:rPr>
        <w:t xml:space="preserve">рограмма имеет несколько классов, взаимодействующих друг с другом. При интеграционном тестировании </w:t>
      </w:r>
      <w:r>
        <w:rPr>
          <w:sz w:val="28"/>
          <w:szCs w:val="28"/>
        </w:rPr>
        <w:t>проверяется</w:t>
      </w:r>
      <w:r w:rsidR="00C018D3" w:rsidRPr="00506244">
        <w:rPr>
          <w:sz w:val="28"/>
          <w:szCs w:val="28"/>
        </w:rPr>
        <w:t xml:space="preserve"> корректность этого взаимодействия.</w:t>
      </w:r>
    </w:p>
    <w:p w:rsidR="00C018D3" w:rsidRPr="003B67A9" w:rsidRDefault="00624B65" w:rsidP="00C018D3">
      <w:pPr>
        <w:rPr>
          <w:b/>
          <w:sz w:val="28"/>
          <w:szCs w:val="28"/>
        </w:rPr>
      </w:pPr>
      <w:r w:rsidRPr="00506244">
        <w:rPr>
          <w:sz w:val="28"/>
          <w:szCs w:val="28"/>
        </w:rPr>
        <w:t xml:space="preserve">1. </w:t>
      </w:r>
      <w:r w:rsidR="00C018D3" w:rsidRPr="00506244">
        <w:rPr>
          <w:sz w:val="28"/>
          <w:szCs w:val="28"/>
        </w:rPr>
        <w:t xml:space="preserve">Тестирование взаимодействие модулей </w:t>
      </w:r>
      <w:r w:rsidR="003B67A9">
        <w:rPr>
          <w:b/>
          <w:sz w:val="28"/>
          <w:szCs w:val="28"/>
          <w:lang w:val="en-US"/>
        </w:rPr>
        <w:t>Matrix</w:t>
      </w:r>
      <w:r w:rsidR="003B67A9" w:rsidRPr="003B67A9">
        <w:rPr>
          <w:b/>
          <w:sz w:val="28"/>
          <w:szCs w:val="28"/>
        </w:rPr>
        <w:t xml:space="preserve"> </w:t>
      </w:r>
      <w:r w:rsidR="003B67A9" w:rsidRPr="003B67A9">
        <w:rPr>
          <w:sz w:val="28"/>
          <w:szCs w:val="28"/>
        </w:rPr>
        <w:t>и</w:t>
      </w:r>
      <w:r w:rsidR="003B67A9" w:rsidRPr="003B67A9">
        <w:rPr>
          <w:b/>
          <w:sz w:val="28"/>
          <w:szCs w:val="28"/>
        </w:rPr>
        <w:t xml:space="preserve"> </w:t>
      </w:r>
      <w:r w:rsidR="003B67A9">
        <w:rPr>
          <w:b/>
          <w:sz w:val="28"/>
          <w:szCs w:val="28"/>
          <w:lang w:val="en-US"/>
        </w:rPr>
        <w:t>Vector</w:t>
      </w:r>
      <w:r w:rsidR="003B67A9" w:rsidRPr="003B67A9">
        <w:rPr>
          <w:b/>
          <w:sz w:val="28"/>
          <w:szCs w:val="28"/>
        </w:rPr>
        <w:t>:</w:t>
      </w:r>
    </w:p>
    <w:p w:rsidR="00BE66E4" w:rsidRPr="003B67A9" w:rsidRDefault="00C018D3" w:rsidP="003B67A9">
      <w:pPr>
        <w:ind w:left="360"/>
        <w:rPr>
          <w:sz w:val="28"/>
          <w:szCs w:val="28"/>
        </w:rPr>
      </w:pPr>
      <w:r w:rsidRPr="00506244">
        <w:rPr>
          <w:sz w:val="28"/>
          <w:szCs w:val="28"/>
        </w:rPr>
        <w:t xml:space="preserve">Тестирование метода </w:t>
      </w:r>
      <w:r w:rsidR="003B67A9" w:rsidRPr="003B67A9">
        <w:rPr>
          <w:sz w:val="28"/>
          <w:szCs w:val="28"/>
          <w:lang w:val="en-US"/>
        </w:rPr>
        <w:t>weights</w:t>
      </w:r>
      <w:r w:rsidR="003B67A9" w:rsidRPr="003B67A9">
        <w:rPr>
          <w:sz w:val="28"/>
          <w:szCs w:val="28"/>
        </w:rPr>
        <w:t xml:space="preserve"> </w:t>
      </w:r>
      <w:r w:rsidRPr="00506244">
        <w:rPr>
          <w:sz w:val="28"/>
          <w:szCs w:val="28"/>
        </w:rPr>
        <w:t xml:space="preserve">класса </w:t>
      </w:r>
      <w:r w:rsidR="003B67A9">
        <w:rPr>
          <w:sz w:val="28"/>
          <w:szCs w:val="28"/>
          <w:lang w:val="en-US"/>
        </w:rPr>
        <w:t>Matrix</w:t>
      </w:r>
      <w:r w:rsidRPr="00841D7E">
        <w:rPr>
          <w:sz w:val="28"/>
          <w:szCs w:val="28"/>
        </w:rPr>
        <w:t xml:space="preserve">, </w:t>
      </w:r>
      <w:r w:rsidRPr="00506244">
        <w:rPr>
          <w:sz w:val="28"/>
          <w:szCs w:val="28"/>
        </w:rPr>
        <w:t xml:space="preserve">и метода </w:t>
      </w:r>
      <w:r w:rsidR="003B67A9">
        <w:rPr>
          <w:sz w:val="28"/>
          <w:szCs w:val="28"/>
          <w:lang w:val="en-US"/>
        </w:rPr>
        <w:t>mserror</w:t>
      </w:r>
      <w:r w:rsidRPr="00506244">
        <w:rPr>
          <w:sz w:val="28"/>
          <w:szCs w:val="28"/>
        </w:rPr>
        <w:t xml:space="preserve"> класса </w:t>
      </w:r>
      <w:r w:rsidR="003B67A9">
        <w:rPr>
          <w:sz w:val="28"/>
          <w:szCs w:val="28"/>
          <w:lang w:val="en-US"/>
        </w:rPr>
        <w:t>Vector</w:t>
      </w:r>
      <w:r w:rsidR="003B67A9" w:rsidRPr="003B67A9">
        <w:rPr>
          <w:sz w:val="28"/>
          <w:szCs w:val="28"/>
        </w:rPr>
        <w:t>:</w:t>
      </w:r>
    </w:p>
    <w:p w:rsidR="00BE66E4" w:rsidRPr="00572028" w:rsidRDefault="00BE66E4" w:rsidP="00BE66E4">
      <w:pPr>
        <w:ind w:firstLine="360"/>
        <w:rPr>
          <w:sz w:val="28"/>
          <w:szCs w:val="28"/>
        </w:rPr>
      </w:pPr>
      <w:r w:rsidRPr="003B67A9">
        <w:rPr>
          <w:sz w:val="28"/>
          <w:szCs w:val="28"/>
        </w:rPr>
        <w:tab/>
      </w:r>
      <w:proofErr w:type="gramStart"/>
      <w:r w:rsidRPr="00506244">
        <w:rPr>
          <w:sz w:val="28"/>
          <w:szCs w:val="28"/>
        </w:rPr>
        <w:t>Вход</w:t>
      </w:r>
      <w:r w:rsidRPr="003366D9">
        <w:rPr>
          <w:sz w:val="28"/>
          <w:szCs w:val="28"/>
        </w:rPr>
        <w:t xml:space="preserve">: </w:t>
      </w:r>
      <w:r w:rsidRPr="00506244">
        <w:rPr>
          <w:sz w:val="28"/>
          <w:szCs w:val="28"/>
          <w:lang w:val="en-US"/>
        </w:rPr>
        <w:t>x</w:t>
      </w:r>
      <w:r w:rsidRPr="003366D9">
        <w:rPr>
          <w:sz w:val="28"/>
          <w:szCs w:val="28"/>
        </w:rPr>
        <w:t xml:space="preserve"> = [[</w:t>
      </w:r>
      <w:r w:rsidR="001A4325" w:rsidRPr="003366D9">
        <w:rPr>
          <w:sz w:val="28"/>
          <w:szCs w:val="28"/>
        </w:rPr>
        <w:t>1], [2]</w:t>
      </w:r>
      <w:r w:rsidR="003B67A9" w:rsidRPr="003366D9">
        <w:rPr>
          <w:sz w:val="28"/>
          <w:szCs w:val="28"/>
        </w:rPr>
        <w:t xml:space="preserve">]],  </w:t>
      </w:r>
      <w:r w:rsidR="003B67A9">
        <w:rPr>
          <w:sz w:val="28"/>
          <w:szCs w:val="28"/>
          <w:lang w:val="en-US"/>
        </w:rPr>
        <w:t>y</w:t>
      </w:r>
      <w:r w:rsidR="003B67A9" w:rsidRPr="003366D9">
        <w:rPr>
          <w:sz w:val="28"/>
          <w:szCs w:val="28"/>
        </w:rPr>
        <w:t xml:space="preserve"> = [10, </w:t>
      </w:r>
      <w:r w:rsidR="001A4325" w:rsidRPr="003366D9">
        <w:rPr>
          <w:sz w:val="28"/>
          <w:szCs w:val="28"/>
        </w:rPr>
        <w:t>2</w:t>
      </w:r>
      <w:r w:rsidR="003B67A9" w:rsidRPr="003366D9">
        <w:rPr>
          <w:sz w:val="28"/>
          <w:szCs w:val="28"/>
        </w:rPr>
        <w:t>0]</w:t>
      </w:r>
      <w:r w:rsidR="003366D9" w:rsidRPr="00572028">
        <w:rPr>
          <w:sz w:val="28"/>
          <w:szCs w:val="28"/>
        </w:rPr>
        <w:t xml:space="preserve"> </w:t>
      </w:r>
      <w:proofErr w:type="gramEnd"/>
    </w:p>
    <w:p w:rsidR="00BE66E4" w:rsidRPr="00572028" w:rsidRDefault="00BE66E4" w:rsidP="00BE66E4">
      <w:pPr>
        <w:ind w:firstLine="360"/>
        <w:rPr>
          <w:sz w:val="28"/>
          <w:szCs w:val="28"/>
          <w:lang w:val="en-US"/>
        </w:rPr>
      </w:pPr>
      <w:r w:rsidRPr="003366D9">
        <w:rPr>
          <w:sz w:val="28"/>
          <w:szCs w:val="28"/>
        </w:rPr>
        <w:tab/>
      </w:r>
      <w:r w:rsidRPr="00506244">
        <w:rPr>
          <w:sz w:val="28"/>
          <w:szCs w:val="28"/>
        </w:rPr>
        <w:t>Ожидаемы</w:t>
      </w:r>
      <w:r w:rsidR="001A4325">
        <w:rPr>
          <w:sz w:val="28"/>
          <w:szCs w:val="28"/>
        </w:rPr>
        <w:t xml:space="preserve">й </w:t>
      </w:r>
      <w:r w:rsidR="00572028">
        <w:rPr>
          <w:sz w:val="28"/>
          <w:szCs w:val="28"/>
        </w:rPr>
        <w:t xml:space="preserve">результат: </w:t>
      </w:r>
      <w:r w:rsidR="00572028">
        <w:rPr>
          <w:sz w:val="28"/>
          <w:szCs w:val="28"/>
          <w:lang w:val="en-US"/>
        </w:rPr>
        <w:t>0</w:t>
      </w:r>
    </w:p>
    <w:p w:rsidR="00BE66E4" w:rsidRPr="00506244" w:rsidRDefault="00BE66E4" w:rsidP="00BE66E4">
      <w:pPr>
        <w:ind w:firstLine="360"/>
        <w:rPr>
          <w:sz w:val="28"/>
          <w:szCs w:val="28"/>
        </w:rPr>
      </w:pPr>
      <w:r w:rsidRPr="00506244">
        <w:rPr>
          <w:sz w:val="28"/>
          <w:szCs w:val="28"/>
        </w:rPr>
        <w:t xml:space="preserve">Тест </w:t>
      </w:r>
      <w:r w:rsidRPr="00506244">
        <w:rPr>
          <w:b/>
          <w:sz w:val="28"/>
          <w:szCs w:val="28"/>
          <w:lang w:val="en-US"/>
        </w:rPr>
        <w:t>test</w:t>
      </w:r>
      <w:r w:rsidRPr="00506244">
        <w:rPr>
          <w:b/>
          <w:sz w:val="28"/>
          <w:szCs w:val="28"/>
        </w:rPr>
        <w:t>_2</w:t>
      </w:r>
      <w:r w:rsidRPr="00506244">
        <w:rPr>
          <w:sz w:val="28"/>
          <w:szCs w:val="28"/>
        </w:rPr>
        <w:t>:</w:t>
      </w:r>
    </w:p>
    <w:p w:rsidR="00BE66E4" w:rsidRPr="00F73B0A" w:rsidRDefault="00BE66E4" w:rsidP="00BE66E4">
      <w:pPr>
        <w:ind w:left="708"/>
        <w:rPr>
          <w:sz w:val="28"/>
          <w:szCs w:val="28"/>
        </w:rPr>
      </w:pPr>
      <w:r w:rsidRPr="00506244">
        <w:rPr>
          <w:sz w:val="28"/>
          <w:szCs w:val="28"/>
        </w:rPr>
        <w:t xml:space="preserve">Вход: </w:t>
      </w:r>
      <w:r w:rsidRPr="00506244">
        <w:rPr>
          <w:sz w:val="28"/>
          <w:szCs w:val="28"/>
          <w:lang w:val="en-US"/>
        </w:rPr>
        <w:t>x</w:t>
      </w:r>
      <w:r w:rsidRPr="00506244">
        <w:rPr>
          <w:sz w:val="28"/>
          <w:szCs w:val="28"/>
        </w:rPr>
        <w:t xml:space="preserve"> = [[</w:t>
      </w:r>
      <w:r w:rsidR="003366D9" w:rsidRPr="00572028">
        <w:rPr>
          <w:sz w:val="28"/>
          <w:szCs w:val="28"/>
        </w:rPr>
        <w:t>10</w:t>
      </w:r>
      <w:r w:rsidRPr="00506244">
        <w:rPr>
          <w:sz w:val="28"/>
          <w:szCs w:val="28"/>
        </w:rPr>
        <w:t>]</w:t>
      </w:r>
      <w:r w:rsidR="003366D9" w:rsidRPr="00572028">
        <w:rPr>
          <w:sz w:val="28"/>
          <w:szCs w:val="28"/>
        </w:rPr>
        <w:t>, [2], [2]</w:t>
      </w:r>
      <w:r w:rsidRPr="00506244">
        <w:rPr>
          <w:sz w:val="28"/>
          <w:szCs w:val="28"/>
        </w:rPr>
        <w:t xml:space="preserve">], </w:t>
      </w:r>
      <w:r w:rsidRPr="00506244">
        <w:rPr>
          <w:sz w:val="28"/>
          <w:szCs w:val="28"/>
          <w:lang w:val="en-US"/>
        </w:rPr>
        <w:t>y</w:t>
      </w:r>
      <w:r w:rsidR="00572028">
        <w:rPr>
          <w:sz w:val="28"/>
          <w:szCs w:val="28"/>
        </w:rPr>
        <w:t xml:space="preserve"> = [</w:t>
      </w:r>
      <w:r w:rsidR="00572028" w:rsidRPr="00F73B0A">
        <w:rPr>
          <w:sz w:val="28"/>
          <w:szCs w:val="28"/>
        </w:rPr>
        <w:t>50, 15, 15</w:t>
      </w:r>
      <w:r w:rsidRPr="00506244">
        <w:rPr>
          <w:sz w:val="28"/>
          <w:szCs w:val="28"/>
        </w:rPr>
        <w:t>]</w:t>
      </w:r>
    </w:p>
    <w:p w:rsidR="00BE66E4" w:rsidRPr="00F73B0A" w:rsidRDefault="00BE66E4" w:rsidP="00BE66E4">
      <w:pPr>
        <w:ind w:left="708"/>
        <w:rPr>
          <w:bCs/>
          <w:sz w:val="28"/>
          <w:szCs w:val="28"/>
        </w:rPr>
      </w:pPr>
      <w:r w:rsidRPr="00506244">
        <w:rPr>
          <w:sz w:val="28"/>
          <w:szCs w:val="28"/>
        </w:rPr>
        <w:t xml:space="preserve">Ожидаемый результат: </w:t>
      </w:r>
      <w:r w:rsidR="00572028" w:rsidRPr="00F73B0A">
        <w:rPr>
          <w:sz w:val="28"/>
          <w:szCs w:val="28"/>
        </w:rPr>
        <w:t>15.43</w:t>
      </w:r>
    </w:p>
    <w:p w:rsidR="00BE66E4" w:rsidRPr="00841D7E" w:rsidRDefault="00BE66E4" w:rsidP="00BE66E4">
      <w:pPr>
        <w:ind w:firstLine="360"/>
        <w:rPr>
          <w:sz w:val="28"/>
          <w:szCs w:val="28"/>
        </w:rPr>
      </w:pPr>
      <w:r w:rsidRPr="00506244">
        <w:rPr>
          <w:sz w:val="28"/>
          <w:szCs w:val="28"/>
        </w:rPr>
        <w:t xml:space="preserve">Тест </w:t>
      </w:r>
      <w:r w:rsidRPr="00506244">
        <w:rPr>
          <w:b/>
          <w:sz w:val="28"/>
          <w:szCs w:val="28"/>
          <w:lang w:val="en-US"/>
        </w:rPr>
        <w:t>test</w:t>
      </w:r>
      <w:r w:rsidRPr="00841D7E">
        <w:rPr>
          <w:b/>
          <w:sz w:val="28"/>
          <w:szCs w:val="28"/>
        </w:rPr>
        <w:t>_3</w:t>
      </w:r>
      <w:r w:rsidRPr="00841D7E">
        <w:rPr>
          <w:sz w:val="28"/>
          <w:szCs w:val="28"/>
        </w:rPr>
        <w:t>:</w:t>
      </w:r>
    </w:p>
    <w:p w:rsidR="00BE66E4" w:rsidRPr="008975EA" w:rsidRDefault="00BE66E4" w:rsidP="00F73B0A">
      <w:pPr>
        <w:ind w:left="700"/>
        <w:rPr>
          <w:sz w:val="28"/>
          <w:szCs w:val="28"/>
        </w:rPr>
      </w:pPr>
      <w:r w:rsidRPr="00506244">
        <w:rPr>
          <w:sz w:val="28"/>
          <w:szCs w:val="28"/>
        </w:rPr>
        <w:t xml:space="preserve">Вход: </w:t>
      </w:r>
      <w:r w:rsidRPr="00506244">
        <w:rPr>
          <w:sz w:val="28"/>
          <w:szCs w:val="28"/>
          <w:lang w:val="en-US"/>
        </w:rPr>
        <w:t>x</w:t>
      </w:r>
      <w:r w:rsidR="00F73B0A">
        <w:rPr>
          <w:sz w:val="28"/>
          <w:szCs w:val="28"/>
        </w:rPr>
        <w:t xml:space="preserve"> </w:t>
      </w:r>
      <w:r w:rsidR="00F73B0A" w:rsidRPr="008975EA">
        <w:rPr>
          <w:sz w:val="28"/>
          <w:szCs w:val="28"/>
        </w:rPr>
        <w:t>= [[10, 5], [2, 2], [2, 1]]</w:t>
      </w:r>
      <w:r w:rsidRPr="00841D7E">
        <w:rPr>
          <w:sz w:val="28"/>
          <w:szCs w:val="28"/>
        </w:rPr>
        <w:t xml:space="preserve">,  </w:t>
      </w:r>
      <w:r w:rsidRPr="00506244">
        <w:rPr>
          <w:sz w:val="28"/>
          <w:szCs w:val="28"/>
          <w:lang w:val="en-US"/>
        </w:rPr>
        <w:t>y</w:t>
      </w:r>
      <w:r w:rsidRPr="00841D7E">
        <w:rPr>
          <w:sz w:val="28"/>
          <w:szCs w:val="28"/>
        </w:rPr>
        <w:t xml:space="preserve"> = </w:t>
      </w:r>
      <w:r w:rsidR="00F73B0A" w:rsidRPr="00F73B0A">
        <w:rPr>
          <w:sz w:val="28"/>
          <w:szCs w:val="28"/>
        </w:rPr>
        <w:t>[50, 15, 15</w:t>
      </w:r>
      <w:r w:rsidR="00477937" w:rsidRPr="00841D7E">
        <w:rPr>
          <w:sz w:val="28"/>
          <w:szCs w:val="28"/>
        </w:rPr>
        <w:t>]</w:t>
      </w:r>
    </w:p>
    <w:p w:rsidR="00BE66E4" w:rsidRPr="008975EA" w:rsidRDefault="00BE66E4" w:rsidP="00F73B0A">
      <w:pPr>
        <w:ind w:firstLine="360"/>
        <w:rPr>
          <w:sz w:val="28"/>
          <w:szCs w:val="28"/>
        </w:rPr>
      </w:pPr>
      <w:r w:rsidRPr="00841D7E">
        <w:rPr>
          <w:sz w:val="28"/>
          <w:szCs w:val="28"/>
        </w:rPr>
        <w:tab/>
      </w:r>
      <w:r w:rsidR="00F73B0A">
        <w:rPr>
          <w:sz w:val="28"/>
          <w:szCs w:val="28"/>
        </w:rPr>
        <w:t>Ожидаемый результат:</w:t>
      </w:r>
      <w:r w:rsidR="00F73B0A" w:rsidRPr="008975EA">
        <w:rPr>
          <w:sz w:val="28"/>
          <w:szCs w:val="28"/>
        </w:rPr>
        <w:t xml:space="preserve"> 8.01</w:t>
      </w:r>
    </w:p>
    <w:p w:rsidR="00F73B0A" w:rsidRPr="008975EA" w:rsidRDefault="00F73B0A" w:rsidP="00624B65">
      <w:pPr>
        <w:rPr>
          <w:sz w:val="28"/>
          <w:szCs w:val="28"/>
        </w:rPr>
      </w:pPr>
    </w:p>
    <w:p w:rsidR="00624B65" w:rsidRPr="00F73B0A" w:rsidRDefault="00624B65" w:rsidP="00624B65">
      <w:pPr>
        <w:rPr>
          <w:b/>
          <w:sz w:val="28"/>
          <w:szCs w:val="28"/>
          <w:lang w:val="en-US"/>
        </w:rPr>
      </w:pPr>
      <w:r w:rsidRPr="00F73B0A">
        <w:rPr>
          <w:sz w:val="28"/>
          <w:szCs w:val="28"/>
          <w:lang w:val="en-US"/>
        </w:rPr>
        <w:t xml:space="preserve">2. </w:t>
      </w:r>
      <w:r w:rsidRPr="00506244">
        <w:rPr>
          <w:sz w:val="28"/>
          <w:szCs w:val="28"/>
        </w:rPr>
        <w:t>Тестирование</w:t>
      </w:r>
      <w:r w:rsidRPr="00F73B0A">
        <w:rPr>
          <w:sz w:val="28"/>
          <w:szCs w:val="28"/>
          <w:lang w:val="en-US"/>
        </w:rPr>
        <w:t xml:space="preserve"> </w:t>
      </w:r>
      <w:r w:rsidRPr="00506244">
        <w:rPr>
          <w:sz w:val="28"/>
          <w:szCs w:val="28"/>
        </w:rPr>
        <w:t>взаимодействие</w:t>
      </w:r>
      <w:r w:rsidRPr="00F73B0A">
        <w:rPr>
          <w:sz w:val="28"/>
          <w:szCs w:val="28"/>
          <w:lang w:val="en-US"/>
        </w:rPr>
        <w:t xml:space="preserve"> </w:t>
      </w:r>
      <w:r w:rsidRPr="00506244">
        <w:rPr>
          <w:sz w:val="28"/>
          <w:szCs w:val="28"/>
        </w:rPr>
        <w:t>модулей</w:t>
      </w:r>
      <w:r w:rsidRPr="00F73B0A">
        <w:rPr>
          <w:sz w:val="28"/>
          <w:szCs w:val="28"/>
          <w:lang w:val="en-US"/>
        </w:rPr>
        <w:t xml:space="preserve"> </w:t>
      </w:r>
      <w:r w:rsidRPr="00F73B0A">
        <w:rPr>
          <w:b/>
          <w:sz w:val="28"/>
          <w:szCs w:val="28"/>
          <w:lang w:val="en-US"/>
        </w:rPr>
        <w:t xml:space="preserve">LinearClassifier </w:t>
      </w:r>
      <w:r w:rsidRPr="00506244">
        <w:rPr>
          <w:sz w:val="28"/>
          <w:szCs w:val="28"/>
        </w:rPr>
        <w:t>и</w:t>
      </w:r>
      <w:r w:rsidRPr="00F73B0A">
        <w:rPr>
          <w:sz w:val="28"/>
          <w:szCs w:val="28"/>
          <w:lang w:val="en-US"/>
        </w:rPr>
        <w:t xml:space="preserve"> </w:t>
      </w:r>
      <w:r w:rsidRPr="00F73B0A">
        <w:rPr>
          <w:b/>
          <w:sz w:val="28"/>
          <w:szCs w:val="28"/>
          <w:lang w:val="en-US"/>
        </w:rPr>
        <w:t>GradientDescent:</w:t>
      </w:r>
    </w:p>
    <w:p w:rsidR="00624B65" w:rsidRPr="00506244" w:rsidRDefault="00624B65" w:rsidP="00624B65">
      <w:pPr>
        <w:ind w:left="360"/>
        <w:rPr>
          <w:sz w:val="28"/>
          <w:szCs w:val="28"/>
        </w:rPr>
      </w:pPr>
      <w:r w:rsidRPr="00506244">
        <w:rPr>
          <w:sz w:val="28"/>
          <w:szCs w:val="28"/>
        </w:rPr>
        <w:t xml:space="preserve">Тестирование метода </w:t>
      </w:r>
      <w:r w:rsidRPr="00506244">
        <w:rPr>
          <w:sz w:val="28"/>
          <w:szCs w:val="28"/>
          <w:lang w:val="en-US"/>
        </w:rPr>
        <w:t>train</w:t>
      </w:r>
      <w:r w:rsidRPr="00841D7E">
        <w:rPr>
          <w:sz w:val="28"/>
          <w:szCs w:val="28"/>
        </w:rPr>
        <w:t xml:space="preserve"> </w:t>
      </w:r>
      <w:r w:rsidRPr="00506244">
        <w:rPr>
          <w:sz w:val="28"/>
          <w:szCs w:val="28"/>
        </w:rPr>
        <w:t>класса LinearClassifier</w:t>
      </w:r>
      <w:r w:rsidRPr="00841D7E">
        <w:rPr>
          <w:sz w:val="28"/>
          <w:szCs w:val="28"/>
        </w:rPr>
        <w:t xml:space="preserve">, </w:t>
      </w:r>
      <w:r w:rsidRPr="00506244">
        <w:rPr>
          <w:sz w:val="28"/>
          <w:szCs w:val="28"/>
        </w:rPr>
        <w:t>и метода derivative класса GradientDescent</w:t>
      </w:r>
    </w:p>
    <w:p w:rsidR="00624B65" w:rsidRPr="00506244" w:rsidRDefault="00624B65" w:rsidP="00624B65">
      <w:pPr>
        <w:ind w:firstLine="360"/>
        <w:rPr>
          <w:sz w:val="28"/>
          <w:szCs w:val="28"/>
        </w:rPr>
      </w:pPr>
      <w:r w:rsidRPr="00506244">
        <w:rPr>
          <w:sz w:val="28"/>
          <w:szCs w:val="28"/>
        </w:rPr>
        <w:t xml:space="preserve">Тест </w:t>
      </w:r>
      <w:r w:rsidRPr="00506244">
        <w:rPr>
          <w:b/>
          <w:sz w:val="28"/>
          <w:szCs w:val="28"/>
          <w:lang w:val="en-US"/>
        </w:rPr>
        <w:t>test</w:t>
      </w:r>
      <w:r w:rsidRPr="00506244">
        <w:rPr>
          <w:b/>
          <w:sz w:val="28"/>
          <w:szCs w:val="28"/>
        </w:rPr>
        <w:t>_1</w:t>
      </w:r>
      <w:r w:rsidRPr="00506244">
        <w:rPr>
          <w:sz w:val="28"/>
          <w:szCs w:val="28"/>
        </w:rPr>
        <w:t>:</w:t>
      </w:r>
    </w:p>
    <w:p w:rsidR="00624B65" w:rsidRPr="00506244" w:rsidRDefault="00624B65" w:rsidP="00624B65">
      <w:pPr>
        <w:ind w:firstLine="708"/>
        <w:rPr>
          <w:sz w:val="28"/>
          <w:szCs w:val="28"/>
        </w:rPr>
      </w:pPr>
      <w:proofErr w:type="gramStart"/>
      <w:r w:rsidRPr="00506244">
        <w:rPr>
          <w:sz w:val="28"/>
          <w:szCs w:val="28"/>
        </w:rPr>
        <w:t xml:space="preserve">Вход: </w:t>
      </w:r>
      <w:r w:rsidR="001C71B7" w:rsidRPr="00506244">
        <w:rPr>
          <w:sz w:val="28"/>
          <w:szCs w:val="28"/>
          <w:lang w:val="en-US"/>
        </w:rPr>
        <w:t>x</w:t>
      </w:r>
      <w:r w:rsidR="001C71B7" w:rsidRPr="003366D9">
        <w:rPr>
          <w:sz w:val="28"/>
          <w:szCs w:val="28"/>
        </w:rPr>
        <w:t xml:space="preserve"> = [[1], [2]]],  </w:t>
      </w:r>
      <w:r w:rsidR="001C71B7">
        <w:rPr>
          <w:sz w:val="28"/>
          <w:szCs w:val="28"/>
          <w:lang w:val="en-US"/>
        </w:rPr>
        <w:t>y</w:t>
      </w:r>
      <w:r w:rsidR="001C71B7" w:rsidRPr="003366D9">
        <w:rPr>
          <w:sz w:val="28"/>
          <w:szCs w:val="28"/>
        </w:rPr>
        <w:t xml:space="preserve"> = [10, 20]</w:t>
      </w:r>
      <w:proofErr w:type="gramEnd"/>
    </w:p>
    <w:p w:rsidR="00624B65" w:rsidRPr="001C71B7" w:rsidRDefault="00624B65" w:rsidP="00624B65">
      <w:pPr>
        <w:ind w:left="708"/>
        <w:rPr>
          <w:b/>
          <w:bCs/>
          <w:sz w:val="28"/>
          <w:szCs w:val="28"/>
          <w:lang w:val="en-US"/>
        </w:rPr>
      </w:pPr>
      <w:r w:rsidRPr="00506244">
        <w:rPr>
          <w:sz w:val="28"/>
          <w:szCs w:val="28"/>
        </w:rPr>
        <w:t xml:space="preserve">Ожидаемый результат: </w:t>
      </w:r>
      <w:r w:rsidR="001C71B7">
        <w:rPr>
          <w:sz w:val="28"/>
          <w:szCs w:val="28"/>
          <w:lang w:val="en-US"/>
        </w:rPr>
        <w:t>2.3e-12</w:t>
      </w:r>
    </w:p>
    <w:p w:rsidR="008975EA" w:rsidRPr="00506244" w:rsidRDefault="008975EA" w:rsidP="008975EA">
      <w:pPr>
        <w:ind w:firstLine="360"/>
        <w:rPr>
          <w:sz w:val="28"/>
          <w:szCs w:val="28"/>
        </w:rPr>
      </w:pPr>
      <w:r w:rsidRPr="00506244">
        <w:rPr>
          <w:sz w:val="28"/>
          <w:szCs w:val="28"/>
        </w:rPr>
        <w:t xml:space="preserve">Тест </w:t>
      </w:r>
      <w:r w:rsidRPr="00506244">
        <w:rPr>
          <w:b/>
          <w:sz w:val="28"/>
          <w:szCs w:val="28"/>
          <w:lang w:val="en-US"/>
        </w:rPr>
        <w:t>test</w:t>
      </w:r>
      <w:r w:rsidRPr="00506244">
        <w:rPr>
          <w:b/>
          <w:sz w:val="28"/>
          <w:szCs w:val="28"/>
        </w:rPr>
        <w:t>_</w:t>
      </w:r>
      <w:r w:rsidRPr="001C71B7">
        <w:rPr>
          <w:b/>
          <w:sz w:val="28"/>
          <w:szCs w:val="28"/>
        </w:rPr>
        <w:t>2</w:t>
      </w:r>
      <w:r w:rsidRPr="00506244">
        <w:rPr>
          <w:sz w:val="28"/>
          <w:szCs w:val="28"/>
        </w:rPr>
        <w:t>:</w:t>
      </w:r>
    </w:p>
    <w:p w:rsidR="008975EA" w:rsidRPr="00506244" w:rsidRDefault="008975EA" w:rsidP="008975EA">
      <w:pPr>
        <w:ind w:firstLine="708"/>
        <w:rPr>
          <w:sz w:val="28"/>
          <w:szCs w:val="28"/>
        </w:rPr>
      </w:pPr>
      <w:r w:rsidRPr="00506244">
        <w:rPr>
          <w:sz w:val="28"/>
          <w:szCs w:val="28"/>
        </w:rPr>
        <w:lastRenderedPageBreak/>
        <w:t xml:space="preserve">Вход: </w:t>
      </w:r>
      <w:r w:rsidRPr="00506244">
        <w:rPr>
          <w:sz w:val="28"/>
          <w:szCs w:val="28"/>
          <w:lang w:val="en-US"/>
        </w:rPr>
        <w:t>x</w:t>
      </w:r>
      <w:r w:rsidR="004C3CBE">
        <w:rPr>
          <w:sz w:val="28"/>
          <w:szCs w:val="28"/>
        </w:rPr>
        <w:t xml:space="preserve"> = [</w:t>
      </w:r>
      <w:r w:rsidR="004C3CBE" w:rsidRPr="004C3CBE">
        <w:rPr>
          <w:sz w:val="28"/>
          <w:szCs w:val="28"/>
        </w:rPr>
        <w:t>[10], [2], [2]]</w:t>
      </w:r>
      <w:r w:rsidRPr="00506244">
        <w:rPr>
          <w:sz w:val="28"/>
          <w:szCs w:val="28"/>
        </w:rPr>
        <w:t xml:space="preserve">, </w:t>
      </w:r>
      <w:r w:rsidRPr="00506244">
        <w:rPr>
          <w:sz w:val="28"/>
          <w:szCs w:val="28"/>
          <w:lang w:val="en-US"/>
        </w:rPr>
        <w:t>y</w:t>
      </w:r>
      <w:r w:rsidRPr="00506244">
        <w:rPr>
          <w:sz w:val="28"/>
          <w:szCs w:val="28"/>
        </w:rPr>
        <w:t xml:space="preserve"> = </w:t>
      </w:r>
      <w:proofErr w:type="gramStart"/>
      <w:r w:rsidRPr="00506244">
        <w:rPr>
          <w:sz w:val="28"/>
          <w:szCs w:val="28"/>
        </w:rPr>
        <w:t xml:space="preserve">[ </w:t>
      </w:r>
      <w:proofErr w:type="gramEnd"/>
      <w:r w:rsidR="004C3CBE" w:rsidRPr="001C71B7">
        <w:rPr>
          <w:sz w:val="28"/>
          <w:szCs w:val="28"/>
        </w:rPr>
        <w:t>50, 15, 15</w:t>
      </w:r>
      <w:r w:rsidRPr="00506244">
        <w:rPr>
          <w:sz w:val="28"/>
          <w:szCs w:val="28"/>
        </w:rPr>
        <w:t>]</w:t>
      </w:r>
    </w:p>
    <w:p w:rsidR="008975EA" w:rsidRPr="00506244" w:rsidRDefault="008975EA" w:rsidP="008975EA">
      <w:pPr>
        <w:ind w:left="708"/>
        <w:rPr>
          <w:sz w:val="28"/>
          <w:szCs w:val="28"/>
        </w:rPr>
      </w:pPr>
      <w:r w:rsidRPr="00506244">
        <w:rPr>
          <w:sz w:val="28"/>
          <w:szCs w:val="28"/>
        </w:rPr>
        <w:t xml:space="preserve">Ожидаемый результат: </w:t>
      </w:r>
      <w:r w:rsidR="004C3CBE">
        <w:rPr>
          <w:b/>
          <w:bCs/>
          <w:sz w:val="28"/>
          <w:szCs w:val="28"/>
          <w:lang w:val="en-US"/>
        </w:rPr>
        <w:t>16.99</w:t>
      </w:r>
    </w:p>
    <w:p w:rsidR="008975EA" w:rsidRPr="00506244" w:rsidRDefault="008975EA" w:rsidP="00624B65">
      <w:pPr>
        <w:ind w:left="708"/>
        <w:rPr>
          <w:sz w:val="28"/>
          <w:szCs w:val="28"/>
        </w:rPr>
      </w:pPr>
    </w:p>
    <w:p w:rsidR="00624B65" w:rsidRPr="00506244" w:rsidRDefault="00624B65" w:rsidP="00624B65">
      <w:pPr>
        <w:rPr>
          <w:sz w:val="28"/>
          <w:szCs w:val="28"/>
        </w:rPr>
      </w:pPr>
      <w:r w:rsidRPr="00506244">
        <w:rPr>
          <w:sz w:val="28"/>
          <w:szCs w:val="28"/>
        </w:rPr>
        <w:t xml:space="preserve">      Тест </w:t>
      </w:r>
      <w:r w:rsidRPr="00506244">
        <w:rPr>
          <w:b/>
          <w:sz w:val="28"/>
          <w:szCs w:val="28"/>
          <w:lang w:val="en-US"/>
        </w:rPr>
        <w:t>test</w:t>
      </w:r>
      <w:r w:rsidRPr="00841D7E">
        <w:rPr>
          <w:b/>
          <w:sz w:val="28"/>
          <w:szCs w:val="28"/>
        </w:rPr>
        <w:t>_</w:t>
      </w:r>
      <w:r w:rsidR="008975EA" w:rsidRPr="004C3CBE">
        <w:rPr>
          <w:b/>
          <w:sz w:val="28"/>
          <w:szCs w:val="28"/>
        </w:rPr>
        <w:t>3</w:t>
      </w:r>
      <w:r w:rsidRPr="00841D7E">
        <w:rPr>
          <w:sz w:val="28"/>
          <w:szCs w:val="28"/>
        </w:rPr>
        <w:t>:</w:t>
      </w:r>
    </w:p>
    <w:p w:rsidR="008975EA" w:rsidRPr="008975EA" w:rsidRDefault="008975EA" w:rsidP="008975EA">
      <w:pPr>
        <w:ind w:left="700"/>
        <w:rPr>
          <w:sz w:val="28"/>
          <w:szCs w:val="28"/>
        </w:rPr>
      </w:pPr>
      <w:r w:rsidRPr="00506244">
        <w:rPr>
          <w:sz w:val="28"/>
          <w:szCs w:val="28"/>
        </w:rPr>
        <w:t xml:space="preserve">Вход: </w:t>
      </w:r>
      <w:r w:rsidRPr="00506244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8975EA">
        <w:rPr>
          <w:sz w:val="28"/>
          <w:szCs w:val="28"/>
        </w:rPr>
        <w:t>= [[10, 5], [2, 2], [2, 1]]</w:t>
      </w:r>
      <w:r w:rsidRPr="00841D7E">
        <w:rPr>
          <w:sz w:val="28"/>
          <w:szCs w:val="28"/>
        </w:rPr>
        <w:t xml:space="preserve">,  </w:t>
      </w:r>
      <w:r w:rsidRPr="00506244">
        <w:rPr>
          <w:sz w:val="28"/>
          <w:szCs w:val="28"/>
          <w:lang w:val="en-US"/>
        </w:rPr>
        <w:t>y</w:t>
      </w:r>
      <w:r w:rsidRPr="00841D7E">
        <w:rPr>
          <w:sz w:val="28"/>
          <w:szCs w:val="28"/>
        </w:rPr>
        <w:t xml:space="preserve"> = </w:t>
      </w:r>
      <w:r w:rsidRPr="00F73B0A">
        <w:rPr>
          <w:sz w:val="28"/>
          <w:szCs w:val="28"/>
        </w:rPr>
        <w:t>[50, 15, 15</w:t>
      </w:r>
      <w:r w:rsidRPr="00841D7E">
        <w:rPr>
          <w:sz w:val="28"/>
          <w:szCs w:val="28"/>
        </w:rPr>
        <w:t>]</w:t>
      </w:r>
    </w:p>
    <w:p w:rsidR="008975EA" w:rsidRPr="00091ADD" w:rsidRDefault="008975EA" w:rsidP="008975EA">
      <w:pPr>
        <w:ind w:firstLine="360"/>
        <w:rPr>
          <w:sz w:val="28"/>
          <w:szCs w:val="28"/>
          <w:lang w:val="en-US"/>
        </w:rPr>
      </w:pPr>
      <w:r w:rsidRPr="00841D7E">
        <w:rPr>
          <w:sz w:val="28"/>
          <w:szCs w:val="28"/>
        </w:rPr>
        <w:tab/>
      </w:r>
      <w:r>
        <w:rPr>
          <w:sz w:val="28"/>
          <w:szCs w:val="28"/>
        </w:rPr>
        <w:t>Ожидаемый результат:</w:t>
      </w:r>
      <w:r w:rsidR="00091ADD">
        <w:rPr>
          <w:sz w:val="28"/>
          <w:szCs w:val="28"/>
        </w:rPr>
        <w:t xml:space="preserve"> </w:t>
      </w:r>
      <w:r w:rsidR="00DB4E8C">
        <w:rPr>
          <w:sz w:val="28"/>
          <w:szCs w:val="28"/>
          <w:lang w:val="en-US"/>
        </w:rPr>
        <w:t>0</w:t>
      </w:r>
      <w:r w:rsidR="00091ADD">
        <w:rPr>
          <w:sz w:val="28"/>
          <w:szCs w:val="28"/>
          <w:lang w:val="en-US"/>
        </w:rPr>
        <w:t>.025</w:t>
      </w:r>
    </w:p>
    <w:p w:rsidR="00753B3F" w:rsidRPr="00841D7E" w:rsidRDefault="00753B3F" w:rsidP="00753B3F">
      <w:pPr>
        <w:rPr>
          <w:sz w:val="28"/>
          <w:szCs w:val="28"/>
        </w:rPr>
      </w:pPr>
    </w:p>
    <w:p w:rsidR="003B67A9" w:rsidRDefault="003B67A9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B795A" w:rsidRPr="002B795A" w:rsidRDefault="002B795A" w:rsidP="00506244">
      <w:pPr>
        <w:pStyle w:val="a4"/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06244" w:rsidRPr="00506244" w:rsidRDefault="00506244" w:rsidP="00506244">
      <w:pPr>
        <w:pStyle w:val="a4"/>
        <w:spacing w:after="0"/>
        <w:rPr>
          <w:sz w:val="28"/>
          <w:szCs w:val="28"/>
        </w:rPr>
      </w:pPr>
      <w:r w:rsidRPr="00506244">
        <w:rPr>
          <w:rFonts w:ascii="Times New Roman" w:hAnsi="Times New Roman"/>
          <w:b/>
          <w:bCs/>
          <w:sz w:val="28"/>
          <w:szCs w:val="28"/>
        </w:rPr>
        <w:lastRenderedPageBreak/>
        <w:t>Системные тес</w:t>
      </w:r>
      <w:r>
        <w:rPr>
          <w:rFonts w:ascii="Times New Roman" w:hAnsi="Times New Roman"/>
          <w:b/>
          <w:bCs/>
          <w:sz w:val="28"/>
          <w:szCs w:val="28"/>
        </w:rPr>
        <w:t>т</w:t>
      </w:r>
      <w:r w:rsidRPr="00506244">
        <w:rPr>
          <w:rFonts w:ascii="Times New Roman" w:hAnsi="Times New Roman"/>
          <w:b/>
          <w:bCs/>
          <w:sz w:val="28"/>
          <w:szCs w:val="28"/>
        </w:rPr>
        <w:t>ы</w:t>
      </w:r>
    </w:p>
    <w:p w:rsidR="00506244" w:rsidRPr="00506244" w:rsidRDefault="00506244" w:rsidP="00506244">
      <w:pPr>
        <w:jc w:val="both"/>
        <w:rPr>
          <w:rFonts w:cs="Times New Roman"/>
          <w:b/>
          <w:bCs/>
          <w:color w:val="252525"/>
          <w:sz w:val="28"/>
          <w:szCs w:val="28"/>
          <w:shd w:val="clear" w:color="auto" w:fill="FFFFFF"/>
        </w:rPr>
      </w:pPr>
    </w:p>
    <w:p w:rsidR="00506244" w:rsidRPr="00506244" w:rsidRDefault="00506244" w:rsidP="00506244">
      <w:pPr>
        <w:jc w:val="both"/>
        <w:rPr>
          <w:rFonts w:cs="Times New Roman"/>
          <w:color w:val="252525"/>
          <w:sz w:val="28"/>
          <w:szCs w:val="28"/>
          <w:shd w:val="clear" w:color="auto" w:fill="FFFFFF"/>
        </w:rPr>
      </w:pPr>
      <w:proofErr w:type="gramStart"/>
      <w:r w:rsidRPr="00506244">
        <w:rPr>
          <w:rFonts w:cs="Times New Roman"/>
          <w:b/>
          <w:bCs/>
          <w:color w:val="252525"/>
          <w:sz w:val="28"/>
          <w:szCs w:val="28"/>
          <w:shd w:val="clear" w:color="auto" w:fill="FFFFFF"/>
        </w:rPr>
        <w:t>Систе́мное</w:t>
      </w:r>
      <w:proofErr w:type="gramEnd"/>
      <w:r w:rsidRPr="00506244">
        <w:rPr>
          <w:rFonts w:cs="Times New Roman"/>
          <w:b/>
          <w:bCs/>
          <w:color w:val="252525"/>
          <w:sz w:val="28"/>
          <w:szCs w:val="28"/>
          <w:shd w:val="clear" w:color="auto" w:fill="FFFFFF"/>
        </w:rPr>
        <w:t xml:space="preserve"> тести́рование програ́ммного обеспече́ния</w:t>
      </w:r>
      <w:r w:rsidRPr="00506244">
        <w:rPr>
          <w:rStyle w:val="apple-converted-space"/>
          <w:rFonts w:cs="Times New Roman"/>
          <w:color w:val="252525"/>
          <w:sz w:val="28"/>
          <w:szCs w:val="28"/>
          <w:shd w:val="clear" w:color="auto" w:fill="FFFFFF"/>
        </w:rPr>
        <w:t> </w:t>
      </w:r>
      <w:r w:rsidRPr="00506244">
        <w:rPr>
          <w:rFonts w:cs="Times New Roman"/>
          <w:color w:val="252525"/>
          <w:sz w:val="28"/>
          <w:szCs w:val="28"/>
          <w:shd w:val="clear" w:color="auto" w:fill="FFFFFF"/>
        </w:rPr>
        <w:t>— это тестирование программного обеспечения (ПО),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системы.</w:t>
      </w:r>
    </w:p>
    <w:p w:rsidR="00506244" w:rsidRPr="00506244" w:rsidRDefault="00506244" w:rsidP="00506244">
      <w:pPr>
        <w:pStyle w:val="a4"/>
        <w:spacing w:after="0"/>
        <w:rPr>
          <w:sz w:val="28"/>
          <w:szCs w:val="28"/>
        </w:rPr>
      </w:pPr>
    </w:p>
    <w:p w:rsidR="00506244" w:rsidRDefault="001D4471" w:rsidP="00506244">
      <w:pPr>
        <w:pStyle w:val="a4"/>
        <w:spacing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</w:t>
      </w:r>
      <w:r w:rsidR="00506244" w:rsidRPr="00506244">
        <w:rPr>
          <w:rFonts w:ascii="Times New Roman" w:hAnsi="Times New Roman"/>
          <w:b/>
          <w:bCs/>
          <w:sz w:val="28"/>
          <w:szCs w:val="28"/>
        </w:rPr>
        <w:t>Тест на несуществующий файл</w:t>
      </w:r>
    </w:p>
    <w:p w:rsidR="00506244" w:rsidRPr="00506244" w:rsidRDefault="00244873" w:rsidP="00506244">
      <w:pPr>
        <w:pStyle w:val="a4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304101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44" w:rsidRPr="00506244" w:rsidRDefault="001D4471" w:rsidP="00506244">
      <w:pPr>
        <w:pStyle w:val="a4"/>
        <w:spacing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</w:t>
      </w:r>
      <w:r w:rsidR="00506244" w:rsidRPr="00506244">
        <w:rPr>
          <w:rFonts w:ascii="Times New Roman" w:hAnsi="Times New Roman"/>
          <w:b/>
          <w:bCs/>
          <w:sz w:val="28"/>
          <w:szCs w:val="28"/>
        </w:rPr>
        <w:t xml:space="preserve">Тест на </w:t>
      </w:r>
      <w:r w:rsidR="009D04B7">
        <w:rPr>
          <w:rFonts w:ascii="Times New Roman" w:hAnsi="Times New Roman"/>
          <w:b/>
          <w:bCs/>
          <w:sz w:val="28"/>
          <w:szCs w:val="28"/>
        </w:rPr>
        <w:t>существующий файл</w:t>
      </w:r>
    </w:p>
    <w:p w:rsidR="00506244" w:rsidRPr="00506244" w:rsidRDefault="001E003E" w:rsidP="00506244">
      <w:pPr>
        <w:pStyle w:val="a4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9626" cy="2636874"/>
            <wp:effectExtent l="19050" t="0" r="7724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5" cy="26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44" w:rsidRDefault="00506244" w:rsidP="00506244">
      <w:pPr>
        <w:pStyle w:val="a4"/>
        <w:spacing w:after="0"/>
        <w:rPr>
          <w:rFonts w:ascii="Times New Roman" w:hAnsi="Times New Roman"/>
          <w:sz w:val="28"/>
          <w:szCs w:val="28"/>
        </w:rPr>
      </w:pPr>
      <w:bookmarkStart w:id="0" w:name="__DdeLink__0_695871399"/>
      <w:bookmarkEnd w:id="0"/>
      <w:r w:rsidRPr="00506244">
        <w:rPr>
          <w:rFonts w:ascii="Times New Roman" w:hAnsi="Times New Roman"/>
          <w:sz w:val="28"/>
          <w:szCs w:val="28"/>
        </w:rPr>
        <w:lastRenderedPageBreak/>
        <w:t>Содержимое</w:t>
      </w:r>
      <w:r w:rsidRPr="00841D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6244">
        <w:rPr>
          <w:rFonts w:ascii="Times New Roman" w:hAnsi="Times New Roman"/>
          <w:sz w:val="28"/>
          <w:szCs w:val="28"/>
        </w:rPr>
        <w:t>файла</w:t>
      </w:r>
      <w:r w:rsidRPr="00841D7E">
        <w:rPr>
          <w:rFonts w:ascii="Times New Roman" w:hAnsi="Times New Roman"/>
          <w:sz w:val="28"/>
          <w:szCs w:val="28"/>
          <w:lang w:val="en-US"/>
        </w:rPr>
        <w:t>:</w:t>
      </w:r>
    </w:p>
    <w:p w:rsidR="001E003E" w:rsidRPr="001E003E" w:rsidRDefault="001E003E" w:rsidP="00506244">
      <w:pPr>
        <w:pStyle w:val="a4"/>
        <w:spacing w:after="0"/>
        <w:rPr>
          <w:sz w:val="28"/>
          <w:szCs w:val="28"/>
        </w:rPr>
      </w:pPr>
    </w:p>
    <w:tbl>
      <w:tblPr>
        <w:tblW w:w="2880" w:type="dxa"/>
        <w:tblInd w:w="91" w:type="dxa"/>
        <w:tblLook w:val="04A0"/>
      </w:tblPr>
      <w:tblGrid>
        <w:gridCol w:w="2821"/>
        <w:gridCol w:w="222"/>
      </w:tblGrid>
      <w:tr w:rsidR="001E003E" w:rsidRPr="001E003E" w:rsidTr="001E003E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TV,Radio,Newspaper,Sales</w:t>
            </w:r>
          </w:p>
        </w:tc>
      </w:tr>
      <w:tr w:rsidR="001E003E" w:rsidRPr="001E003E" w:rsidTr="001E003E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1,230.1,37.8,69.2,22.1</w:t>
            </w: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2,44.5,39.3,45.1,10.4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3,17.2,45.9,69.3,9.3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4,151.5,41.3,58.5,18.5</w:t>
            </w:r>
          </w:p>
        </w:tc>
      </w:tr>
      <w:tr w:rsidR="001E003E" w:rsidRPr="001E003E" w:rsidTr="001E003E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5,180.8,10.8,58.4,12.9</w:t>
            </w: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6,8.7,48.9,75,7.2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7,57.5,32.8,23.5,11.8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8,120.2,19.6,11.6,13.2</w:t>
            </w: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9,8.6,2.1,1,4.8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10,199.8,2.6,21.2,10.6</w:t>
            </w: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11,66.1,5.8,24.2,8.6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12,214.7,24,4,17.4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13,23.8,35.1,65.9,9.2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1E003E" w:rsidRPr="001E003E" w:rsidTr="001E003E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14,97.5,7.6,7.2,9.7</w:t>
            </w:r>
          </w:p>
          <w:p w:rsidR="00244873" w:rsidRPr="001E003E" w:rsidRDefault="00244873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03E" w:rsidRPr="001E003E" w:rsidRDefault="001E003E" w:rsidP="001E003E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</w:tbl>
    <w:p w:rsidR="00506244" w:rsidRDefault="001D4471" w:rsidP="00506244">
      <w:pPr>
        <w:pStyle w:val="a4"/>
        <w:spacing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  <w:r w:rsidR="00506244" w:rsidRPr="00506244">
        <w:rPr>
          <w:rFonts w:ascii="Times New Roman" w:hAnsi="Times New Roman"/>
          <w:b/>
          <w:bCs/>
          <w:sz w:val="28"/>
          <w:szCs w:val="28"/>
        </w:rPr>
        <w:t xml:space="preserve">Тест на файл, содержащий </w:t>
      </w:r>
      <w:r w:rsidR="00005BDD">
        <w:rPr>
          <w:rFonts w:ascii="Times New Roman" w:hAnsi="Times New Roman"/>
          <w:b/>
          <w:bCs/>
          <w:sz w:val="28"/>
          <w:szCs w:val="28"/>
        </w:rPr>
        <w:t>пустую</w:t>
      </w:r>
      <w:r w:rsidR="00244873">
        <w:rPr>
          <w:rFonts w:ascii="Times New Roman" w:hAnsi="Times New Roman"/>
          <w:b/>
          <w:bCs/>
          <w:sz w:val="28"/>
          <w:szCs w:val="28"/>
        </w:rPr>
        <w:t xml:space="preserve"> строк</w:t>
      </w:r>
      <w:r w:rsidR="00005BDD">
        <w:rPr>
          <w:rFonts w:ascii="Times New Roman" w:hAnsi="Times New Roman"/>
          <w:b/>
          <w:bCs/>
          <w:sz w:val="28"/>
          <w:szCs w:val="28"/>
        </w:rPr>
        <w:t>у</w:t>
      </w:r>
    </w:p>
    <w:p w:rsidR="00506244" w:rsidRPr="00506244" w:rsidRDefault="00CF0AB2" w:rsidP="00506244">
      <w:pPr>
        <w:pStyle w:val="a4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4650" cy="334899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44" w:rsidRPr="00841D7E" w:rsidRDefault="00506244" w:rsidP="00506244">
      <w:pPr>
        <w:pStyle w:val="a4"/>
        <w:spacing w:after="0"/>
        <w:rPr>
          <w:sz w:val="28"/>
          <w:szCs w:val="28"/>
          <w:lang w:val="en-US"/>
        </w:rPr>
      </w:pPr>
      <w:r w:rsidRPr="00506244">
        <w:rPr>
          <w:rFonts w:ascii="Times New Roman" w:hAnsi="Times New Roman"/>
          <w:sz w:val="28"/>
          <w:szCs w:val="28"/>
        </w:rPr>
        <w:t>Содержимое</w:t>
      </w:r>
      <w:r w:rsidRPr="00841D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6244">
        <w:rPr>
          <w:rFonts w:ascii="Times New Roman" w:hAnsi="Times New Roman"/>
          <w:sz w:val="28"/>
          <w:szCs w:val="28"/>
        </w:rPr>
        <w:t>файла</w:t>
      </w:r>
      <w:r w:rsidRPr="00841D7E">
        <w:rPr>
          <w:rFonts w:ascii="Times New Roman" w:hAnsi="Times New Roman"/>
          <w:sz w:val="28"/>
          <w:szCs w:val="28"/>
          <w:lang w:val="en-US"/>
        </w:rPr>
        <w:t>:</w:t>
      </w:r>
      <w:r w:rsidRPr="00841D7E">
        <w:rPr>
          <w:sz w:val="28"/>
          <w:szCs w:val="28"/>
          <w:lang w:val="en-US"/>
        </w:rPr>
        <w:tab/>
      </w:r>
    </w:p>
    <w:tbl>
      <w:tblPr>
        <w:tblW w:w="2880" w:type="dxa"/>
        <w:tblInd w:w="91" w:type="dxa"/>
        <w:tblLook w:val="04A0"/>
      </w:tblPr>
      <w:tblGrid>
        <w:gridCol w:w="2821"/>
        <w:gridCol w:w="222"/>
      </w:tblGrid>
      <w:tr w:rsidR="00CF0AB2" w:rsidRPr="001E003E" w:rsidTr="0023561F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1,230.1,37.8,69.2,22.1</w:t>
            </w: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2,44.5,39.3,45.1,10.4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3,17.2,45.9,69.3,9.3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4,151.5,41.3,58.5,18.5</w:t>
            </w:r>
          </w:p>
        </w:tc>
      </w:tr>
      <w:tr w:rsidR="00CF0AB2" w:rsidRPr="001E003E" w:rsidTr="0023561F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5,180.8,10.8,58.4,12.9</w:t>
            </w: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7,57.5,32.8,23.5,11.8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lastRenderedPageBreak/>
              <w:t>8,120.2,19.6,11.6,13.2</w:t>
            </w: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9,8.6,2.1,1,4.8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10,199.8,2.6,21.2,10.6</w:t>
            </w: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11,66.1,5.8,24.2,8.6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12,214.7,24,4,17.4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13,23.8,35.1,65.9,9.2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  <w:tr w:rsidR="00CF0AB2" w:rsidRPr="001E003E" w:rsidTr="0023561F">
        <w:trPr>
          <w:trHeight w:val="300"/>
        </w:trPr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  <w:r w:rsidRPr="001E003E">
              <w:rPr>
                <w:rFonts w:ascii="Calibri" w:eastAsia="Times New Roman" w:hAnsi="Calibri"/>
                <w:color w:val="000000"/>
                <w:szCs w:val="24"/>
                <w:lang w:eastAsia="ru-RU"/>
              </w:rPr>
              <w:t>14,97.5,7.6,7.2,9.7</w:t>
            </w:r>
          </w:p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Cs w:val="24"/>
                <w:lang w:eastAsia="ru-RU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AB2" w:rsidRPr="001E003E" w:rsidRDefault="00CF0AB2" w:rsidP="0023561F">
            <w:pPr>
              <w:suppressAutoHyphens w:val="0"/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</w:p>
        </w:tc>
      </w:tr>
    </w:tbl>
    <w:p w:rsidR="00CF0AB2" w:rsidRDefault="00CF0AB2" w:rsidP="00506244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506244" w:rsidRPr="00506244" w:rsidRDefault="001D4471" w:rsidP="00506244">
      <w:pPr>
        <w:pStyle w:val="a4"/>
        <w:spacing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  <w:bookmarkStart w:id="1" w:name="_GoBack"/>
      <w:bookmarkEnd w:id="1"/>
      <w:r w:rsidR="00506244" w:rsidRPr="00506244">
        <w:rPr>
          <w:rFonts w:ascii="Times New Roman" w:hAnsi="Times New Roman"/>
          <w:b/>
          <w:bCs/>
          <w:sz w:val="28"/>
          <w:szCs w:val="28"/>
        </w:rPr>
        <w:t>Тест на пустой файл</w:t>
      </w:r>
    </w:p>
    <w:p w:rsidR="00506244" w:rsidRPr="00506244" w:rsidRDefault="00D71843" w:rsidP="00506244">
      <w:pPr>
        <w:pStyle w:val="a4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3136900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E4" w:rsidRPr="00506244" w:rsidRDefault="00BE66E4" w:rsidP="00506244">
      <w:pPr>
        <w:rPr>
          <w:b/>
          <w:sz w:val="28"/>
          <w:szCs w:val="28"/>
          <w:lang w:val="en-US"/>
        </w:rPr>
      </w:pPr>
    </w:p>
    <w:sectPr w:rsidR="00BE66E4" w:rsidRPr="00506244" w:rsidSect="00BF4C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73A89"/>
    <w:multiLevelType w:val="hybridMultilevel"/>
    <w:tmpl w:val="916A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>
    <w:useFELayout/>
  </w:compat>
  <w:rsids>
    <w:rsidRoot w:val="00C018D3"/>
    <w:rsid w:val="00005BDD"/>
    <w:rsid w:val="00063742"/>
    <w:rsid w:val="00091ADD"/>
    <w:rsid w:val="001A4325"/>
    <w:rsid w:val="001C71B7"/>
    <w:rsid w:val="001D4471"/>
    <w:rsid w:val="001E003E"/>
    <w:rsid w:val="00244873"/>
    <w:rsid w:val="002B795A"/>
    <w:rsid w:val="00332407"/>
    <w:rsid w:val="003366D9"/>
    <w:rsid w:val="003B67A9"/>
    <w:rsid w:val="00477937"/>
    <w:rsid w:val="004C3CBE"/>
    <w:rsid w:val="00506244"/>
    <w:rsid w:val="00572028"/>
    <w:rsid w:val="00624B65"/>
    <w:rsid w:val="00751BB3"/>
    <w:rsid w:val="00753B3F"/>
    <w:rsid w:val="007A4889"/>
    <w:rsid w:val="00841D7E"/>
    <w:rsid w:val="00855C54"/>
    <w:rsid w:val="008975EA"/>
    <w:rsid w:val="009D04B7"/>
    <w:rsid w:val="00AC1777"/>
    <w:rsid w:val="00AD219D"/>
    <w:rsid w:val="00BC6464"/>
    <w:rsid w:val="00BE66E4"/>
    <w:rsid w:val="00BF4CCD"/>
    <w:rsid w:val="00C018D3"/>
    <w:rsid w:val="00C73551"/>
    <w:rsid w:val="00CD1548"/>
    <w:rsid w:val="00CF0AB2"/>
    <w:rsid w:val="00D215CA"/>
    <w:rsid w:val="00D71843"/>
    <w:rsid w:val="00DB4E8C"/>
    <w:rsid w:val="00E80F87"/>
    <w:rsid w:val="00F13F29"/>
    <w:rsid w:val="00F73B0A"/>
    <w:rsid w:val="00FD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8D3"/>
    <w:pPr>
      <w:suppressAutoHyphens/>
      <w:spacing w:after="200" w:line="276" w:lineRule="auto"/>
    </w:pPr>
    <w:rPr>
      <w:rFonts w:ascii="Times New Roman" w:eastAsia="Calibri" w:hAnsi="Times New Roman" w:cs="Calibri"/>
      <w:color w:val="00000A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uiPriority w:val="99"/>
    <w:qFormat/>
    <w:rsid w:val="00C018D3"/>
  </w:style>
  <w:style w:type="paragraph" w:styleId="a3">
    <w:name w:val="List Paragraph"/>
    <w:basedOn w:val="a"/>
    <w:uiPriority w:val="34"/>
    <w:qFormat/>
    <w:rsid w:val="00C018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6244"/>
    <w:pPr>
      <w:suppressAutoHyphens w:val="0"/>
      <w:spacing w:before="100" w:beforeAutospacing="1" w:after="119" w:line="240" w:lineRule="auto"/>
    </w:pPr>
    <w:rPr>
      <w:rFonts w:ascii="Times" w:eastAsiaTheme="minorEastAsia" w:hAnsi="Times" w:cs="Times New Roman"/>
      <w:color w:val="auto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5062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6244"/>
  </w:style>
  <w:style w:type="character" w:styleId="a6">
    <w:name w:val="FollowedHyperlink"/>
    <w:basedOn w:val="a0"/>
    <w:uiPriority w:val="99"/>
    <w:semiHidden/>
    <w:unhideWhenUsed/>
    <w:rsid w:val="00506244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0624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06244"/>
    <w:rPr>
      <w:rFonts w:ascii="Lucida Grande CY" w:eastAsia="Calibri" w:hAnsi="Lucida Grande CY" w:cs="Lucida Grande CY"/>
      <w:color w:val="00000A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8D3"/>
    <w:pPr>
      <w:suppressAutoHyphens/>
      <w:spacing w:after="200" w:line="276" w:lineRule="auto"/>
    </w:pPr>
    <w:rPr>
      <w:rFonts w:ascii="Times New Roman" w:eastAsia="Calibri" w:hAnsi="Times New Roman" w:cs="Calibri"/>
      <w:color w:val="00000A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uiPriority w:val="99"/>
    <w:qFormat/>
    <w:rsid w:val="00C018D3"/>
  </w:style>
  <w:style w:type="paragraph" w:styleId="a3">
    <w:name w:val="List Paragraph"/>
    <w:basedOn w:val="a"/>
    <w:uiPriority w:val="34"/>
    <w:qFormat/>
    <w:rsid w:val="00C018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6244"/>
    <w:pPr>
      <w:suppressAutoHyphens w:val="0"/>
      <w:spacing w:before="100" w:beforeAutospacing="1" w:after="119" w:line="240" w:lineRule="auto"/>
    </w:pPr>
    <w:rPr>
      <w:rFonts w:ascii="Times" w:eastAsiaTheme="minorEastAsia" w:hAnsi="Times" w:cs="Times New Roman"/>
      <w:color w:val="auto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5062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6244"/>
  </w:style>
  <w:style w:type="character" w:styleId="a6">
    <w:name w:val="FollowedHyperlink"/>
    <w:basedOn w:val="a0"/>
    <w:uiPriority w:val="99"/>
    <w:semiHidden/>
    <w:unhideWhenUsed/>
    <w:rsid w:val="00506244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0624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06244"/>
    <w:rPr>
      <w:rFonts w:ascii="Lucida Grande CY" w:eastAsia="Calibri" w:hAnsi="Lucida Grande CY" w:cs="Lucida Grande CY"/>
      <w:color w:val="00000A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Жанна Шаповал</dc:creator>
  <cp:lastModifiedBy>Sasha</cp:lastModifiedBy>
  <cp:revision>2</cp:revision>
  <dcterms:created xsi:type="dcterms:W3CDTF">2016-12-18T21:05:00Z</dcterms:created>
  <dcterms:modified xsi:type="dcterms:W3CDTF">2016-12-18T21:05:00Z</dcterms:modified>
</cp:coreProperties>
</file>