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B2E83"/>
          <w:sz w:val="44"/>
          <w:szCs w:val="44"/>
        </w:rPr>
        <w:t xml:space="preserve">Mission Sophie : les textes</w:t>
      </w:r>
    </w:p>
    <w:p>
      <w:pPr>
        <w:spacing w:after="200"/>
      </w:pPr>
      <w:r>
        <w:rPr>
          <w:color w:val="666666"/>
          <w:sz w:val="22"/>
          <w:szCs w:val="22"/>
        </w:rPr>
        <w:t xml:space="preserve">Sophie et les Invisibles · version 2 (modifiable) · 18 talents + 2 bonus · identique au contenu de l'appli (game_content.json v3)</w:t>
      </w:r>
    </w:p>
    <w:p>
      <w:pPr>
        <w:pStyle w:val="Heading1"/>
        <w:spacing w:after="120" w:before="280"/>
      </w:pPr>
      <w:r>
        <w:t xml:space="preserve">Comment lire ce document</w:t>
      </w:r>
    </w:p>
    <w:p>
      <w:pPr>
        <w:pStyle w:val="ListParagraph"/>
        <w:numPr>
          <w:ilvl w:val="0"/>
          <w:numId w:val="2"/>
        </w:numPr>
        <w:spacing w:after="40"/>
      </w:pPr>
      <w:r>
        <w:rPr>
          <w:b/>
          <w:bCs/>
        </w:rPr>
        <w:t xml:space="preserve">Sophie</w:t>
      </w:r>
      <w:r>
        <w:t xml:space="preserve"> (fond bleu) : chaleureuse, courageuse, un peu drôle. Elle dit « vous » à tout le groupe (les Gardiennes) et « tu » à la spécialiste.</w:t>
      </w:r>
    </w:p>
    <w:p>
      <w:pPr>
        <w:pStyle w:val="ListParagraph"/>
        <w:numPr>
          <w:ilvl w:val="0"/>
          <w:numId w:val="2"/>
        </w:numPr>
        <w:spacing w:after="40"/>
      </w:pPr>
      <w:r>
        <w:rPr>
          <w:b/>
          <w:bCs/>
        </w:rPr>
        <w:t xml:space="preserve">Les Invisibles</w:t>
      </w:r>
      <w:r>
        <w:t xml:space="preserve"> (fond mauve) : un groupe théâtral, prétentieux et moqueur, jamais effrayant. Ils parlent en « nous » et « on », se croient très malins et ratent leurs menaces.</w:t>
      </w:r>
    </w:p>
    <w:p>
      <w:pPr>
        <w:pStyle w:val="ListParagraph"/>
        <w:numPr>
          <w:ilvl w:val="0"/>
          <w:numId w:val="2"/>
        </w:numPr>
        <w:spacing w:after="40"/>
      </w:pPr>
      <w:r>
        <w:rPr>
          <w:b/>
          <w:bCs/>
        </w:rPr>
        <w:t xml:space="preserve">Écran</w:t>
      </w:r>
      <w:r>
        <w:t xml:space="preserve"> (fond gris) : texte affiché sans être dit.</w:t>
      </w:r>
    </w:p>
    <w:p>
      <w:pPr>
        <w:pStyle w:val="ListParagraph"/>
        <w:numPr>
          <w:ilvl w:val="0"/>
          <w:numId w:val="2"/>
        </w:numPr>
        <w:spacing w:after="40"/>
      </w:pPr>
      <w:r>
        <w:rPr>
          <w:b/>
          <w:bCs/>
        </w:rPr>
        <w:t xml:space="preserve">Voix (fichier)</w:t>
      </w:r>
      <w:r>
        <w:t xml:space="preserve"> : nom du fichier audio à produire pour ce texte (ex. call_telepathe.mp3). Voir la section 7.</w:t>
      </w:r>
    </w:p>
    <w:p>
      <w:pPr>
        <w:pStyle w:val="ListParagraph"/>
        <w:numPr>
          <w:ilvl w:val="0"/>
          <w:numId w:val="2"/>
        </w:numPr>
        <w:spacing w:after="40"/>
      </w:pPr>
      <w:r>
        <w:rPr>
          <w:b/>
          <w:bCs/>
        </w:rPr>
        <w:t xml:space="preserve">Crochets</w:t>
      </w:r>
      <w:r>
        <w:t xml:space="preserve"> : les passages entre [crochets] sont à remplacer (lieu, objet, prénom…).</w:t>
      </w:r>
    </w:p>
    <w:p>
      <w:pPr>
        <w:pStyle w:val="ListParagraph"/>
        <w:numPr>
          <w:ilvl w:val="0"/>
          <w:numId w:val="2"/>
        </w:numPr>
        <w:spacing w:after="40"/>
      </w:pPr>
      <w:r>
        <w:rPr>
          <w:b/>
          <w:bCs/>
        </w:rPr>
        <w:t xml:space="preserve">Listes</w:t>
      </w:r>
      <w:r>
        <w:t xml:space="preserve"> : quand une situation a plusieurs textes numérotés, l'appli en tire un au hasard, sans répéter le même deux fois de suite.</w:t>
      </w:r>
    </w:p>
    <w:p>
      <w:pPr>
        <w:pStyle w:val="ListParagraph"/>
        <w:numPr>
          <w:ilvl w:val="0"/>
          <w:numId w:val="2"/>
        </w:numPr>
        <w:spacing w:after="40"/>
      </w:pPr>
      <w:r>
        <w:t xml:space="preserve">Les textes sont originaux : ils n'utilisent aucune réplique des romans, seulement l'univers.</w:t>
      </w:r>
    </w:p>
    <w:p>
      <w:pPr>
        <w:pStyle w:val="Heading1"/>
        <w:spacing w:after="120" w:before="280"/>
      </w:pPr>
      <w:r>
        <w:t xml:space="preserve">1. Acte 0 : l'appel de Sophie et le rassemblement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Intro, écran 1</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Gardiennes… vous m'entendez ? C'est moi, Sophie. Je vous parle grâce à mon Transmetteur.</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intro_1</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Intro, écran 2</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Invisibles ont brisé mes pouvoirs. Sans eux, je ne peux plus protéger personne.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intro_2</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Intro, écran 3</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Chacune de vous porte un pendentif : c'est la clé d'un de mes pouvoirs. Ensemble, vous pouvez me les rendre.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intro_3</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Intro, écran 4</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Acceptez-vous cette mission, Gardiennes ? Alors levez la main droite et répétez : « Nous jurons de protéger la lumière !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intro_4</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Intro, écran 5</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Hi hi hi… Quelle touchante petite équipe ! Continuez, ça nous amuse. Vous n'y arriverez jamais.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intro_5</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Bouton de départ</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Lancer la mission</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Rassemblement</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Chacune à votre tour, posez votre pendentif sur le Transmetteur pour réveiller votre talent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gather_intro</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Chaque pendentif posé</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La [Talent] a répondu à l'appel ! (ex. « L'Invocatrice a répondu à l'appel !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gather_&lt;talent&gt;</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Bouton de fin</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Toutes les Gardiennes sont là !</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Départ de la mission</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Toutes les Gardiennes sont réunies. Que la mission commence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gather_done</w:t>
            </w:r>
          </w:p>
        </w:tc>
      </w:tr>
    </w:tbl>
    <w:p>
      <w:pPr>
        <w:pStyle w:val="Heading1"/>
        <w:spacing w:after="120" w:before="280"/>
      </w:pPr>
      <w:r>
        <w:t xml:space="preserve">2. Les 18 épreuves des talents</w:t>
      </w:r>
    </w:p>
    <w:p>
      <w:pPr>
        <w:spacing w:after="80"/>
      </w:pPr>
      <w:r>
        <w:t xml:space="preserve">Seules les épreuves des talents présents au rassemblement sont jouées, dans l'ordre ci-dessous. Pour chaque épreuve : l'appel (avant le 1er scan), le titre et la consigne (après le 1er scan), l'indice (après 3 erreurs de code), la réussite et la réaction des Invisibles.</w:t>
      </w:r>
    </w:p>
    <w:p>
      <w:pPr>
        <w:pStyle w:val="Heading2"/>
        <w:spacing w:after="80" w:before="200"/>
      </w:pPr>
      <w:r>
        <w:t xml:space="preserve">Épreuve 1 : Télépathe (Télépathe) · code ETINCELLE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n'entends plus les pensées de personne… Que la Télépathe s'avance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call_telepathe</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murmure des esprits</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Maître du jeu va murmurer un message à la première d'entre vous. Chuchotez-le à la suivante, une seule fois, sans le répéter. La dernière devra le retranscrire et taper le mot secret.</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consigne_telepathe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mot secret est dans le message chuchoté. La dernière Gardienne peut demander de l'aide à ses amies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hint_telepathe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les entends ! Les pensées reviennent, une à une. Merci, Télépathe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success_telepathe</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Bravo, bravo… vous savez chuchoter. Quelle prouesse.</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react_telepathe</w:t>
            </w:r>
          </w:p>
        </w:tc>
      </w:tr>
    </w:tbl>
    <w:p>
      <w:pPr>
        <w:pStyle w:val="Heading2"/>
        <w:spacing w:after="80" w:before="200"/>
      </w:pPr>
      <w:r>
        <w:t xml:space="preserve">Épreuve 2 : Rafaleur (Rafaleuse) · code 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vent ne m'obéit plus ! Rafaleuse, viens vite.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call_rafaleur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souffle du vent</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Faites avancer le ballon jusqu'à la ligne d'arrivée sans jamais le toucher. Seul votre souffle (ou vos éventails) a le droit d'agir ! Le Maître du jeu vous donnera le code à l'arrivée.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consigne_rafaleur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Maître du jeu connaît le code. Franchissez la ligne sans toucher l'objet et il vous le chuchotera.</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hint_rafaleur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vent me répond ! Sentez-vous cette brise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success_rafaleur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Un peu d'air, c'est tout ? Attendez qu'on s'énerve.</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react_rafaleur</w:t>
            </w:r>
          </w:p>
        </w:tc>
      </w:tr>
    </w:tbl>
    <w:p>
      <w:pPr>
        <w:pStyle w:val="Heading2"/>
        <w:spacing w:after="80" w:before="200"/>
      </w:pPr>
      <w:r>
        <w:t xml:space="preserve">Épreuve 3 : Polyglotte (Polyglotte) · code 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ne comprends plus aucune langue ! J'ai besoin du talent de la Polyglotte.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call_polyglotte</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La langue secrète</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Un message codé vous attend : OH PRW HVW RUDJH. Je ne peux pas vous dire comment régler la roue, les Invisibles nous écoutent… Mais voici mon secret : mes messages commencent toujours par LE. Trouvez le bon réglage, déchiffrez, et le dernier mot sera votre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consigne_polyglotte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Cherchez la première lettre du message (O) sur le grand disque, et tournez le petit jusqu'à ce que son L soit juste en face. Vérifiez : le H doit alors tomber en face du 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hint_polyglotte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mots reviennent ! Je comprends de nouveau toutes les langues.</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success_polyglotte</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Déchiffrer un petit message et vous voilà savantes ? Ridicule.</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react_polyglotte</w:t>
            </w:r>
          </w:p>
        </w:tc>
      </w:tr>
    </w:tbl>
    <w:p>
      <w:pPr>
        <w:pStyle w:val="Heading2"/>
        <w:spacing w:after="80" w:before="200"/>
      </w:pPr>
      <w:r>
        <w:t xml:space="preserve">Épreuve 4 : Phaseur (Phaseuse) · code PASSAGE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n'arrive plus à traverser la matière… Phaseuse, montre-moi le chemin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call_phaseur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mur de fils</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Invisibles ont tendu un piège de fils et de clochettes. Traversez-le sans faire tinter une seule clochette. Si l'une sonne, on recommence ! La Phaseuse passe en premier et guide les autres. Le Maître du jeu vous donnera le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consigne_phaseur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Maître du jeu connaît le code. Traversez toutes sans un tintement et il vous le chuchotera.</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hint_phaseur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traverse de nouveau la matière comme si elle n'existait pas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success_phaseur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Nos clochettes n'ont rien entendu ? Elles doivent être sourdes.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react_phaseur</w:t>
            </w:r>
          </w:p>
        </w:tc>
      </w:tr>
    </w:tbl>
    <w:p>
      <w:pPr>
        <w:pStyle w:val="Heading2"/>
        <w:spacing w:after="80" w:before="200"/>
      </w:pPr>
      <w:r>
        <w:t xml:space="preserve">Épreuve 5 : Empathe (Empathe) · code COEUR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ne ressens plus ce que ressentent les autres… Empathe, j'ai besoin de ton cœur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call_empathe</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cœur des autres</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Chacune votre tour, tirez une carte émotion et mimez-la sans un mot. L'Empathe doit deviner 5 émotions. Le Maître du jeu vous donnera alors le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consigne_empathe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Maître du jeu connaît le code. Faites deviner 5 émotions à l'Empathe et il vous le chuchotera.</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hint_empathe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sens de nouveau vos émotions… et je sens que vous êtes fières de vous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success_empathe</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Des émotions, toujours des émotions… Nous, on ne ressent que de l'agacement.</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react_empathe</w:t>
            </w:r>
          </w:p>
        </w:tc>
      </w:tr>
    </w:tbl>
    <w:p>
      <w:pPr>
        <w:pStyle w:val="Heading2"/>
        <w:spacing w:after="80" w:before="200"/>
      </w:pPr>
      <w:r>
        <w:t xml:space="preserve">Épreuve 6 : Hydrokinésiste (Hydrokinésiste) · code 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L'eau ne m'écoute plus ! Hydrokinésiste, viens vite, avant que tout ne s'assèche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call_hydrokinesiste</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La rivière docile</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Sous la pergola, faites voyager l'eau du seau jusqu'au verre, avec seulement des éponges et des cuillères. Quand l'eau atteint le trait, le Maître du jeu vous donnera le code. Attention aux éclaboussures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consigne_hydrokinesiste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Maître du jeu connaît le code. Remplissez le verre jusqu'au trait et il vous le chuchotera.</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hint_hydrokinesiste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L'eau danse de nouveau entre mes doigts. Merci, Hydrokinésiste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success_hydrokinesiste</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Quelques gouttes d'eau… Vous appelez ça un talent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react_hydrokinesiste</w:t>
            </w:r>
          </w:p>
        </w:tc>
      </w:tr>
    </w:tbl>
    <w:p>
      <w:pPr>
        <w:pStyle w:val="Heading2"/>
        <w:spacing w:after="80" w:before="200"/>
      </w:pPr>
      <w:r>
        <w:t xml:space="preserve">Épreuve 7 : Technopathe (Technopathe) · code PUCE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machines ne me répondent plus ! Technopathe, à toi de leur parler.</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call_technopathe</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code de la machine</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La machine des Invisibles affiche des rangées d'ampoules allumées ou éteintes. Sur chaque rangée, additionnez les valeurs des ampoules allumées : le total donne une lettre (A = 1, B = 2…). Les lettres forment le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consigne_technopathe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N'additionnez que les ampoules allumées : 16, 8, 4, 2, 1. Par exemple, 16 + 4 = 20, donc T.</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hint_technopathe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machines ronronnent de nouveau. Bravo, Technopathe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success_technopathe</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Vous avez parlé à notre machine ? Elle ne nous dit jamais rien, à nous.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react_technopathe</w:t>
            </w:r>
          </w:p>
        </w:tc>
      </w:tr>
    </w:tbl>
    <w:p>
      <w:pPr>
        <w:pStyle w:val="Heading2"/>
        <w:spacing w:after="80" w:before="200"/>
      </w:pPr>
      <w:r>
        <w:t xml:space="preserve">Épreuve 8 : Éclipseur (Éclipseuse) · code INVISIBLE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n'arrive plus à disparaître… Éclipseuse, j'ai besoin de toi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call_eclipseur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passage invisible</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gardes des Invisibles surveillent la cuisine / l'allée du garage. Traversez sans qu'ils vous voient bouger : dès qu'un garde se retourne, immobiles ! Si vous êtes surprises, on recommence. De l'autre côté, le Maître du jeu vous confiera le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consigne_eclipseur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Maître du jeu connaît le code. Réussissez la traversée et il vous le chuchotera.</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hint_eclipseur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La lumière me traverse de nouveau : je peux disparaître ! Merci, Éclipseuse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success_eclipseur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Vous avez frôlé nos gardes sans vous faire prendre… par chance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react_eclipseur</w:t>
            </w:r>
          </w:p>
        </w:tc>
      </w:tr>
    </w:tbl>
    <w:p>
      <w:pPr>
        <w:pStyle w:val="Heading2"/>
        <w:spacing w:after="80" w:before="200"/>
      </w:pPr>
      <w:r>
        <w:t xml:space="preserve">Épreuve 9 : Fluctuateur (Fluctuatrice) · code PLUME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Tout est devenu trop lourd ou trop léger… Fluctuatrice, rends à la matière sa densité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call_fluctuateur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poids de l'eau</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Un œuf repose au fond du verre, et le code est écrit dessous. Changez la densité de l'eau, cuillère de sel après cuillère de sel, jusqu'à ce que l'œuf remonte et révèle le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consigne_fluctuateur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Ajoutez du sel et mélangez doucement : plus l'eau est salée, plus elle porte l'œuf.</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hint_fluctuateur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La matière m'obéit de nouveau. Lourd, léger… c'est moi qui décide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success_fluctuateur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Un œuf qui flotte ? Passionnant. Réveillez-nous quand c'est fini.</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react_fluctuateur</w:t>
            </w:r>
          </w:p>
        </w:tc>
      </w:tr>
    </w:tbl>
    <w:p>
      <w:pPr>
        <w:pStyle w:val="Heading2"/>
        <w:spacing w:after="80" w:before="200"/>
      </w:pPr>
      <w:r>
        <w:t xml:space="preserve">Épreuve 10 : Chargeur (Chargeuse) · code ECLAIR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n'ai plus aucune énergie… Chargeuse, recharge-moi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call_chargeur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L'étincelle vivante</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Frottez les ballons sur vos cheveux pour les charger, puis attrapez les petits papiers sans les toucher. Remettez les lettres attrapées dans l'ordre pour trouver le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consigne_chargeur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Frottez fort et longtemps ! Les lettres forment un mot qui brille dans le ciel pendant l'orage.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hint_chargeur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sens l'énergie crépiter en moi ! Merci, Chargeuse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success_chargeur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Quelques cheveux ébouriffés et vous vous croyez puissantes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react_chargeur</w:t>
            </w:r>
          </w:p>
        </w:tc>
      </w:tr>
    </w:tbl>
    <w:p>
      <w:pPr>
        <w:pStyle w:val="Heading2"/>
        <w:spacing w:after="80" w:before="200"/>
      </w:pPr>
      <w:r>
        <w:t xml:space="preserve">Épreuve 11 : Flasheur (Flasheuse) · code LUMIERE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Tout est devenu si sombre… Je ne sais plus faire briller la lumière ! Flasheuse, à toi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call_flasheur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rayon révélateur</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Dans la pièce sombre, éclairez le carton étoilé avec la lampe. Orientez la lumière jusqu'à ce que les points projetés au mur forment un mot : c'est votre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consigne_flasheur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Approchez ou éloignez la lampe du carton, et tournez-le doucement : les lettres apparaissent au mur.</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hint_flasheur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La lumière m'obéit de nouveau ! Tout brille autour de moi.</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success_flasheur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Pff, un petit rayon de lumière… Il en faut plus pour nous éblouir.</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react_flasheur</w:t>
            </w:r>
          </w:p>
        </w:tc>
      </w:tr>
    </w:tbl>
    <w:p>
      <w:pPr>
        <w:pStyle w:val="Heading2"/>
        <w:spacing w:after="80" w:before="200"/>
      </w:pPr>
      <w:r>
        <w:t xml:space="preserve">Épreuve 12 : Hypnotiseur (Hypnotiseuse) · code TRANSE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Plus personne ne suit mes suggestions… Hypnotiseuse, j'ai besoin de ton regard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call_hypnotiseur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L'Hypnotiseuse a dit</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L'Hypnotiseuse donne des ordres. N'obéissez que s'ils commencent par « L'Hypnotiseuse a dit » ! Après 10 ordres, s'il reste au moins 3 Gardiennes hypnotisées, le Maître du jeu vous donnera le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consigne_hypnotiseur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Maître du jeu connaît le code. Réussissez les 10 ordres et il vous le chuchotera.</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hint_hypnotiseur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Vos esprits sont forts, et mon talent est revenu. Bravo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success_hypnotiseur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Hypnotiser des enfants ? Même nous, on n'y arrive pas à l'heure du coucher.</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react_hypnotiseur</w:t>
            </w:r>
          </w:p>
        </w:tc>
      </w:tr>
    </w:tbl>
    <w:p>
      <w:pPr>
        <w:pStyle w:val="Heading2"/>
        <w:spacing w:after="80" w:before="200"/>
      </w:pPr>
      <w:r>
        <w:t xml:space="preserve">Épreuve 13 : Givreur (Givreuse) · code GIVRE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n'arrive plus à faire geler la moindre goutte… Givreuse, j'ai besoin de toi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call_givreur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cœur de glace</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Invisibles ont enfermé le code dans un bloc de glace. Libérez-le sans outil : vos mains, de l'eau tiède et du sel. La Givreuse est la seule à pouvoir sortir le message.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consigne_givreur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sel et l'eau tiède font fondre la glace plus vite. Frottez, versez, patience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hint_givreur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froid m'obéit de nouveau. Brrr, que c'est bon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success_givreur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Vous avez fait fondre notre glaçon ? Il nous en reste des milliers.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react_givreur</w:t>
            </w:r>
          </w:p>
        </w:tc>
      </w:tr>
    </w:tbl>
    <w:p>
      <w:pPr>
        <w:pStyle w:val="Heading2"/>
        <w:spacing w:after="80" w:before="200"/>
      </w:pPr>
      <w:r>
        <w:t xml:space="preserve">Épreuve 14 : Invocateur (Invocatrice) · code ATELIER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n'arrive plus à faire apparaître le moindre objet. Invocatrice, j'ai besoin de toi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call_invocateur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L'atelier des mirages</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J'ai besoin d'une couronne. Faites-la apparaître avec ce que vous trouvez dans la boîte à récup, avant la fin du temps. Le Maître du jeu jugera le résultat et vous donnera le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consigne_invocateur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Maître du jeu connaît le code. Présentez-lui votre création, il vous le chuchotera.</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hint_invocateur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objets apparaissent de nouveau dans mes mains, regardez ça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success_invocateur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Un bricolage de plus… Notre atelier est bien plus impressionnant.</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react_invocateur</w:t>
            </w:r>
          </w:p>
        </w:tc>
      </w:tr>
    </w:tbl>
    <w:p>
      <w:pPr>
        <w:pStyle w:val="Heading2"/>
        <w:spacing w:after="80" w:before="200"/>
      </w:pPr>
      <w:r>
        <w:t xml:space="preserve">Épreuve 15 : Instillateur (Instillatrice) · code RIRE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n'arrive plus à transmettre la moindre émotion… Instillatrice, toi seule peux m'aider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call_instillateur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La joie contagieuse</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Vos amies doivent rester sérieuses comme des statues. Instillatrice, tu as 2 minutes pour leur insuffler la joie et les faire toutes rire, sans les toucher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consigne_instillateur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Maître du jeu connaît le code. Quand toutes les Gardiennes ont ri, il vous le chuchotera.</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hint_instillateur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sens la joie revenir en moi… Merci, Instillatrice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success_instillateur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Rire ? Nous ne rions jamais. Enfin… presque jamais.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react_instillateur</w:t>
            </w:r>
          </w:p>
        </w:tc>
      </w:tr>
    </w:tbl>
    <w:p>
      <w:pPr>
        <w:pStyle w:val="Heading2"/>
        <w:spacing w:after="80" w:before="200"/>
      </w:pPr>
      <w:r>
        <w:t xml:space="preserve">Épreuve 16 : Téléporteur (Téléporteuse) · code CRISTAL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n'arrive plus à me téléporter ! Téléporteuse, à toi de jouer.</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call_teleporteur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saut de Sophie</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me suis téléportée quelque part ! Sur le plan quadrillé, trouvez la case C4 et rejoignez l'endroit correspondant. Une carte scellée vous y attend : rapportez son mot secret.</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consigne_teleporteur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mot est écrit sur la carte scellée, à l'endroit que désigne le plan.</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hint_teleporteur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peux de nouveau me téléporter où je veux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success_teleporteur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Vous avez trouvé la bonne case. Ça ne durera pas.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react_teleporteur</w:t>
            </w:r>
          </w:p>
        </w:tc>
      </w:tr>
    </w:tbl>
    <w:p>
      <w:pPr>
        <w:pStyle w:val="Heading2"/>
        <w:spacing w:after="80" w:before="200"/>
      </w:pPr>
      <w:r>
        <w:t xml:space="preserve">Épreuve 17 : Ténébreux (Ténébreuse) · code CAPE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ombres ne m'obéissent plus… Ténébreuse, viens les dompter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call_tenebreux</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théâtre d'ombres</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Derrière le drap, le Maître du jeu fait passer des objets dans la lumière. Reconnaissez chaque objet à son ombre : leurs initiales, dans l'ordre, forment le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consigne_tenebreux</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Notez la première lettre de chaque objet reconnu, dans l'ordre de passage.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hint_tenebreux</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ombres dansent de nouveau pour moi. Merci, Ténébreuse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success_tenebreux</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Jouer avec les ombres ? C'est NOTRE spécialité, voyons.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react_tenebreux</w:t>
            </w:r>
          </w:p>
        </w:tc>
      </w:tr>
    </w:tbl>
    <w:p>
      <w:pPr>
        <w:pStyle w:val="Heading2"/>
        <w:spacing w:after="80" w:before="200"/>
      </w:pPr>
      <w:r>
        <w:t xml:space="preserve">Épreuve 18 : Vociférateur (Vocifératrice) · cri-mètre (pas de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Ma voix ne porte plus… Vocifératrice, prête-moi ta voix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call_vociferateur</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cri qui porte</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Faites trembler le Transmetteur ! Criez toutes ensemble le plus fort possible et gardez la jauge tout en haut pendant 3 secondes.</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consigne_vociferateur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Plus fort ! Toutes ensemble, et tenez le cri jusqu'au bout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hint_vociferateur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Quelle voix ! Ma puissance résonne de nouveau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success_vociferateur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Aïe, nos oreilles ! Vous n'étiez pas obligées de crier si fort…</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react_vociferateur</w:t>
            </w:r>
          </w:p>
        </w:tc>
      </w:tr>
    </w:tbl>
    <w:p>
      <w:pPr>
        <w:pStyle w:val="Heading1"/>
        <w:spacing w:after="120" w:before="280"/>
      </w:pPr>
      <w:r>
        <w:t xml:space="preserve">3. Épreuves bonus (après la finale)</w:t>
      </w:r>
    </w:p>
    <w:p>
      <w:pPr>
        <w:spacing w:after="80"/>
      </w:pPr>
      <w:r>
        <w:t xml:space="preserve">Ces épreuves n'ont pas de pendentif. Elles se jouent après la finale, avec les épreuves des talents qui n'étaient pas présents.</w:t>
      </w:r>
    </w:p>
    <w:p>
      <w:pPr>
        <w:pStyle w:val="Heading2"/>
        <w:spacing w:after="80" w:before="200"/>
      </w:pPr>
      <w:r>
        <w:t xml:space="preserve">Bonus : Télékinésie (Télékinésiste) · code FORCE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n'arrive plus à soulever la moindre plume… Télékinésiste, à toi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call_telekinesie</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 poids d'une plume</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Déplacez [objet] jusqu'à [endroit] sans le tenir à la main : ficelles, poulie… ou guidez à la voix une Gardienne aux yeux bandés. Le Maître du jeu vous donnera le code quand l'objet sera arrivé.</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consigne_telekinesie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Maître du jeu connaît le code. Faites arriver l'objet à destination et il vous le chuchotera.</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hint_telekinesie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sens de nouveau les objets bouger sans les toucher. Bravo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success_telekinesie</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Déplacer un objet sans le toucher ? Nous, on le fait en dormant.</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react_telekinesie</w:t>
            </w:r>
          </w:p>
        </w:tc>
      </w:tr>
    </w:tbl>
    <w:p>
      <w:pPr>
        <w:pStyle w:val="Heading2"/>
        <w:spacing w:after="80" w:before="200"/>
      </w:pPr>
      <w:r>
        <w:t xml:space="preserve">Bonus : Guérison (Guérisseuse) · code SOIN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Appel</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Mes blessures ne se referment plus… Guérisseuse, viens m'aider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call_guerison</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Titre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Les mains qui soignent</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Invisibles ont brisé [objet à réparer]. Réparez-le de vos mains ! Quand il fonctionne, le Maître du jeu vous donnera le code.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consigne_guerison</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Maître du jeu connaît le code. Montrez-lui l'objet réparé, il vous le chuchotera.</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hint_guerison</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Réussite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Mes blessures se referment. Merci, Guérisseuse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success_guerison</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Oh non, elle est guérie… Quel dommage. Enfin, pour vous.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react_guerison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Ouverture des bonus</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Il reste des talents endormis… Voulez-vous m'aider encore un peu, Gardiennes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bonus_intro</w:t>
            </w:r>
          </w:p>
        </w:tc>
      </w:tr>
    </w:tbl>
    <w:p>
      <w:pPr>
        <w:pStyle w:val="Heading1"/>
        <w:spacing w:after="120" w:before="280"/>
      </w:pPr>
      <w:r>
        <w:t xml:space="preserve">4. Messages de jeu</w:t>
      </w:r>
    </w:p>
    <w:p>
      <w:pPr>
        <w:pStyle w:val="Heading2"/>
        <w:spacing w:after="80" w:before="200"/>
      </w:pPr>
      <w:r>
        <w:t xml:space="preserve">Carte-souvenir (après chaque réussite)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Après le level-up</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Ta carte-souvenir n°X t'attend auprès du Maître du jeu. Garde-la précieusement, elle servira à la fin ! (X = numéro de la carte)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card_secret</w:t>
            </w:r>
          </w:p>
        </w:tc>
      </w:tr>
    </w:tbl>
    <w:p>
      <w:pPr>
        <w:pStyle w:val="Heading2"/>
        <w:spacing w:after="80" w:before="200"/>
      </w:pPr>
      <w:r>
        <w:t xml:space="preserve">Réactions génériques des Invisibles après une réussite</w:t>
      </w:r>
    </w:p>
    <w:p>
      <w:pPr>
        <w:spacing w:after="80"/>
      </w:pPr>
      <w:r>
        <w:t xml:space="preserve">Utilisées si une épreuve n'a pas de réaction propre.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 1</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Bravo, bravo… mais ce n'est pas fini.</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invisiblesAfterSuccess_1</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 2</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Un pouvoir de plus ? Peu importe, on a d'autres tours dans notre sac.</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invisiblesAfterSuccess_2</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 3</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Ne vous réjouissez pas trop vite, petites Gardiennes.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invisiblesAfterSuccess_3</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Réaction 4</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Oh, vous êtes douées. C'est agaçant.</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invisiblesAfterSuccess_4</w:t>
            </w:r>
          </w:p>
        </w:tc>
      </w:tr>
    </w:tbl>
    <w:p>
      <w:pPr>
        <w:pStyle w:val="Heading2"/>
        <w:spacing w:after="80" w:before="200"/>
      </w:pPr>
      <w:r>
        <w:t xml:space="preserve">Attente : Sophie se plaint (après plusieurs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Plainte 1</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Alors, ça vient ? Je ne tiens plus longtemps…</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idleSophie_1</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Plainte 2</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Gardiennes ? Vous êtes toujours là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idleSophie_2</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Plainte 3</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commence à avoir mal partout… courage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idleSophie_3</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Plainte 4</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Chaque minute compte, les Invisibles sont sur mes talons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idleSophie_4</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Plainte 5</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crois en vous ! Mais vite, quand même…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idleSophie_5</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Plainte 6</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Un petit coup de collier, Gardiennes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idleSophie_6</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Plainte 7</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vous entends réfléchir d'ici… continuez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idleSophie_7</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Plainte 8</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Ne lâchez rien, vous y êtes presque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idleSophie_8</w:t>
            </w:r>
          </w:p>
        </w:tc>
      </w:tr>
    </w:tbl>
    <w:p>
      <w:pPr>
        <w:pStyle w:val="Heading2"/>
        <w:spacing w:after="80" w:before="200"/>
      </w:pPr>
      <w:r>
        <w:t xml:space="preserve">Attente : les Invisibles se moquent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Moquerie 1</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Prenez votre temps, on a toute la nuit…</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idleInvisibles_1</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Moquerie 2</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Oh, vous bloquez ? Comme c'est triste.</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idleInvisibles_2</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Moquerie 3</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Tic tac, tic tac… le temps file, Gardiennes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idleInvisibles_3</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Moquerie 4</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On s'ennuie… vous êtes toujours en train de chercher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idleInvisibles_4</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Moquerie 5</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Un peu d'aide ? Non ? Tant pis pour vous.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idleInvisibles_5</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Moquerie 6</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Ha ha, elles n'y arriveront jamais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idleInvisibles_6</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Moquerie 7</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On va prendre un goûter pendant que vous cherchez.</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idleInvisibles_7</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Moquerie 8</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Encore quelques minutes et Sophie sera à nous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idleInvisibles_8</w:t>
            </w:r>
          </w:p>
        </w:tc>
      </w:tr>
    </w:tbl>
    <w:p>
      <w:pPr>
        <w:pStyle w:val="Heading2"/>
        <w:spacing w:after="80" w:before="200"/>
      </w:pPr>
      <w:r>
        <w:t xml:space="preserve">Scans inattendus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Mauvais pendentif 1</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Ce n'est pas ton talent, petite Gardienne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wrongPendant_1</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Mauvais pendentif 2</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Mauvais pendentif ! Vous êtes bien tête en l'air.</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wrongPendant_2</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Mauvais pendentif 3</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Hi hi hi ! Mauvaise Gardienne, mauvais pouvoir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wrongPendant_3</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Mauvais pendentif 4</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Le pendentif ne répond pas… il a choisi quelqu'un d'autre.</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wrongPendant_4</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Mauvais pendentif 5</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Tss tss tss. Ce pouvoir n'est pas pour toi.</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wrongPendant_5</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Tag inconnu 1</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Signal inconnu… Les Invisibles brouillent la ligne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unknownTag_1</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Tag inconnu 2</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Cet objet ne fait pas partie de la magie de Sophie.</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unknownTag_2</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Tag inconnu 3</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Hein ? Qu'est-ce que c'est que ça ? On ne le connaît pas.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unknownTag_3</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Faux badge trop tôt 1</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Ce pendentif ne répond pas encore… Gardez-le de côté, Gardiennes.</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fakeBadgeTooEarly_1</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Faux badge trop tôt 2</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Hmm, je ne sens rien pour l'instant. Chaque chose en son temps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fakeBadgeTooEarly_2</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Faux badge trop tôt 3</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Pas maintenant : concentrons-nous sur l'épreuve en cours.</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fakeBadgeTooEarly_3</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Cœur trop tôt 1</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Ce badge est mon Cœur ! Rendez-moi d'abord tous mes pouvoirs.</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heartTooEarly_1</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Cœur trop tôt 2</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Pas encore… mon Cœur n'est pas prêt à battre.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heartTooEarly_2</w:t>
            </w:r>
          </w:p>
        </w:tc>
      </w:tr>
    </w:tbl>
    <w:p>
      <w:pPr>
        <w:pStyle w:val="Heading2"/>
        <w:spacing w:after="80" w:before="200"/>
      </w:pPr>
      <w:r>
        <w:t xml:space="preserve">Saisie du code</w:t>
      </w:r>
    </w:p>
    <w:p>
      <w:pPr>
        <w:spacing w:after="80"/>
      </w:pPr>
      <w:r>
        <w:t xml:space="preserve">Après un code faux, l'appli réagit au plus une fois toutes les 20 secondes, en alternant une moquerie des Invisibles et un encouragement de Sophie.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Second scan trop rapide 1</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Déjà ? Je ne te crois pas…</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tooFastSecondScan_1</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Second scan trop rapide 2</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Hé ho, tu n'as pas eu le temps de finir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tooFastSecondScan_2</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Second scan trop rapide 3</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Pas si vite, Gardienne ! Termine d'abord ton épreuve.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tooFastSecondScan_3</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Second scan trop rapide 4</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Mon intuition me dit que ce n'est pas fini…</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tooFastSecondScan_4</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Code faux 1</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Raté ! Les Invisibles rient de vous.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wrongCode_1</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Code faux 2</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Non non non… ce n'est pas le bon mot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wrongCode_2</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Code faux 3</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Hi hi, encore un essai pour rien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wrongCode_3</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Code faux 4</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Un mot faux ? Ça, c'est un cadeau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wrongCode_4</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Code faux 5</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Ce code est mauvais. Réfléchissez mieux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wrongCode_5</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Code faux, encouragement 1</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Pas tout à fait… Relis bien chaque lettre, Gardienne.</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wrongCodeSophie_1</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Code faux, encouragement 2</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Presque ! Ne les écoute pas, tu vas y arriver.</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wrongCodeSophie_2</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Code faux, encouragement 3</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Courage ! Vérifie avec tes amies avant de valider.</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wrongCodeSophie_3</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Code faux, encouragement 4</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Respire un grand coup et essaie encore. Je crois en toi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wrongCodeSophie_4</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Code juste 1</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C'est le bon code ! Je sens la magie revenir…</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codeOk_1</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Code juste 2</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Oui ! Une étincelle s'allume en moi…</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codeOk_2</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Code juste 3</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Bravo, Gardiennes ! Mon pouvoir se réveille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codeOk_3</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Code juste 4</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Je le sens… il revient ! Continuez comme ça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codeOk_4</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Code juste 5</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Exactement ! Une force nouvelle me traverse…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codeOk_5</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Code juste 6</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code est juste ! Ma lumière grandit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codeOk_6</w:t>
            </w:r>
          </w:p>
        </w:tc>
      </w:tr>
    </w:tbl>
    <w:p>
      <w:pPr>
        <w:pStyle w:val="Heading1"/>
        <w:spacing w:after="120" w:before="280"/>
      </w:pPr>
      <w:r>
        <w:t xml:space="preserve">5. Le piège et l'écho des pouvoirs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Annonce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Attendez… je capte un signal ! On dirait un de mes pouvoirs perdus, il vient de la mezzanine / du trampoline. Allez vite le chercher et posez-le sur le Transmetteur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trap_announce</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Corruption</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Hi hi hi ! Vous êtes tombées dans notre piège ! Un de vos pouvoirs nous appartient désormais.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trap_corrupt_inv</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Corruption</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Non ! Un de mes pouvoirs vient d'être corrompu… il s'est éteint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trap_corrupt_sophie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Explication de l'écho</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Invisibles l'ont enfermé sous un sceau. Pour le briser, rejouez l'écho des pouvoirs : mémorisez l'ordre des cristaux qui s'allument, puis posez vos pendentifs dans le même ordre. Trois échos, de plus en plus longs. Travaillez ensemble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trap_repair_intro</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Manche 1</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Premier écho. Regardez et écoutez bien…</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trap_round_1</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Manche 2</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Deuxième écho, un peu plus long. Restez concentrées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trap_round_2</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Manche 3</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Dernier écho, le plus long. C'est le plus difficile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trap_round_3</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Bouton de relecture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Écouter à nouveau</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Erreur 1</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Faux ! L'écho se brouille…</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trap_wrong_1</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Erreur 2</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Ha ha ! Mauvais pendentif, mauvais ordre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trap_wrong_2</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Erreur 3</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Vous avez perdu le fil ! On recommence.</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trap_wrong_3</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Erreur 4</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Trop de bruit dans vos têtes… encore une fois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trap_wrong_4</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Coup de pouce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Ne vous découragez pas, Gardiennes ! J'ai ralenti l'écho pour vous aider.</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trap_help</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Manche 1 réussie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Bravo ! Le sceau se fissure…</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trap_round_ok_1</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Manche 2 réussie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Encore un effort ! Il craque de partout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trap_round_ok_2</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Pouvoir réparé</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 sceau est brisé ! Mon pouvoir est revenu, plus fort qu'avant. Merci, Gardiennes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trap_restored_sophie</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Pouvoir réparé</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Grr… vous avez de la chance. Cette fois.</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trap_restored_inv</w:t>
            </w:r>
          </w:p>
        </w:tc>
      </w:tr>
    </w:tbl>
    <w:p>
      <w:pPr>
        <w:pStyle w:val="Heading1"/>
        <w:spacing w:after="120" w:before="280"/>
      </w:pPr>
      <w:r>
        <w:t xml:space="preserve">6. L'énigme finale et le triomphe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Annonce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Tous mes pouvoirs sont revenus, mais il me manque une dernière force : celle de votre équipe. Elle dort dans vos pendentifs.</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final_announce</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Consigne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Regardez l'écho : mes pouvoirs vont se rallumer dans l'ordre où vous les avez réveillés. Puis posez vos pendentifs sur le Transmetteur dans le même ordre. Vos cartes numérotées peuvent vous aider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final_consigne</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Pastille à chaque pose</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(pas de texte, un son neutre et une pastille qui s'allume)</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Mauvais ordre 1</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Ha ha ! Mauvais ordre. L'équipe est toute mélangée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final_wrong_1</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Mauvais ordre 2</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Ce n'est pas la bonne formation… essayez encore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final_wrong_2</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Mauvais ordre 3</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Oh, quelle confusion ! Adorable.</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final_wrong_3</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Blocage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Les pendentifs se rechargent… attendez un instant.</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final_lockout</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Écho des pouvoirs</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(les cristaux se rallument dans l'ordre où les pouvoirs ont été réveillés ; bouton « Revoir l'écho »)</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Indice (après 3 échecs)</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Regardez les numéros de vos cartes, Gardiennes : la carte n°1 commence, puis la n°2…</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final_hint</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Bon ordre</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C'est ça ! L'équipe est unie et la magie éclate ! Mon Cœur est caché dans la cave / près de l'étendage à linge. Vite, avant que les Invisibles ne l'attrapent !</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final_ok_sophie</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Bon ordre</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Non non non ! Ne touchez pas au Cœur de Sophie !</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final_ok_inv</w:t>
            </w:r>
          </w:p>
        </w:tc>
      </w:tr>
    </w:tbl>
    <w:p>
      <w:pPr>
        <w:pStyle w:val="Heading2"/>
        <w:spacing w:after="80" w:before="200"/>
      </w:pPr>
      <w:r>
        <w:t xml:space="preserve">Finale (après le scan du Cœur)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038"/>
        <w:gridCol w:w="1400"/>
      </w:tblGrid>
      <w:tr>
        <w:trPr>
          <w:tblHeader/>
        </w:trPr>
        <w:tc>
          <w:tcPr>
            <w:tcW w:type="dxa" w:w="2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Moment</w:t>
            </w:r>
          </w:p>
        </w:tc>
        <w:tc>
          <w:tcPr>
            <w:tcW w:type="dxa" w:w="11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Qui</w:t>
            </w:r>
          </w:p>
        </w:tc>
        <w:tc>
          <w:tcPr>
            <w:tcW w:type="dxa" w:w="5038"/>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Texte</w:t>
            </w:r>
          </w:p>
        </w:tc>
        <w:tc>
          <w:tcPr>
            <w:tcW w:type="dxa" w:w="14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Voix (fichier)</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Écran 1</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Mon Cœur bat de nouveau ! Je sens tous mes pouvoirs revenir, un par un…</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finale_1</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Écran 2</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Vous avez réussi, Gardiennes ! Grâce à votre courage et à votre amitié, les Invisibles sont vaincus.</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finale_2</w:t>
            </w:r>
          </w:p>
        </w:tc>
      </w:tr>
      <w:tr>
        <w:tc>
          <w:tcPr>
            <w:tcW w:type="dxa" w:w="2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Écran 3</w:t>
            </w:r>
          </w:p>
        </w:tc>
        <w:tc>
          <w:tcPr>
            <w:tcW w:type="dxa" w:w="11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Invisibles</w:t>
            </w:r>
          </w:p>
        </w:tc>
        <w:tc>
          <w:tcPr>
            <w:tcW w:type="dxa" w:w="5038"/>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sz w:val="18"/>
                <w:szCs w:val="18"/>
              </w:rPr>
              <w:t xml:space="preserve">Nooon ! On se vengera ! Enfin… après le gâteau.</w:t>
            </w:r>
          </w:p>
        </w:tc>
        <w:tc>
          <w:tcPr>
            <w:tcW w:type="dxa" w:w="1400"/>
            <w:tcBorders>
              <w:top w:val="single" w:color="A0A0A0" w:sz="4"/>
              <w:left w:val="single" w:color="A0A0A0" w:sz="4"/>
              <w:bottom w:val="single" w:color="A0A0A0" w:sz="4"/>
              <w:right w:val="single" w:color="A0A0A0" w:sz="4"/>
            </w:tcBorders>
            <w:shd w:fill="F3E6F5" w:color="auto" w:val="clear"/>
            <w:tcMar>
              <w:top w:type="dxa" w:w="50"/>
              <w:left w:type="dxa" w:w="90"/>
              <w:bottom w:type="dxa" w:w="50"/>
              <w:right w:type="dxa" w:w="90"/>
            </w:tcMar>
          </w:tcPr>
          <w:p>
            <w:pPr>
              <w:spacing w:after="0"/>
            </w:pPr>
            <w:r>
              <w:rPr>
                <w:color w:val="777777"/>
                <w:sz w:val="14"/>
                <w:szCs w:val="14"/>
              </w:rPr>
              <w:t xml:space="preserve">finale_3</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Écran 4</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Vous n'êtes plus des Gardiennes en formation : vous êtes de vraies Gardiennes des cités perdues.</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finale_4</w:t>
            </w:r>
          </w:p>
        </w:tc>
      </w:tr>
      <w:tr>
        <w:tc>
          <w:tcPr>
            <w:tcW w:type="dxa" w:w="2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Écran 5</w:t>
            </w:r>
          </w:p>
        </w:tc>
        <w:tc>
          <w:tcPr>
            <w:tcW w:type="dxa" w:w="11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Sophie</w:t>
            </w:r>
          </w:p>
        </w:tc>
        <w:tc>
          <w:tcPr>
            <w:tcW w:type="dxa" w:w="5038"/>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sz w:val="18"/>
                <w:szCs w:val="18"/>
              </w:rPr>
              <w:t xml:space="preserve">Et n'oublions pas : joyeux anniversaire, [prénom] ! Rendez-vous pour le gâteau, le Maître du jeu a une surprise pour chacune de vous.</w:t>
            </w:r>
          </w:p>
        </w:tc>
        <w:tc>
          <w:tcPr>
            <w:tcW w:type="dxa" w:w="1400"/>
            <w:tcBorders>
              <w:top w:val="single" w:color="A0A0A0" w:sz="4"/>
              <w:left w:val="single" w:color="A0A0A0" w:sz="4"/>
              <w:bottom w:val="single" w:color="A0A0A0" w:sz="4"/>
              <w:right w:val="single" w:color="A0A0A0" w:sz="4"/>
            </w:tcBorders>
            <w:shd w:fill="E8F1FF" w:color="auto" w:val="clear"/>
            <w:tcMar>
              <w:top w:type="dxa" w:w="50"/>
              <w:left w:type="dxa" w:w="90"/>
              <w:bottom w:type="dxa" w:w="50"/>
              <w:right w:type="dxa" w:w="90"/>
            </w:tcMar>
          </w:tcPr>
          <w:p>
            <w:pPr>
              <w:spacing w:after="0"/>
            </w:pPr>
            <w:r>
              <w:rPr>
                <w:color w:val="777777"/>
                <w:sz w:val="14"/>
                <w:szCs w:val="14"/>
              </w:rPr>
              <w:t xml:space="preserve">finale_5</w:t>
            </w:r>
          </w:p>
        </w:tc>
      </w:tr>
      <w:tr>
        <w:tc>
          <w:tcPr>
            <w:tcW w:type="dxa" w:w="2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Bouton</w:t>
            </w:r>
          </w:p>
        </w:tc>
        <w:tc>
          <w:tcPr>
            <w:tcW w:type="dxa" w:w="11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Écran</w:t>
            </w:r>
          </w:p>
        </w:tc>
        <w:tc>
          <w:tcPr>
            <w:tcW w:type="dxa" w:w="5038"/>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Épreuves bonus (s'il reste des talents)</w:t>
            </w:r>
          </w:p>
        </w:tc>
        <w:tc>
          <w:tcPr>
            <w:tcW w:type="dxa" w:w="1400"/>
            <w:tcBorders>
              <w:top w:val="single" w:color="A0A0A0" w:sz="4"/>
              <w:left w:val="single" w:color="A0A0A0" w:sz="4"/>
              <w:bottom w:val="single" w:color="A0A0A0" w:sz="4"/>
              <w:right w:val="single" w:color="A0A0A0" w:sz="4"/>
            </w:tcBorders>
            <w:shd w:fill="F5F5F5" w:color="auto" w:val="clear"/>
            <w:tcMar>
              <w:top w:type="dxa" w:w="50"/>
              <w:left w:type="dxa" w:w="90"/>
              <w:bottom w:type="dxa" w:w="50"/>
              <w:right w:type="dxa" w:w="90"/>
            </w:tcMar>
          </w:tcPr>
          <w:p>
            <w:pPr>
              <w:spacing w:after="0"/>
            </w:pPr>
            <w:r>
              <w:rPr>
                <w:sz w:val="18"/>
                <w:szCs w:val="18"/>
              </w:rPr>
              <w:t xml:space="preserve"/>
            </w:r>
          </w:p>
        </w:tc>
      </w:tr>
    </w:tbl>
    <w:p>
      <w:pPr>
        <w:pStyle w:val="Heading1"/>
        <w:spacing w:after="120" w:before="280"/>
      </w:pPr>
      <w:r>
        <w:t xml:space="preserve">Les lieux selon la météo</w:t>
      </w:r>
    </w:p>
    <w:p>
      <w:pPr>
        <w:spacing w:after="80"/>
      </w:pPr>
      <w:r>
        <w:t xml:space="preserve">Les passages « A / B » des textes changent selon la météo : Admin › Réglages › Météo. L'appli n'affiche que la bonne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Lieu</w:t>
            </w:r>
          </w:p>
        </w:tc>
        <w:tc>
          <w:tcPr>
            <w:tcW w:type="dxa" w:w="3319"/>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 Il pleut</w:t>
            </w:r>
          </w:p>
        </w:tc>
        <w:tc>
          <w:tcPr>
            <w:tcW w:type="dxa" w:w="3319"/>
            <w:tcBorders>
              <w:top w:val="single" w:color="A0A0A0" w:sz="4"/>
              <w:left w:val="single" w:color="A0A0A0" w:sz="4"/>
              <w:bottom w:val="single" w:color="A0A0A0" w:sz="4"/>
              <w:right w:val="single" w:color="A0A0A0" w:sz="4"/>
            </w:tcBorders>
            <w:shd w:fill="EDE7F6" w:color="auto" w:val="clear"/>
            <w:tcMar>
              <w:top w:type="dxa" w:w="50"/>
              <w:left w:type="dxa" w:w="90"/>
              <w:bottom w:type="dxa" w:w="50"/>
              <w:right w:type="dxa" w:w="90"/>
            </w:tcMar>
          </w:tcPr>
          <w:p>
            <w:pPr>
              <w:spacing w:after="0"/>
            </w:pPr>
            <w:r>
              <w:rPr>
                <w:b/>
                <w:bCs/>
                <w:sz w:val="18"/>
                <w:szCs w:val="18"/>
              </w:rPr>
              <w:t xml:space="preserve">☀ Il fait beau</w:t>
            </w:r>
          </w:p>
        </w:tc>
      </w:tr>
      <w:tr>
        <w:tc>
          <w:tcPr>
            <w:tcW w:type="dxa" w:w="3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0"/>
            </w:pPr>
            <w:r>
              <w:rPr>
                <w:sz w:val="18"/>
                <w:szCs w:val="18"/>
              </w:rPr>
              <w:t xml:space="preserve">Faux badge (piège)</w:t>
            </w:r>
          </w:p>
        </w:tc>
        <w:tc>
          <w:tcPr>
            <w:tcW w:type="dxa" w:w="3319"/>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0"/>
            </w:pPr>
            <w:r>
              <w:rPr>
                <w:sz w:val="18"/>
                <w:szCs w:val="18"/>
              </w:rPr>
              <w:t xml:space="preserve">de la mezzanine</w:t>
            </w:r>
          </w:p>
        </w:tc>
        <w:tc>
          <w:tcPr>
            <w:tcW w:type="dxa" w:w="3319"/>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0"/>
            </w:pPr>
            <w:r>
              <w:rPr>
                <w:sz w:val="18"/>
                <w:szCs w:val="18"/>
              </w:rPr>
              <w:t xml:space="preserve">du trampoline</w:t>
            </w:r>
          </w:p>
        </w:tc>
      </w:tr>
      <w:tr>
        <w:tc>
          <w:tcPr>
            <w:tcW w:type="dxa" w:w="3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0"/>
            </w:pPr>
            <w:r>
              <w:rPr>
                <w:sz w:val="18"/>
                <w:szCs w:val="18"/>
              </w:rPr>
              <w:t xml:space="preserve">Boîte du Cœur</w:t>
            </w:r>
          </w:p>
        </w:tc>
        <w:tc>
          <w:tcPr>
            <w:tcW w:type="dxa" w:w="3319"/>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0"/>
            </w:pPr>
            <w:r>
              <w:rPr>
                <w:sz w:val="18"/>
                <w:szCs w:val="18"/>
              </w:rPr>
              <w:t xml:space="preserve">dans la cave</w:t>
            </w:r>
          </w:p>
        </w:tc>
        <w:tc>
          <w:tcPr>
            <w:tcW w:type="dxa" w:w="3319"/>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0"/>
            </w:pPr>
            <w:r>
              <w:rPr>
                <w:sz w:val="18"/>
                <w:szCs w:val="18"/>
              </w:rPr>
              <w:t xml:space="preserve">près de l'étendage à linge</w:t>
            </w:r>
          </w:p>
        </w:tc>
      </w:tr>
      <w:tr>
        <w:tc>
          <w:tcPr>
            <w:tcW w:type="dxa" w:w="3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0"/>
            </w:pPr>
            <w:r>
              <w:rPr>
                <w:sz w:val="18"/>
                <w:szCs w:val="18"/>
              </w:rPr>
              <w:t xml:space="preserve">Zone de l'Éclipseuse</w:t>
            </w:r>
          </w:p>
        </w:tc>
        <w:tc>
          <w:tcPr>
            <w:tcW w:type="dxa" w:w="3319"/>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0"/>
            </w:pPr>
            <w:r>
              <w:rPr>
                <w:sz w:val="18"/>
                <w:szCs w:val="18"/>
              </w:rPr>
              <w:t xml:space="preserve">la cuisine</w:t>
            </w:r>
          </w:p>
        </w:tc>
        <w:tc>
          <w:tcPr>
            <w:tcW w:type="dxa" w:w="3319"/>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0"/>
            </w:pPr>
            <w:r>
              <w:rPr>
                <w:sz w:val="18"/>
                <w:szCs w:val="18"/>
              </w:rPr>
              <w:t xml:space="preserve">l'allée du garage</w:t>
            </w:r>
          </w:p>
        </w:tc>
      </w:tr>
    </w:tbl>
    <w:p>
      <w:pPr>
        <w:pStyle w:val="Heading1"/>
        <w:spacing w:after="120" w:before="280"/>
      </w:pPr>
      <w:r>
        <w:t xml:space="preserve">7. Voix et points à décider</w:t>
      </w:r>
    </w:p>
    <w:p>
      <w:pPr>
        <w:pStyle w:val="ListParagraph"/>
        <w:numPr>
          <w:ilvl w:val="0"/>
          <w:numId w:val="2"/>
        </w:numPr>
        <w:spacing w:after="40"/>
      </w:pPr>
      <w:r>
        <w:t xml:space="preserve">Chaque texte a un nom de fichier audio (colonne Voix). Déposer les fichiers .mp3 dans un dossier, puis Admin › Contenu › Importer un dossier. Admin › Vérifier les voix liste ce qui manque.</w:t>
      </w:r>
    </w:p>
    <w:p>
      <w:pPr>
        <w:pStyle w:val="ListParagraph"/>
        <w:numPr>
          <w:ilvl w:val="0"/>
          <w:numId w:val="2"/>
        </w:numPr>
        <w:spacing w:after="40"/>
      </w:pPr>
      <w:r>
        <w:t xml:space="preserve">Pour « gather_&lt;talent&gt; », un fichier par talent : gather_telepathe, gather_empathe, etc. (identifiants : telepathe, rafaleur, polyglotte, phaseur, empathe, hydrokinesiste, technopathe, eclipseur, fluctuateur, chargeur, flasheur, hypnotiseur, givreur, invocateur, instillateur, teleporteur, tenebreux, vociferateur).</w:t>
      </w:r>
    </w:p>
    <w:p>
      <w:pPr>
        <w:pStyle w:val="ListParagraph"/>
        <w:numPr>
          <w:ilvl w:val="0"/>
          <w:numId w:val="2"/>
        </w:numPr>
        <w:spacing w:after="40"/>
      </w:pPr>
      <w:r>
        <w:t xml:space="preserve">La voix peut dire autre chose que le texte affiché (par exemple le message codé de la Polyglotte n'est pas lu).</w:t>
      </w:r>
    </w:p>
    <w:p>
      <w:pPr>
        <w:pStyle w:val="ListParagraph"/>
        <w:numPr>
          <w:ilvl w:val="0"/>
          <w:numId w:val="2"/>
        </w:numPr>
        <w:spacing w:after="40"/>
      </w:pPr>
      <w:r>
        <w:t xml:space="preserve">Lieux choisis (voir le tableau « Les lieux selon la météo »). Reste à remplacer, pour les bonus seulement : [objet], [endroit] (Télékinésiste), [objet à réparer] (Guérisseuse).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4B2E83"/>
      <w:sz w:val="30"/>
      <w:szCs w:val="30"/>
    </w:rPr>
  </w:style>
  <w:style w:type="paragraph" w:styleId="Heading2">
    <w:name w:val="Heading 2"/>
    <w:basedOn w:val="Normal"/>
    <w:next w:val="Normal"/>
    <w:qFormat/>
    <w:pPr>
      <w:outlineLvl w:val="1"/>
    </w:pPr>
    <w:rPr>
      <w:rFonts w:ascii="Calibri" w:cs="Calibri" w:eastAsia="Calibri" w:hAnsi="Calibri"/>
      <w:b/>
      <w:bCs/>
      <w:color w:val="5A3E9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2026-10-11T15:49:46.436Z</dcterms:created>
  <dcterms:modified xsi:type="dcterms:W3CDTF">2026-10-11T15:49:46.437Z</dcterms:modified>
</cp:coreProperties>
</file>

<file path=docProps/custom.xml><?xml version="1.0" encoding="utf-8"?>
<Properties xmlns="http://schemas.openxmlformats.org/officeDocument/2006/custom-properties" xmlns:vt="http://schemas.openxmlformats.org/officeDocument/2006/docPropsVTypes"/>
</file>