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3C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Предметная область проекта</w:t>
      </w:r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3C">
        <w:rPr>
          <w:rFonts w:ascii="Arial" w:eastAsia="Times New Roman" w:hAnsi="Arial" w:cs="Arial"/>
          <w:color w:val="000000"/>
          <w:lang w:eastAsia="ru-RU"/>
        </w:rPr>
        <w:t>В современном it-сообществе происходит большое количество мероприятий: конференций, хакатонов, интенсивов, лекций и т.д. Узнать о прохождении особо крупных ивентов не составляет труда из-за их довольно развитой системы рекламы и продвижения. О них можно узнать из различных сайтов, тв, от коллег, друзей и т.п.</w:t>
      </w:r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3C">
        <w:rPr>
          <w:rFonts w:ascii="Arial" w:eastAsia="Times New Roman" w:hAnsi="Arial" w:cs="Arial"/>
          <w:color w:val="000000"/>
          <w:lang w:eastAsia="ru-RU"/>
        </w:rPr>
        <w:t>Есть группы в социальных сетях, специально направленные на распространение информации о такого рода мероприятиях.</w:t>
      </w:r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3C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Существующие проблемы</w:t>
      </w:r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3C">
        <w:rPr>
          <w:rFonts w:ascii="Arial" w:eastAsia="Times New Roman" w:hAnsi="Arial" w:cs="Arial"/>
          <w:color w:val="000000"/>
          <w:lang w:eastAsia="ru-RU"/>
        </w:rPr>
        <w:t>Но чаще всего такие источники информации охватывают локальную область (район, город  и т.п.) или определенную тематику. Все объявления разрознены и нет возможности комфортно и быстро осведомиться о всех проходящих в определенном месте, по определенной тематике  it-мероприятиях, чтобы выбрать наиболее подходящий вам вариант. К тому же небольшие мероприятия часто не имеют возможности и средств на такое продвижение. </w:t>
      </w:r>
      <w:bookmarkStart w:id="0" w:name="_GoBack"/>
      <w:bookmarkEnd w:id="0"/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3C">
        <w:rPr>
          <w:rFonts w:ascii="Arial" w:eastAsia="Times New Roman" w:hAnsi="Arial" w:cs="Arial"/>
          <w:color w:val="000000"/>
          <w:lang w:eastAsia="ru-RU"/>
        </w:rPr>
        <w:t>Другая проблема касается организации подобных ивентов: тяжело определить наиболее популярную на данный момент тематику, а также оценить примерное количество участников мероприятия, что необходимо для выбора подходящего места проведения.</w:t>
      </w:r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3C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Предполагаемое решение</w:t>
      </w:r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3C">
        <w:rPr>
          <w:rFonts w:ascii="Arial" w:eastAsia="Times New Roman" w:hAnsi="Arial" w:cs="Arial"/>
          <w:color w:val="000000"/>
          <w:lang w:eastAsia="ru-RU"/>
        </w:rPr>
        <w:t>Наша программа “IT Stand” призвана решить эти проблемы и предоставить площадку для размещения информации о предстоящих it-ивентах различных категорий с возможностью их группировки, фильтрации по многочисленным параметрам, просмотра программы мероприятия и информации о выступающих спикерах,  а также регистрацией участников прямо внутри приложения. </w:t>
      </w:r>
    </w:p>
    <w:p w:rsidR="00D0623C" w:rsidRPr="00D0623C" w:rsidRDefault="00D0623C" w:rsidP="00D06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3C">
        <w:rPr>
          <w:rFonts w:ascii="Arial" w:eastAsia="Times New Roman" w:hAnsi="Arial" w:cs="Arial"/>
          <w:color w:val="000000"/>
          <w:lang w:eastAsia="ru-RU"/>
        </w:rPr>
        <w:t>Дополнительное преимущество “IT Stand” заключается в удобном подходе к организации мероприятий практически без начальных вложений. Организаторы могут сначала посмотреть, какие сферы на данный момент наиболее популярны среди пользователей нашей площадки, опубликовать описание предстоящего ивента, оценить примерное количество участников, и лишь потом приступать к организации.</w:t>
      </w:r>
    </w:p>
    <w:p w:rsidR="0056012A" w:rsidRPr="00D0623C" w:rsidRDefault="0056012A" w:rsidP="00D0623C"/>
    <w:sectPr w:rsidR="0056012A" w:rsidRPr="00D06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5A"/>
    <w:rsid w:val="0056012A"/>
    <w:rsid w:val="0098645A"/>
    <w:rsid w:val="00D0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D2EE6-B62E-4986-9013-60830F09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8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Tigrulya</dc:creator>
  <cp:keywords/>
  <dc:description/>
  <cp:lastModifiedBy>Tigrulya</cp:lastModifiedBy>
  <cp:revision>3</cp:revision>
  <dcterms:created xsi:type="dcterms:W3CDTF">2019-09-22T10:21:00Z</dcterms:created>
  <dcterms:modified xsi:type="dcterms:W3CDTF">2019-09-22T10:22:00Z</dcterms:modified>
</cp:coreProperties>
</file>