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F0" w:rsidRPr="00A421E7" w:rsidRDefault="00296AF0" w:rsidP="00296AF0">
      <w:pPr>
        <w:pStyle w:val="Heading1"/>
      </w:pPr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8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9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only the </w:t>
      </w:r>
      <w:r w:rsidRPr="00A421E7">
        <w:rPr>
          <w:b/>
        </w:rPr>
        <w:t>censored</w:t>
      </w:r>
      <w:r w:rsidRPr="00A421E7">
        <w:t xml:space="preserve"> </w:t>
      </w:r>
      <w:r w:rsidRPr="00A421E7">
        <w:rPr>
          <w:b/>
        </w:rPr>
        <w:t>sentence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469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296AF0" w:rsidRPr="00A421E7" w:rsidTr="007E4CA7">
        <w:tc>
          <w:tcPr>
            <w:tcW w:w="2348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2348" w:type="dxa"/>
            <w:tcMar>
              <w:left w:w="85" w:type="dxa"/>
            </w:tcMar>
          </w:tcPr>
          <w:p w:rsidR="00296AF0" w:rsidRPr="00A421E7" w:rsidRDefault="00E836F3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2348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7E4CA7">
        <w:trPr>
          <w:trHeight w:val="20"/>
        </w:trPr>
        <w:tc>
          <w:tcPr>
            <w:tcW w:w="2348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2348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lastRenderedPageBreak/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</w:t>
      </w:r>
      <w:r w:rsidR="003A578C">
        <w:t xml:space="preserve"> the </w:t>
      </w:r>
      <w:r w:rsidR="003A578C">
        <w:rPr>
          <w:b/>
        </w:rPr>
        <w:t xml:space="preserve">strength </w:t>
      </w:r>
      <w:r w:rsidR="003A578C">
        <w:t>of the punch</w:t>
      </w:r>
      <w:r w:rsidR="003A578C">
        <w:t>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what is left from the string after Pesho’s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Morse Code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lastRenderedPageBreak/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lastRenderedPageBreak/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{searchedCharacter}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lastRenderedPageBreak/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r>
        <w:rPr>
          <w:b/>
        </w:rPr>
        <w:t xml:space="preserve">n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bookmarkStart w:id="0" w:name="_GoBack"/>
            <w:bookmarkEnd w:id="0"/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</w:rPr>
              <w:t>TwoMin&lt;ag&gt;esWillBeHe&lt;HH&gt;reMuchDangerous</w:t>
            </w:r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6B" w:rsidRDefault="00292C6B" w:rsidP="008068A2">
      <w:pPr>
        <w:spacing w:after="0" w:line="240" w:lineRule="auto"/>
      </w:pPr>
      <w:r>
        <w:separator/>
      </w:r>
    </w:p>
  </w:endnote>
  <w:endnote w:type="continuationSeparator" w:id="0">
    <w:p w:rsidR="00292C6B" w:rsidRDefault="00292C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04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04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504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504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6B" w:rsidRDefault="00292C6B" w:rsidP="008068A2">
      <w:pPr>
        <w:spacing w:after="0" w:line="240" w:lineRule="auto"/>
      </w:pPr>
      <w:r>
        <w:separator/>
      </w:r>
    </w:p>
  </w:footnote>
  <w:footnote w:type="continuationSeparator" w:id="0">
    <w:p w:rsidR="00292C6B" w:rsidRDefault="00292C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C83"/>
    <w:rsid w:val="006D6F47"/>
    <w:rsid w:val="006E2245"/>
    <w:rsid w:val="006E3AF0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3AE0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F11B-5950-4E6F-A58F-F57B6D64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7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Vladimir Damyanovski</cp:lastModifiedBy>
  <cp:revision>290</cp:revision>
  <cp:lastPrinted>2015-10-26T22:35:00Z</cp:lastPrinted>
  <dcterms:created xsi:type="dcterms:W3CDTF">2016-06-17T07:37:00Z</dcterms:created>
  <dcterms:modified xsi:type="dcterms:W3CDTF">2017-06-23T12:03:00Z</dcterms:modified>
  <cp:category>programming, education, software engineering, software development</cp:category>
</cp:coreProperties>
</file>