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018BY — Личный дневник для девочки А5</w:t>
      </w:r>
    </w:p>
    <w:p>
      <w:pPr>
        <w:pStyle w:val="Heading2"/>
      </w:pPr>
      <w:r>
        <w:t>Часть 10. Страница 16 «Одежда и стиль»</w:t>
      </w:r>
    </w:p>
    <w:p>
      <w:pPr>
        <w:pStyle w:val="Heading3"/>
      </w:pPr>
      <w:r>
        <w:t>1. Назначение страницы</w:t>
      </w:r>
    </w:p>
    <w:p>
      <w:r>
        <w:t>Анкетная страница для фиксации предпочтений пользователя в одежде, стиле, украшениях и модных мечтах.</w:t>
      </w:r>
    </w:p>
    <w:p>
      <w:pPr>
        <w:pStyle w:val="Heading3"/>
      </w:pPr>
      <w:r>
        <w:t>2. Тип шаблона</w:t>
      </w:r>
    </w:p>
    <w:p>
      <w:r>
        <w:t>FashionStyleQuestionnaireTemplate. Редактируемая страница, не дублируется.</w:t>
      </w:r>
    </w:p>
    <w:p>
      <w:pPr>
        <w:pStyle w:val="Heading3"/>
      </w:pPr>
      <w:r>
        <w:t>3. Отображение в структуре приложения</w:t>
      </w:r>
    </w:p>
    <w:p>
      <w:r>
        <w:t>Раздел: Обо мне. Название: Одежда и стиль. Страница 16.</w:t>
      </w:r>
    </w:p>
    <w:p>
      <w:pPr>
        <w:pStyle w:val="Heading3"/>
      </w:pPr>
      <w:r>
        <w:t>4. Логика работы</w:t>
      </w:r>
    </w:p>
    <w:p>
      <w:r>
        <w:t>Пользователь заполняет анкетные поля. Все ответы сохраняются и отображаются в макете страницы.</w:t>
      </w:r>
    </w:p>
    <w:p>
      <w:pPr>
        <w:pStyle w:val="Heading3"/>
      </w:pPr>
      <w:r>
        <w:t>5. Статусы</w:t>
      </w:r>
    </w:p>
    <w:p>
      <w:r>
        <w:t>Заполнить, Черновик, Продолжить, Заполнена, Не использовать.</w:t>
      </w:r>
    </w:p>
    <w:p>
      <w:pPr>
        <w:pStyle w:val="Heading3"/>
      </w:pPr>
      <w:r>
        <w:t>6. UI/UX</w:t>
      </w:r>
    </w:p>
    <w:p>
      <w:r>
        <w:t>Максимальное визуальное соответствие бумажной версии. Все декоративные элементы статичны.</w:t>
      </w:r>
    </w:p>
    <w:p>
      <w:pPr>
        <w:pStyle w:val="Heading3"/>
      </w:pPr>
      <w:r>
        <w:t>7. Правила дублирования</w:t>
      </w:r>
    </w:p>
    <w:p>
      <w:r>
        <w:t>Дублирование не предусмотрено.</w:t>
      </w:r>
    </w:p>
    <w:p>
      <w:pPr>
        <w:pStyle w:val="Heading3"/>
      </w:pPr>
      <w:r>
        <w:t>8. Правила удаления</w:t>
      </w:r>
    </w:p>
    <w:p>
      <w:r>
        <w:t>Удаление страницы запрещено. Допускается очистка данных.</w:t>
      </w:r>
    </w:p>
    <w:p>
      <w:pPr>
        <w:pStyle w:val="Heading3"/>
      </w:pPr>
      <w:r>
        <w:t>9. Логика PDF-экспорта</w:t>
      </w:r>
    </w:p>
    <w:p>
      <w:r>
        <w:t>В PDF экспортируется бумажный макет и введенные пользователем ответы.</w:t>
      </w:r>
    </w:p>
    <w:p>
      <w:pPr>
        <w:pStyle w:val="Heading3"/>
      </w:pPr>
      <w:r>
        <w:t>10. Поля страницы</w:t>
      </w:r>
    </w:p>
    <w:p>
      <w:r>
        <w:t>trendFollow — Ты следишь за модными трендами?</w:t>
        <w:br/>
        <w:t>comfortableClothes — Какая одежда для тебя самая удобная?</w:t>
        <w:br/>
        <w:t>favoriteColorCombos — Какие сочетания цветов нравятся?</w:t>
        <w:br/>
        <w:t>homeClothes — Любимая одежда для дома.</w:t>
        <w:br/>
        <w:t>holidayClothes — Любимая одежда для праздника.</w:t>
        <w:br/>
        <w:t>friendsWalkClothes — Любимая одежда для прогулки с друзьями.</w:t>
        <w:br/>
        <w:t>schoolClothes — Любимая одежда для школы.</w:t>
        <w:br/>
        <w:t>wearsJewelry — Носишь украшения? Какие?</w:t>
        <w:br/>
        <w:t>fashionDreams — Твои модные мечты.</w:t>
      </w:r>
    </w:p>
    <w:p>
      <w:pPr>
        <w:pStyle w:val="Heading3"/>
      </w:pPr>
      <w:r>
        <w:t>11. Модель данных</w:t>
      </w:r>
    </w:p>
    <w:p>
      <w:r>
        <w:t>pageNumber=16</w:t>
        <w:br/>
        <w:t>template=FashionStyleQuestionnaireTemplate</w:t>
        <w:br/>
        <w:t>status</w:t>
        <w:br/>
        <w:t>fields{}</w:t>
      </w:r>
    </w:p>
    <w:p>
      <w:pPr>
        <w:pStyle w:val="Heading3"/>
      </w:pPr>
      <w:r>
        <w:t>12. JSON-схема</w:t>
      </w:r>
    </w:p>
    <w:p>
      <w:r>
        <w:t>{</w:t>
        <w:br/>
        <w:t xml:space="preserve">  "pageNumber":16,</w:t>
        <w:br/>
        <w:t xml:space="preserve">  "template":"FashionStyleQuestionnaireTemplate",</w:t>
        <w:br/>
        <w:t xml:space="preserve">  "editable":true,</w:t>
        <w:br/>
        <w:t xml:space="preserve">  "duplicable":false,</w:t>
        <w:br/>
        <w:t xml:space="preserve">  "fields":{</w:t>
        <w:br/>
        <w:t xml:space="preserve">    "trendFollow":"",</w:t>
        <w:br/>
        <w:t xml:space="preserve">    "comfortableClothes":"",</w:t>
        <w:br/>
        <w:t xml:space="preserve">    "favoriteColorCombos":"",</w:t>
        <w:br/>
        <w:t xml:space="preserve">    "homeClothes":"",</w:t>
        <w:br/>
        <w:t xml:space="preserve">    "holidayClothes":"",</w:t>
        <w:br/>
        <w:t xml:space="preserve">    "friendsWalkClothes":"",</w:t>
        <w:br/>
        <w:t xml:space="preserve">    "schoolClothes":"",</w:t>
        <w:br/>
        <w:t xml:space="preserve">    "wearsJewelry":"",</w:t>
        <w:br/>
        <w:t xml:space="preserve">    "fashionDreams":""</w:t>
        <w:br/>
        <w:t xml:space="preserve">  }</w:t>
        <w:br/>
        <w:t>}</w:t>
      </w:r>
    </w:p>
    <w:p>
      <w:pPr>
        <w:pStyle w:val="Heading3"/>
      </w:pPr>
      <w:r>
        <w:t>13. Технические примечания для разработчиков</w:t>
      </w:r>
    </w:p>
    <w:p>
      <w:r>
        <w:t>Ответы отображаются поверх строк бумажного макета. Ограничивать длину текста размерами доступной области.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