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5F60AA"/>
          <w:sz w:val="38"/>
        </w:rPr>
        <w:t>018BY — Личный дневник для девочки А5</w:t>
      </w:r>
    </w:p>
    <w:p>
      <w:pPr>
        <w:jc w:val="center"/>
      </w:pPr>
      <w:r>
        <w:rPr>
          <w:rFonts w:ascii="DejaVu Sans" w:hAnsi="DejaVu Sans" w:eastAsia="DejaVu Sans"/>
          <w:b/>
          <w:sz w:val="30"/>
        </w:rPr>
        <w:t>Часть 8. Страница 14</w:t>
      </w:r>
    </w:p>
    <w:p>
      <w:pPr>
        <w:jc w:val="center"/>
      </w:pPr>
      <w:r>
        <w:rPr>
          <w:rFonts w:ascii="DejaVu Sans" w:hAnsi="DejaVu Sans"/>
          <w:sz w:val="22"/>
        </w:rPr>
        <w:t>«Твое настроение» — редактируемая анкетная страница</w:t>
      </w:r>
    </w:p>
    <w:p>
      <w:pPr>
        <w:pStyle w:val="Heading1"/>
      </w:pPr>
      <w:r>
        <w:t>1. Страница, к которой относится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Страница</w:t>
            </w:r>
          </w:p>
        </w:tc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Название</w:t>
            </w:r>
          </w:p>
        </w:tc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Тип</w:t>
            </w:r>
          </w:p>
        </w:tc>
        <w:tc>
          <w:tcPr>
            <w:tcW w:type="dxa" w:w="2628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Шаблон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14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Твое настроение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 анкетная страница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MoodQuestionnaireTemplate</w:t>
            </w:r>
          </w:p>
        </w:tc>
      </w:tr>
    </w:tbl>
    <w:p/>
    <w:p>
      <w:pPr>
        <w:pStyle w:val="Heading1"/>
      </w:pPr>
      <w:r>
        <w:t>2. Назначение страницы</w:t>
      </w:r>
    </w:p>
    <w:p>
      <w:r>
        <w:t>Страница предназначена для заполнения анкеты о том, что поднимает настроение пользователю: что или кто смешит, нравятся ли комедии, какие смешные видео нравятся, кто самый веселый в семье, а также личный список вещей, которые помогают поднять настроение. Электронная версия должна максимально повторять бумажную страницу.</w:t>
      </w:r>
    </w:p>
    <w:p>
      <w:pPr>
        <w:pStyle w:val="Heading1"/>
      </w:pPr>
      <w:r>
        <w:t>3. Тип шаблона</w:t>
      </w:r>
    </w:p>
    <w:p>
      <w:r>
        <w:t>Используется шаблон MoodQuestionnaireTemplate. Шаблон относится к группе анкетных страниц QuestionnaireTemplate и содержит только текстовые поля ввода. На этой странице нет выбора смайлика: это отдельная анкета, а не шаблон «Твой день».</w:t>
      </w:r>
    </w:p>
    <w:p>
      <w:pPr>
        <w:pStyle w:val="Heading1"/>
      </w:pPr>
      <w:r>
        <w:t>4. Отображение в структуре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Параметр</w:t>
            </w:r>
          </w:p>
        </w:tc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Значение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Раздел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Личный дневник / Обо мне и мои эмоции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Название в структуре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Твое настроение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Номер бумажной страницы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14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Редактируемость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Редактируемая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Участие в прогрессе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Возможность исключить из PDF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Да, через статус «Не использовать»</w:t>
            </w:r>
          </w:p>
        </w:tc>
      </w:tr>
    </w:tbl>
    <w:p/>
    <w:p>
      <w:pPr>
        <w:pStyle w:val="Heading1"/>
      </w:pPr>
      <w:r>
        <w:t>5. Структура страницы</w:t>
      </w:r>
    </w:p>
    <w:p>
      <w:pPr>
        <w:pStyle w:val="ListBullet"/>
        <w:spacing w:after="0"/>
      </w:pPr>
      <w:r>
        <w:t>Верхний статичный заголовок: «Твое настроение».</w:t>
      </w:r>
    </w:p>
    <w:p>
      <w:pPr>
        <w:pStyle w:val="ListBullet"/>
        <w:spacing w:after="0"/>
      </w:pPr>
      <w:r>
        <w:t>Статичный вводный текст: «В жизни мы вынуждены сталкиваться не только с приятными ситуациями. Давай поговорим о том, как ты можешь поднять себе настроение, если вдруг тебе станет грустно!»</w:t>
      </w:r>
    </w:p>
    <w:p>
      <w:pPr>
        <w:pStyle w:val="ListBullet"/>
        <w:spacing w:after="0"/>
      </w:pPr>
      <w:r>
        <w:t>Основная анкетная зона с вопросами и пунктирными строками для ответов.</w:t>
      </w:r>
    </w:p>
    <w:p>
      <w:pPr>
        <w:pStyle w:val="ListBullet"/>
        <w:spacing w:after="0"/>
      </w:pPr>
      <w:r>
        <w:t>Блок «Список того, что поднимает тебе настроение» с четырьмя нумерованными строками: 1, 2, 3, 4.</w:t>
      </w:r>
    </w:p>
    <w:p>
      <w:pPr>
        <w:pStyle w:val="ListBullet"/>
        <w:spacing w:after="0"/>
      </w:pPr>
      <w:r>
        <w:t>Декоративные элементы: звезды, зайчик, девочка с лошадью и фоновая карточка — статичные и не редактируются.</w:t>
      </w:r>
    </w:p>
    <w:p>
      <w:pPr>
        <w:pStyle w:val="Heading1"/>
      </w:pPr>
      <w:r>
        <w:t>6. Поля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Field ID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Вопрос / поле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Тип данных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Обяз.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Ограничения</w:t>
            </w:r>
          </w:p>
        </w:tc>
        <w:tc>
          <w:tcPr>
            <w:tcW w:type="dxa" w:w="1752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Комментарий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makesLaugh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Что или кто тебя смешит?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120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Короткий/средний ответ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likesComedies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Ты любишь комедии?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80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Короткий ответ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favoriteComedy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Твоя любимая комедия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120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Название фильма/мультфильма/шоу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watchesFunnyYoutube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Ты смотришь смешные видео на youtube?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100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Короткий ответ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favoriteFunnyVideos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Какие смешные видео тебе нравятся?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Textarea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180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Поле рассчитано на 2 строки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funniestFamilyMember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Кто самый веселый в вашей семье?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Textarea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160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Поле рассчитано на 2 строки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moodBooster1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Список того, что поднимает тебе настроение — пункт 1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80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Нумерованный список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moodBooster2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Список того, что поднимает тебе настроение — пункт 2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80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Нумерованный список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moodBooster3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Список того, что поднимает тебе настроение — пункт 3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80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Нумерованный список</w:t>
            </w:r>
          </w:p>
        </w:tc>
      </w:tr>
      <w:tr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moodBooster4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Список того, что поднимает тебе настроение — пункт 4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Text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Нет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до 80 символов</w:t>
            </w:r>
          </w:p>
        </w:tc>
        <w:tc>
          <w:tcPr>
            <w:tcW w:type="dxa" w:w="1752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Нумерованный список</w:t>
            </w:r>
          </w:p>
        </w:tc>
      </w:tr>
    </w:tbl>
    <w:p/>
    <w:p>
      <w:pPr>
        <w:pStyle w:val="Heading1"/>
      </w:pPr>
      <w:r>
        <w:t>7. Логика работы страницы</w:t>
      </w:r>
    </w:p>
    <w:p>
      <w:pPr>
        <w:spacing w:after="0"/>
      </w:pPr>
      <w:r>
        <w:t>1. Пользователь открывает страницу 14 «Твое настроение» из структуры дневника.</w:t>
      </w:r>
    </w:p>
    <w:p>
      <w:pPr>
        <w:spacing w:after="0"/>
      </w:pPr>
      <w:r>
        <w:t>2. Приложение показывает страницу в дизайне, максимально похожем на бумажный макет.</w:t>
      </w:r>
    </w:p>
    <w:p>
      <w:pPr>
        <w:spacing w:after="0"/>
      </w:pPr>
      <w:r>
        <w:t>3. Пользователь вводит ответы в соответствующие поля анкеты.</w:t>
      </w:r>
    </w:p>
    <w:p>
      <w:pPr>
        <w:spacing w:after="0"/>
      </w:pPr>
      <w:r>
        <w:t>4. Все поля необязательные: пользователь может заполнить страницу частично.</w:t>
      </w:r>
    </w:p>
    <w:p>
      <w:pPr>
        <w:spacing w:after="0"/>
      </w:pPr>
      <w:r>
        <w:t>5. Список вещей, которые поднимают настроение, состоит строго из четырех пунктов, как в бумажной версии.</w:t>
      </w:r>
    </w:p>
    <w:p>
      <w:pPr>
        <w:spacing w:after="0"/>
      </w:pPr>
      <w:r>
        <w:t>6. После ввода данных страница автоматически получает статус «Черновик» или «Продолжить».</w:t>
      </w:r>
    </w:p>
    <w:p>
      <w:pPr>
        <w:spacing w:after="0"/>
      </w:pPr>
      <w:r>
        <w:t>7. При сохранении данные привязываются к странице 14 и отображаются при повторном открытии.</w:t>
      </w:r>
    </w:p>
    <w:p>
      <w:pPr>
        <w:pStyle w:val="Heading1"/>
      </w:pPr>
      <w:r>
        <w:t>8. Статусы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Статус</w:t>
            </w:r>
          </w:p>
        </w:tc>
        <w:tc>
          <w:tcPr>
            <w:tcW w:type="dxa" w:w="5256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4"/>
              </w:rPr>
              <w:t>Условие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Заполнить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Все поля пустые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Черновик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Заполнено хотя бы одно поле, но пользователь не завершил страницу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Продолжить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 часть вопросов или часть списка настроения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Заполнена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Заполнены минимум 4 поля анкеты или заполнены все 4 пункта списка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Не использовать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4"/>
              </w:rPr>
              <w:t>Страница исключена из PDF и не учитывается в прогрессе</w:t>
            </w:r>
          </w:p>
        </w:tc>
      </w:tr>
    </w:tbl>
    <w:p/>
    <w:p>
      <w:pPr>
        <w:pStyle w:val="Heading1"/>
      </w:pPr>
      <w:r>
        <w:t>9. UI/UX требования</w:t>
      </w:r>
    </w:p>
    <w:p>
      <w:pPr>
        <w:pStyle w:val="ListBullet"/>
        <w:spacing w:after="0"/>
      </w:pPr>
      <w:r>
        <w:t>Поля ввода должны визуально располагаться поверх пунктирных строк бумажного макета.</w:t>
      </w:r>
    </w:p>
    <w:p>
      <w:pPr>
        <w:pStyle w:val="ListBullet"/>
        <w:spacing w:after="0"/>
      </w:pPr>
      <w:r>
        <w:t>Вводимые ответы должны выглядеть как заполнение дневника, но оставаться читаемыми.</w:t>
      </w:r>
    </w:p>
    <w:p>
      <w:pPr>
        <w:pStyle w:val="ListBullet"/>
        <w:spacing w:after="0"/>
      </w:pPr>
      <w:r>
        <w:t>Нельзя изменять положение заголовка, вводного текста, декоративных звезд, зайчика и иллюстрации с лошадью.</w:t>
      </w:r>
    </w:p>
    <w:p>
      <w:pPr>
        <w:pStyle w:val="ListBullet"/>
        <w:spacing w:after="0"/>
      </w:pPr>
      <w:r>
        <w:t>Нумерованный список должен иметь строго 4 пункта, без добавления дополнительных строк.</w:t>
      </w:r>
    </w:p>
    <w:p>
      <w:pPr>
        <w:pStyle w:val="ListBullet"/>
        <w:spacing w:after="0"/>
      </w:pPr>
      <w:r>
        <w:t>При длинных ответах приложение должно ограничивать ввод согласно лимитам, чтобы текст не выходил за границы строк.</w:t>
      </w:r>
    </w:p>
    <w:p>
      <w:pPr>
        <w:pStyle w:val="ListBullet"/>
        <w:spacing w:after="0"/>
      </w:pPr>
      <w:r>
        <w:t>На мобильном экране тап по строке открывает соответствующее поле ввода; после сохранения ответ отображается в макете.</w:t>
      </w:r>
    </w:p>
    <w:p>
      <w:pPr>
        <w:pStyle w:val="Heading1"/>
      </w:pPr>
      <w:r>
        <w:t>10. Правила дублирования</w:t>
      </w:r>
    </w:p>
    <w:p>
      <w:r>
        <w:t>Дублирование страницы 14 не предусмотрено. В структуре дневника существует только одна страница «Твое настроение».</w:t>
      </w:r>
    </w:p>
    <w:p>
      <w:pPr>
        <w:pStyle w:val="Heading1"/>
      </w:pPr>
      <w:r>
        <w:t>11. Правила удаления</w:t>
      </w:r>
    </w:p>
    <w:p>
      <w:pPr>
        <w:pStyle w:val="ListBullet"/>
        <w:spacing w:after="0"/>
      </w:pPr>
      <w:r>
        <w:t>Удаление самой страницы запрещено.</w:t>
      </w:r>
    </w:p>
    <w:p>
      <w:pPr>
        <w:pStyle w:val="ListBullet"/>
        <w:spacing w:after="0"/>
      </w:pPr>
      <w:r>
        <w:t>Пользователь может очистить введенные ответы.</w:t>
      </w:r>
    </w:p>
    <w:p>
      <w:pPr>
        <w:pStyle w:val="ListBullet"/>
        <w:spacing w:after="0"/>
      </w:pPr>
      <w:r>
        <w:t>Пользователь может исключить страницу из PDF через статус «Не использовать», если общий интерфейс дневника поддерживает такую функцию.</w:t>
      </w:r>
    </w:p>
    <w:p>
      <w:pPr>
        <w:pStyle w:val="Heading1"/>
      </w:pPr>
      <w:r>
        <w:t>12. Логика PDF-экспорта</w:t>
      </w:r>
    </w:p>
    <w:p>
      <w:pPr>
        <w:pStyle w:val="ListBullet"/>
        <w:spacing w:after="0"/>
      </w:pPr>
      <w:r>
        <w:t>В PDF экспортируется статичный макет страницы и введенные пользователем ответы.</w:t>
      </w:r>
    </w:p>
    <w:p>
      <w:pPr>
        <w:pStyle w:val="ListBullet"/>
        <w:spacing w:after="0"/>
      </w:pPr>
      <w:r>
        <w:t>Ответы должны размещаться на тех же строках, где пользователь вводил их в приложении.</w:t>
      </w:r>
    </w:p>
    <w:p>
      <w:pPr>
        <w:pStyle w:val="ListBullet"/>
        <w:spacing w:after="0"/>
      </w:pPr>
      <w:r>
        <w:t>Если поле пустое, соответствующая пунктирная строка остается пустой.</w:t>
      </w:r>
    </w:p>
    <w:p>
      <w:pPr>
        <w:pStyle w:val="ListBullet"/>
        <w:spacing w:after="0"/>
      </w:pPr>
      <w:r>
        <w:t>Декоративные элементы экспортируются как часть макета.</w:t>
      </w:r>
    </w:p>
    <w:p>
      <w:pPr>
        <w:pStyle w:val="ListBullet"/>
        <w:spacing w:after="0"/>
      </w:pPr>
      <w:r>
        <w:t>Если страница имеет статус «Не использовать», она не включается в PDF.</w:t>
      </w:r>
    </w:p>
    <w:p>
      <w:pPr>
        <w:pStyle w:val="Heading1"/>
      </w:pPr>
      <w:r>
        <w:t>13. Модель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Поле</w:t>
            </w:r>
          </w:p>
        </w:tc>
        <w:tc>
          <w:tcPr>
            <w:tcW w:type="dxa" w:w="3504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Тип</w:t>
            </w:r>
          </w:p>
        </w:tc>
        <w:tc>
          <w:tcPr>
            <w:tcW w:type="dxa" w:w="3504"/>
            <w:vAlign w:val="center"/>
            <w:shd w:fill="E9E7F7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/>
                <w:sz w:val="13"/>
              </w:rPr>
              <w:t>Описание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pageNumber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Number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Номер страницы: 14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template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MoodQuestionnaireTemplate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status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Enum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empty/draft/in_progress/completed/excluded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fields.makesLaugh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Что или кто смешит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fields.likesComedies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Любит ли комедии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fields.favoriteComedy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Любимая комедия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fields.watchesFunnyYoutube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Смотрит ли смешные видео на youtube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fields.favoriteFunnyVideos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Какие смешные видео нравятся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fields.funniestFamilyMember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Самый веселый член семьи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fields.moodBooster1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Пункт 1 списка настроения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fields.moodBooster2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Пункт 2 списка настроения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fields.moodBooster3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Пункт 3 списка настроения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fields.moodBooster4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String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Пункт 4 списка настроения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includedInPdf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Boolean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Включать ли страницу в PDF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updatedAt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DateTime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DejaVu Sans" w:hAnsi="DejaVu Sans" w:eastAsia="DejaVu Sans"/>
                <w:b w:val="0"/>
                <w:sz w:val="13"/>
              </w:rPr>
              <w:t>Дата последнего изменения</w:t>
            </w:r>
          </w:p>
        </w:tc>
      </w:tr>
    </w:tbl>
    <w:p/>
    <w:p>
      <w:pPr>
        <w:pStyle w:val="Heading1"/>
      </w:pPr>
      <w:r>
        <w:t>14. JSON-схема</w:t>
      </w:r>
    </w:p>
    <w:p>
      <w:pPr>
        <w:ind w:left="360"/>
      </w:pPr>
      <w:r>
        <w:rPr>
          <w:rFonts w:ascii="DejaVu Sans Mono" w:hAnsi="DejaVu Sans Mono" w:eastAsia="DejaVu Sans Mono"/>
          <w:sz w:val="14"/>
        </w:rPr>
        <w:t>{</w:t>
        <w:br/>
        <w:t xml:space="preserve">  "pageNumber": 14,</w:t>
        <w:br/>
        <w:t xml:space="preserve">  "title": "Твое настроение",</w:t>
        <w:br/>
        <w:t xml:space="preserve">  "template": "MoodQuestionnaireTemplate",</w:t>
        <w:br/>
        <w:t xml:space="preserve">  "editable": true,</w:t>
        <w:br/>
        <w:t xml:space="preserve">  "duplicable": false,</w:t>
        <w:br/>
        <w:t xml:space="preserve">  "deletable": false,</w:t>
        <w:br/>
        <w:t xml:space="preserve">  "includedInPdf": true,</w:t>
        <w:br/>
        <w:t xml:space="preserve">  "status": "empty",</w:t>
        <w:br/>
        <w:t xml:space="preserve">  "fields": {</w:t>
        <w:br/>
        <w:t xml:space="preserve">    "makesLaugh": "",</w:t>
        <w:br/>
        <w:t xml:space="preserve">    "likesComedies": "",</w:t>
        <w:br/>
        <w:t xml:space="preserve">    "favoriteComedy": "",</w:t>
        <w:br/>
        <w:t xml:space="preserve">    "watchesFunnyYoutube": "",</w:t>
        <w:br/>
        <w:t xml:space="preserve">    "favoriteFunnyVideos": "",</w:t>
        <w:br/>
        <w:t xml:space="preserve">    "funniestFamilyMember": "",</w:t>
        <w:br/>
        <w:t xml:space="preserve">    "moodBooster1": "",</w:t>
        <w:br/>
        <w:t xml:space="preserve">    "moodBooster2": "",</w:t>
        <w:br/>
        <w:t xml:space="preserve">    "moodBooster3": "",</w:t>
        <w:br/>
        <w:t xml:space="preserve">    "moodBooster4": ""</w:t>
        <w:br/>
        <w:t xml:space="preserve">  },</w:t>
        <w:br/>
        <w:t xml:space="preserve">  "limits": {</w:t>
        <w:br/>
        <w:t xml:space="preserve">    "makesLaugh": 120,</w:t>
        <w:br/>
        <w:t xml:space="preserve">    "likesComedies": 80,</w:t>
        <w:br/>
        <w:t xml:space="preserve">    "favoriteComedy": 120,</w:t>
        <w:br/>
        <w:t xml:space="preserve">    "watchesFunnyYoutube": 100,</w:t>
        <w:br/>
        <w:t xml:space="preserve">    "favoriteFunnyVideos": 180,</w:t>
        <w:br/>
        <w:t xml:space="preserve">    "funniestFamilyMember": 160,</w:t>
        <w:br/>
        <w:t xml:space="preserve">    "moodBooster1": 80,</w:t>
        <w:br/>
        <w:t xml:space="preserve">    "moodBooster2": 80,</w:t>
        <w:br/>
        <w:t xml:space="preserve">    "moodBooster3": 80,</w:t>
        <w:br/>
        <w:t xml:space="preserve">    "moodBooster4": 80</w:t>
        <w:br/>
        <w:t xml:space="preserve">  }</w:t>
        <w:br/>
        <w:t>}</w:t>
      </w:r>
    </w:p>
    <w:p>
      <w:pPr>
        <w:pStyle w:val="Heading1"/>
      </w:pPr>
      <w:r>
        <w:t>15. Edge cases</w:t>
      </w:r>
    </w:p>
    <w:p>
      <w:pPr>
        <w:pStyle w:val="ListBullet"/>
        <w:spacing w:after="0"/>
      </w:pPr>
      <w:r>
        <w:t>Если пользователь не смотрит YouTube или не любит комедии, поля можно оставить пустыми или написать свободный текст.</w:t>
      </w:r>
    </w:p>
    <w:p>
      <w:pPr>
        <w:pStyle w:val="ListBullet"/>
        <w:spacing w:after="0"/>
      </w:pPr>
      <w:r>
        <w:t>Если пользователь хочет добавить больше 4 пунктов в список, приложение не должно создавать дополнительные строки на этой странице.</w:t>
      </w:r>
    </w:p>
    <w:p>
      <w:pPr>
        <w:pStyle w:val="ListBullet"/>
        <w:spacing w:after="0"/>
      </w:pPr>
      <w:r>
        <w:t>Если пользователь вводит слишком длинный ответ, приложение ограничивает длину ввода и показывает подсказку.</w:t>
      </w:r>
    </w:p>
    <w:p>
      <w:pPr>
        <w:pStyle w:val="ListBullet"/>
        <w:spacing w:after="0"/>
      </w:pPr>
      <w:r>
        <w:t>Если все поля очищены, статус возвращается в «Заполнить».</w:t>
      </w:r>
    </w:p>
    <w:p>
      <w:pPr>
        <w:pStyle w:val="Heading1"/>
      </w:pPr>
      <w:r>
        <w:t>16. Технические примечания для разработчиков</w:t>
      </w:r>
    </w:p>
    <w:p>
      <w:pPr>
        <w:pStyle w:val="ListBullet"/>
        <w:spacing w:after="0"/>
      </w:pPr>
      <w:r>
        <w:t>Все поля являются текстовыми, без сложной валидации.</w:t>
      </w:r>
    </w:p>
    <w:p>
      <w:pPr>
        <w:pStyle w:val="ListBullet"/>
        <w:spacing w:after="0"/>
      </w:pPr>
      <w:r>
        <w:t>Не использовать внешний контент YouTube и не подтягивать данные по ссылкам.</w:t>
      </w:r>
    </w:p>
    <w:p>
      <w:pPr>
        <w:pStyle w:val="ListBullet"/>
        <w:spacing w:after="0"/>
      </w:pPr>
      <w:r>
        <w:t>Слово youtube в макете является частью текста вопроса, а не ссылкой.</w:t>
      </w:r>
    </w:p>
    <w:p>
      <w:pPr>
        <w:pStyle w:val="ListBullet"/>
        <w:spacing w:after="0"/>
      </w:pPr>
      <w:r>
        <w:t>Для PDF и превью использовать одну и ту же логику размещения текста.</w:t>
      </w:r>
    </w:p>
    <w:p>
      <w:pPr>
        <w:pStyle w:val="ListBullet"/>
        <w:spacing w:after="0"/>
      </w:pPr>
      <w:r>
        <w:t>Текст должен быть ограничен рамками бумажных строк; автоперенос допускается только внутри выделенного блока.</w:t>
      </w:r>
    </w:p>
    <w:p>
      <w:pPr>
        <w:pStyle w:val="Heading1"/>
      </w:pPr>
      <w:r>
        <w:t>17. Критерии приемки</w:t>
      </w:r>
    </w:p>
    <w:p>
      <w:pPr>
        <w:spacing w:after="0"/>
      </w:pPr>
      <w:r>
        <w:t>1. Страница отображается в структуре как «Твое настроение».</w:t>
      </w:r>
    </w:p>
    <w:p>
      <w:pPr>
        <w:spacing w:after="0"/>
      </w:pPr>
      <w:r>
        <w:t>2. Пользователь может заполнить все поля анкеты.</w:t>
      </w:r>
    </w:p>
    <w:p>
      <w:pPr>
        <w:spacing w:after="0"/>
      </w:pPr>
      <w:r>
        <w:t>3. Пользователь может сохранить, закрыть и повторно открыть страницу с сохраненными данными.</w:t>
      </w:r>
    </w:p>
    <w:p>
      <w:pPr>
        <w:spacing w:after="0"/>
      </w:pPr>
      <w:r>
        <w:t>4. Список настроения содержит ровно 4 пункта.</w:t>
      </w:r>
    </w:p>
    <w:p>
      <w:pPr>
        <w:spacing w:after="0"/>
      </w:pPr>
      <w:r>
        <w:t>5. Декоративные элементы не редактируются.</w:t>
      </w:r>
    </w:p>
    <w:p>
      <w:pPr>
        <w:spacing w:after="0"/>
      </w:pPr>
      <w:r>
        <w:t>6. Статусы страницы меняются корректно при заполнении и очистке данных.</w:t>
      </w:r>
    </w:p>
    <w:p>
      <w:pPr>
        <w:spacing w:after="0"/>
      </w:pPr>
      <w:r>
        <w:t>7. PDF-экспорт визуально соответствует бумажной версии.</w:t>
      </w:r>
    </w:p>
    <w:p>
      <w:pPr>
        <w:spacing w:after="0"/>
      </w:pPr>
      <w:r>
        <w:t>8. Страница не дублируется и не удаляется из структуры дневника.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5F60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5F60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5F60A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