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694364"/>
          <w:sz w:val="40"/>
        </w:rPr>
        <w:t>018BY — Личный дневник для девочки</w:t>
      </w:r>
    </w:p>
    <w:p>
      <w:pPr>
        <w:jc w:val="center"/>
      </w:pPr>
      <w:r>
        <w:rPr>
          <w:rFonts w:ascii="DejaVu Sans" w:hAnsi="DejaVu Sans" w:eastAsia="DejaVu Sans"/>
          <w:b/>
          <w:sz w:val="26"/>
        </w:rPr>
        <w:t>Архитектура цифровой версии: структура разделов, статусы страниц, прогресс заполнения</w:t>
      </w:r>
    </w:p>
    <w:p>
      <w:pPr>
        <w:jc w:val="center"/>
      </w:pPr>
      <w:r>
        <w:rPr>
          <w:rFonts w:ascii="DejaVu Sans" w:hAnsi="DejaVu Sans"/>
          <w:sz w:val="21"/>
        </w:rPr>
        <w:t>ТЗ для программистов. Формат 18x24 см, 60 страниц</w:t>
      </w:r>
    </w:p>
    <w:p>
      <w:pPr>
        <w:pStyle w:val="Heading1"/>
      </w:pPr>
      <w:r>
        <w:t>1. Цель документа</w:t>
      </w:r>
    </w:p>
    <w:p>
      <w:r>
        <w:t>Описать архитектуру цифровой версии личного дневника для девочки 018BY на 60 страниц: структуру разделов, карту страниц, статусы, прогресс заполнения, правила дублирования страниц, отображение в структуре приложения и требования к PDF-экспорту.</w:t>
      </w:r>
    </w:p>
    <w:p>
      <w:pPr>
        <w:pStyle w:val="Heading1"/>
      </w:pPr>
      <w:r>
        <w:t>2. Главный принцип UX</w:t>
      </w:r>
    </w:p>
    <w:p>
      <w:r>
        <w:t>Пользователь не редактирует бумажный макет напрямую. Он открывает страницу, заполняет удобную форму, добавляет фото там, где это предусмотрено, смотрит превью готовой страницы и сохраняет. Приложение автоматически собирает страницу так, чтобы она соответствовала бумажной версии.</w:t>
      </w:r>
    </w:p>
    <w:p>
      <w:pPr>
        <w:pStyle w:val="ListBullet"/>
        <w:spacing w:after="0"/>
      </w:pPr>
      <w:r>
        <w:t>Все 60 базовых страниц должны быть в структуре дневника.</w:t>
      </w:r>
    </w:p>
    <w:p>
      <w:pPr>
        <w:pStyle w:val="ListBullet"/>
        <w:spacing w:after="0"/>
      </w:pPr>
      <w:r>
        <w:t>Страницы группируются по последовательным раскрывающимся блокам.</w:t>
      </w:r>
    </w:p>
    <w:p>
      <w:pPr>
        <w:pStyle w:val="ListBullet"/>
        <w:spacing w:after="0"/>
      </w:pPr>
      <w:r>
        <w:t>Каждая страница отображается с номером, названием, миниатюрой и статусом.</w:t>
      </w:r>
    </w:p>
    <w:p>
      <w:pPr>
        <w:pStyle w:val="ListBullet"/>
        <w:spacing w:after="0"/>
      </w:pPr>
      <w:r>
        <w:t>Дублируемые страницы добавляются пользователем вручную и отображаются рядом с исходной страницей или внутри того же раздела.</w:t>
      </w:r>
    </w:p>
    <w:p>
      <w:pPr>
        <w:pStyle w:val="ListBullet"/>
        <w:spacing w:after="0"/>
      </w:pPr>
      <w:r>
        <w:t>Статичные страницы имеют статус «Не редактируется» и открываются только для просмотра.</w:t>
      </w:r>
    </w:p>
    <w:p>
      <w:pPr>
        <w:pStyle w:val="ListBullet"/>
        <w:spacing w:after="0"/>
      </w:pPr>
      <w:r>
        <w:t>Прогресс считается только по активным редактируемым страницам.</w:t>
      </w:r>
    </w:p>
    <w:p>
      <w:pPr>
        <w:pStyle w:val="Heading1"/>
      </w:pPr>
      <w:r>
        <w:t>3. Структура разделов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Раздел</w:t>
            </w:r>
          </w:p>
        </w:tc>
        <w:tc>
          <w:tcPr>
            <w:tcW w:type="dxa" w:w="355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Страницы</w:t>
            </w:r>
          </w:p>
        </w:tc>
        <w:tc>
          <w:tcPr>
            <w:tcW w:type="dxa" w:w="355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Содержание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1. Знакомство с дневником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1–5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Владелец дневника, приветствие, правила, фото, первая свободная страница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2. Я и моя семья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6–12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Анкета девочки, родители, семейные фото, бабушка и дедушка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3. Мои интересы и мечты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13–19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Хобби, мечты, день, питомцы и фото питомцев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4. Дни, путешествия и настроение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20–28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Повторяемые страницы дня, путешествия, настроение, стиль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5. Секретный блок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29–30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Заветное желание и место для конверта, не редактируется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6. Школа и расписание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31–38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Школьная жизнь, свободная страница, день, расписание, еда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7. Друзья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39–44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Анкеты друзей с возможностью дублирования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8. Мои дни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45–56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Серия повторяемых страниц «Твой день»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9. Свободные страницы и финал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57–60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Свободные страницы и финальная статичная страница</w:t>
            </w:r>
          </w:p>
        </w:tc>
      </w:tr>
    </w:tbl>
    <w:p/>
    <w:p>
      <w:pPr>
        <w:pStyle w:val="Heading1"/>
      </w:pPr>
      <w:r>
        <w:t>4. Карта всех 60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2"/>
              </w:rPr>
              <w:t>Стр.</w:t>
            </w:r>
          </w:p>
        </w:tc>
        <w:tc>
          <w:tcPr>
            <w:tcW w:type="dxa" w:w="152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2"/>
              </w:rPr>
              <w:t>Название</w:t>
            </w:r>
          </w:p>
        </w:tc>
        <w:tc>
          <w:tcPr>
            <w:tcW w:type="dxa" w:w="152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2"/>
              </w:rPr>
              <w:t>Шаблон</w:t>
            </w:r>
          </w:p>
        </w:tc>
        <w:tc>
          <w:tcPr>
            <w:tcW w:type="dxa" w:w="152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2"/>
              </w:rPr>
              <w:t>Ред.</w:t>
            </w:r>
          </w:p>
        </w:tc>
        <w:tc>
          <w:tcPr>
            <w:tcW w:type="dxa" w:w="152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2"/>
              </w:rPr>
              <w:t>Фото</w:t>
            </w:r>
          </w:p>
        </w:tc>
        <w:tc>
          <w:tcPr>
            <w:tcW w:type="dxa" w:w="152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2"/>
              </w:rPr>
              <w:t>Дублир.</w:t>
            </w:r>
          </w:p>
        </w:tc>
        <w:tc>
          <w:tcPr>
            <w:tcW w:type="dxa" w:w="152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2"/>
              </w:rPr>
              <w:t>Статус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Этот дневник принадлежит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DiaryOwnerTemplate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Привет! Давай знакомиться!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StaticIntroTemplate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 редактируется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Правила этого дневника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DiaryRulesTemplate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Твое фото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PersonalPhotoTemplate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Свободная страница для фото и записей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FreePhotoNotesTemplate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Твоя анкета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GirlProfileTemplate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7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Твои родители. Анкета для мамы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ParentProfileTemplate_Mom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8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Твои родители. Анкета для папы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ParentProfileTemplate_Dad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9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Фотографии твоей семьи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FamilyPhotosTemplate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10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Свободная страница для фото и записей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FreePhotoNotesTemplate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Твои бабушка и дедушка. Анкета для бабушки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GrandparentProfileTemplate_Grandma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Твои бабушка и дедушка. Анкета для дедушки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GrandparentProfileTemplate_Grandpa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Хобби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HobbyTemplate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Свободная страница для фото и записей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FreePhotoNotesTemplate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15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Мечты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DreamsTemplate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16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17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Твои питомцы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PetsTemplate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18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Фотографии твоих питомцев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PetPhotosTemplate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19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Свободная страница для фото и записей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FreePhotoNotesTemplate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20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Путешествия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TravelTemplate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Свободная страница для фото и записей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FreePhotoNotesTemplate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Твое настроение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MoodTemplate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25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26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Одежда и стиль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StyleTemplate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27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Свободная страница для фото и записей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FreePhotoNotesTemplate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28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29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Самое заветное желание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StaticSecretWishTemplate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 редактируется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30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Место для конверта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StaticEnvelopeTemplate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 редактируется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Школьная жизнь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SchoolLifeTemplate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Свободная страница для фото и записей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FreePhotoNotesTemplate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Расписание недели по дням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WeeklyScheduleTemplate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35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Расписание недели по дням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WeeklyScheduleTemplate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36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Расписание недели по дням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WeeklyScheduleTemplate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37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Расписание недели по дням + поле для текста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WeeklyScheduleWithNoteTemplate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38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Еда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FoodTemplate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39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Анкета для друзей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FriendQuestionnaireTemplate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40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Анкета для друзей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FriendQuestionnaireTemplate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Анкета для друзей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FriendQuestionnaireTemplate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Анкета для друзей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FriendQuestionnaireTemplate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Анкета для друзей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FriendQuestionnaireTemplate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Анкета для друзей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FriendQuestionnaireTemplate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45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46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47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48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49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50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51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52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53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54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55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56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Твой день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MyDayTemplate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Нет/по макету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57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Свободная страница для фото и записей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FreePhotoNotesTemplate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58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Свободная страница для фото и записей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FreePhotoNotesTemplate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59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Свободная страница для фото и записей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FreePhotoNotesTemplate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Да, без ограничений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Заполнить</w:t>
            </w:r>
          </w:p>
        </w:tc>
      </w:tr>
      <w:tr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60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История продолжается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StaticFinalTemplate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Нет</w:t>
            </w:r>
          </w:p>
        </w:tc>
        <w:tc>
          <w:tcPr>
            <w:tcW w:type="dxa" w:w="152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2"/>
              </w:rPr>
              <w:t>Не редактируется</w:t>
            </w:r>
          </w:p>
        </w:tc>
      </w:tr>
    </w:tbl>
    <w:p/>
    <w:p>
      <w:pPr>
        <w:pStyle w:val="Heading1"/>
      </w:pPr>
      <w:r>
        <w:t>5. Шаблоны и переиспользование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Шаблон</w:t>
            </w:r>
          </w:p>
        </w:tc>
        <w:tc>
          <w:tcPr>
            <w:tcW w:type="dxa" w:w="2664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Страницы</w:t>
            </w:r>
          </w:p>
        </w:tc>
        <w:tc>
          <w:tcPr>
            <w:tcW w:type="dxa" w:w="2664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Назначение</w:t>
            </w:r>
          </w:p>
        </w:tc>
        <w:tc>
          <w:tcPr>
            <w:tcW w:type="dxa" w:w="2664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Дублирование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StaticIntroTemplate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Статичная приветственная страница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StaticSecretWishTemplate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29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Статичная страница заветного желания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StaticEnvelopeTemplate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Статичная страница места для конверта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StaticFinalTemplate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60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Финальная статичная страница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FreePhotoNotesTemplate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5,10,14,19,22,27,32,57,58,59 + копии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Свободная страница для фото и записей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Да, без ограничений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MyDayTemplate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16,20,23,25,28,33,45–56 + копии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Повторяемая страница дневного события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Да, без ограничений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FriendQuestionnaireTemplate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39–44 + копии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Анкета друга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Да, без ограничений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WeeklyScheduleTemplate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34–36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Расписание недели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WeeklyScheduleWithNoteTemplate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37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Расписание недели с дополнительным текстовым полем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ParentProfileTemplate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7–8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Анкеты родителей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GrandparentProfileTemplate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11–12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Анкеты бабушки и дедушки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PhotoGalleryTemplate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4,9,18 и др.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Фото-страницы по конкретным темам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 макету</w:t>
            </w:r>
          </w:p>
        </w:tc>
      </w:tr>
    </w:tbl>
    <w:p/>
    <w:p>
      <w:pPr>
        <w:pStyle w:val="Heading1"/>
      </w:pPr>
      <w:r>
        <w:t>6. Статусы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Статус</w:t>
            </w:r>
          </w:p>
        </w:tc>
        <w:tc>
          <w:tcPr>
            <w:tcW w:type="dxa" w:w="2131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Иконка/цвет</w:t>
            </w:r>
          </w:p>
        </w:tc>
        <w:tc>
          <w:tcPr>
            <w:tcW w:type="dxa" w:w="2131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Когда используется</w:t>
            </w:r>
          </w:p>
        </w:tc>
        <w:tc>
          <w:tcPr>
            <w:tcW w:type="dxa" w:w="2131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Действие</w:t>
            </w:r>
          </w:p>
        </w:tc>
        <w:tc>
          <w:tcPr>
            <w:tcW w:type="dxa" w:w="2131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Прогресс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Серый плюс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 страница пустая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Открыть форму заполнения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Да, как незаполненная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Черновик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Фиолетовая иконка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Пользователь сохранил черновик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Открыть черновик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Да, как начатая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Продолжить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Оранжевый карандаш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Есть часть данных, страница не завершена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Открыть форму с данными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Да, как начатая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Зеленая галочка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сохранена как готовая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Открыть превью, можно изменить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Да, как заполненная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редактируется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Серый замок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Статичная страница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Открыть просмотр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использовать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Серый скрытый статус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Пользователь исключил страницу из PDF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Можно вернуть страницу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Нет / исключить из знаменателя</w:t>
            </w:r>
          </w:p>
        </w:tc>
      </w:tr>
    </w:tbl>
    <w:p/>
    <w:p>
      <w:pPr>
        <w:pStyle w:val="Heading1"/>
      </w:pPr>
      <w:r>
        <w:t>7. Прогресс заполнения</w:t>
      </w:r>
    </w:p>
    <w:p>
      <w:r>
        <w:t>Прогресс показывает долю завершенных редактируемых активных страниц. Статичные страницы не входят в расчет, так как пользователь не может их заполнить.</w:t>
      </w:r>
    </w:p>
    <w:p>
      <w:pPr>
        <w:pStyle w:val="ListBullet"/>
        <w:spacing w:after="0"/>
      </w:pPr>
      <w:r>
        <w:t>Базовые статичные страницы: 2, 29, 30, 60 — не входят в знаменатель прогресса.</w:t>
      </w:r>
    </w:p>
    <w:p>
      <w:pPr>
        <w:pStyle w:val="ListBullet"/>
        <w:spacing w:after="0"/>
      </w:pPr>
      <w:r>
        <w:t>Редактируемые базовые страницы входят в знаменатель прогресса, если не исключены пользователем.</w:t>
      </w:r>
    </w:p>
    <w:p>
      <w:pPr>
        <w:pStyle w:val="ListBullet"/>
        <w:spacing w:after="0"/>
      </w:pPr>
      <w:r>
        <w:t>Дублированные страницы входят в знаменатель только после создания пользователем.</w:t>
      </w:r>
    </w:p>
    <w:p>
      <w:pPr>
        <w:pStyle w:val="ListBullet"/>
        <w:spacing w:after="0"/>
      </w:pPr>
      <w:r>
        <w:t>Страницы со статусом «Заполнена» входят в числитель.</w:t>
      </w:r>
    </w:p>
    <w:p>
      <w:pPr>
        <w:pStyle w:val="ListBullet"/>
        <w:spacing w:after="0"/>
      </w:pPr>
      <w:r>
        <w:t>Страницы «Черновик» и «Продолжить» считаются начатыми, но не заполненными.</w:t>
      </w:r>
    </w:p>
    <w:p>
      <w:pPr>
        <w:pStyle w:val="ListBullet"/>
        <w:spacing w:after="0"/>
      </w:pPr>
      <w:r>
        <w:t>Страницы «Не использовать» не входят в прогресс и PDF, но данные сохраняются.</w:t>
      </w:r>
    </w:p>
    <w:p>
      <w:r>
        <w:t>Формула:</w:t>
      </w:r>
    </w:p>
    <w:p>
      <w:pPr>
        <w:ind w:left="360"/>
      </w:pPr>
      <w:r>
        <w:rPr>
          <w:rFonts w:ascii="DejaVu Sans Mono" w:hAnsi="DejaVu Sans Mono" w:eastAsia="DejaVu Sans Mono"/>
          <w:sz w:val="14"/>
        </w:rPr>
        <w:t>progressPercent = filledEditablePages / totalActiveEditablePages * 100</w:t>
      </w:r>
    </w:p>
    <w:p>
      <w:r>
        <w:t>Пример:</w:t>
      </w:r>
    </w:p>
    <w:p>
      <w:pPr>
        <w:ind w:left="360"/>
      </w:pPr>
      <w:r>
        <w:rPr>
          <w:rFonts w:ascii="DejaVu Sans Mono" w:hAnsi="DejaVu Sans Mono" w:eastAsia="DejaVu Sans Mono"/>
          <w:sz w:val="14"/>
        </w:rPr>
        <w:t>Заполнено 27 из 56 страниц / 48%</w:t>
      </w:r>
    </w:p>
    <w:p>
      <w:pPr>
        <w:pStyle w:val="Heading1"/>
      </w:pPr>
      <w:r>
        <w:t>8. Экран структуры дневника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Элемент</w:t>
            </w:r>
          </w:p>
        </w:tc>
        <w:tc>
          <w:tcPr>
            <w:tcW w:type="dxa" w:w="355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Что показать</w:t>
            </w:r>
          </w:p>
        </w:tc>
        <w:tc>
          <w:tcPr>
            <w:tcW w:type="dxa" w:w="3552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5"/>
              </w:rPr>
              <w:t>Комментарий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Заголовок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Мой личный дневник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Название продукта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Прогресс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Заполнено X из Y страниц / Z%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Прогресс-бар обязателен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Разделы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9 раскрывающихся блоков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Разделы перечислены в пункте 3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Страница в списке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Миниатюра + номер + название + статус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Миниатюра обязательна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Действие по странице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Открыть превью / форму / просмотр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Зависит от статуса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Основная кнопка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Продолжить заполнение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Ведет к ближайшей странице: Продолжить, Черновик, Заполнить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PDF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Скачать дневник PDF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5"/>
              </w:rPr>
              <w:t>Доступно при наличии хотя бы одной заполненной/начатой страницы</w:t>
            </w:r>
          </w:p>
        </w:tc>
      </w:tr>
    </w:tbl>
    <w:p/>
    <w:p>
      <w:pPr>
        <w:pStyle w:val="Heading1"/>
      </w:pPr>
      <w:r>
        <w:t>9. Правила дублирования страниц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Шаблон</w:t>
            </w:r>
          </w:p>
        </w:tc>
        <w:tc>
          <w:tcPr>
            <w:tcW w:type="dxa" w:w="2664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Базовые страницы</w:t>
            </w:r>
          </w:p>
        </w:tc>
        <w:tc>
          <w:tcPr>
            <w:tcW w:type="dxa" w:w="2664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Лимит</w:t>
            </w:r>
          </w:p>
        </w:tc>
        <w:tc>
          <w:tcPr>
            <w:tcW w:type="dxa" w:w="2664"/>
            <w:vAlign w:val="center"/>
            <w:shd w:fill="F2E6F1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Где отображать копии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FreePhotoNotesTemplate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5,10,14,19,22,27,32,57,58,59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Без ограничений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Новая страница создается после исходной или в том же разделе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MyDayTemplate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16,20,23,25,28,33,45–56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Без ограничений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Новая запись дня добавляется рядом с выбранной страницей/в разделе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PetPhotosTemplate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Без ограничений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Дополнительные фото питомцев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FriendQuestionnaireTemplate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39–44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Без ограничений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Каждый новый друг — отдельная анкета</w:t>
            </w:r>
          </w:p>
        </w:tc>
      </w:tr>
    </w:tbl>
    <w:p/>
    <w:p>
      <w:pPr>
        <w:pStyle w:val="ListBullet"/>
        <w:spacing w:after="0"/>
      </w:pPr>
      <w:r>
        <w:t>Дублирование выполняется только по явному действию пользователя.</w:t>
      </w:r>
    </w:p>
    <w:p>
      <w:pPr>
        <w:pStyle w:val="ListBullet"/>
        <w:spacing w:after="0"/>
      </w:pPr>
      <w:r>
        <w:t>Копия получает собственный pageInstanceId и статус «Заполнить».</w:t>
      </w:r>
    </w:p>
    <w:p>
      <w:pPr>
        <w:pStyle w:val="ListBullet"/>
        <w:spacing w:after="0"/>
      </w:pPr>
      <w:r>
        <w:t>Копии не меняют номера базовых страниц, но в интерфейсе могут отображаться как 16.1, 16.2 или «Твой день — новая запись».</w:t>
      </w:r>
    </w:p>
    <w:p>
      <w:pPr>
        <w:pStyle w:val="ListBullet"/>
        <w:spacing w:after="0"/>
      </w:pPr>
      <w:r>
        <w:t>Удаление пользовательской копии разрешено с подтверждением.</w:t>
      </w:r>
    </w:p>
    <w:p>
      <w:pPr>
        <w:pStyle w:val="Heading1"/>
      </w:pPr>
      <w:r>
        <w:t>10. Логика PDF-экспорта</w:t>
      </w:r>
    </w:p>
    <w:p>
      <w:pPr>
        <w:pStyle w:val="ListBullet"/>
        <w:spacing w:after="0"/>
      </w:pPr>
      <w:r>
        <w:t>PDF сохраняет порядок бумажного дневника.</w:t>
      </w:r>
    </w:p>
    <w:p>
      <w:pPr>
        <w:pStyle w:val="ListBullet"/>
        <w:spacing w:after="0"/>
      </w:pPr>
      <w:r>
        <w:t>Статичные страницы включаются в полный PDF как часть дневника.</w:t>
      </w:r>
    </w:p>
    <w:p>
      <w:pPr>
        <w:pStyle w:val="ListBullet"/>
        <w:spacing w:after="0"/>
      </w:pPr>
      <w:r>
        <w:t>Пустые редактируемые страницы можно не включать в пользовательский PDF, если выбран режим «только заполненное».</w:t>
      </w:r>
    </w:p>
    <w:p>
      <w:pPr>
        <w:pStyle w:val="ListBullet"/>
        <w:spacing w:after="0"/>
      </w:pPr>
      <w:r>
        <w:t>Страницы «Черновик» и «Продолжить» включаются, если есть сохраненные данные или фото.</w:t>
      </w:r>
    </w:p>
    <w:p>
      <w:pPr>
        <w:pStyle w:val="ListBullet"/>
        <w:spacing w:after="0"/>
      </w:pPr>
      <w:r>
        <w:t>Страницы со статусом «Не использовать» не включаются, но данные не удаляются.</w:t>
      </w:r>
    </w:p>
    <w:p>
      <w:pPr>
        <w:pStyle w:val="ListBullet"/>
        <w:spacing w:after="0"/>
      </w:pPr>
      <w:r>
        <w:t>Дублированные страницы вставляются рядом с исходной страницей или в конце соответствующего раздела.</w:t>
      </w:r>
    </w:p>
    <w:p>
      <w:pPr>
        <w:pStyle w:val="ListBullet"/>
        <w:spacing w:after="0"/>
      </w:pPr>
      <w:r>
        <w:t>Итоговый PDF должен выглядеть как заполненный бумажный дневник, а не как техническая форма приложения.</w:t>
      </w:r>
    </w:p>
    <w:p>
      <w:pPr>
        <w:pStyle w:val="Heading1"/>
      </w:pPr>
      <w:r>
        <w:t>11. Рекомендуемая структура данных</w:t>
      </w:r>
    </w:p>
    <w:p>
      <w:pPr>
        <w:ind w:left="360"/>
      </w:pPr>
      <w:r>
        <w:rPr>
          <w:rFonts w:ascii="DejaVu Sans Mono" w:hAnsi="DejaVu Sans Mono" w:eastAsia="DejaVu Sans Mono"/>
          <w:sz w:val="14"/>
        </w:rPr>
        <w:t>{</w:t>
        <w:br/>
        <w:t xml:space="preserve">  "diaryId": "girls_diary_18x24_60",</w:t>
        <w:br/>
        <w:t xml:space="preserve">  "title": "Личный дневник для девочки",</w:t>
        <w:br/>
        <w:t xml:space="preserve">  "format": "18x24",</w:t>
        <w:br/>
        <w:t xml:space="preserve">  "totalBasePages": 60,</w:t>
        <w:br/>
        <w:t xml:space="preserve">  "sections": [</w:t>
        <w:br/>
        <w:t xml:space="preserve">    {</w:t>
        <w:br/>
        <w:t xml:space="preserve">      "sectionId": "intro",</w:t>
        <w:br/>
        <w:t xml:space="preserve">      "title": "Знакомство с дневником",</w:t>
        <w:br/>
        <w:t xml:space="preserve">      "pages": [1, 2, 3, 4, 5]</w:t>
        <w:br/>
        <w:t xml:space="preserve">    }</w:t>
        <w:br/>
        <w:t xml:space="preserve">  ],</w:t>
        <w:br/>
        <w:t xml:space="preserve">  "pages": [</w:t>
        <w:br/>
        <w:t xml:space="preserve">    {</w:t>
        <w:br/>
        <w:t xml:space="preserve">      "pageNumber": 1,</w:t>
        <w:br/>
        <w:t xml:space="preserve">      "title": "Этот дневник принадлежит",</w:t>
        <w:br/>
        <w:t xml:space="preserve">      "template": "DiaryOwnerTemplate",</w:t>
        <w:br/>
        <w:t xml:space="preserve">      "editable": true,</w:t>
        <w:br/>
        <w:t xml:space="preserve">      "duplicable": false,</w:t>
        <w:br/>
        <w:t xml:space="preserve">      "status": "empty"</w:t>
        <w:br/>
        <w:t xml:space="preserve">    }</w:t>
        <w:br/>
        <w:t xml:space="preserve">  ],</w:t>
        <w:br/>
        <w:t xml:space="preserve">  "extraPages": [</w:t>
        <w:br/>
        <w:t xml:space="preserve">    {</w:t>
        <w:br/>
        <w:t xml:space="preserve">      "parentPageNumber": 16,</w:t>
        <w:br/>
        <w:t xml:space="preserve">      "template": "MyDayTemplate",</w:t>
        <w:br/>
        <w:t xml:space="preserve">      "pageInstanceId": "my_day_16_copy_001",</w:t>
        <w:br/>
        <w:t xml:space="preserve">      "status": "empty"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12. Минимальные требования MVP</w:t>
      </w:r>
    </w:p>
    <w:p>
      <w:pPr>
        <w:spacing w:after="0"/>
      </w:pPr>
      <w:r>
        <w:t>1. Показать все 60 базовых страниц в правильном порядке.</w:t>
      </w:r>
    </w:p>
    <w:p>
      <w:pPr>
        <w:spacing w:after="0"/>
      </w:pPr>
      <w:r>
        <w:t>2. Сгруппировать страницы по раскрывающимся разделам.</w:t>
      </w:r>
    </w:p>
    <w:p>
      <w:pPr>
        <w:spacing w:after="0"/>
      </w:pPr>
      <w:r>
        <w:t>3. Показывать статус каждой страницы.</w:t>
      </w:r>
    </w:p>
    <w:p>
      <w:pPr>
        <w:spacing w:after="0"/>
      </w:pPr>
      <w:r>
        <w:t>4. Считать прогресс только по редактируемым активным страницам.</w:t>
      </w:r>
    </w:p>
    <w:p>
      <w:pPr>
        <w:spacing w:after="0"/>
      </w:pPr>
      <w:r>
        <w:t>5. Поддержать дублирование FreePhotoNotesTemplate, MyDayTemplate, PetPhotosTemplate и FriendQuestionnaireTemplate.</w:t>
      </w:r>
    </w:p>
    <w:p>
      <w:pPr>
        <w:spacing w:after="0"/>
      </w:pPr>
      <w:r>
        <w:t>6. Открывать статичные страницы только для просмотра.</w:t>
      </w:r>
    </w:p>
    <w:p>
      <w:pPr>
        <w:spacing w:after="0"/>
      </w:pPr>
      <w:r>
        <w:t>7. Открывать редактируемые страницы через форму заполнения.</w:t>
      </w:r>
    </w:p>
    <w:p>
      <w:pPr>
        <w:spacing w:after="0"/>
      </w:pPr>
      <w:r>
        <w:t>8. Показывать превью готовой страницы перед сохранением.</w:t>
      </w:r>
    </w:p>
    <w:p>
      <w:pPr>
        <w:spacing w:after="0"/>
      </w:pPr>
      <w:r>
        <w:t>9. Поддержать исключение страниц из PDF без удаления данных.</w:t>
      </w:r>
    </w:p>
    <w:p>
      <w:pPr>
        <w:spacing w:after="0"/>
      </w:pPr>
      <w:r>
        <w:t>10. Сформировать PDF в визуальной логике бумажного дневника.</w:t>
      </w:r>
    </w:p>
    <w:p>
      <w:pPr>
        <w:pStyle w:val="Heading1"/>
      </w:pPr>
      <w:r>
        <w:t>13. Критерии приемки</w:t>
      </w:r>
    </w:p>
    <w:p>
      <w:pPr>
        <w:spacing w:after="0"/>
      </w:pPr>
      <w:r>
        <w:t>1. В структуре приложения есть все 60 страниц.</w:t>
      </w:r>
    </w:p>
    <w:p>
      <w:pPr>
        <w:spacing w:after="0"/>
      </w:pPr>
      <w:r>
        <w:t>2. Страницы сгруппированы по последовательным раскрывающимся блокам.</w:t>
      </w:r>
    </w:p>
    <w:p>
      <w:pPr>
        <w:spacing w:after="0"/>
      </w:pPr>
      <w:r>
        <w:t>3. Страницы 2, 29, 30 и 60 имеют статус «Не редактируется».</w:t>
      </w:r>
    </w:p>
    <w:p>
      <w:pPr>
        <w:spacing w:after="0"/>
      </w:pPr>
      <w:r>
        <w:t>4. Страницы 16, 20, 23, 25, 28, 33, 45–56 используют один шаблон MyDayTemplate.</w:t>
      </w:r>
    </w:p>
    <w:p>
      <w:pPr>
        <w:spacing w:after="0"/>
      </w:pPr>
      <w:r>
        <w:t>5. Страницы 39–44 используют один шаблон FriendQuestionnaireTemplate.</w:t>
      </w:r>
    </w:p>
    <w:p>
      <w:pPr>
        <w:spacing w:after="0"/>
      </w:pPr>
      <w:r>
        <w:t>6. Свободные страницы используют один шаблон FreePhotoNotesTemplate.</w:t>
      </w:r>
    </w:p>
    <w:p>
      <w:pPr>
        <w:spacing w:after="0"/>
      </w:pPr>
      <w:r>
        <w:t>7. Дублируемые страницы можно создавать без ограничений.</w:t>
      </w:r>
    </w:p>
    <w:p>
      <w:pPr>
        <w:spacing w:after="0"/>
      </w:pPr>
      <w:r>
        <w:t>8. Прогресс корректно пересчитывается после заполнения, исключения и добавления копий.</w:t>
      </w:r>
    </w:p>
    <w:p>
      <w:pPr>
        <w:spacing w:after="0"/>
      </w:pPr>
      <w:r>
        <w:t>9. PDF-экспорт сохраняет порядок базовых страниц и корректно вставляет дублированные страницы.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6943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6943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6943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