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3"/>
        <w:spacing w:before="0" w:after="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/>
          <w:color w:val="b4afaa"/>
          <w:sz w:val="20"/>
        </w:rPr>
      </w:pPr>
      <w:r>
        <w:rPr>
          <w:rFonts w:ascii="Roboto" w:hAnsi="Roboto"/>
          <w:color w:val="b4afaa"/>
          <w:sz w:val="20"/>
        </w:rPr>
        <w:t>Technical Design Document</w:t>
      </w:r>
    </w:p>
    <w:p>
      <w:pPr>
        <w:pStyle w:val="para6"/>
        <w:spacing w:after="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/>
          <w:color w:val="b4afaa"/>
          <w:sz w:val="20"/>
        </w:rPr>
      </w:pPr>
      <w:r>
        <w:rPr>
          <w:rFonts w:ascii="Roboto" w:hAnsi="Roboto"/>
          <w:color w:val="b4afaa"/>
          <w:sz w:val="20"/>
        </w:rPr>
        <w:t>Project: Band Gear Exchange Forum</w:t>
      </w:r>
    </w:p>
    <w:p>
      <w:pPr>
        <w:pStyle w:val="para6"/>
        <w:spacing w:after="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/>
          <w:color w:val="b4afaa"/>
          <w:sz w:val="20"/>
        </w:rPr>
      </w:pPr>
      <w:r>
        <w:rPr>
          <w:rFonts w:ascii="Roboto" w:hAnsi="Roboto"/>
          <w:color w:val="b4afaa"/>
          <w:sz w:val="20"/>
        </w:rPr>
        <w:t>Course: Database Systems and Web Programming 2024 Summer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noProof/>
        </w:rPr>
        <w:pict>
          <v:rect id="_x0000_i1026" style="width:0.00pt;height:0.65pt" o:hr="t" o:hrpct="1000" o:hralign="left" o:hrnoshade="t" fillcolor="#000000" stroked="f"/>
        </w:pict>
      </w:r>
      <w:r>
        <w:rPr>
          <w:rFonts w:cs="Arial"/>
          <w:b w:val="0"/>
          <w:bCs/>
          <w:sz w:val="20"/>
          <w:szCs w:val="26"/>
        </w:rPr>
      </w:r>
    </w:p>
    <w:p>
      <w:pPr>
        <w:pStyle w:val="para6"/>
        <w:spacing w:after="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/>
          <w:color w:val="b4afaa"/>
          <w:sz w:val="20"/>
        </w:rPr>
      </w:pPr>
      <w:r>
        <w:rPr>
          <w:rFonts w:ascii="Roboto" w:hAnsi="Roboto"/>
          <w:color w:val="b4afaa"/>
          <w:sz w:val="20"/>
        </w:rPr>
        <w:t>Overview</w:t>
      </w:r>
    </w:p>
    <w:p>
      <w:pPr>
        <w:spacing w:before="240" w:line="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 w:val="0"/>
          <w:bCs/>
          <w:color w:val="b4afaa"/>
          <w:sz w:val="21"/>
          <w:szCs w:val="26"/>
        </w:rPr>
        <w:t>The Band Gear Exchange Forum is a web-based service that allows users, referred to as “providers,” to create and accept offers for exchanging band equipment. This document outlines the functionalities, user types, and operations of the service.</w:t>
      </w:r>
    </w:p>
    <w:p>
      <w:pPr>
        <w:pStyle w:val="para6"/>
        <w:spacing w:after="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/>
          <w:color w:val="b4afaa"/>
          <w:sz w:val="20"/>
        </w:rPr>
      </w:pPr>
      <w:r>
        <w:rPr>
          <w:rFonts w:ascii="Roboto" w:hAnsi="Roboto"/>
          <w:color w:val="b4afaa"/>
          <w:sz w:val="20"/>
        </w:rPr>
        <w:t>User Types</w:t>
      </w:r>
    </w:p>
    <w:p>
      <w:pPr>
        <w:numPr>
          <w:ilvl w:val="0"/>
          <w:numId w:val="2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/>
          <w:bCs/>
          <w:color w:val="b4afaa"/>
          <w:sz w:val="21"/>
          <w:szCs w:val="26"/>
        </w:rPr>
        <w:t>Registered Providers</w:t>
      </w:r>
      <w:r>
        <w:rPr>
          <w:rFonts w:ascii="Roboto" w:hAnsi="Roboto" w:cs="Arial"/>
          <w:b w:val="0"/>
          <w:bCs/>
          <w:color w:val="b4afaa"/>
          <w:sz w:val="21"/>
          <w:szCs w:val="26"/>
        </w:rPr>
        <w:t>: Users who have created an account and logged in.</w:t>
      </w:r>
    </w:p>
    <w:p>
      <w:pPr>
        <w:numPr>
          <w:ilvl w:val="0"/>
          <w:numId w:val="2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/>
          <w:bCs/>
          <w:color w:val="b4afaa"/>
          <w:sz w:val="21"/>
          <w:szCs w:val="26"/>
        </w:rPr>
        <w:t>Unregistered Providers</w:t>
      </w:r>
      <w:r>
        <w:rPr>
          <w:rFonts w:ascii="Roboto" w:hAnsi="Roboto" w:cs="Arial"/>
          <w:b w:val="0"/>
          <w:bCs/>
          <w:color w:val="b4afaa"/>
          <w:sz w:val="21"/>
          <w:szCs w:val="26"/>
        </w:rPr>
        <w:t>: Users who browse the service without logging in.</w:t>
      </w:r>
    </w:p>
    <w:p>
      <w:pPr>
        <w:pStyle w:val="para6"/>
        <w:spacing w:after="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/>
          <w:color w:val="b4afaa"/>
          <w:sz w:val="20"/>
        </w:rPr>
      </w:pPr>
      <w:r>
        <w:rPr>
          <w:rFonts w:ascii="Roboto" w:hAnsi="Roboto"/>
          <w:color w:val="b4afaa"/>
          <w:sz w:val="20"/>
        </w:rPr>
        <w:t>System Functions</w:t>
      </w:r>
    </w:p>
    <w:p>
      <w:pPr>
        <w:spacing w:before="240" w:line="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 w:val="0"/>
          <w:bCs/>
          <w:color w:val="b4afaa"/>
          <w:sz w:val="21"/>
          <w:szCs w:val="26"/>
        </w:rPr>
        <w:t>The system maintains, searches, suggests, and sorts exchange offers for band equipment. Users interested in a product can send questions to the provider via email.</w:t>
      </w:r>
    </w:p>
    <w:p>
      <w:pPr>
        <w:pStyle w:val="para6"/>
        <w:spacing w:after="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/>
          <w:color w:val="b4afaa"/>
          <w:sz w:val="20"/>
        </w:rPr>
      </w:pPr>
      <w:r>
        <w:rPr>
          <w:rFonts w:ascii="Roboto" w:hAnsi="Roboto"/>
          <w:color w:val="b4afaa"/>
          <w:sz w:val="20"/>
        </w:rPr>
        <w:t>Exchange Process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/>
          <w:bCs/>
          <w:color w:val="b4afaa"/>
          <w:sz w:val="21"/>
          <w:szCs w:val="26"/>
        </w:rPr>
        <w:t>Offer Creation</w:t>
      </w:r>
      <w:r>
        <w:rPr>
          <w:rFonts w:ascii="Roboto" w:hAnsi="Roboto" w:cs="Arial"/>
          <w:b w:val="0"/>
          <w:bCs/>
          <w:color w:val="b4afaa"/>
          <w:sz w:val="21"/>
          <w:szCs w:val="26"/>
        </w:rPr>
        <w:t>: Providers can create offers to exchange band equipment.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/>
          <w:bCs/>
          <w:color w:val="b4afaa"/>
          <w:sz w:val="21"/>
          <w:szCs w:val="26"/>
        </w:rPr>
        <w:t>Offer Acceptance</w:t>
      </w:r>
      <w:r>
        <w:rPr>
          <w:rFonts w:ascii="Roboto" w:hAnsi="Roboto" w:cs="Arial"/>
          <w:b w:val="0"/>
          <w:bCs/>
          <w:color w:val="b4afaa"/>
          <w:sz w:val="21"/>
          <w:szCs w:val="26"/>
        </w:rPr>
        <w:t>: Providers can accept any exchange offers.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/>
          <w:bCs/>
          <w:color w:val="b4afaa"/>
          <w:sz w:val="21"/>
          <w:szCs w:val="26"/>
        </w:rPr>
        <w:t>Mutual Agreement</w:t>
      </w:r>
      <w:r>
        <w:rPr>
          <w:rFonts w:ascii="Roboto" w:hAnsi="Roboto" w:cs="Arial"/>
          <w:b w:val="0"/>
          <w:bCs/>
          <w:color w:val="b4afaa"/>
          <w:sz w:val="21"/>
          <w:szCs w:val="26"/>
        </w:rPr>
        <w:t>: A successful exchange requires mutual acceptance of each other’s offers. Providers can modify their offers to better suit the exchange.</w:t>
      </w:r>
    </w:p>
    <w:p>
      <w:pPr>
        <w:pStyle w:val="para6"/>
        <w:spacing w:after="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/>
          <w:color w:val="b4afaa"/>
          <w:sz w:val="20"/>
        </w:rPr>
      </w:pPr>
      <w:r>
        <w:rPr>
          <w:rFonts w:ascii="Roboto" w:hAnsi="Roboto"/>
          <w:color w:val="b4afaa"/>
          <w:sz w:val="20"/>
        </w:rPr>
        <w:t>Communication</w:t>
      </w:r>
    </w:p>
    <w:p>
      <w:pPr>
        <w:spacing w:before="240" w:line="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 w:val="0"/>
          <w:bCs/>
          <w:color w:val="b4afaa"/>
          <w:sz w:val="21"/>
          <w:szCs w:val="26"/>
        </w:rPr>
        <w:t>Questions and answers about the band equipment are exchanged via email or phone between the parties involved.</w:t>
      </w:r>
    </w:p>
    <w:p>
      <w:pPr>
        <w:pStyle w:val="para6"/>
        <w:spacing w:after="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/>
          <w:color w:val="b4afaa"/>
          <w:sz w:val="20"/>
        </w:rPr>
      </w:pPr>
      <w:r>
        <w:rPr>
          <w:rFonts w:ascii="Roboto" w:hAnsi="Roboto"/>
          <w:color w:val="b4afaa"/>
          <w:sz w:val="20"/>
        </w:rPr>
        <w:t>Financial Transactions</w:t>
      </w:r>
    </w:p>
    <w:p>
      <w:pPr>
        <w:spacing w:before="240" w:line="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 w:val="0"/>
          <w:bCs/>
          <w:color w:val="b4afaa"/>
          <w:sz w:val="21"/>
          <w:szCs w:val="26"/>
        </w:rPr>
        <w:t>No money is exchanged through the service. Any financial arrangements are made separately, outside the service, via phone or email.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noProof/>
        </w:rPr>
        <w:pict>
          <v:rect id="_x0000_i1027" style="width:0.00pt;height:0.65pt" o:hr="t" o:hrpct="1000" o:hralign="left" o:hrnoshade="t" fillcolor="#000000" stroked="f"/>
        </w:pict>
      </w:r>
      <w:r>
        <w:rPr>
          <w:rFonts w:cs="Arial"/>
          <w:b w:val="0"/>
          <w:bCs/>
          <w:sz w:val="20"/>
          <w:szCs w:val="26"/>
        </w:rPr>
      </w:r>
    </w:p>
    <w:p>
      <w:pPr>
        <w:pStyle w:val="para6"/>
        <w:spacing w:after="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/>
          <w:color w:val="b4afaa"/>
          <w:sz w:val="20"/>
        </w:rPr>
      </w:pPr>
      <w:r>
        <w:rPr>
          <w:rFonts w:ascii="Roboto" w:hAnsi="Roboto"/>
          <w:color w:val="b4afaa"/>
          <w:sz w:val="20"/>
        </w:rPr>
        <w:t>User Operations via Web Browser</w:t>
      </w:r>
    </w:p>
    <w:p>
      <w:pPr>
        <w:spacing w:before="240" w:line="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 w:val="0"/>
          <w:bCs/>
          <w:color w:val="b4afaa"/>
          <w:sz w:val="21"/>
          <w:szCs w:val="26"/>
        </w:rPr>
        <w:t>Providers can perform the following operations using their web browsers:</w:t>
      </w:r>
    </w:p>
    <w:p>
      <w:pPr>
        <w:numPr>
          <w:ilvl w:val="0"/>
          <w:numId w:val="5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/>
          <w:bCs/>
          <w:color w:val="b4afaa"/>
          <w:sz w:val="21"/>
          <w:szCs w:val="26"/>
        </w:rPr>
        <w:t>Create Offers</w:t>
      </w:r>
      <w:r>
        <w:rPr>
          <w:rFonts w:ascii="Roboto" w:hAnsi="Roboto" w:cs="Arial"/>
          <w:b w:val="0"/>
          <w:bCs/>
          <w:color w:val="b4afaa"/>
          <w:sz w:val="21"/>
          <w:szCs w:val="26"/>
        </w:rPr>
        <w:t>: Registered providers can create new exchange offers.</w:t>
      </w:r>
    </w:p>
    <w:p>
      <w:pPr>
        <w:numPr>
          <w:ilvl w:val="0"/>
          <w:numId w:val="5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/>
          <w:bCs/>
          <w:color w:val="b4afaa"/>
          <w:sz w:val="21"/>
          <w:szCs w:val="26"/>
        </w:rPr>
        <w:t>Browse Offers</w:t>
      </w:r>
      <w:r>
        <w:rPr>
          <w:rFonts w:ascii="Roboto" w:hAnsi="Roboto" w:cs="Arial"/>
          <w:b w:val="0"/>
          <w:bCs/>
          <w:color w:val="b4afaa"/>
          <w:sz w:val="21"/>
          <w:szCs w:val="26"/>
        </w:rPr>
        <w:t>: Both registered and unregistered providers can browse existing offers.</w:t>
      </w:r>
    </w:p>
    <w:p>
      <w:pPr>
        <w:numPr>
          <w:ilvl w:val="0"/>
          <w:numId w:val="5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/>
          <w:bCs/>
          <w:color w:val="b4afaa"/>
          <w:sz w:val="21"/>
          <w:szCs w:val="26"/>
        </w:rPr>
        <w:t>Accept Offers</w:t>
      </w:r>
      <w:r>
        <w:rPr>
          <w:rFonts w:ascii="Roboto" w:hAnsi="Roboto" w:cs="Arial"/>
          <w:b w:val="0"/>
          <w:bCs/>
          <w:color w:val="b4afaa"/>
          <w:sz w:val="21"/>
          <w:szCs w:val="26"/>
        </w:rPr>
        <w:t>: Registered providers can accept offers made by others.</w:t>
      </w:r>
    </w:p>
    <w:p>
      <w:pPr>
        <w:numPr>
          <w:ilvl w:val="0"/>
          <w:numId w:val="5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/>
          <w:bCs/>
          <w:color w:val="b4afaa"/>
          <w:sz w:val="21"/>
          <w:szCs w:val="26"/>
        </w:rPr>
        <w:t>Modify Offers</w:t>
      </w:r>
      <w:r>
        <w:rPr>
          <w:rFonts w:ascii="Roboto" w:hAnsi="Roboto" w:cs="Arial"/>
          <w:b w:val="0"/>
          <w:bCs/>
          <w:color w:val="b4afaa"/>
          <w:sz w:val="21"/>
          <w:szCs w:val="26"/>
        </w:rPr>
        <w:t>: Providers can modify their offers to better suit the exchange.</w:t>
      </w:r>
    </w:p>
    <w:p>
      <w:pPr>
        <w:numPr>
          <w:ilvl w:val="0"/>
          <w:numId w:val="5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/>
          <w:bCs/>
          <w:color w:val="b4afaa"/>
          <w:sz w:val="21"/>
          <w:szCs w:val="26"/>
        </w:rPr>
        <w:t>Send Inquiries</w:t>
      </w:r>
      <w:r>
        <w:rPr>
          <w:rFonts w:ascii="Roboto" w:hAnsi="Roboto" w:cs="Arial"/>
          <w:b w:val="0"/>
          <w:bCs/>
          <w:color w:val="b4afaa"/>
          <w:sz w:val="21"/>
          <w:szCs w:val="26"/>
        </w:rPr>
        <w:t>: Interested users can send inquiries to providers via email.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noProof/>
        </w:rPr>
        <w:pict>
          <v:rect id="_x0000_i1028" style="width:0.00pt;height:0.65pt" o:hr="t" o:hrpct="1000" o:hralign="left" o:hrnoshade="t" fillcolor="#000000" stroked="f"/>
        </w:pict>
      </w:r>
      <w:r>
        <w:rPr>
          <w:rFonts w:cs="Arial"/>
          <w:b w:val="0"/>
          <w:bCs/>
          <w:sz w:val="20"/>
          <w:szCs w:val="26"/>
        </w:rPr>
      </w:r>
    </w:p>
    <w:p>
      <w:pPr>
        <w:spacing w:before="240" w:line="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 w:val="0"/>
          <w:bCs/>
          <w:color w:val="b4afaa"/>
          <w:sz w:val="21"/>
          <w:szCs w:val="26"/>
        </w:rPr>
        <w:t>This document provides a high-level overview of the Band Gear Exchange Forum’s functionalities and user interactions. For detailed technical specifications and implementation details, refer to the system’s technical documentation.</w:t>
      </w:r>
    </w:p>
    <w:p>
      <w:pPr>
        <w:pStyle w:val="para5"/>
      </w:pPr>
      <w:r/>
    </w:p>
    <w:p>
      <w:pPr>
        <w:pStyle w:val="para5"/>
      </w:pPr>
      <w:r/>
    </w:p>
    <w:p>
      <w:pPr>
        <w:pStyle w:val="para5"/>
      </w:pPr>
      <w:r>
        <w:t>Tarjoajan rekisteröityminen:</w:t>
      </w:r>
    </w:p>
    <w:p>
      <w:pPr>
        <w:pStyle w:val="para5"/>
      </w:pPr>
      <w:r>
        <w:t>Tarjoaja kirjaa vaihtotarjouksensa tarjousryhmän</w:t>
      </w:r>
    </w:p>
    <w:p>
      <w:pPr>
        <w:pStyle w:val="para5"/>
      </w:pPr>
      <w:r>
        <w:t>tarjouslistoille, esim:</w:t>
      </w:r>
    </w:p>
    <w:p>
      <w:pPr>
        <w:pStyle w:val="para5"/>
      </w:pPr>
      <w:r>
        <w:t xml:space="preserve"> - soittimet</w:t>
      </w:r>
    </w:p>
    <w:p>
      <w:pPr>
        <w:pStyle w:val="para5"/>
      </w:pPr>
      <w:r>
        <w:t xml:space="preserve"> - vahvistimet</w:t>
      </w:r>
    </w:p>
    <w:p>
      <w:pPr>
        <w:pStyle w:val="para5"/>
      </w:pPr>
      <w:r>
        <w:t xml:space="preserve"> - mikit</w:t>
      </w:r>
    </w:p>
    <w:p>
      <w:pPr>
        <w:pStyle w:val="para5"/>
      </w:pPr>
      <w:r>
        <w:t xml:space="preserve"> - Studiokamat</w:t>
      </w:r>
    </w:p>
    <w:p>
      <w:pPr>
        <w:pStyle w:val="para5"/>
      </w:pPr>
      <w:r>
        <w:t xml:space="preserve">   jne.</w:t>
      </w:r>
    </w:p>
    <w:p>
      <w:pPr>
        <w:pStyle w:val="para5"/>
      </w:pPr>
      <w:r/>
    </w:p>
    <w:p>
      <w:pPr>
        <w:pStyle w:val="para5"/>
      </w:pPr>
      <w:r>
        <w:t>Tarjoaja syöttää tarjoamansa vaihdantatuotetiedot</w:t>
      </w:r>
    </w:p>
    <w:p>
      <w:pPr>
        <w:pStyle w:val="para5"/>
      </w:pPr>
      <w:r>
        <w:t>vaihtotarjouksiin seuraavasti:</w:t>
      </w:r>
    </w:p>
    <w:p>
      <w:pPr>
        <w:pStyle w:val="para5"/>
      </w:pPr>
      <w:r/>
    </w:p>
    <w:p>
      <w:pPr>
        <w:pStyle w:val="para5"/>
      </w:pPr>
      <w:r>
        <w:t>- määrittää vaihtotarjouksen alkamis- ja päättymisajankohdan</w:t>
      </w:r>
    </w:p>
    <w:p>
      <w:pPr>
        <w:pStyle w:val="para5"/>
      </w:pPr>
      <w:r>
        <w:t>sekä asettaa kompensaatio- ja toimitus- yms. toiveet.</w:t>
      </w:r>
    </w:p>
    <w:p>
      <w:pPr>
        <w:pStyle w:val="para5"/>
      </w:pPr>
      <w:r/>
    </w:p>
    <w:p>
      <w:pPr>
        <w:pStyle w:val="para5"/>
      </w:pPr>
      <w:r>
        <w:t>- ylläpitää vaihtotarjoustaan, mm. tilatietoja ja</w:t>
      </w:r>
    </w:p>
    <w:p>
      <w:pPr>
        <w:pStyle w:val="para5"/>
      </w:pPr>
      <w:r>
        <w:t>sovittaa sisältöä kaupantekijäisiksi</w:t>
      </w:r>
    </w:p>
    <w:p>
      <w:pPr>
        <w:pStyle w:val="para5"/>
      </w:pPr>
      <w:r/>
    </w:p>
    <w:p>
      <w:pPr>
        <w:pStyle w:val="para5"/>
      </w:pPr>
      <w:r>
        <w:t>- poistaa lopuksi toteutuneeseen laitevaihtoon liittyvän</w:t>
      </w:r>
    </w:p>
    <w:p>
      <w:pPr>
        <w:pStyle w:val="para5"/>
      </w:pPr>
      <w:r>
        <w:t>tarjouksensa.</w:t>
      </w:r>
    </w:p>
    <w:p>
      <w:pPr>
        <w:pStyle w:val="para5"/>
      </w:pPr>
      <w:r/>
    </w:p>
    <w:p>
      <w:pPr>
        <w:pStyle w:val="para5"/>
      </w:pPr>
      <w:r>
        <w:t>Järjestelmä ylläpitää, etsii ja ehdottaa sekä</w:t>
      </w:r>
    </w:p>
    <w:p>
      <w:pPr>
        <w:pStyle w:val="para5"/>
      </w:pPr>
      <w:r>
        <w:t>lajittelee tuotteiden vaihtotarjouksia.</w:t>
      </w:r>
    </w:p>
    <w:p>
      <w:pPr>
        <w:pStyle w:val="para5"/>
      </w:pPr>
      <w:r/>
    </w:p>
    <w:p>
      <w:pPr>
        <w:pStyle w:val="para5"/>
      </w:pPr>
      <w:r>
        <w:t xml:space="preserve"> - bändilaitelistojen luonti ja ylläpito</w:t>
      </w:r>
    </w:p>
    <w:p>
      <w:pPr>
        <w:pStyle w:val="para5"/>
      </w:pPr>
      <w:r>
        <w:t xml:space="preserve"> - ylläpitää ja tulostaa avoimet tarjoukset-listaa,</w:t>
      </w:r>
    </w:p>
    <w:p>
      <w:pPr>
        <w:pStyle w:val="para5"/>
      </w:pPr>
      <w:r>
        <w:t xml:space="preserve"> - Tilatietoa ylläpidetään listalla</w:t>
      </w:r>
    </w:p>
    <w:p>
      <w:pPr>
        <w:pStyle w:val="para5"/>
      </w:pPr>
      <w:r/>
    </w:p>
    <w:p>
      <w:pPr>
        <w:pStyle w:val="para5"/>
      </w:pPr>
      <w:r>
        <w:t xml:space="preserve"> - listaukset  tarjoajittain tilan, tarjousryhmän ja</w:t>
      </w:r>
    </w:p>
    <w:p>
      <w:pPr>
        <w:pStyle w:val="para5"/>
      </w:pPr>
      <w:r>
        <w:t xml:space="preserve">   päivämäärien sekä tarjoussisällön  perusteella</w:t>
      </w:r>
    </w:p>
    <w:p>
      <w:pPr>
        <w:pStyle w:val="para5"/>
      </w:pPr>
      <w:r/>
    </w:p>
    <w:p>
      <w:pPr>
        <w:pStyle w:val="para5"/>
      </w:pPr>
      <w:r>
        <w:t>Järjestelmä muuttaa vaihtokauppaan johtaneidenen tarjouksien tilan</w:t>
      </w:r>
    </w:p>
    <w:p>
      <w:pPr>
        <w:pStyle w:val="para5"/>
      </w:pPr>
      <w:r>
        <w:t>toteutuneeksi, mutta ei poista tarjouksia.</w:t>
      </w:r>
    </w:p>
    <w:p>
      <w:pPr>
        <w:pStyle w:val="para5"/>
      </w:pPr>
      <w:r/>
    </w:p>
    <w:p>
      <w:pPr>
        <w:pStyle w:val="para5"/>
      </w:pPr>
      <w:r>
        <w:t>Tietokannan tietokohteet:</w:t>
      </w:r>
    </w:p>
    <w:p>
      <w:pPr>
        <w:pStyle w:val="para5"/>
      </w:pPr>
      <w:r/>
    </w:p>
    <w:p>
      <w:pPr>
        <w:pStyle w:val="para5"/>
      </w:pPr>
      <w:r>
        <w:t>Tarjoajan tiedot</w:t>
      </w:r>
    </w:p>
    <w:p>
      <w:pPr>
        <w:pStyle w:val="para5"/>
      </w:pPr>
      <w:r/>
    </w:p>
    <w:p>
      <w:pPr>
        <w:pStyle w:val="para5"/>
      </w:pPr>
      <w:r>
        <w:t>- Henkilön tunnus</w:t>
      </w:r>
    </w:p>
    <w:p>
      <w:pPr>
        <w:pStyle w:val="para5"/>
      </w:pPr>
      <w:r>
        <w:t>- Nimi</w:t>
      </w:r>
    </w:p>
    <w:p>
      <w:pPr>
        <w:pStyle w:val="para5"/>
      </w:pPr>
      <w:r>
        <w:t>- Nimimerkki</w:t>
      </w:r>
    </w:p>
    <w:p>
      <w:pPr>
        <w:pStyle w:val="para5"/>
      </w:pPr>
      <w:r>
        <w:t>- Salasana</w:t>
      </w:r>
    </w:p>
    <w:p>
      <w:pPr>
        <w:pStyle w:val="para5"/>
      </w:pPr>
      <w:r>
        <w:t>- Email</w:t>
      </w:r>
    </w:p>
    <w:p>
      <w:pPr>
        <w:pStyle w:val="para5"/>
      </w:pPr>
      <w:r>
        <w:t>- Puhelinnumero (näkyy vain rekisteröityneille)</w:t>
      </w:r>
    </w:p>
    <w:p>
      <w:pPr>
        <w:pStyle w:val="para5"/>
      </w:pPr>
      <w:r/>
    </w:p>
    <w:p>
      <w:pPr>
        <w:pStyle w:val="para5"/>
      </w:pPr>
      <w:r>
        <w:t>Muu tarjouksiin liittyvä asiakastieto</w:t>
      </w:r>
    </w:p>
    <w:p>
      <w:pPr>
        <w:pStyle w:val="para5"/>
      </w:pPr>
      <w:r/>
    </w:p>
    <w:p>
      <w:pPr>
        <w:pStyle w:val="para5"/>
      </w:pPr>
      <w:r>
        <w:t>Tarjousryhmä taulu:</w:t>
      </w:r>
    </w:p>
    <w:p>
      <w:pPr>
        <w:pStyle w:val="para5"/>
      </w:pPr>
      <w:r>
        <w:t xml:space="preserve"> - Tarjousryhmäkoodi</w:t>
      </w:r>
    </w:p>
    <w:p>
      <w:pPr>
        <w:pStyle w:val="para5"/>
      </w:pPr>
      <w:r>
        <w:t xml:space="preserve"> - Tarjousryhmän nimi</w:t>
      </w:r>
    </w:p>
    <w:p>
      <w:pPr>
        <w:pStyle w:val="para5"/>
      </w:pPr>
      <w:r/>
    </w:p>
    <w:p>
      <w:pPr>
        <w:pStyle w:val="para5"/>
      </w:pPr>
      <w:r>
        <w:t>Tarjouksen sisältö, taulu:</w:t>
      </w:r>
    </w:p>
    <w:p>
      <w:pPr>
        <w:pStyle w:val="para5"/>
      </w:pPr>
      <w:r/>
    </w:p>
    <w:p>
      <w:pPr>
        <w:pStyle w:val="para5"/>
      </w:pPr>
      <w:r>
        <w:t xml:space="preserve"> - Tarjouksen tunnus</w:t>
      </w:r>
    </w:p>
    <w:p>
      <w:pPr>
        <w:pStyle w:val="para5"/>
      </w:pPr>
      <w:r>
        <w:t xml:space="preserve"> - Tarjouksen tila</w:t>
      </w:r>
    </w:p>
    <w:p>
      <w:pPr>
        <w:pStyle w:val="para5"/>
      </w:pPr>
      <w:r>
        <w:t xml:space="preserve"> - laiterivien määrä</w:t>
      </w:r>
    </w:p>
    <w:p>
      <w:pPr>
        <w:pStyle w:val="para5"/>
      </w:pPr>
      <w:r>
        <w:t xml:space="preserve"> - Laiterivin tiedot:</w:t>
      </w:r>
    </w:p>
    <w:p>
      <w:pPr>
        <w:pStyle w:val="para5"/>
      </w:pPr>
      <w:r>
        <w:t xml:space="preserve">  - Laitteen tarjottu määrä</w:t>
      </w:r>
    </w:p>
    <w:p>
      <w:pPr>
        <w:pStyle w:val="para5"/>
      </w:pPr>
      <w:r>
        <w:t xml:space="preserve">  - Laitteen tarjoushinta</w:t>
      </w:r>
    </w:p>
    <w:p>
      <w:pPr>
        <w:pStyle w:val="para5"/>
      </w:pPr>
      <w:r>
        <w:t xml:space="preserve"> - Kommentit ja muut lisätiedot</w:t>
      </w:r>
    </w:p>
    <w:p>
      <w:pPr>
        <w:pStyle w:val="para5"/>
      </w:pPr>
      <w:r/>
    </w:p>
    <w:p>
      <w:pPr>
        <w:pStyle w:val="para5"/>
      </w:pPr>
      <w:r>
        <w:t>Vaihtotarjous ("Ostotarjous"), taulu</w:t>
      </w:r>
    </w:p>
    <w:p>
      <w:pPr>
        <w:pStyle w:val="para5"/>
      </w:pPr>
      <w:r>
        <w:t xml:space="preserve"> - Tarjouksen tunnus</w:t>
      </w:r>
    </w:p>
    <w:p>
      <w:pPr>
        <w:pStyle w:val="para5"/>
      </w:pPr>
      <w:r>
        <w:t xml:space="preserve"> - Tarjouksen tilatieto</w:t>
      </w:r>
    </w:p>
    <w:p>
      <w:pPr>
        <w:pStyle w:val="para5"/>
      </w:pPr>
      <w:r>
        <w:t xml:space="preserve"> - Tarjoajan tunnus</w:t>
      </w:r>
    </w:p>
    <w:p>
      <w:pPr>
        <w:pStyle w:val="para5"/>
      </w:pPr>
      <w:r>
        <w:t xml:space="preserve"> - Tarjoajan yhteystiedot</w:t>
      </w:r>
    </w:p>
    <w:p>
      <w:pPr>
        <w:pStyle w:val="para5"/>
      </w:pPr>
      <w:r>
        <w:t xml:space="preserve"> - Tarjoajan toiveet ja referenssit</w:t>
      </w:r>
    </w:p>
    <w:p>
      <w:pPr>
        <w:pStyle w:val="para5"/>
      </w:pPr>
      <w:r>
        <w:t xml:space="preserve"> - Tarjouksen alkamis- ja päättymispäivä</w:t>
      </w:r>
    </w:p>
    <w:p>
      <w:pPr>
        <w:pStyle w:val="para5"/>
      </w:pPr>
      <w:r>
        <w:t xml:space="preserve"> - Tarjoustuotteiden rivien lkm</w:t>
      </w:r>
    </w:p>
    <w:p>
      <w:pPr>
        <w:pStyle w:val="para5"/>
      </w:pPr>
      <w:r>
        <w:t xml:space="preserve"> - Tarjottujen laitteiden tunnukset</w:t>
      </w:r>
    </w:p>
    <w:p>
      <w:pPr>
        <w:pStyle w:val="para5"/>
      </w:pPr>
      <w:r>
        <w:t xml:space="preserve"> - Laitteiden toimitustapa</w:t>
      </w:r>
    </w:p>
    <w:p>
      <w:pPr>
        <w:pStyle w:val="para5"/>
      </w:pPr>
      <w:r>
        <w:t xml:space="preserve"> - Vaihtotoiveet: toivotut tuotteet</w:t>
      </w:r>
    </w:p>
    <w:p>
      <w:pPr>
        <w:pStyle w:val="para5"/>
      </w:pPr>
      <w:r>
        <w:t xml:space="preserve"> - Muut tarjoukseen liittyvät tiedot</w:t>
      </w:r>
    </w:p>
    <w:p>
      <w:pPr>
        <w:pStyle w:val="para5"/>
      </w:pPr>
      <w:r/>
    </w:p>
    <w:p>
      <w:pPr>
        <w:pStyle w:val="para5"/>
      </w:pPr>
      <w:r/>
    </w:p>
    <w:p>
      <w:pPr>
        <w:pStyle w:val="para5"/>
      </w:pPr>
      <w:r>
        <w:t>Laiteryhmä, taulu</w:t>
      </w:r>
    </w:p>
    <w:p>
      <w:pPr>
        <w:pStyle w:val="para5"/>
      </w:pPr>
      <w:r/>
    </w:p>
    <w:p>
      <w:pPr>
        <w:pStyle w:val="para5"/>
      </w:pPr>
      <w:r>
        <w:t>- Laiterymäkoodi ja ryhmän nimi</w:t>
      </w:r>
    </w:p>
    <w:p>
      <w:pPr>
        <w:pStyle w:val="para5"/>
      </w:pPr>
      <w:r>
        <w:t>- Laiteryhmän nimi</w:t>
      </w:r>
    </w:p>
    <w:p>
      <w:pPr>
        <w:pStyle w:val="para5"/>
      </w:pPr>
      <w:r/>
    </w:p>
    <w:p>
      <w:pPr>
        <w:pStyle w:val="para5"/>
      </w:pPr>
      <w:r>
        <w:t>Laite, taulu</w:t>
      </w:r>
    </w:p>
    <w:p>
      <w:pPr>
        <w:pStyle w:val="para5"/>
      </w:pPr>
      <w:r/>
    </w:p>
    <w:p>
      <w:pPr>
        <w:pStyle w:val="para5"/>
      </w:pPr>
      <w:r>
        <w:t>- Laitteen koodi</w:t>
      </w:r>
    </w:p>
    <w:p>
      <w:pPr>
        <w:pStyle w:val="para5"/>
      </w:pPr>
      <w:r>
        <w:t>- Laitteen nimi ja tyyppitiedot, esim. vuosimalli</w:t>
      </w:r>
    </w:p>
    <w:p>
      <w:pPr>
        <w:pStyle w:val="para5"/>
      </w:pPr>
      <w:r>
        <w:t>- Tarkennettu kuvaus, kunnon, värin, soundin yms.</w:t>
      </w:r>
    </w:p>
    <w:p>
      <w:pPr>
        <w:pStyle w:val="para5"/>
      </w:pPr>
      <w:r>
        <w:t>- Vintage-tuotteen elämäntarina (optio)</w:t>
      </w:r>
    </w:p>
    <w:p>
      <w:pPr>
        <w:pStyle w:val="para5"/>
      </w:pPr>
      <w:r>
        <w:t>- Tarjottu määrä</w:t>
      </w:r>
    </w:p>
    <w:p>
      <w:pPr>
        <w:pStyle w:val="para5"/>
      </w:pPr>
      <w:r>
        <w:t>- Tuotteen alkuperäinen hinta</w:t>
      </w:r>
    </w:p>
    <w:p>
      <w:pPr>
        <w:pStyle w:val="para5"/>
      </w:pPr>
      <w:r>
        <w:t>- Kommentit ja muut lisätiedot</w:t>
      </w:r>
    </w:p>
    <w:p>
      <w:pPr>
        <w:pStyle w:val="para5"/>
      </w:pPr>
      <w:r/>
    </w:p>
    <w:p>
      <w:pPr>
        <w:pStyle w:val="para5"/>
      </w:pPr>
      <w:r>
        <w:t>Historiatilastot, näkymät:</w:t>
      </w:r>
    </w:p>
    <w:p>
      <w:pPr>
        <w:pStyle w:val="para5"/>
      </w:pPr>
      <w:r/>
    </w:p>
    <w:p>
      <w:pPr>
        <w:pStyle w:val="para5"/>
      </w:pPr>
      <w:r>
        <w:t>Vaihdannan vuosi ja kk-tilasto tuoteryhmittäin</w:t>
      </w:r>
    </w:p>
    <w:p>
      <w:pPr>
        <w:pStyle w:val="para5"/>
      </w:pPr>
      <w:r>
        <w:t xml:space="preserve"> - Tarjoajatilasto ja Käyttäjälista</w:t>
      </w:r>
    </w:p>
    <w:p>
      <w:r/>
    </w:p>
    <w:p>
      <w:pPr>
        <w:pStyle w:val="para3"/>
        <w:spacing w:before="0" w:after="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/>
          <w:color w:val="b4afaa"/>
          <w:sz w:val="20"/>
        </w:rPr>
      </w:pPr>
      <w:r>
        <w:rPr>
          <w:rFonts w:ascii="Roboto" w:hAnsi="Roboto"/>
          <w:color w:val="b4afaa"/>
          <w:sz w:val="20"/>
        </w:rPr>
        <w:t>Technical Design Document</w:t>
      </w:r>
    </w:p>
    <w:p>
      <w:pPr>
        <w:pStyle w:val="para6"/>
        <w:spacing w:after="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/>
          <w:color w:val="b4afaa"/>
          <w:sz w:val="20"/>
        </w:rPr>
      </w:pPr>
      <w:r>
        <w:rPr>
          <w:rFonts w:ascii="Roboto" w:hAnsi="Roboto"/>
          <w:color w:val="b4afaa"/>
          <w:sz w:val="20"/>
        </w:rPr>
        <w:t>Project: Band Gear Exchange Forum</w:t>
      </w:r>
    </w:p>
    <w:p>
      <w:pPr>
        <w:pStyle w:val="para6"/>
        <w:spacing w:after="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/>
          <w:color w:val="b4afaa"/>
          <w:sz w:val="20"/>
        </w:rPr>
      </w:pPr>
      <w:r>
        <w:rPr>
          <w:rFonts w:ascii="Roboto" w:hAnsi="Roboto"/>
          <w:color w:val="b4afaa"/>
          <w:sz w:val="20"/>
        </w:rPr>
        <w:t>Course: Database Systems and Web Programming 2024 Summer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noProof/>
        </w:rPr>
        <w:pict>
          <v:rect id="_x0000_i1029" style="width:0.00pt;height:0.65pt" o:hr="t" o:hrpct="1000" o:hralign="left" o:hrnoshade="t" fillcolor="#000000" stroked="f"/>
        </w:pict>
      </w:r>
      <w:r>
        <w:rPr>
          <w:rFonts w:cs="Arial"/>
          <w:b w:val="0"/>
          <w:bCs/>
          <w:sz w:val="20"/>
          <w:szCs w:val="26"/>
        </w:rPr>
      </w:r>
    </w:p>
    <w:p>
      <w:pPr>
        <w:pStyle w:val="para6"/>
        <w:spacing w:after="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/>
          <w:color w:val="b4afaa"/>
          <w:sz w:val="20"/>
        </w:rPr>
      </w:pPr>
      <w:r>
        <w:rPr>
          <w:rFonts w:ascii="Roboto" w:hAnsi="Roboto"/>
          <w:color w:val="b4afaa"/>
          <w:sz w:val="20"/>
        </w:rPr>
        <w:t>Overview</w:t>
      </w:r>
    </w:p>
    <w:p>
      <w:pPr>
        <w:spacing w:before="240" w:line="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 w:val="0"/>
          <w:bCs/>
          <w:color w:val="b4afaa"/>
          <w:sz w:val="21"/>
          <w:szCs w:val="26"/>
        </w:rPr>
        <w:t>The Band Gear Exchange Forum is a web-based service that allows users, referred to as “providers,” to create and accept offers for exchanging band equipment. This document outlines the functionalities, user types, and operations of the service.</w:t>
      </w:r>
    </w:p>
    <w:p>
      <w:pPr>
        <w:pStyle w:val="para6"/>
        <w:spacing w:after="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/>
          <w:color w:val="b4afaa"/>
          <w:sz w:val="20"/>
        </w:rPr>
      </w:pPr>
      <w:r>
        <w:rPr>
          <w:rFonts w:ascii="Roboto" w:hAnsi="Roboto"/>
          <w:color w:val="b4afaa"/>
          <w:sz w:val="20"/>
        </w:rPr>
        <w:t>User Registration</w:t>
      </w:r>
    </w:p>
    <w:p>
      <w:pPr>
        <w:spacing w:before="240" w:line="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 w:val="0"/>
          <w:bCs/>
          <w:color w:val="b4afaa"/>
          <w:sz w:val="21"/>
          <w:szCs w:val="26"/>
        </w:rPr>
        <w:t>Providers can register and list their exchange offers in various categories, such as: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 w:val="0"/>
          <w:bCs/>
          <w:color w:val="b4afaa"/>
          <w:sz w:val="21"/>
          <w:szCs w:val="26"/>
        </w:rPr>
        <w:t>Instruments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 w:val="0"/>
          <w:bCs/>
          <w:color w:val="b4afaa"/>
          <w:sz w:val="21"/>
          <w:szCs w:val="26"/>
        </w:rPr>
        <w:t>Amplifiers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 w:val="0"/>
          <w:bCs/>
          <w:color w:val="b4afaa"/>
          <w:sz w:val="21"/>
          <w:szCs w:val="26"/>
        </w:rPr>
        <w:t>Microphones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 w:val="0"/>
          <w:bCs/>
          <w:color w:val="b4afaa"/>
          <w:sz w:val="21"/>
          <w:szCs w:val="26"/>
        </w:rPr>
        <w:t>Studio Equipment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 w:val="0"/>
          <w:bCs/>
          <w:color w:val="b4afaa"/>
          <w:sz w:val="21"/>
          <w:szCs w:val="26"/>
        </w:rPr>
        <w:t>Etc.</w:t>
      </w:r>
    </w:p>
    <w:p>
      <w:pPr>
        <w:pStyle w:val="para6"/>
        <w:spacing w:after="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/>
          <w:color w:val="b4afaa"/>
          <w:sz w:val="20"/>
        </w:rPr>
      </w:pPr>
      <w:r>
        <w:rPr>
          <w:rFonts w:ascii="Roboto" w:hAnsi="Roboto"/>
          <w:color w:val="b4afaa"/>
          <w:sz w:val="20"/>
        </w:rPr>
        <w:t>Offer Details</w:t>
      </w:r>
    </w:p>
    <w:p>
      <w:pPr>
        <w:spacing w:before="240" w:line="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 w:val="0"/>
          <w:bCs/>
          <w:color w:val="b4afaa"/>
          <w:sz w:val="21"/>
          <w:szCs w:val="26"/>
        </w:rPr>
        <w:t>Providers input the details of their exchange offers as follows: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 w:val="0"/>
          <w:bCs/>
          <w:color w:val="b4afaa"/>
          <w:sz w:val="21"/>
          <w:szCs w:val="26"/>
        </w:rPr>
        <w:t>Define the start and end dates of the exchange offer.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 w:val="0"/>
          <w:bCs/>
          <w:color w:val="b4afaa"/>
          <w:sz w:val="21"/>
          <w:szCs w:val="26"/>
        </w:rPr>
        <w:t>Set compensation and delivery preferences.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 w:val="0"/>
          <w:bCs/>
          <w:color w:val="b4afaa"/>
          <w:sz w:val="21"/>
          <w:szCs w:val="26"/>
        </w:rPr>
        <w:t>Maintain the status of their exchange offers and adjust the content as needed.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 w:val="0"/>
          <w:bCs/>
          <w:color w:val="b4afaa"/>
          <w:sz w:val="21"/>
          <w:szCs w:val="26"/>
        </w:rPr>
        <w:t>Remove offers once the exchange is completed.</w:t>
      </w:r>
    </w:p>
    <w:p>
      <w:pPr>
        <w:pStyle w:val="para6"/>
        <w:spacing w:after="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/>
          <w:color w:val="b4afaa"/>
          <w:sz w:val="20"/>
        </w:rPr>
      </w:pPr>
      <w:r>
        <w:rPr>
          <w:rFonts w:ascii="Roboto" w:hAnsi="Roboto"/>
          <w:color w:val="b4afaa"/>
          <w:sz w:val="20"/>
        </w:rPr>
        <w:t>System Functions</w:t>
      </w:r>
    </w:p>
    <w:p>
      <w:pPr>
        <w:spacing w:before="240" w:line="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 w:val="0"/>
          <w:bCs/>
          <w:color w:val="b4afaa"/>
          <w:sz w:val="21"/>
          <w:szCs w:val="26"/>
        </w:rPr>
        <w:t>The system maintains, searches, suggests, and sorts exchange offers for band equipment. It includes: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 w:val="0"/>
          <w:bCs/>
          <w:color w:val="b4afaa"/>
          <w:sz w:val="21"/>
          <w:szCs w:val="26"/>
        </w:rPr>
        <w:t>Creation and maintenance of band equipment lists.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 w:val="0"/>
          <w:bCs/>
          <w:color w:val="b4afaa"/>
          <w:sz w:val="21"/>
          <w:szCs w:val="26"/>
        </w:rPr>
        <w:t>Maintenance and printing of open offers lists.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 w:val="0"/>
          <w:bCs/>
          <w:color w:val="b4afaa"/>
          <w:sz w:val="21"/>
          <w:szCs w:val="26"/>
        </w:rPr>
        <w:t>Status tracking of offers.</w:t>
      </w:r>
    </w:p>
    <w:p>
      <w:pPr>
        <w:pStyle w:val="para6"/>
        <w:spacing w:after="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/>
          <w:color w:val="b4afaa"/>
          <w:sz w:val="20"/>
        </w:rPr>
      </w:pPr>
      <w:r>
        <w:rPr>
          <w:rFonts w:ascii="Roboto" w:hAnsi="Roboto"/>
          <w:color w:val="b4afaa"/>
          <w:sz w:val="20"/>
        </w:rPr>
        <w:t>Listing and Status Management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 w:val="0"/>
          <w:bCs/>
          <w:color w:val="b4afaa"/>
          <w:sz w:val="21"/>
          <w:szCs w:val="26"/>
        </w:rPr>
        <w:t>Lists offers by provider, status, category, date, and content.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 w:val="0"/>
          <w:bCs/>
          <w:color w:val="b4afaa"/>
          <w:sz w:val="21"/>
          <w:szCs w:val="26"/>
        </w:rPr>
        <w:t>Changes the status of offers that lead to exchanges to “completed” but does not delete them.</w:t>
      </w:r>
    </w:p>
    <w:p>
      <w:pPr>
        <w:pStyle w:val="para6"/>
        <w:spacing w:after="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/>
          <w:color w:val="b4afaa"/>
          <w:sz w:val="20"/>
        </w:rPr>
      </w:pPr>
      <w:r>
        <w:rPr>
          <w:rFonts w:ascii="Roboto" w:hAnsi="Roboto"/>
          <w:color w:val="b4afaa"/>
          <w:sz w:val="20"/>
        </w:rPr>
        <w:t>Database Entities</w:t>
      </w:r>
    </w:p>
    <w:p>
      <w:pPr>
        <w:pStyle w:val="para5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/>
          <w:color w:val="b4afaa"/>
        </w:rPr>
      </w:pPr>
      <w:r>
        <w:rPr>
          <w:rFonts w:ascii="Roboto" w:hAnsi="Roboto"/>
          <w:color w:val="b4afaa"/>
        </w:rPr>
        <w:t>Provider Information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/>
          <w:bCs/>
          <w:color w:val="b4afaa"/>
          <w:sz w:val="21"/>
          <w:szCs w:val="24"/>
        </w:rPr>
        <w:t>User ID</w:t>
      </w:r>
      <w:r>
        <w:rPr>
          <w:rFonts w:ascii="Roboto" w:hAnsi="Roboto" w:cs="Arial"/>
          <w:b w:val="0"/>
          <w:bCs/>
          <w:color w:val="b4afaa"/>
          <w:sz w:val="21"/>
          <w:szCs w:val="24"/>
        </w:rPr>
        <w:t>: Unique identifier for the provider.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/>
          <w:bCs/>
          <w:color w:val="b4afaa"/>
          <w:sz w:val="21"/>
          <w:szCs w:val="24"/>
        </w:rPr>
        <w:t>Name</w:t>
      </w:r>
      <w:r>
        <w:rPr>
          <w:rFonts w:ascii="Roboto" w:hAnsi="Roboto" w:cs="Arial"/>
          <w:b w:val="0"/>
          <w:bCs/>
          <w:color w:val="b4afaa"/>
          <w:sz w:val="21"/>
          <w:szCs w:val="24"/>
        </w:rPr>
        <w:t>: Provider’s name.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/>
          <w:bCs/>
          <w:color w:val="b4afaa"/>
          <w:sz w:val="21"/>
          <w:szCs w:val="24"/>
        </w:rPr>
        <w:t>Nickname</w:t>
      </w:r>
      <w:r>
        <w:rPr>
          <w:rFonts w:ascii="Roboto" w:hAnsi="Roboto" w:cs="Arial"/>
          <w:b w:val="0"/>
          <w:bCs/>
          <w:color w:val="b4afaa"/>
          <w:sz w:val="21"/>
          <w:szCs w:val="24"/>
        </w:rPr>
        <w:t>: Provider’s nickname.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/>
          <w:bCs/>
          <w:color w:val="b4afaa"/>
          <w:sz w:val="21"/>
          <w:szCs w:val="24"/>
        </w:rPr>
        <w:t>Password</w:t>
      </w:r>
      <w:r>
        <w:rPr>
          <w:rFonts w:ascii="Roboto" w:hAnsi="Roboto" w:cs="Arial"/>
          <w:b w:val="0"/>
          <w:bCs/>
          <w:color w:val="b4afaa"/>
          <w:sz w:val="21"/>
          <w:szCs w:val="24"/>
        </w:rPr>
        <w:t>: Provider’s password.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/>
          <w:bCs/>
          <w:color w:val="b4afaa"/>
          <w:sz w:val="21"/>
          <w:szCs w:val="24"/>
        </w:rPr>
        <w:t>Email</w:t>
      </w:r>
      <w:r>
        <w:rPr>
          <w:rFonts w:ascii="Roboto" w:hAnsi="Roboto" w:cs="Arial"/>
          <w:b w:val="0"/>
          <w:bCs/>
          <w:color w:val="b4afaa"/>
          <w:sz w:val="21"/>
          <w:szCs w:val="24"/>
        </w:rPr>
        <w:t>: Provider’s email address.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/>
          <w:bCs/>
          <w:color w:val="b4afaa"/>
          <w:sz w:val="21"/>
          <w:szCs w:val="24"/>
        </w:rPr>
        <w:t>Phone Number</w:t>
      </w:r>
      <w:r>
        <w:rPr>
          <w:rFonts w:ascii="Roboto" w:hAnsi="Roboto" w:cs="Arial"/>
          <w:b w:val="0"/>
          <w:bCs/>
          <w:color w:val="b4afaa"/>
          <w:sz w:val="21"/>
          <w:szCs w:val="24"/>
        </w:rPr>
        <w:t>: Visible only to registered users.</w:t>
      </w:r>
    </w:p>
    <w:p>
      <w:pPr>
        <w:pStyle w:val="para5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/>
          <w:color w:val="b4afaa"/>
        </w:rPr>
      </w:pPr>
      <w:r>
        <w:rPr>
          <w:rFonts w:ascii="Roboto" w:hAnsi="Roboto"/>
          <w:color w:val="b4afaa"/>
        </w:rPr>
        <w:t>Offer-Related Customer Information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/>
          <w:color w:val="b4afaa"/>
        </w:rPr>
      </w:pPr>
      <w:r>
        <w:rPr>
          <w:rFonts w:ascii="Roboto" w:hAnsi="Roboto"/>
          <w:color w:val="b4afaa"/>
        </w:rPr>
        <w:t>Offer Group Table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2"/>
        </w:rPr>
      </w:pPr>
      <w:r>
        <w:rPr>
          <w:rFonts w:ascii="Roboto" w:hAnsi="Roboto" w:cs="Arial"/>
          <w:b/>
          <w:bCs/>
          <w:color w:val="b4afaa"/>
          <w:sz w:val="21"/>
          <w:szCs w:val="22"/>
        </w:rPr>
        <w:t>Offer Group Code</w:t>
      </w:r>
      <w:r>
        <w:rPr>
          <w:rFonts w:ascii="Roboto" w:hAnsi="Roboto" w:cs="Arial"/>
          <w:b w:val="0"/>
          <w:bCs/>
          <w:color w:val="b4afaa"/>
          <w:sz w:val="21"/>
          <w:szCs w:val="22"/>
        </w:rPr>
        <w:t>: Unique code for the offer group.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2"/>
        </w:rPr>
      </w:pPr>
      <w:r>
        <w:rPr>
          <w:rFonts w:ascii="Roboto" w:hAnsi="Roboto" w:cs="Arial"/>
          <w:b/>
          <w:bCs/>
          <w:color w:val="b4afaa"/>
          <w:sz w:val="21"/>
          <w:szCs w:val="22"/>
        </w:rPr>
        <w:t>Offer Group Name</w:t>
      </w:r>
      <w:r>
        <w:rPr>
          <w:rFonts w:ascii="Roboto" w:hAnsi="Roboto" w:cs="Arial"/>
          <w:b w:val="0"/>
          <w:bCs/>
          <w:color w:val="b4afaa"/>
          <w:sz w:val="21"/>
          <w:szCs w:val="22"/>
        </w:rPr>
        <w:t>: Name of the offer group.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/>
          <w:color w:val="b4afaa"/>
        </w:rPr>
      </w:pPr>
      <w:r>
        <w:rPr>
          <w:rFonts w:ascii="Roboto" w:hAnsi="Roboto"/>
          <w:color w:val="b4afaa"/>
        </w:rPr>
        <w:t>Offer Content Table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2"/>
        </w:rPr>
      </w:pPr>
      <w:r>
        <w:rPr>
          <w:rFonts w:ascii="Roboto" w:hAnsi="Roboto" w:cs="Arial"/>
          <w:b/>
          <w:bCs/>
          <w:color w:val="b4afaa"/>
          <w:sz w:val="21"/>
          <w:szCs w:val="22"/>
        </w:rPr>
        <w:t>Offer ID</w:t>
      </w:r>
      <w:r>
        <w:rPr>
          <w:rFonts w:ascii="Roboto" w:hAnsi="Roboto" w:cs="Arial"/>
          <w:b w:val="0"/>
          <w:bCs/>
          <w:color w:val="b4afaa"/>
          <w:sz w:val="21"/>
          <w:szCs w:val="22"/>
        </w:rPr>
        <w:t>: Unique identifier for the offer.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2"/>
        </w:rPr>
      </w:pPr>
      <w:r>
        <w:rPr>
          <w:rFonts w:ascii="Roboto" w:hAnsi="Roboto" w:cs="Arial"/>
          <w:b/>
          <w:bCs/>
          <w:color w:val="b4afaa"/>
          <w:sz w:val="21"/>
          <w:szCs w:val="22"/>
        </w:rPr>
        <w:t>Offer Status</w:t>
      </w:r>
      <w:r>
        <w:rPr>
          <w:rFonts w:ascii="Roboto" w:hAnsi="Roboto" w:cs="Arial"/>
          <w:b w:val="0"/>
          <w:bCs/>
          <w:color w:val="b4afaa"/>
          <w:sz w:val="21"/>
          <w:szCs w:val="22"/>
        </w:rPr>
        <w:t>: Status of the offer.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2"/>
        </w:rPr>
      </w:pPr>
      <w:r>
        <w:rPr>
          <w:rFonts w:ascii="Roboto" w:hAnsi="Roboto" w:cs="Arial"/>
          <w:b/>
          <w:bCs/>
          <w:color w:val="b4afaa"/>
          <w:sz w:val="21"/>
          <w:szCs w:val="22"/>
        </w:rPr>
        <w:t>Number of Equipment Rows</w:t>
      </w:r>
      <w:r>
        <w:rPr>
          <w:rFonts w:ascii="Roboto" w:hAnsi="Roboto" w:cs="Arial"/>
          <w:b w:val="0"/>
          <w:bCs/>
          <w:color w:val="b4afaa"/>
          <w:sz w:val="21"/>
          <w:szCs w:val="22"/>
        </w:rPr>
        <w:t>: Number of equipment rows in the offer.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2"/>
        </w:rPr>
      </w:pPr>
      <w:r>
        <w:rPr>
          <w:rFonts w:ascii="Roboto" w:hAnsi="Roboto" w:cs="Arial"/>
          <w:b/>
          <w:bCs/>
          <w:color w:val="b4afaa"/>
          <w:sz w:val="21"/>
          <w:szCs w:val="22"/>
        </w:rPr>
        <w:t>Equipment Row Details</w:t>
      </w:r>
      <w:r>
        <w:rPr>
          <w:rFonts w:ascii="Roboto" w:hAnsi="Roboto" w:cs="Arial"/>
          <w:b w:val="0"/>
          <w:bCs/>
          <w:color w:val="b4afaa"/>
          <w:sz w:val="21"/>
          <w:szCs w:val="22"/>
        </w:rPr>
        <w:t>:</w:t>
      </w:r>
    </w:p>
    <w:p>
      <w:pPr>
        <w:numPr>
          <w:ilvl w:val="0"/>
          <w:numId w:val="3"/>
        </w:numPr>
        <w:ind w:left="567" w:hanging="567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2"/>
        </w:rPr>
      </w:pPr>
      <w:r>
        <w:rPr>
          <w:rFonts w:ascii="Roboto" w:hAnsi="Roboto" w:cs="Arial"/>
          <w:b/>
          <w:bCs/>
          <w:color w:val="b4afaa"/>
          <w:sz w:val="21"/>
          <w:szCs w:val="22"/>
        </w:rPr>
        <w:t>Quantity Offered</w:t>
      </w:r>
      <w:r>
        <w:rPr>
          <w:rFonts w:ascii="Roboto" w:hAnsi="Roboto" w:cs="Arial"/>
          <w:b w:val="0"/>
          <w:bCs/>
          <w:color w:val="b4afaa"/>
          <w:sz w:val="21"/>
          <w:szCs w:val="22"/>
        </w:rPr>
        <w:t>: Quantity of the equipment offered.</w:t>
      </w:r>
    </w:p>
    <w:p>
      <w:pPr>
        <w:numPr>
          <w:ilvl w:val="0"/>
          <w:numId w:val="3"/>
        </w:numPr>
        <w:ind w:left="567" w:hanging="567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2"/>
        </w:rPr>
      </w:pPr>
      <w:r>
        <w:rPr>
          <w:rFonts w:ascii="Roboto" w:hAnsi="Roboto" w:cs="Arial"/>
          <w:b/>
          <w:bCs/>
          <w:color w:val="b4afaa"/>
          <w:sz w:val="21"/>
          <w:szCs w:val="22"/>
        </w:rPr>
        <w:t>Offer Price</w:t>
      </w:r>
      <w:r>
        <w:rPr>
          <w:rFonts w:ascii="Roboto" w:hAnsi="Roboto" w:cs="Arial"/>
          <w:b w:val="0"/>
          <w:bCs/>
          <w:color w:val="b4afaa"/>
          <w:sz w:val="21"/>
          <w:szCs w:val="22"/>
        </w:rPr>
        <w:t>: Price of the equipment offered.</w:t>
      </w:r>
    </w:p>
    <w:p>
      <w:pPr>
        <w:numPr>
          <w:ilvl w:val="0"/>
          <w:numId w:val="3"/>
        </w:numPr>
        <w:ind w:left="567" w:hanging="567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2"/>
        </w:rPr>
      </w:pPr>
      <w:r>
        <w:rPr>
          <w:rFonts w:ascii="Roboto" w:hAnsi="Roboto" w:cs="Arial"/>
          <w:b w:val="0"/>
          <w:bCs/>
          <w:color w:val="b4afaa"/>
          <w:sz w:val="21"/>
          <w:szCs w:val="22"/>
        </w:rPr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2"/>
        </w:rPr>
      </w:pPr>
      <w:r>
        <w:rPr>
          <w:rFonts w:ascii="Roboto" w:hAnsi="Roboto" w:cs="Arial"/>
          <w:b/>
          <w:bCs/>
          <w:color w:val="b4afaa"/>
          <w:sz w:val="21"/>
          <w:szCs w:val="22"/>
        </w:rPr>
        <w:t>Comments and Additional Information</w:t>
      </w:r>
      <w:r>
        <w:rPr>
          <w:rFonts w:ascii="Roboto" w:hAnsi="Roboto" w:cs="Arial"/>
          <w:b w:val="0"/>
          <w:bCs/>
          <w:color w:val="b4afaa"/>
          <w:sz w:val="21"/>
          <w:szCs w:val="22"/>
        </w:rPr>
        <w:t>: Any additional details about the offer.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/>
          <w:color w:val="b4afaa"/>
        </w:rPr>
      </w:pPr>
      <w:r>
        <w:rPr>
          <w:rFonts w:ascii="Roboto" w:hAnsi="Roboto"/>
          <w:color w:val="b4afaa"/>
        </w:rPr>
        <w:t>Exchange Offer Table (“Purchase Offer”)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2"/>
        </w:rPr>
      </w:pPr>
      <w:r>
        <w:rPr>
          <w:rFonts w:ascii="Roboto" w:hAnsi="Roboto" w:cs="Arial"/>
          <w:b/>
          <w:bCs/>
          <w:color w:val="b4afaa"/>
          <w:sz w:val="21"/>
          <w:szCs w:val="22"/>
        </w:rPr>
        <w:t>Offer ID</w:t>
      </w:r>
      <w:r>
        <w:rPr>
          <w:rFonts w:ascii="Roboto" w:hAnsi="Roboto" w:cs="Arial"/>
          <w:b w:val="0"/>
          <w:bCs/>
          <w:color w:val="b4afaa"/>
          <w:sz w:val="21"/>
          <w:szCs w:val="22"/>
        </w:rPr>
        <w:t>: Unique identifier for the offer.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2"/>
        </w:rPr>
      </w:pPr>
      <w:r>
        <w:rPr>
          <w:rFonts w:ascii="Roboto" w:hAnsi="Roboto" w:cs="Arial"/>
          <w:b/>
          <w:bCs/>
          <w:color w:val="b4afaa"/>
          <w:sz w:val="21"/>
          <w:szCs w:val="22"/>
        </w:rPr>
        <w:t>Offer Status</w:t>
      </w:r>
      <w:r>
        <w:rPr>
          <w:rFonts w:ascii="Roboto" w:hAnsi="Roboto" w:cs="Arial"/>
          <w:b w:val="0"/>
          <w:bCs/>
          <w:color w:val="b4afaa"/>
          <w:sz w:val="21"/>
          <w:szCs w:val="22"/>
        </w:rPr>
        <w:t>: Status of the offer.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2"/>
        </w:rPr>
      </w:pPr>
      <w:r>
        <w:rPr>
          <w:rFonts w:ascii="Roboto" w:hAnsi="Roboto" w:cs="Arial"/>
          <w:b/>
          <w:bCs/>
          <w:color w:val="b4afaa"/>
          <w:sz w:val="21"/>
          <w:szCs w:val="22"/>
        </w:rPr>
        <w:t>Provider ID</w:t>
      </w:r>
      <w:r>
        <w:rPr>
          <w:rFonts w:ascii="Roboto" w:hAnsi="Roboto" w:cs="Arial"/>
          <w:b w:val="0"/>
          <w:bCs/>
          <w:color w:val="b4afaa"/>
          <w:sz w:val="21"/>
          <w:szCs w:val="22"/>
        </w:rPr>
        <w:t>: Unique identifier for the provider.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2"/>
        </w:rPr>
      </w:pPr>
      <w:r>
        <w:rPr>
          <w:rFonts w:ascii="Roboto" w:hAnsi="Roboto" w:cs="Arial"/>
          <w:b/>
          <w:bCs/>
          <w:color w:val="b4afaa"/>
          <w:sz w:val="21"/>
          <w:szCs w:val="22"/>
        </w:rPr>
        <w:t>Provider Contact Information</w:t>
      </w:r>
      <w:r>
        <w:rPr>
          <w:rFonts w:ascii="Roboto" w:hAnsi="Roboto" w:cs="Arial"/>
          <w:b w:val="0"/>
          <w:bCs/>
          <w:color w:val="b4afaa"/>
          <w:sz w:val="21"/>
          <w:szCs w:val="22"/>
        </w:rPr>
        <w:t>: Contact details of the provider.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2"/>
        </w:rPr>
      </w:pPr>
      <w:r>
        <w:rPr>
          <w:rFonts w:ascii="Roboto" w:hAnsi="Roboto" w:cs="Arial"/>
          <w:b/>
          <w:bCs/>
          <w:color w:val="b4afaa"/>
          <w:sz w:val="21"/>
          <w:szCs w:val="22"/>
        </w:rPr>
        <w:t>Provider Preferences and References</w:t>
      </w:r>
      <w:r>
        <w:rPr>
          <w:rFonts w:ascii="Roboto" w:hAnsi="Roboto" w:cs="Arial"/>
          <w:b w:val="0"/>
          <w:bCs/>
          <w:color w:val="b4afaa"/>
          <w:sz w:val="21"/>
          <w:szCs w:val="22"/>
        </w:rPr>
        <w:t>: Preferences and references of the provider.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2"/>
        </w:rPr>
      </w:pPr>
      <w:r>
        <w:rPr>
          <w:rFonts w:ascii="Roboto" w:hAnsi="Roboto" w:cs="Arial"/>
          <w:b/>
          <w:bCs/>
          <w:color w:val="b4afaa"/>
          <w:sz w:val="21"/>
          <w:szCs w:val="22"/>
        </w:rPr>
        <w:t>Start and End Dates</w:t>
      </w:r>
      <w:r>
        <w:rPr>
          <w:rFonts w:ascii="Roboto" w:hAnsi="Roboto" w:cs="Arial"/>
          <w:b w:val="0"/>
          <w:bCs/>
          <w:color w:val="b4afaa"/>
          <w:sz w:val="21"/>
          <w:szCs w:val="22"/>
        </w:rPr>
        <w:t>: Start and end dates of the offer.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2"/>
        </w:rPr>
      </w:pPr>
      <w:r>
        <w:rPr>
          <w:rFonts w:ascii="Roboto" w:hAnsi="Roboto" w:cs="Arial"/>
          <w:b/>
          <w:bCs/>
          <w:color w:val="b4afaa"/>
          <w:sz w:val="21"/>
          <w:szCs w:val="22"/>
        </w:rPr>
        <w:t>Number of Product Rows</w:t>
      </w:r>
      <w:r>
        <w:rPr>
          <w:rFonts w:ascii="Roboto" w:hAnsi="Roboto" w:cs="Arial"/>
          <w:b w:val="0"/>
          <w:bCs/>
          <w:color w:val="b4afaa"/>
          <w:sz w:val="21"/>
          <w:szCs w:val="22"/>
        </w:rPr>
        <w:t>: Number of product rows in the offer.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2"/>
        </w:rPr>
      </w:pPr>
      <w:r>
        <w:rPr>
          <w:rFonts w:ascii="Roboto" w:hAnsi="Roboto" w:cs="Arial"/>
          <w:b/>
          <w:bCs/>
          <w:color w:val="b4afaa"/>
          <w:sz w:val="21"/>
          <w:szCs w:val="22"/>
        </w:rPr>
        <w:t>Offered Equipment IDs</w:t>
      </w:r>
      <w:r>
        <w:rPr>
          <w:rFonts w:ascii="Roboto" w:hAnsi="Roboto" w:cs="Arial"/>
          <w:b w:val="0"/>
          <w:bCs/>
          <w:color w:val="b4afaa"/>
          <w:sz w:val="21"/>
          <w:szCs w:val="22"/>
        </w:rPr>
        <w:t>: IDs of the offered equipment.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2"/>
        </w:rPr>
      </w:pPr>
      <w:r>
        <w:rPr>
          <w:rFonts w:ascii="Roboto" w:hAnsi="Roboto" w:cs="Arial"/>
          <w:b/>
          <w:bCs/>
          <w:color w:val="b4afaa"/>
          <w:sz w:val="21"/>
          <w:szCs w:val="22"/>
        </w:rPr>
        <w:t>Delivery Method</w:t>
      </w:r>
      <w:r>
        <w:rPr>
          <w:rFonts w:ascii="Roboto" w:hAnsi="Roboto" w:cs="Arial"/>
          <w:b w:val="0"/>
          <w:bCs/>
          <w:color w:val="b4afaa"/>
          <w:sz w:val="21"/>
          <w:szCs w:val="22"/>
        </w:rPr>
        <w:t>: Method of delivery for the equipment.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2"/>
        </w:rPr>
      </w:pPr>
      <w:r>
        <w:rPr>
          <w:rFonts w:ascii="Roboto" w:hAnsi="Roboto" w:cs="Arial"/>
          <w:b/>
          <w:bCs/>
          <w:color w:val="b4afaa"/>
          <w:sz w:val="21"/>
          <w:szCs w:val="22"/>
        </w:rPr>
        <w:t>Exchange Preferences</w:t>
      </w:r>
      <w:r>
        <w:rPr>
          <w:rFonts w:ascii="Roboto" w:hAnsi="Roboto" w:cs="Arial"/>
          <w:b w:val="0"/>
          <w:bCs/>
          <w:color w:val="b4afaa"/>
          <w:sz w:val="21"/>
          <w:szCs w:val="22"/>
        </w:rPr>
        <w:t>: Desired products for exchange.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2"/>
        </w:rPr>
      </w:pPr>
      <w:r>
        <w:rPr>
          <w:rFonts w:ascii="Roboto" w:hAnsi="Roboto" w:cs="Arial"/>
          <w:b/>
          <w:bCs/>
          <w:color w:val="b4afaa"/>
          <w:sz w:val="21"/>
          <w:szCs w:val="22"/>
        </w:rPr>
        <w:t>Additional Offer Information</w:t>
      </w:r>
      <w:r>
        <w:rPr>
          <w:rFonts w:ascii="Roboto" w:hAnsi="Roboto" w:cs="Arial"/>
          <w:b w:val="0"/>
          <w:bCs/>
          <w:color w:val="b4afaa"/>
          <w:sz w:val="21"/>
          <w:szCs w:val="22"/>
        </w:rPr>
        <w:t>: Any other relevant details about the offer.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/>
          <w:color w:val="b4afaa"/>
        </w:rPr>
      </w:pPr>
      <w:r>
        <w:rPr>
          <w:rFonts w:ascii="Roboto" w:hAnsi="Roboto"/>
          <w:color w:val="b4afaa"/>
        </w:rPr>
        <w:t>Equipment Group Table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2"/>
        </w:rPr>
      </w:pPr>
      <w:r>
        <w:rPr>
          <w:rFonts w:ascii="Roboto" w:hAnsi="Roboto" w:cs="Arial"/>
          <w:b/>
          <w:bCs/>
          <w:color w:val="b4afaa"/>
          <w:sz w:val="21"/>
          <w:szCs w:val="22"/>
        </w:rPr>
        <w:t>Equipment Group Code</w:t>
      </w:r>
      <w:r>
        <w:rPr>
          <w:rFonts w:ascii="Roboto" w:hAnsi="Roboto" w:cs="Arial"/>
          <w:b w:val="0"/>
          <w:bCs/>
          <w:color w:val="b4afaa"/>
          <w:sz w:val="21"/>
          <w:szCs w:val="22"/>
        </w:rPr>
        <w:t>: Unique code for the equipment group.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2"/>
        </w:rPr>
      </w:pPr>
      <w:r>
        <w:rPr>
          <w:rFonts w:ascii="Roboto" w:hAnsi="Roboto" w:cs="Arial"/>
          <w:b/>
          <w:bCs/>
          <w:color w:val="b4afaa"/>
          <w:sz w:val="21"/>
          <w:szCs w:val="22"/>
        </w:rPr>
        <w:t>Equipment Group Name</w:t>
      </w:r>
      <w:r>
        <w:rPr>
          <w:rFonts w:ascii="Roboto" w:hAnsi="Roboto" w:cs="Arial"/>
          <w:b w:val="0"/>
          <w:bCs/>
          <w:color w:val="b4afaa"/>
          <w:sz w:val="21"/>
          <w:szCs w:val="22"/>
        </w:rPr>
        <w:t>: Name of the equipment group.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/>
          <w:color w:val="b4afaa"/>
        </w:rPr>
      </w:pPr>
      <w:r>
        <w:rPr>
          <w:rFonts w:ascii="Roboto" w:hAnsi="Roboto"/>
          <w:color w:val="b4afaa"/>
        </w:rPr>
        <w:t>Equipment Table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2"/>
        </w:rPr>
      </w:pPr>
      <w:r>
        <w:rPr>
          <w:rFonts w:ascii="Roboto" w:hAnsi="Roboto" w:cs="Arial"/>
          <w:b/>
          <w:bCs/>
          <w:color w:val="b4afaa"/>
          <w:sz w:val="21"/>
          <w:szCs w:val="22"/>
        </w:rPr>
        <w:t>Equipment Code</w:t>
      </w:r>
      <w:r>
        <w:rPr>
          <w:rFonts w:ascii="Roboto" w:hAnsi="Roboto" w:cs="Arial"/>
          <w:b w:val="0"/>
          <w:bCs/>
          <w:color w:val="b4afaa"/>
          <w:sz w:val="21"/>
          <w:szCs w:val="22"/>
        </w:rPr>
        <w:t>: Unique code for the equipment.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2"/>
        </w:rPr>
      </w:pPr>
      <w:r>
        <w:rPr>
          <w:rFonts w:ascii="Roboto" w:hAnsi="Roboto" w:cs="Arial"/>
          <w:b/>
          <w:bCs/>
          <w:color w:val="b4afaa"/>
          <w:sz w:val="21"/>
          <w:szCs w:val="22"/>
        </w:rPr>
        <w:t>Equipment Name and Type Details</w:t>
      </w:r>
      <w:r>
        <w:rPr>
          <w:rFonts w:ascii="Roboto" w:hAnsi="Roboto" w:cs="Arial"/>
          <w:b w:val="0"/>
          <w:bCs/>
          <w:color w:val="b4afaa"/>
          <w:sz w:val="21"/>
          <w:szCs w:val="22"/>
        </w:rPr>
        <w:t>: Name and type details of the equipment, such as model year.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2"/>
        </w:rPr>
      </w:pPr>
      <w:r>
        <w:rPr>
          <w:rFonts w:ascii="Roboto" w:hAnsi="Roboto" w:cs="Arial"/>
          <w:b/>
          <w:bCs/>
          <w:color w:val="b4afaa"/>
          <w:sz w:val="21"/>
          <w:szCs w:val="22"/>
        </w:rPr>
        <w:t>Detailed Description</w:t>
      </w:r>
      <w:r>
        <w:rPr>
          <w:rFonts w:ascii="Roboto" w:hAnsi="Roboto" w:cs="Arial"/>
          <w:b w:val="0"/>
          <w:bCs/>
          <w:color w:val="b4afaa"/>
          <w:sz w:val="21"/>
          <w:szCs w:val="22"/>
        </w:rPr>
        <w:t>: Detailed description of the equipment, including condition, color, sound, etc.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2"/>
        </w:rPr>
      </w:pPr>
      <w:r>
        <w:rPr>
          <w:noProof/>
        </w:rPr>
        <w:pict>
          <v:rect id="_x0000_i1030" style="width:0.00pt;height:0.65pt" o:hr="t" o:hrpct="1000" o:hralign="left" o:hrnoshade="t" fillcolor="#000000" stroked="f"/>
        </w:pict>
      </w:r>
      <w:r>
        <w:rPr>
          <w:rFonts w:cs="Arial"/>
          <w:b w:val="0"/>
          <w:bCs/>
          <w:sz w:val="20"/>
          <w:szCs w:val="22"/>
        </w:rPr>
      </w:r>
    </w:p>
    <w:p>
      <w:pPr>
        <w:spacing w:before="240" w:line="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2"/>
        </w:rPr>
      </w:pPr>
      <w:r>
        <w:rPr>
          <w:rFonts w:ascii="Roboto" w:hAnsi="Roboto" w:cs="Arial"/>
          <w:b w:val="0"/>
          <w:bCs/>
          <w:color w:val="b4afaa"/>
          <w:sz w:val="21"/>
          <w:szCs w:val="22"/>
        </w:rPr>
        <w:t>This document provides a high-level overview of the Band Gear Exchange Forum’s functionalities and user interactions. For detailed technical specifications and implementation details, refer to the system’s technical documentation.</w:t>
      </w:r>
    </w:p>
    <w:p>
      <w:r/>
    </w:p>
    <w:p>
      <w:pPr>
        <w:pStyle w:val="para5"/>
      </w:pPr>
      <w:r/>
    </w:p>
    <w:p>
      <w:pPr>
        <w:pStyle w:val="para5"/>
      </w:pPr>
      <w:r/>
    </w:p>
    <w:p>
      <w:pPr>
        <w:pStyle w:val="para5"/>
      </w:pPr>
      <w:r/>
    </w:p>
    <w:p>
      <w:pPr>
        <w:pStyle w:val="para3"/>
      </w:pPr>
      <w:r>
        <w:t>Database and Conceptual Model Documentation</w:t>
      </w:r>
    </w:p>
    <w:p>
      <w:pPr>
        <w:pStyle w:val="para6"/>
        <w:spacing w:after="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/>
          <w:color w:val="b4afaa"/>
          <w:sz w:val="20"/>
        </w:rPr>
      </w:pPr>
      <w:r>
        <w:rPr>
          <w:rFonts w:ascii="Roboto" w:hAnsi="Roboto"/>
          <w:color w:val="b4afaa"/>
          <w:sz w:val="20"/>
        </w:rPr>
      </w:r>
    </w:p>
    <w:p>
      <w:pPr>
        <w:pStyle w:val="para5"/>
      </w:pPr>
      <w:r>
        <w:t>Introduction</w:t>
      </w:r>
    </w:p>
    <w:p>
      <w:pPr>
        <w:pStyle w:val="para6"/>
        <w:spacing w:after="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/>
          <w:b w:val="0"/>
          <w:color w:val="b4afaa"/>
          <w:sz w:val="21"/>
        </w:rPr>
      </w:pPr>
      <w:r>
        <w:rPr>
          <w:rFonts w:ascii="Roboto" w:hAnsi="Roboto"/>
          <w:b w:val="0"/>
          <w:color w:val="b4afaa"/>
          <w:sz w:val="21"/>
        </w:rPr>
        <w:t>The following sections provide detailed descriptions of each table and their relations.</w:t>
      </w:r>
    </w:p>
    <w:p>
      <w:pPr>
        <w:pStyle w:val="para6"/>
        <w:spacing w:after="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/>
          <w:b w:val="0"/>
          <w:color w:val="b4afaa"/>
          <w:sz w:val="21"/>
        </w:rPr>
      </w:pPr>
      <w:r>
        <w:rPr>
          <w:rFonts w:ascii="Roboto" w:hAnsi="Roboto"/>
          <w:b w:val="0"/>
          <w:color w:val="b4afaa"/>
          <w:sz w:val="21"/>
        </w:rPr>
      </w:r>
    </w:p>
    <w:p>
      <w:pPr>
        <w:pStyle w:val="para5"/>
      </w:pPr>
      <w:r>
        <w:t>Database Schema</w:t>
      </w:r>
    </w:p>
    <w:p>
      <w:pPr>
        <w:pStyle w:val="para4"/>
      </w:pPr>
      <w:r>
        <w:t>1. Bidder Table</w:t>
      </w:r>
    </w:p>
    <w:p>
      <w:pPr>
        <w:spacing w:before="240" w:line="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 w:val="0"/>
          <w:bCs/>
          <w:color w:val="b4afaa"/>
          <w:sz w:val="21"/>
          <w:szCs w:val="24"/>
        </w:rPr>
      </w:r>
    </w:p>
    <w:p>
      <w:pPr>
        <w:spacing w:before="240" w:line="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 w:val="0"/>
          <w:bCs/>
          <w:color w:val="b4afaa"/>
          <w:sz w:val="21"/>
          <w:szCs w:val="24"/>
        </w:rPr>
        <w:t>The Bidder table stores information about users who participate in the bidding system.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/>
          <w:bCs/>
          <w:color w:val="b4afaa"/>
          <w:sz w:val="21"/>
          <w:szCs w:val="24"/>
        </w:rPr>
        <w:t>id</w:t>
      </w:r>
      <w:r>
        <w:rPr>
          <w:rFonts w:ascii="Roboto" w:hAnsi="Roboto" w:cs="Arial"/>
          <w:b w:val="0"/>
          <w:bCs/>
          <w:color w:val="b4afaa"/>
          <w:sz w:val="21"/>
          <w:szCs w:val="24"/>
        </w:rPr>
        <w:t>: A unique identifier for each bidder (Primary Key).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/>
          <w:bCs/>
          <w:color w:val="b4afaa"/>
          <w:sz w:val="21"/>
          <w:szCs w:val="24"/>
        </w:rPr>
        <w:t>bidderName</w:t>
      </w:r>
      <w:r>
        <w:rPr>
          <w:rFonts w:ascii="Roboto" w:hAnsi="Roboto" w:cs="Arial"/>
          <w:b w:val="0"/>
          <w:bCs/>
          <w:color w:val="b4afaa"/>
          <w:sz w:val="21"/>
          <w:szCs w:val="24"/>
        </w:rPr>
        <w:t>: The name of the bidder (must be unique).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/>
          <w:bCs/>
          <w:color w:val="b4afaa"/>
          <w:sz w:val="21"/>
          <w:szCs w:val="24"/>
        </w:rPr>
        <w:t>password</w:t>
      </w:r>
      <w:r>
        <w:rPr>
          <w:rFonts w:ascii="Roboto" w:hAnsi="Roboto" w:cs="Arial"/>
          <w:b w:val="0"/>
          <w:bCs/>
          <w:color w:val="b4afaa"/>
          <w:sz w:val="21"/>
          <w:szCs w:val="24"/>
        </w:rPr>
        <w:t>: The password for the bidder’s account (optional).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/>
          <w:bCs/>
          <w:color w:val="b4afaa"/>
          <w:sz w:val="21"/>
          <w:szCs w:val="24"/>
        </w:rPr>
        <w:t>admin</w:t>
      </w:r>
      <w:r>
        <w:rPr>
          <w:rFonts w:ascii="Roboto" w:hAnsi="Roboto" w:cs="Arial"/>
          <w:b w:val="0"/>
          <w:bCs/>
          <w:color w:val="b4afaa"/>
          <w:sz w:val="21"/>
          <w:szCs w:val="24"/>
        </w:rPr>
        <w:t>: A boolean flag indicating if the bidder has administrative privileges (default is FALSE).</w:t>
      </w:r>
    </w:p>
    <w:p>
      <w:pPr>
        <w:keepNext/>
        <w:keepLines/>
        <w:pBdr>
          <w:top w:val="nil" w:sz="0" w:space="3" w:color="000000" tmln="20, 20, 20, 0, 60"/>
          <w:left w:val="nil" w:sz="0" w:space="9" w:color="000000" tmln="20, 20, 20, 0, 181"/>
          <w:bottom w:val="nil" w:sz="0" w:space="3" w:color="000000" tmln="20, 20, 20, 0, 60"/>
          <w:right w:val="nil" w:sz="0" w:space="6" w:color="000000" tmln="20, 20, 20, 0, 121"/>
          <w:between w:val="nil" w:sz="0" w:space="0" w:color="000000" tmln="20, 20, 20, 0, 0"/>
        </w:pBdr>
        <w:shd w:val="none"/>
        <w:rPr>
          <w:rFonts w:cs="Arial"/>
          <w:b w:val="0"/>
          <w:bCs/>
          <w:sz w:val="24"/>
          <w:szCs w:val="24"/>
        </w:rPr>
      </w:pPr>
      <w:r>
        <w:rPr>
          <w:rFonts w:cs="Arial"/>
          <w:b w:val="0"/>
          <w:bCs/>
          <w:sz w:val="24"/>
          <w:szCs w:val="24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>CREATE TABLE Bidder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>(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 xml:space="preserve">    id SERIAL NOT NULL PRIMARY KEY,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 xml:space="preserve">    bidderName VARCHAR(30) NOT NULL UNIQUE,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 xml:space="preserve">    password VARCHAR(20) DEFAULT NULL,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 xml:space="preserve">    admin BOOLEAN DEFAULT FALSE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>);</w:t>
      </w:r>
    </w:p>
    <w:p>
      <w:pPr>
        <w:pStyle w:val="para5"/>
      </w:pPr>
      <w:r>
        <w:t>2. BidGenre Table</w:t>
      </w:r>
    </w:p>
    <w:p>
      <w:pPr>
        <w:spacing w:before="240" w:line="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 w:val="0"/>
          <w:bCs/>
          <w:color w:val="b4afaa"/>
          <w:sz w:val="21"/>
          <w:szCs w:val="24"/>
        </w:rPr>
      </w:r>
    </w:p>
    <w:p>
      <w:pPr>
        <w:spacing w:before="240" w:line="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 w:val="0"/>
          <w:bCs/>
          <w:color w:val="b4afaa"/>
          <w:sz w:val="21"/>
          <w:szCs w:val="24"/>
        </w:rPr>
        <w:t>The BidGenre table categorizes the types of bids.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/>
          <w:bCs/>
          <w:color w:val="b4afaa"/>
          <w:sz w:val="21"/>
          <w:szCs w:val="24"/>
        </w:rPr>
        <w:t>id</w:t>
      </w:r>
      <w:r>
        <w:rPr>
          <w:rFonts w:ascii="Roboto" w:hAnsi="Roboto" w:cs="Arial"/>
          <w:b w:val="0"/>
          <w:bCs/>
          <w:color w:val="b4afaa"/>
          <w:sz w:val="21"/>
          <w:szCs w:val="24"/>
        </w:rPr>
        <w:t>: A unique identifier for each bid genre (Primary Key).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/>
          <w:bCs/>
          <w:color w:val="b4afaa"/>
          <w:sz w:val="21"/>
          <w:szCs w:val="24"/>
        </w:rPr>
        <w:t>bidGenre</w:t>
      </w:r>
      <w:r>
        <w:rPr>
          <w:rFonts w:ascii="Roboto" w:hAnsi="Roboto" w:cs="Arial"/>
          <w:b w:val="0"/>
          <w:bCs/>
          <w:color w:val="b4afaa"/>
          <w:sz w:val="21"/>
          <w:szCs w:val="24"/>
        </w:rPr>
        <w:t>: An integer representing the genre.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/>
          <w:bCs/>
          <w:color w:val="b4afaa"/>
          <w:sz w:val="21"/>
          <w:szCs w:val="24"/>
        </w:rPr>
        <w:t>bidder</w:t>
      </w:r>
      <w:r>
        <w:rPr>
          <w:rFonts w:ascii="Roboto" w:hAnsi="Roboto" w:cs="Arial"/>
          <w:b w:val="0"/>
          <w:bCs/>
          <w:color w:val="b4afaa"/>
          <w:sz w:val="21"/>
          <w:szCs w:val="24"/>
        </w:rPr>
        <w:t>: A foreign key referencing the Bidder table.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/>
          <w:bCs/>
          <w:color w:val="b4afaa"/>
          <w:sz w:val="21"/>
          <w:szCs w:val="24"/>
        </w:rPr>
        <w:t>bidGenreHeader</w:t>
      </w:r>
      <w:r>
        <w:rPr>
          <w:rFonts w:ascii="Roboto" w:hAnsi="Roboto" w:cs="Arial"/>
          <w:b w:val="0"/>
          <w:bCs/>
          <w:color w:val="b4afaa"/>
          <w:sz w:val="21"/>
          <w:szCs w:val="24"/>
        </w:rPr>
        <w:t>: A unique header for the bid genre.</w:t>
      </w:r>
    </w:p>
    <w:p>
      <w:pPr>
        <w:keepNext/>
        <w:keepLines/>
        <w:pBdr>
          <w:top w:val="nil" w:sz="0" w:space="3" w:color="000000" tmln="20, 20, 20, 0, 60"/>
          <w:left w:val="nil" w:sz="0" w:space="9" w:color="000000" tmln="20, 20, 20, 0, 181"/>
          <w:bottom w:val="nil" w:sz="0" w:space="3" w:color="000000" tmln="20, 20, 20, 0, 60"/>
          <w:right w:val="nil" w:sz="0" w:space="6" w:color="000000" tmln="20, 20, 20, 0, 121"/>
          <w:between w:val="nil" w:sz="0" w:space="0" w:color="000000" tmln="20, 20, 20, 0, 0"/>
        </w:pBdr>
        <w:shd w:val="none"/>
        <w:rPr>
          <w:rFonts w:cs="Arial"/>
          <w:b w:val="0"/>
          <w:bCs/>
          <w:sz w:val="24"/>
          <w:szCs w:val="24"/>
        </w:rPr>
      </w:pPr>
      <w:r>
        <w:rPr>
          <w:rFonts w:cs="Arial"/>
          <w:b w:val="0"/>
          <w:bCs/>
          <w:sz w:val="24"/>
          <w:szCs w:val="24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>CREATE TABLE BidGenre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>(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 xml:space="preserve">    id SERIAL NOT NULL PRIMARY KEY,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 xml:space="preserve">    bidGenre INT,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 xml:space="preserve">    bidder INT,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 xml:space="preserve">    bidGenreHeader VARCHAR(100) NOT NULL UNIQUE,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 xml:space="preserve">    FOREIGN KEY(bidder) REFERENCES Bidder(id)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>);</w:t>
      </w:r>
    </w:p>
    <w:p>
      <w:pPr>
        <w:pStyle w:val="para5"/>
      </w:pPr>
      <w:r>
        <w:t>3. BidHeader Table</w:t>
      </w:r>
    </w:p>
    <w:p>
      <w:pPr>
        <w:spacing w:before="240" w:line="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 w:val="0"/>
          <w:bCs/>
          <w:color w:val="b4afaa"/>
          <w:sz w:val="21"/>
          <w:szCs w:val="24"/>
        </w:rPr>
        <w:t>The BidHeader table contains information about individual bids.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/>
          <w:bCs/>
          <w:color w:val="b4afaa"/>
          <w:sz w:val="21"/>
          <w:szCs w:val="24"/>
        </w:rPr>
        <w:t>id</w:t>
      </w:r>
      <w:r>
        <w:rPr>
          <w:rFonts w:ascii="Roboto" w:hAnsi="Roboto" w:cs="Arial"/>
          <w:b w:val="0"/>
          <w:bCs/>
          <w:color w:val="b4afaa"/>
          <w:sz w:val="21"/>
          <w:szCs w:val="24"/>
        </w:rPr>
        <w:t>: A unique identifier for each bid header (Primary Key).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/>
          <w:bCs/>
          <w:color w:val="b4afaa"/>
          <w:sz w:val="21"/>
          <w:szCs w:val="24"/>
        </w:rPr>
        <w:t>initialBidder</w:t>
      </w:r>
      <w:r>
        <w:rPr>
          <w:rFonts w:ascii="Roboto" w:hAnsi="Roboto" w:cs="Arial"/>
          <w:b w:val="0"/>
          <w:bCs/>
          <w:color w:val="b4afaa"/>
          <w:sz w:val="21"/>
          <w:szCs w:val="24"/>
        </w:rPr>
        <w:t>: A foreign key referencing the Bidder table.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/>
          <w:bCs/>
          <w:color w:val="b4afaa"/>
          <w:sz w:val="21"/>
          <w:szCs w:val="24"/>
        </w:rPr>
        <w:t>bidGnre</w:t>
      </w:r>
      <w:r>
        <w:rPr>
          <w:rFonts w:ascii="Roboto" w:hAnsi="Roboto" w:cs="Arial"/>
          <w:b w:val="0"/>
          <w:bCs/>
          <w:color w:val="b4afaa"/>
          <w:sz w:val="21"/>
          <w:szCs w:val="24"/>
        </w:rPr>
        <w:t>: A foreign key referencing the BidGenre table.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/>
          <w:bCs/>
          <w:color w:val="b4afaa"/>
          <w:sz w:val="21"/>
          <w:szCs w:val="24"/>
        </w:rPr>
        <w:t>bidHder</w:t>
      </w:r>
      <w:r>
        <w:rPr>
          <w:rFonts w:ascii="Roboto" w:hAnsi="Roboto" w:cs="Arial"/>
          <w:b w:val="0"/>
          <w:bCs/>
          <w:color w:val="b4afaa"/>
          <w:sz w:val="21"/>
          <w:szCs w:val="24"/>
        </w:rPr>
        <w:t>: A unique header for the bid.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/>
          <w:bCs/>
          <w:color w:val="b4afaa"/>
          <w:sz w:val="21"/>
          <w:szCs w:val="24"/>
        </w:rPr>
        <w:t>numberOfBids</w:t>
      </w:r>
      <w:r>
        <w:rPr>
          <w:rFonts w:ascii="Roboto" w:hAnsi="Roboto" w:cs="Arial"/>
          <w:b w:val="0"/>
          <w:bCs/>
          <w:color w:val="b4afaa"/>
          <w:sz w:val="21"/>
          <w:szCs w:val="24"/>
        </w:rPr>
        <w:t>: The number of bids made.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/>
          <w:bCs/>
          <w:color w:val="b4afaa"/>
          <w:sz w:val="21"/>
          <w:szCs w:val="24"/>
        </w:rPr>
        <w:t>startedTime</w:t>
      </w:r>
      <w:r>
        <w:rPr>
          <w:rFonts w:ascii="Roboto" w:hAnsi="Roboto" w:cs="Arial"/>
          <w:b w:val="0"/>
          <w:bCs/>
          <w:color w:val="b4afaa"/>
          <w:sz w:val="21"/>
          <w:szCs w:val="24"/>
        </w:rPr>
        <w:t>: The timestamp when the bid started.</w:t>
      </w:r>
    </w:p>
    <w:p>
      <w:pPr>
        <w:keepNext/>
        <w:keepLines/>
        <w:pBdr>
          <w:top w:val="nil" w:sz="0" w:space="3" w:color="000000" tmln="20, 20, 20, 0, 60"/>
          <w:left w:val="nil" w:sz="0" w:space="9" w:color="000000" tmln="20, 20, 20, 0, 181"/>
          <w:bottom w:val="nil" w:sz="0" w:space="3" w:color="000000" tmln="20, 20, 20, 0, 60"/>
          <w:right w:val="nil" w:sz="0" w:space="6" w:color="000000" tmln="20, 20, 20, 0, 121"/>
          <w:between w:val="nil" w:sz="0" w:space="0" w:color="000000" tmln="20, 20, 20, 0, 0"/>
        </w:pBdr>
        <w:shd w:val="none"/>
        <w:rPr>
          <w:rFonts w:cs="Arial"/>
          <w:b w:val="0"/>
          <w:bCs/>
          <w:sz w:val="24"/>
          <w:szCs w:val="24"/>
        </w:rPr>
      </w:pPr>
      <w:r>
        <w:rPr>
          <w:rFonts w:cs="Arial"/>
          <w:b w:val="0"/>
          <w:bCs/>
          <w:sz w:val="24"/>
          <w:szCs w:val="24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>CREATE TABLE BidHeader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>(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 xml:space="preserve">    id SERIAL NOT NULL PRIMARY KEY,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 xml:space="preserve">    initialBidder INT,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 xml:space="preserve">    bidGnre INT,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 xml:space="preserve">    bidHder VARCHAR(100) NOT NULL UNIQUE,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 xml:space="preserve">    numberOfBids INT NOT NULL,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 xml:space="preserve">    startedTime TIMESTAMP NOT NULL,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 xml:space="preserve">    FOREIGN KEY(initialBidder) REFERENCES Bidder(id),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 xml:space="preserve">    FOREIGN KEY(bidGnre) REFERENCES BidGenre(id)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>);</w:t>
      </w:r>
    </w:p>
    <w:p>
      <w:pPr>
        <w:keepNext/>
        <w:keepLines/>
        <w:pBdr>
          <w:top w:val="nil" w:sz="0" w:space="3" w:color="000000" tmln="20, 20, 20, 0, 60"/>
          <w:left w:val="nil" w:sz="0" w:space="9" w:color="000000" tmln="20, 20, 20, 0, 181"/>
          <w:bottom w:val="nil" w:sz="0" w:space="3" w:color="000000" tmln="20, 20, 20, 0, 60"/>
          <w:right w:val="nil" w:sz="0" w:space="6" w:color="000000" tmln="20, 20, 20, 0, 121"/>
          <w:between w:val="nil" w:sz="0" w:space="0" w:color="000000" tmln="20, 20, 20, 0, 0"/>
        </w:pBdr>
        <w:shd w:val="none"/>
        <w:rPr>
          <w:sz w:val="18"/>
        </w:rPr>
      </w:pPr>
      <w:r>
        <w:rPr>
          <w:sz w:val="18"/>
        </w:rPr>
      </w:r>
    </w:p>
    <w:p>
      <w:pPr>
        <w:pStyle w:val="para5"/>
      </w:pPr>
      <w:r>
        <w:t>4. BidContent Table</w:t>
      </w:r>
    </w:p>
    <w:p>
      <w:pPr>
        <w:spacing w:before="240" w:line="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 w:val="0"/>
          <w:bCs/>
          <w:color w:val="b4afaa"/>
          <w:sz w:val="21"/>
          <w:szCs w:val="24"/>
        </w:rPr>
      </w:r>
    </w:p>
    <w:p>
      <w:pPr>
        <w:spacing w:before="240" w:line="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 w:val="0"/>
          <w:bCs/>
          <w:color w:val="b4afaa"/>
          <w:sz w:val="21"/>
          <w:szCs w:val="24"/>
        </w:rPr>
        <w:t>The BidContent table stores the content of individual bids.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/>
          <w:bCs/>
          <w:color w:val="b4afaa"/>
          <w:sz w:val="21"/>
          <w:szCs w:val="24"/>
        </w:rPr>
        <w:t>id</w:t>
      </w:r>
      <w:r>
        <w:rPr>
          <w:rFonts w:ascii="Roboto" w:hAnsi="Roboto" w:cs="Arial"/>
          <w:b w:val="0"/>
          <w:bCs/>
          <w:color w:val="b4afaa"/>
          <w:sz w:val="21"/>
          <w:szCs w:val="24"/>
        </w:rPr>
        <w:t>: A unique identifier for each bid content (Primary Key).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/>
          <w:bCs/>
          <w:color w:val="b4afaa"/>
          <w:sz w:val="21"/>
          <w:szCs w:val="24"/>
        </w:rPr>
        <w:t>bidderID</w:t>
      </w:r>
      <w:r>
        <w:rPr>
          <w:rFonts w:ascii="Roboto" w:hAnsi="Roboto" w:cs="Arial"/>
          <w:b w:val="0"/>
          <w:bCs/>
          <w:color w:val="b4afaa"/>
          <w:sz w:val="21"/>
          <w:szCs w:val="24"/>
        </w:rPr>
        <w:t>: A foreign key referencing the Bidder table.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/>
          <w:bCs/>
          <w:color w:val="b4afaa"/>
          <w:sz w:val="21"/>
          <w:szCs w:val="24"/>
        </w:rPr>
        <w:t>bidHead</w:t>
      </w:r>
      <w:r>
        <w:rPr>
          <w:rFonts w:ascii="Roboto" w:hAnsi="Roboto" w:cs="Arial"/>
          <w:b w:val="0"/>
          <w:bCs/>
          <w:color w:val="b4afaa"/>
          <w:sz w:val="21"/>
          <w:szCs w:val="24"/>
        </w:rPr>
        <w:t>: A foreign key referencing the BidHeader table.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/>
          <w:bCs/>
          <w:color w:val="b4afaa"/>
          <w:sz w:val="21"/>
          <w:szCs w:val="24"/>
        </w:rPr>
        <w:t>bidderName</w:t>
      </w:r>
      <w:r>
        <w:rPr>
          <w:rFonts w:ascii="Roboto" w:hAnsi="Roboto" w:cs="Arial"/>
          <w:b w:val="0"/>
          <w:bCs/>
          <w:color w:val="b4afaa"/>
          <w:sz w:val="21"/>
          <w:szCs w:val="24"/>
        </w:rPr>
        <w:t>: The name of the bidder.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/>
          <w:bCs/>
          <w:color w:val="b4afaa"/>
          <w:sz w:val="21"/>
          <w:szCs w:val="24"/>
        </w:rPr>
        <w:t>bidContent</w:t>
      </w:r>
      <w:r>
        <w:rPr>
          <w:rFonts w:ascii="Roboto" w:hAnsi="Roboto" w:cs="Arial"/>
          <w:b w:val="0"/>
          <w:bCs/>
          <w:color w:val="b4afaa"/>
          <w:sz w:val="21"/>
          <w:szCs w:val="24"/>
        </w:rPr>
        <w:t>: The content of the bid.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/>
          <w:bCs/>
          <w:color w:val="b4afaa"/>
          <w:sz w:val="21"/>
          <w:szCs w:val="24"/>
        </w:rPr>
        <w:t>editedTime</w:t>
      </w:r>
      <w:r>
        <w:rPr>
          <w:rFonts w:ascii="Roboto" w:hAnsi="Roboto" w:cs="Arial"/>
          <w:b w:val="0"/>
          <w:bCs/>
          <w:color w:val="b4afaa"/>
          <w:sz w:val="21"/>
          <w:szCs w:val="24"/>
        </w:rPr>
        <w:t>: The timestamp when the bid was last edited.</w:t>
      </w:r>
    </w:p>
    <w:p>
      <w:pPr>
        <w:keepNext/>
        <w:keepLines/>
        <w:pBdr>
          <w:top w:val="nil" w:sz="0" w:space="3" w:color="000000" tmln="20, 20, 20, 0, 60"/>
          <w:left w:val="nil" w:sz="0" w:space="9" w:color="000000" tmln="20, 20, 20, 0, 181"/>
          <w:bottom w:val="nil" w:sz="0" w:space="3" w:color="000000" tmln="20, 20, 20, 0, 60"/>
          <w:right w:val="nil" w:sz="0" w:space="6" w:color="000000" tmln="20, 20, 20, 0, 121"/>
          <w:between w:val="nil" w:sz="0" w:space="0" w:color="000000" tmln="20, 20, 20, 0, 0"/>
        </w:pBdr>
        <w:shd w:val="none"/>
        <w:rPr>
          <w:rFonts w:cs="Arial"/>
          <w:b w:val="0"/>
          <w:bCs/>
          <w:sz w:val="24"/>
          <w:szCs w:val="24"/>
        </w:rPr>
      </w:pPr>
      <w:r>
        <w:rPr>
          <w:rFonts w:cs="Arial"/>
          <w:b w:val="0"/>
          <w:bCs/>
          <w:sz w:val="24"/>
          <w:szCs w:val="24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>CREATE TABLE BidContent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>(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 xml:space="preserve">    id SERIAL NOT NULL PRIMARY KEY,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 xml:space="preserve">    bidderID INT,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 xml:space="preserve">    bidHead INT,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 xml:space="preserve">    bidderName VARCHAR(30) NOT NULL,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 xml:space="preserve">    bidContent VARCHAR(500) NOT NULL,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 xml:space="preserve">    editedTime TIMESTAMP NOT NULL,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 xml:space="preserve">    FOREIGN KEY(bidHead) REFERENCES BidHeader(id)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>);</w:t>
      </w:r>
    </w:p>
    <w:p>
      <w:pPr>
        <w:keepNext/>
        <w:keepLines/>
        <w:pBdr>
          <w:top w:val="nil" w:sz="0" w:space="3" w:color="000000" tmln="20, 20, 20, 0, 60"/>
          <w:left w:val="nil" w:sz="0" w:space="9" w:color="000000" tmln="20, 20, 20, 0, 181"/>
          <w:bottom w:val="nil" w:sz="0" w:space="3" w:color="000000" tmln="20, 20, 20, 0, 60"/>
          <w:right w:val="nil" w:sz="0" w:space="6" w:color="000000" tmln="20, 20, 20, 0, 121"/>
          <w:between w:val="nil" w:sz="0" w:space="0" w:color="000000" tmln="20, 20, 20, 0, 0"/>
        </w:pBdr>
        <w:shd w:val="none"/>
        <w:rPr>
          <w:sz w:val="18"/>
        </w:rPr>
      </w:pPr>
      <w:r>
        <w:rPr>
          <w:sz w:val="18"/>
        </w:rPr>
      </w:r>
    </w:p>
    <w:p>
      <w:pPr>
        <w:pStyle w:val="para5"/>
      </w:pPr>
      <w:r>
        <w:t>5. BidExchange Table</w:t>
      </w:r>
    </w:p>
    <w:p>
      <w:pPr>
        <w:spacing w:before="240" w:line="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 w:val="0"/>
          <w:bCs/>
          <w:color w:val="b4afaa"/>
          <w:sz w:val="21"/>
          <w:szCs w:val="24"/>
        </w:rPr>
      </w:r>
    </w:p>
    <w:p>
      <w:pPr>
        <w:spacing w:before="240" w:line="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 w:val="0"/>
          <w:bCs/>
          <w:color w:val="b4afaa"/>
          <w:sz w:val="21"/>
          <w:szCs w:val="24"/>
        </w:rPr>
        <w:t>The BidExchange table manages the exchanges between bidders.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/>
          <w:bCs/>
          <w:color w:val="b4afaa"/>
          <w:sz w:val="21"/>
          <w:szCs w:val="24"/>
        </w:rPr>
        <w:t>id</w:t>
      </w:r>
      <w:r>
        <w:rPr>
          <w:rFonts w:ascii="Roboto" w:hAnsi="Roboto" w:cs="Arial"/>
          <w:b w:val="0"/>
          <w:bCs/>
          <w:color w:val="b4afaa"/>
          <w:sz w:val="21"/>
          <w:szCs w:val="24"/>
        </w:rPr>
        <w:t>: A unique identifier for each bid exchange (Primary Key).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/>
          <w:bCs/>
          <w:color w:val="b4afaa"/>
          <w:sz w:val="21"/>
          <w:szCs w:val="24"/>
        </w:rPr>
        <w:t>salesBidder</w:t>
      </w:r>
      <w:r>
        <w:rPr>
          <w:rFonts w:ascii="Roboto" w:hAnsi="Roboto" w:cs="Arial"/>
          <w:b w:val="0"/>
          <w:bCs/>
          <w:color w:val="b4afaa"/>
          <w:sz w:val="21"/>
          <w:szCs w:val="24"/>
        </w:rPr>
        <w:t>: A foreign key referencing the Bidder table (initial bidder).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/>
          <w:bCs/>
          <w:color w:val="b4afaa"/>
          <w:sz w:val="21"/>
          <w:szCs w:val="24"/>
        </w:rPr>
        <w:t>purchaseBidder</w:t>
      </w:r>
      <w:r>
        <w:rPr>
          <w:rFonts w:ascii="Roboto" w:hAnsi="Roboto" w:cs="Arial"/>
          <w:b w:val="0"/>
          <w:bCs/>
          <w:color w:val="b4afaa"/>
          <w:sz w:val="21"/>
          <w:szCs w:val="24"/>
        </w:rPr>
        <w:t>: A foreign key referencing the Bidder table (purchasing bidder).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/>
          <w:bCs/>
          <w:color w:val="b4afaa"/>
          <w:sz w:val="21"/>
          <w:szCs w:val="24"/>
        </w:rPr>
        <w:t>equipmentOffer</w:t>
      </w:r>
      <w:r>
        <w:rPr>
          <w:rFonts w:ascii="Roboto" w:hAnsi="Roboto" w:cs="Arial"/>
          <w:b w:val="0"/>
          <w:bCs/>
          <w:color w:val="b4afaa"/>
          <w:sz w:val="21"/>
          <w:szCs w:val="24"/>
        </w:rPr>
        <w:t>: A description of the equipment offered.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/>
          <w:bCs/>
          <w:color w:val="b4afaa"/>
          <w:sz w:val="21"/>
          <w:szCs w:val="24"/>
        </w:rPr>
        <w:t>equipmentRequested</w:t>
      </w:r>
      <w:r>
        <w:rPr>
          <w:rFonts w:ascii="Roboto" w:hAnsi="Roboto" w:cs="Arial"/>
          <w:b w:val="0"/>
          <w:bCs/>
          <w:color w:val="b4afaa"/>
          <w:sz w:val="21"/>
          <w:szCs w:val="24"/>
        </w:rPr>
        <w:t>: A description of the equipment requested.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/>
          <w:bCs/>
          <w:color w:val="b4afaa"/>
          <w:sz w:val="21"/>
          <w:szCs w:val="24"/>
        </w:rPr>
        <w:t>agreedDeal</w:t>
      </w:r>
      <w:r>
        <w:rPr>
          <w:rFonts w:ascii="Roboto" w:hAnsi="Roboto" w:cs="Arial"/>
          <w:b w:val="0"/>
          <w:bCs/>
          <w:color w:val="b4afaa"/>
          <w:sz w:val="21"/>
          <w:szCs w:val="24"/>
        </w:rPr>
        <w:t>: A boolean flag indicating if the deal is mutually agreed upon (default is FALSE).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4"/>
        </w:rPr>
      </w:pPr>
      <w:r>
        <w:rPr>
          <w:rFonts w:ascii="Roboto" w:hAnsi="Roboto" w:cs="Arial"/>
          <w:b/>
          <w:bCs/>
          <w:color w:val="b4afaa"/>
          <w:sz w:val="21"/>
          <w:szCs w:val="24"/>
        </w:rPr>
        <w:t>dealTimestamp</w:t>
      </w:r>
      <w:r>
        <w:rPr>
          <w:rFonts w:ascii="Roboto" w:hAnsi="Roboto" w:cs="Arial"/>
          <w:b w:val="0"/>
          <w:bCs/>
          <w:color w:val="b4afaa"/>
          <w:sz w:val="21"/>
          <w:szCs w:val="24"/>
        </w:rPr>
        <w:t>: The timestamp when the deal was made.</w:t>
      </w:r>
    </w:p>
    <w:p>
      <w:pPr>
        <w:keepNext/>
        <w:keepLines/>
        <w:pBdr>
          <w:top w:val="nil" w:sz="0" w:space="3" w:color="000000" tmln="20, 20, 20, 0, 60"/>
          <w:left w:val="nil" w:sz="0" w:space="9" w:color="000000" tmln="20, 20, 20, 0, 181"/>
          <w:bottom w:val="nil" w:sz="0" w:space="3" w:color="000000" tmln="20, 20, 20, 0, 60"/>
          <w:right w:val="nil" w:sz="0" w:space="6" w:color="000000" tmln="20, 20, 20, 0, 121"/>
          <w:between w:val="nil" w:sz="0" w:space="0" w:color="000000" tmln="20, 20, 20, 0, 0"/>
        </w:pBdr>
        <w:shd w:val="none"/>
        <w:rPr>
          <w:rFonts w:cs="Arial"/>
          <w:b w:val="0"/>
          <w:bCs/>
          <w:sz w:val="24"/>
          <w:szCs w:val="24"/>
        </w:rPr>
      </w:pPr>
      <w:r>
        <w:rPr>
          <w:rFonts w:cs="Arial"/>
          <w:b w:val="0"/>
          <w:bCs/>
          <w:sz w:val="24"/>
          <w:szCs w:val="24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>CREATE TABLE BidExchange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>(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 xml:space="preserve">    id SERIAL NOT NULL PRIMARY KEY,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 xml:space="preserve">    salesBidder INT NOT NULL,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 xml:space="preserve">    purchaseBidder INT NOT NULL,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 xml:space="preserve">    equipmentOffer VARCHAR(100) NOT NULL,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 xml:space="preserve">    equipmentRequested VARCHAR(100) NOT NULL,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 xml:space="preserve">    agreedDeal BOOLEAN DEFAULT FALSE,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 xml:space="preserve">    dealTimestamp TIMESTAMP NOT NULL,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 xml:space="preserve">    FOREIGN KEY(salesBidder) REFERENCES Bidder(id),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 xml:space="preserve">    FOREIGN KEY(purchaseBidder) REFERENCES Bidder(id)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  <w:t>);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4"/>
        </w:rPr>
      </w:pPr>
      <w:r>
        <w:rPr>
          <w:rFonts w:ascii="Courier New" w:hAnsi="Courier New" w:cs="Arial"/>
          <w:b w:val="0"/>
          <w:bCs/>
          <w:sz w:val="20"/>
          <w:szCs w:val="24"/>
        </w:rPr>
      </w:r>
    </w:p>
    <w:p>
      <w:pPr>
        <w:spacing w:before="240" w:line="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 w:val="0"/>
          <w:bCs/>
          <w:color w:val="b4afaa"/>
          <w:sz w:val="21"/>
          <w:szCs w:val="26"/>
        </w:rPr>
        <w:t>The relationships between the tables are as follows: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/>
          <w:bCs/>
          <w:color w:val="b4afaa"/>
          <w:sz w:val="21"/>
          <w:szCs w:val="26"/>
        </w:rPr>
        <w:t>Bidder</w:t>
      </w:r>
      <w:r>
        <w:rPr>
          <w:rFonts w:ascii="Roboto" w:hAnsi="Roboto" w:cs="Arial"/>
          <w:b w:val="0"/>
          <w:bCs/>
          <w:color w:val="b4afaa"/>
          <w:sz w:val="21"/>
          <w:szCs w:val="26"/>
        </w:rPr>
        <w:t>: Represents users in the system. Each bidder can create multiple bid genres and bid headers.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/>
          <w:bCs/>
          <w:color w:val="b4afaa"/>
          <w:sz w:val="21"/>
          <w:szCs w:val="26"/>
        </w:rPr>
        <w:t>BidGenre</w:t>
      </w:r>
      <w:r>
        <w:rPr>
          <w:rFonts w:ascii="Roboto" w:hAnsi="Roboto" w:cs="Arial"/>
          <w:b w:val="0"/>
          <w:bCs/>
          <w:color w:val="b4afaa"/>
          <w:sz w:val="21"/>
          <w:szCs w:val="26"/>
        </w:rPr>
        <w:t>: Categorizes bids and is linked to a specific bidder.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/>
          <w:bCs/>
          <w:color w:val="b4afaa"/>
          <w:sz w:val="21"/>
          <w:szCs w:val="26"/>
        </w:rPr>
        <w:t>BidHeader</w:t>
      </w:r>
      <w:r>
        <w:rPr>
          <w:rFonts w:ascii="Roboto" w:hAnsi="Roboto" w:cs="Arial"/>
          <w:b w:val="0"/>
          <w:bCs/>
          <w:color w:val="b4afaa"/>
          <w:sz w:val="21"/>
          <w:szCs w:val="26"/>
        </w:rPr>
        <w:t>: Contains the main information about a bid, including the initial bidder and the genre of the bid.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/>
          <w:bCs/>
          <w:color w:val="b4afaa"/>
          <w:sz w:val="21"/>
          <w:szCs w:val="26"/>
        </w:rPr>
        <w:t>BidContent</w:t>
      </w:r>
      <w:r>
        <w:rPr>
          <w:rFonts w:ascii="Roboto" w:hAnsi="Roboto" w:cs="Arial"/>
          <w:b w:val="0"/>
          <w:bCs/>
          <w:color w:val="b4afaa"/>
          <w:sz w:val="21"/>
          <w:szCs w:val="26"/>
        </w:rPr>
        <w:t>: Stores the detailed content of each bid and is linked to both the bidder and the bid header.</w:t>
      </w:r>
    </w:p>
    <w:p>
      <w:pPr>
        <w:numPr>
          <w:ilvl w:val="0"/>
          <w:numId w:val="1"/>
        </w:numPr>
        <w:ind w:left="283" w:hanging="283"/>
        <w:spacing w:before="2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 w:cs="Arial"/>
          <w:b w:val="0"/>
          <w:bCs/>
          <w:color w:val="b4afaa"/>
          <w:sz w:val="21"/>
          <w:szCs w:val="26"/>
        </w:rPr>
      </w:pPr>
      <w:r>
        <w:rPr>
          <w:rFonts w:ascii="Roboto" w:hAnsi="Roboto" w:cs="Arial"/>
          <w:b/>
          <w:bCs/>
          <w:color w:val="b4afaa"/>
          <w:sz w:val="21"/>
          <w:szCs w:val="26"/>
        </w:rPr>
        <w:t>BidExchange</w:t>
      </w:r>
      <w:r>
        <w:rPr>
          <w:rFonts w:ascii="Roboto" w:hAnsi="Roboto" w:cs="Arial"/>
          <w:b w:val="0"/>
          <w:bCs/>
          <w:color w:val="b4afaa"/>
          <w:sz w:val="21"/>
          <w:szCs w:val="26"/>
        </w:rPr>
        <w:t>: Manages the exchanges between bidders, including the details of the equipment offered and requested.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bb689"/>
          <w:sz w:val="18"/>
        </w:rPr>
      </w:pPr>
      <w:r>
        <w:rPr>
          <w:rFonts w:ascii="Consolas" w:hAnsi="Consolas"/>
          <w:color w:val="4f82ac"/>
          <w:sz w:val="18"/>
        </w:rPr>
        <w:t>CREATE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4f82ac"/>
          <w:sz w:val="18"/>
        </w:rPr>
        <w:t>TABLE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bbb689"/>
          <w:sz w:val="18"/>
        </w:rPr>
        <w:t>Bidder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  <w:t>(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  <w:t xml:space="preserve">  id </w:t>
      </w:r>
      <w:r>
        <w:rPr>
          <w:rFonts w:ascii="Consolas" w:hAnsi="Consolas"/>
          <w:color w:val="4f82ac"/>
          <w:sz w:val="18"/>
        </w:rPr>
        <w:t>SERIAL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4f82ac"/>
          <w:sz w:val="18"/>
        </w:rPr>
        <w:t>NOT NULL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4f82ac"/>
          <w:sz w:val="18"/>
        </w:rPr>
        <w:t>PRIMARY KEY</w:t>
      </w:r>
      <w:r>
        <w:rPr>
          <w:rFonts w:ascii="Consolas" w:hAnsi="Consolas"/>
          <w:color w:val="b4afaa"/>
          <w:sz w:val="18"/>
        </w:rPr>
        <w:t>,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  <w:t xml:space="preserve">  bidderName </w:t>
      </w:r>
      <w:r>
        <w:rPr>
          <w:rFonts w:ascii="Consolas" w:hAnsi="Consolas"/>
          <w:color w:val="4f82ac"/>
          <w:sz w:val="18"/>
        </w:rPr>
        <w:t>VARCHAR</w:t>
      </w:r>
      <w:r>
        <w:rPr>
          <w:rFonts w:ascii="Consolas" w:hAnsi="Consolas"/>
          <w:color w:val="b4afaa"/>
          <w:sz w:val="18"/>
        </w:rPr>
        <w:t>(</w:t>
      </w:r>
      <w:r>
        <w:rPr>
          <w:rFonts w:ascii="Consolas" w:hAnsi="Consolas"/>
          <w:color w:val="9baa87"/>
          <w:sz w:val="18"/>
        </w:rPr>
        <w:t>30</w:t>
      </w:r>
      <w:r>
        <w:rPr>
          <w:rFonts w:ascii="Consolas" w:hAnsi="Consolas"/>
          <w:color w:val="b4afaa"/>
          <w:sz w:val="18"/>
        </w:rPr>
        <w:t xml:space="preserve">) </w:t>
      </w:r>
      <w:r>
        <w:rPr>
          <w:rFonts w:ascii="Consolas" w:hAnsi="Consolas"/>
          <w:color w:val="4f82ac"/>
          <w:sz w:val="18"/>
        </w:rPr>
        <w:t>NOT NULL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4f82ac"/>
          <w:sz w:val="18"/>
        </w:rPr>
        <w:t>UNIQUE</w:t>
      </w:r>
      <w:r>
        <w:rPr>
          <w:rFonts w:ascii="Consolas" w:hAnsi="Consolas"/>
          <w:color w:val="b4afaa"/>
          <w:sz w:val="18"/>
        </w:rPr>
        <w:t>,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  <w:t>  </w:t>
      </w:r>
      <w:r>
        <w:rPr>
          <w:rFonts w:ascii="Consolas" w:hAnsi="Consolas"/>
          <w:color w:val="4f82ac"/>
          <w:sz w:val="18"/>
        </w:rPr>
        <w:t>password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4f82ac"/>
          <w:sz w:val="18"/>
        </w:rPr>
        <w:t>VARCHAR</w:t>
      </w:r>
      <w:r>
        <w:rPr>
          <w:rFonts w:ascii="Consolas" w:hAnsi="Consolas"/>
          <w:color w:val="b4afaa"/>
          <w:sz w:val="18"/>
        </w:rPr>
        <w:t>(</w:t>
      </w:r>
      <w:r>
        <w:rPr>
          <w:rFonts w:ascii="Consolas" w:hAnsi="Consolas"/>
          <w:color w:val="9baa87"/>
          <w:sz w:val="18"/>
        </w:rPr>
        <w:t>20</w:t>
      </w:r>
      <w:r>
        <w:rPr>
          <w:rFonts w:ascii="Consolas" w:hAnsi="Consolas"/>
          <w:color w:val="b4afaa"/>
          <w:sz w:val="18"/>
        </w:rPr>
        <w:t xml:space="preserve">) </w:t>
      </w:r>
      <w:r>
        <w:rPr>
          <w:rFonts w:ascii="Consolas" w:hAnsi="Consolas"/>
          <w:color w:val="4f82ac"/>
          <w:sz w:val="18"/>
        </w:rPr>
        <w:t>DEFAULT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4f82ac"/>
          <w:sz w:val="18"/>
        </w:rPr>
        <w:t>NULL</w:t>
      </w:r>
      <w:r>
        <w:rPr>
          <w:rFonts w:ascii="Consolas" w:hAnsi="Consolas"/>
          <w:color w:val="b4afaa"/>
          <w:sz w:val="18"/>
        </w:rPr>
        <w:t>,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  <w:t>  </w:t>
      </w:r>
      <w:r>
        <w:rPr>
          <w:rFonts w:ascii="Consolas" w:hAnsi="Consolas"/>
          <w:color w:val="4f82ac"/>
          <w:sz w:val="18"/>
        </w:rPr>
        <w:t>admin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4f82ac"/>
          <w:sz w:val="18"/>
        </w:rPr>
        <w:t>BOOLEAN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4f82ac"/>
          <w:sz w:val="18"/>
        </w:rPr>
        <w:t>DEFAULT</w:t>
      </w:r>
      <w:r>
        <w:rPr>
          <w:rFonts w:ascii="Consolas" w:hAnsi="Consolas"/>
          <w:color w:val="b4afaa"/>
          <w:sz w:val="18"/>
        </w:rPr>
        <w:t xml:space="preserve"> FALSE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  <w:t> );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bb689"/>
          <w:sz w:val="18"/>
        </w:rPr>
      </w:pPr>
      <w:r>
        <w:rPr>
          <w:rFonts w:ascii="Consolas" w:hAnsi="Consolas"/>
          <w:color w:val="4f82ac"/>
          <w:sz w:val="18"/>
        </w:rPr>
        <w:t>CREATE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4f82ac"/>
          <w:sz w:val="18"/>
        </w:rPr>
        <w:t>TABLE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bbb689"/>
          <w:sz w:val="18"/>
        </w:rPr>
        <w:t>BidGenre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  <w:t>(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  <w:t xml:space="preserve">  id </w:t>
      </w:r>
      <w:r>
        <w:rPr>
          <w:rFonts w:ascii="Consolas" w:hAnsi="Consolas"/>
          <w:color w:val="4f82ac"/>
          <w:sz w:val="18"/>
        </w:rPr>
        <w:t>SERIAL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4f82ac"/>
          <w:sz w:val="18"/>
        </w:rPr>
        <w:t>NOT NULL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4f82ac"/>
          <w:sz w:val="18"/>
        </w:rPr>
        <w:t>PRIMARY KEY</w:t>
      </w:r>
      <w:r>
        <w:rPr>
          <w:rFonts w:ascii="Consolas" w:hAnsi="Consolas"/>
          <w:color w:val="b4afaa"/>
          <w:sz w:val="18"/>
        </w:rPr>
        <w:t>,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  <w:t xml:space="preserve">  bidGenre </w:t>
      </w:r>
      <w:r>
        <w:rPr>
          <w:rFonts w:ascii="Consolas" w:hAnsi="Consolas"/>
          <w:color w:val="4f82ac"/>
          <w:sz w:val="18"/>
        </w:rPr>
        <w:t>INT</w:t>
      </w:r>
      <w:r>
        <w:rPr>
          <w:rFonts w:ascii="Consolas" w:hAnsi="Consolas"/>
          <w:color w:val="b4afaa"/>
          <w:sz w:val="18"/>
        </w:rPr>
        <w:t>,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  <w:t xml:space="preserve">  bidder </w:t>
      </w:r>
      <w:r>
        <w:rPr>
          <w:rFonts w:ascii="Consolas" w:hAnsi="Consolas"/>
          <w:color w:val="4f82ac"/>
          <w:sz w:val="18"/>
        </w:rPr>
        <w:t>INT</w:t>
      </w:r>
      <w:r>
        <w:rPr>
          <w:rFonts w:ascii="Consolas" w:hAnsi="Consolas"/>
          <w:color w:val="b4afaa"/>
          <w:sz w:val="18"/>
        </w:rPr>
        <w:t>,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  <w:t xml:space="preserve">  bidGenreHeader </w:t>
      </w:r>
      <w:r>
        <w:rPr>
          <w:rFonts w:ascii="Consolas" w:hAnsi="Consolas"/>
          <w:color w:val="4f82ac"/>
          <w:sz w:val="18"/>
        </w:rPr>
        <w:t>VARCHAR</w:t>
      </w:r>
      <w:r>
        <w:rPr>
          <w:rFonts w:ascii="Consolas" w:hAnsi="Consolas"/>
          <w:color w:val="b4afaa"/>
          <w:sz w:val="18"/>
        </w:rPr>
        <w:t>(</w:t>
      </w:r>
      <w:r>
        <w:rPr>
          <w:rFonts w:ascii="Consolas" w:hAnsi="Consolas"/>
          <w:color w:val="9baa87"/>
          <w:sz w:val="18"/>
        </w:rPr>
        <w:t>100</w:t>
      </w:r>
      <w:r>
        <w:rPr>
          <w:rFonts w:ascii="Consolas" w:hAnsi="Consolas"/>
          <w:color w:val="b4afaa"/>
          <w:sz w:val="18"/>
        </w:rPr>
        <w:t xml:space="preserve">) </w:t>
      </w:r>
      <w:r>
        <w:rPr>
          <w:rFonts w:ascii="Consolas" w:hAnsi="Consolas"/>
          <w:color w:val="4f82ac"/>
          <w:sz w:val="18"/>
        </w:rPr>
        <w:t>NOT NULL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4f82ac"/>
          <w:sz w:val="18"/>
        </w:rPr>
        <w:t>UNIQUE</w:t>
      </w:r>
      <w:r>
        <w:rPr>
          <w:rFonts w:ascii="Consolas" w:hAnsi="Consolas"/>
          <w:color w:val="b4afaa"/>
          <w:sz w:val="18"/>
        </w:rPr>
        <w:t>,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  <w:t>  </w:t>
      </w:r>
      <w:r>
        <w:rPr>
          <w:rFonts w:ascii="Consolas" w:hAnsi="Consolas"/>
          <w:color w:val="4f82ac"/>
          <w:sz w:val="18"/>
        </w:rPr>
        <w:t>FOREIGN KEY</w:t>
      </w:r>
      <w:r>
        <w:rPr>
          <w:rFonts w:ascii="Consolas" w:hAnsi="Consolas"/>
          <w:color w:val="b4afaa"/>
          <w:sz w:val="18"/>
        </w:rPr>
        <w:t xml:space="preserve">(bidder) </w:t>
      </w:r>
      <w:r>
        <w:rPr>
          <w:rFonts w:ascii="Consolas" w:hAnsi="Consolas"/>
          <w:color w:val="4f82ac"/>
          <w:sz w:val="18"/>
        </w:rPr>
        <w:t>REFERENCES</w:t>
      </w:r>
      <w:r>
        <w:rPr>
          <w:rFonts w:ascii="Consolas" w:hAnsi="Consolas"/>
          <w:color w:val="b4afaa"/>
          <w:sz w:val="18"/>
        </w:rPr>
        <w:t xml:space="preserve"> Bidder(id)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  <w:t> );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bb689"/>
          <w:sz w:val="18"/>
        </w:rPr>
      </w:pPr>
      <w:r>
        <w:rPr>
          <w:rFonts w:ascii="Consolas" w:hAnsi="Consolas"/>
          <w:color w:val="4f82ac"/>
          <w:sz w:val="18"/>
        </w:rPr>
        <w:t>CREATE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4f82ac"/>
          <w:sz w:val="18"/>
        </w:rPr>
        <w:t>TABLE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bbb689"/>
          <w:sz w:val="18"/>
        </w:rPr>
        <w:t>BidHeader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  <w:t>(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  <w:t xml:space="preserve">  id </w:t>
      </w:r>
      <w:r>
        <w:rPr>
          <w:rFonts w:ascii="Consolas" w:hAnsi="Consolas"/>
          <w:color w:val="4f82ac"/>
          <w:sz w:val="18"/>
        </w:rPr>
        <w:t>SERIAL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4f82ac"/>
          <w:sz w:val="18"/>
        </w:rPr>
        <w:t>NOT NULL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4f82ac"/>
          <w:sz w:val="18"/>
        </w:rPr>
        <w:t>PRIMARY KEY</w:t>
      </w:r>
      <w:r>
        <w:rPr>
          <w:rFonts w:ascii="Consolas" w:hAnsi="Consolas"/>
          <w:color w:val="b4afaa"/>
          <w:sz w:val="18"/>
        </w:rPr>
        <w:t>,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  <w:t xml:space="preserve">  initialBidder </w:t>
      </w:r>
      <w:r>
        <w:rPr>
          <w:rFonts w:ascii="Consolas" w:hAnsi="Consolas"/>
          <w:color w:val="4f82ac"/>
          <w:sz w:val="18"/>
        </w:rPr>
        <w:t>INT</w:t>
      </w:r>
      <w:r>
        <w:rPr>
          <w:rFonts w:ascii="Consolas" w:hAnsi="Consolas"/>
          <w:color w:val="b4afaa"/>
          <w:sz w:val="18"/>
        </w:rPr>
        <w:t>,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  <w:t xml:space="preserve">  bidGnre </w:t>
      </w:r>
      <w:r>
        <w:rPr>
          <w:rFonts w:ascii="Consolas" w:hAnsi="Consolas"/>
          <w:color w:val="4f82ac"/>
          <w:sz w:val="18"/>
        </w:rPr>
        <w:t>INT</w:t>
      </w:r>
      <w:r>
        <w:rPr>
          <w:rFonts w:ascii="Consolas" w:hAnsi="Consolas"/>
          <w:color w:val="b4afaa"/>
          <w:sz w:val="18"/>
        </w:rPr>
        <w:t>,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  <w:t xml:space="preserve">  bidHder </w:t>
      </w:r>
      <w:r>
        <w:rPr>
          <w:rFonts w:ascii="Consolas" w:hAnsi="Consolas"/>
          <w:color w:val="4f82ac"/>
          <w:sz w:val="18"/>
        </w:rPr>
        <w:t>VARCHAR</w:t>
      </w:r>
      <w:r>
        <w:rPr>
          <w:rFonts w:ascii="Consolas" w:hAnsi="Consolas"/>
          <w:color w:val="b4afaa"/>
          <w:sz w:val="18"/>
        </w:rPr>
        <w:t>(</w:t>
      </w:r>
      <w:r>
        <w:rPr>
          <w:rFonts w:ascii="Consolas" w:hAnsi="Consolas"/>
          <w:color w:val="9baa87"/>
          <w:sz w:val="18"/>
        </w:rPr>
        <w:t>100</w:t>
      </w:r>
      <w:r>
        <w:rPr>
          <w:rFonts w:ascii="Consolas" w:hAnsi="Consolas"/>
          <w:color w:val="b4afaa"/>
          <w:sz w:val="18"/>
        </w:rPr>
        <w:t xml:space="preserve">) </w:t>
      </w:r>
      <w:r>
        <w:rPr>
          <w:rFonts w:ascii="Consolas" w:hAnsi="Consolas"/>
          <w:color w:val="4f82ac"/>
          <w:sz w:val="18"/>
        </w:rPr>
        <w:t>NOT NULL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4f82ac"/>
          <w:sz w:val="18"/>
        </w:rPr>
        <w:t>UNIQUE</w:t>
      </w:r>
      <w:r>
        <w:rPr>
          <w:rFonts w:ascii="Consolas" w:hAnsi="Consolas"/>
          <w:color w:val="b4afaa"/>
          <w:sz w:val="18"/>
        </w:rPr>
        <w:t>,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  <w:t xml:space="preserve">  numberOfBids </w:t>
      </w:r>
      <w:r>
        <w:rPr>
          <w:rFonts w:ascii="Consolas" w:hAnsi="Consolas"/>
          <w:color w:val="4f82ac"/>
          <w:sz w:val="18"/>
        </w:rPr>
        <w:t>INT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4f82ac"/>
          <w:sz w:val="18"/>
        </w:rPr>
        <w:t>NOT NULL</w:t>
      </w:r>
      <w:r>
        <w:rPr>
          <w:rFonts w:ascii="Consolas" w:hAnsi="Consolas"/>
          <w:color w:val="b4afaa"/>
          <w:sz w:val="18"/>
        </w:rPr>
        <w:t>,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  <w:t xml:space="preserve">  startedTime </w:t>
      </w:r>
      <w:r>
        <w:rPr>
          <w:rFonts w:ascii="Consolas" w:hAnsi="Consolas"/>
          <w:color w:val="4f82ac"/>
          <w:sz w:val="18"/>
        </w:rPr>
        <w:t>TIMESTAMP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4f82ac"/>
          <w:sz w:val="18"/>
        </w:rPr>
        <w:t>NOT NULL</w:t>
      </w:r>
      <w:r>
        <w:rPr>
          <w:rFonts w:ascii="Consolas" w:hAnsi="Consolas"/>
          <w:color w:val="b4afaa"/>
          <w:sz w:val="18"/>
        </w:rPr>
        <w:t>,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  <w:t>  </w:t>
      </w:r>
      <w:r>
        <w:rPr>
          <w:rFonts w:ascii="Consolas" w:hAnsi="Consolas"/>
          <w:color w:val="4f82ac"/>
          <w:sz w:val="18"/>
        </w:rPr>
        <w:t>FOREIGN KEY</w:t>
      </w:r>
      <w:r>
        <w:rPr>
          <w:rFonts w:ascii="Consolas" w:hAnsi="Consolas"/>
          <w:color w:val="b4afaa"/>
          <w:sz w:val="18"/>
        </w:rPr>
        <w:t xml:space="preserve">(initialBidder) </w:t>
      </w:r>
      <w:r>
        <w:rPr>
          <w:rFonts w:ascii="Consolas" w:hAnsi="Consolas"/>
          <w:color w:val="4f82ac"/>
          <w:sz w:val="18"/>
        </w:rPr>
        <w:t>REFERENCES</w:t>
      </w:r>
      <w:r>
        <w:rPr>
          <w:rFonts w:ascii="Consolas" w:hAnsi="Consolas"/>
          <w:color w:val="b4afaa"/>
          <w:sz w:val="18"/>
        </w:rPr>
        <w:t xml:space="preserve"> Bidder(id),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  <w:t>  </w:t>
      </w:r>
      <w:r>
        <w:rPr>
          <w:rFonts w:ascii="Consolas" w:hAnsi="Consolas"/>
          <w:color w:val="4f82ac"/>
          <w:sz w:val="18"/>
        </w:rPr>
        <w:t>FOREIGN KEY</w:t>
      </w:r>
      <w:r>
        <w:rPr>
          <w:rFonts w:ascii="Consolas" w:hAnsi="Consolas"/>
          <w:color w:val="b4afaa"/>
          <w:sz w:val="18"/>
        </w:rPr>
        <w:t xml:space="preserve">(bidGnre) </w:t>
      </w:r>
      <w:r>
        <w:rPr>
          <w:rFonts w:ascii="Consolas" w:hAnsi="Consolas"/>
          <w:color w:val="4f82ac"/>
          <w:sz w:val="18"/>
        </w:rPr>
        <w:t>REFERENCES</w:t>
      </w:r>
      <w:r>
        <w:rPr>
          <w:rFonts w:ascii="Consolas" w:hAnsi="Consolas"/>
          <w:color w:val="b4afaa"/>
          <w:sz w:val="18"/>
        </w:rPr>
        <w:t xml:space="preserve"> BidGenre(id)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  <w:t> );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bb689"/>
          <w:sz w:val="18"/>
        </w:rPr>
      </w:pPr>
      <w:r>
        <w:rPr>
          <w:rFonts w:ascii="Consolas" w:hAnsi="Consolas"/>
          <w:color w:val="4f82ac"/>
          <w:sz w:val="18"/>
        </w:rPr>
        <w:t>CREATE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4f82ac"/>
          <w:sz w:val="18"/>
        </w:rPr>
        <w:t>TABLE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bbb689"/>
          <w:sz w:val="18"/>
        </w:rPr>
        <w:t>BidContent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  <w:t>(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  <w:t xml:space="preserve">  id </w:t>
      </w:r>
      <w:r>
        <w:rPr>
          <w:rFonts w:ascii="Consolas" w:hAnsi="Consolas"/>
          <w:color w:val="4f82ac"/>
          <w:sz w:val="18"/>
        </w:rPr>
        <w:t>SERIAL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4f82ac"/>
          <w:sz w:val="18"/>
        </w:rPr>
        <w:t>NOT NULL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4f82ac"/>
          <w:sz w:val="18"/>
        </w:rPr>
        <w:t>PRIMARY KEY</w:t>
      </w:r>
      <w:r>
        <w:rPr>
          <w:rFonts w:ascii="Consolas" w:hAnsi="Consolas"/>
          <w:color w:val="b4afaa"/>
          <w:sz w:val="18"/>
        </w:rPr>
        <w:t>,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  <w:t xml:space="preserve">  bidderID </w:t>
      </w:r>
      <w:r>
        <w:rPr>
          <w:rFonts w:ascii="Consolas" w:hAnsi="Consolas"/>
          <w:color w:val="4f82ac"/>
          <w:sz w:val="18"/>
        </w:rPr>
        <w:t>INT</w:t>
      </w:r>
      <w:r>
        <w:rPr>
          <w:rFonts w:ascii="Consolas" w:hAnsi="Consolas"/>
          <w:color w:val="b4afaa"/>
          <w:sz w:val="18"/>
        </w:rPr>
        <w:t>,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  <w:t xml:space="preserve">  bidHead </w:t>
      </w:r>
      <w:r>
        <w:rPr>
          <w:rFonts w:ascii="Consolas" w:hAnsi="Consolas"/>
          <w:color w:val="4f82ac"/>
          <w:sz w:val="18"/>
        </w:rPr>
        <w:t>INT</w:t>
      </w:r>
      <w:r>
        <w:rPr>
          <w:rFonts w:ascii="Consolas" w:hAnsi="Consolas"/>
          <w:color w:val="b4afaa"/>
          <w:sz w:val="18"/>
        </w:rPr>
        <w:t>,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  <w:t xml:space="preserve">  bidderName </w:t>
      </w:r>
      <w:r>
        <w:rPr>
          <w:rFonts w:ascii="Consolas" w:hAnsi="Consolas"/>
          <w:color w:val="4f82ac"/>
          <w:sz w:val="18"/>
        </w:rPr>
        <w:t>VARCHAR</w:t>
      </w:r>
      <w:r>
        <w:rPr>
          <w:rFonts w:ascii="Consolas" w:hAnsi="Consolas"/>
          <w:color w:val="b4afaa"/>
          <w:sz w:val="18"/>
        </w:rPr>
        <w:t>(</w:t>
      </w:r>
      <w:r>
        <w:rPr>
          <w:rFonts w:ascii="Consolas" w:hAnsi="Consolas"/>
          <w:color w:val="9baa87"/>
          <w:sz w:val="18"/>
        </w:rPr>
        <w:t>30</w:t>
      </w:r>
      <w:r>
        <w:rPr>
          <w:rFonts w:ascii="Consolas" w:hAnsi="Consolas"/>
          <w:color w:val="b4afaa"/>
          <w:sz w:val="18"/>
        </w:rPr>
        <w:t xml:space="preserve">) </w:t>
      </w:r>
      <w:r>
        <w:rPr>
          <w:rFonts w:ascii="Consolas" w:hAnsi="Consolas"/>
          <w:color w:val="4f82ac"/>
          <w:sz w:val="18"/>
        </w:rPr>
        <w:t>NOT NULL</w:t>
      </w:r>
      <w:r>
        <w:rPr>
          <w:rFonts w:ascii="Consolas" w:hAnsi="Consolas"/>
          <w:color w:val="b4afaa"/>
          <w:sz w:val="18"/>
        </w:rPr>
        <w:t>,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  <w:t xml:space="preserve">  bidContent </w:t>
      </w:r>
      <w:r>
        <w:rPr>
          <w:rFonts w:ascii="Consolas" w:hAnsi="Consolas"/>
          <w:color w:val="4f82ac"/>
          <w:sz w:val="18"/>
        </w:rPr>
        <w:t>VARCHAR</w:t>
      </w:r>
      <w:r>
        <w:rPr>
          <w:rFonts w:ascii="Consolas" w:hAnsi="Consolas"/>
          <w:color w:val="b4afaa"/>
          <w:sz w:val="18"/>
        </w:rPr>
        <w:t>(</w:t>
      </w:r>
      <w:r>
        <w:rPr>
          <w:rFonts w:ascii="Consolas" w:hAnsi="Consolas"/>
          <w:color w:val="9baa87"/>
          <w:sz w:val="18"/>
        </w:rPr>
        <w:t>500</w:t>
      </w:r>
      <w:r>
        <w:rPr>
          <w:rFonts w:ascii="Consolas" w:hAnsi="Consolas"/>
          <w:color w:val="b4afaa"/>
          <w:sz w:val="18"/>
        </w:rPr>
        <w:t xml:space="preserve">) </w:t>
      </w:r>
      <w:r>
        <w:rPr>
          <w:rFonts w:ascii="Consolas" w:hAnsi="Consolas"/>
          <w:color w:val="4f82ac"/>
          <w:sz w:val="18"/>
        </w:rPr>
        <w:t>NOT NULL</w:t>
      </w:r>
      <w:r>
        <w:rPr>
          <w:rFonts w:ascii="Consolas" w:hAnsi="Consolas"/>
          <w:color w:val="b4afaa"/>
          <w:sz w:val="18"/>
        </w:rPr>
        <w:t>,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  <w:t xml:space="preserve">  editedTime </w:t>
      </w:r>
      <w:r>
        <w:rPr>
          <w:rFonts w:ascii="Consolas" w:hAnsi="Consolas"/>
          <w:color w:val="4f82ac"/>
          <w:sz w:val="18"/>
        </w:rPr>
        <w:t>TIMESTAMP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4f82ac"/>
          <w:sz w:val="18"/>
        </w:rPr>
        <w:t>NOT NULL</w:t>
      </w:r>
      <w:r>
        <w:rPr>
          <w:rFonts w:ascii="Consolas" w:hAnsi="Consolas"/>
          <w:color w:val="b4afaa"/>
          <w:sz w:val="18"/>
        </w:rPr>
        <w:t>,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  <w:t>  </w:t>
      </w:r>
      <w:r>
        <w:rPr>
          <w:rFonts w:ascii="Consolas" w:hAnsi="Consolas"/>
          <w:color w:val="4f82ac"/>
          <w:sz w:val="18"/>
        </w:rPr>
        <w:t>FOREIGN KEY</w:t>
      </w:r>
      <w:r>
        <w:rPr>
          <w:rFonts w:ascii="Consolas" w:hAnsi="Consolas"/>
          <w:color w:val="b4afaa"/>
          <w:sz w:val="18"/>
        </w:rPr>
        <w:t xml:space="preserve">(bidHead) </w:t>
      </w:r>
      <w:r>
        <w:rPr>
          <w:rFonts w:ascii="Consolas" w:hAnsi="Consolas"/>
          <w:color w:val="4f82ac"/>
          <w:sz w:val="18"/>
        </w:rPr>
        <w:t>REFERENCES</w:t>
      </w:r>
      <w:r>
        <w:rPr>
          <w:rFonts w:ascii="Consolas" w:hAnsi="Consolas"/>
          <w:color w:val="b4afaa"/>
          <w:sz w:val="18"/>
        </w:rPr>
        <w:t xml:space="preserve"> BidHeader(id)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  <w:t> );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bb689"/>
          <w:sz w:val="18"/>
        </w:rPr>
      </w:pPr>
      <w:r>
        <w:rPr>
          <w:rFonts w:ascii="Consolas" w:hAnsi="Consolas"/>
          <w:color w:val="4f82ac"/>
          <w:sz w:val="18"/>
        </w:rPr>
        <w:t>CREATE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4f82ac"/>
          <w:sz w:val="18"/>
        </w:rPr>
        <w:t>TABLE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bbb689"/>
          <w:sz w:val="18"/>
        </w:rPr>
        <w:t>BidExchange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  <w:t>(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  <w:t xml:space="preserve">  id </w:t>
      </w:r>
      <w:r>
        <w:rPr>
          <w:rFonts w:ascii="Consolas" w:hAnsi="Consolas"/>
          <w:color w:val="4f82ac"/>
          <w:sz w:val="18"/>
        </w:rPr>
        <w:t>SERIAL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4f82ac"/>
          <w:sz w:val="18"/>
        </w:rPr>
        <w:t>NOT NULL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4f82ac"/>
          <w:sz w:val="18"/>
        </w:rPr>
        <w:t>PRIMARY KEY</w:t>
      </w:r>
      <w:r>
        <w:rPr>
          <w:rFonts w:ascii="Consolas" w:hAnsi="Consolas"/>
          <w:color w:val="b4afaa"/>
          <w:sz w:val="18"/>
        </w:rPr>
        <w:t>,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f8045"/>
          <w:sz w:val="18"/>
        </w:rPr>
      </w:pPr>
      <w:r>
        <w:rPr>
          <w:rFonts w:ascii="Consolas" w:hAnsi="Consolas"/>
          <w:color w:val="b4afaa"/>
          <w:sz w:val="18"/>
        </w:rPr>
        <w:t xml:space="preserve">  salesBidder </w:t>
      </w:r>
      <w:r>
        <w:rPr>
          <w:rFonts w:ascii="Consolas" w:hAnsi="Consolas"/>
          <w:color w:val="4f82ac"/>
          <w:sz w:val="18"/>
        </w:rPr>
        <w:t>INT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4f82ac"/>
          <w:sz w:val="18"/>
        </w:rPr>
        <w:t>NOT NULL</w:t>
      </w:r>
      <w:r>
        <w:rPr>
          <w:rFonts w:ascii="Consolas" w:hAnsi="Consolas"/>
          <w:color w:val="b4afaa"/>
          <w:sz w:val="18"/>
        </w:rPr>
        <w:t xml:space="preserve">, </w:t>
      </w:r>
      <w:r>
        <w:rPr>
          <w:rFonts w:ascii="Consolas" w:hAnsi="Consolas"/>
          <w:color w:val="5f8045"/>
          <w:sz w:val="18"/>
        </w:rPr>
        <w:t>-- ID of the initial bidder (sales-bidder)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f8045"/>
          <w:sz w:val="18"/>
        </w:rPr>
      </w:pPr>
      <w:r>
        <w:rPr>
          <w:rFonts w:ascii="Consolas" w:hAnsi="Consolas"/>
          <w:color w:val="b4afaa"/>
          <w:sz w:val="18"/>
        </w:rPr>
        <w:t xml:space="preserve">  purchaseBidder </w:t>
      </w:r>
      <w:r>
        <w:rPr>
          <w:rFonts w:ascii="Consolas" w:hAnsi="Consolas"/>
          <w:color w:val="4f82ac"/>
          <w:sz w:val="18"/>
        </w:rPr>
        <w:t>INT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4f82ac"/>
          <w:sz w:val="18"/>
        </w:rPr>
        <w:t>NOT NULL</w:t>
      </w:r>
      <w:r>
        <w:rPr>
          <w:rFonts w:ascii="Consolas" w:hAnsi="Consolas"/>
          <w:color w:val="b4afaa"/>
          <w:sz w:val="18"/>
        </w:rPr>
        <w:t xml:space="preserve">, </w:t>
      </w:r>
      <w:r>
        <w:rPr>
          <w:rFonts w:ascii="Consolas" w:hAnsi="Consolas"/>
          <w:color w:val="5f8045"/>
          <w:sz w:val="18"/>
        </w:rPr>
        <w:t>-- ID of the bidder making the purchase offer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f8045"/>
          <w:sz w:val="18"/>
        </w:rPr>
      </w:pPr>
      <w:r>
        <w:rPr>
          <w:rFonts w:ascii="Consolas" w:hAnsi="Consolas"/>
          <w:color w:val="b4afaa"/>
          <w:sz w:val="18"/>
        </w:rPr>
        <w:t xml:space="preserve">  equipmentOffer </w:t>
      </w:r>
      <w:r>
        <w:rPr>
          <w:rFonts w:ascii="Consolas" w:hAnsi="Consolas"/>
          <w:color w:val="4f82ac"/>
          <w:sz w:val="18"/>
        </w:rPr>
        <w:t>VARCHAR</w:t>
      </w:r>
      <w:r>
        <w:rPr>
          <w:rFonts w:ascii="Consolas" w:hAnsi="Consolas"/>
          <w:color w:val="b4afaa"/>
          <w:sz w:val="18"/>
        </w:rPr>
        <w:t>(</w:t>
      </w:r>
      <w:r>
        <w:rPr>
          <w:rFonts w:ascii="Consolas" w:hAnsi="Consolas"/>
          <w:color w:val="9baa87"/>
          <w:sz w:val="18"/>
        </w:rPr>
        <w:t>100</w:t>
      </w:r>
      <w:r>
        <w:rPr>
          <w:rFonts w:ascii="Consolas" w:hAnsi="Consolas"/>
          <w:color w:val="b4afaa"/>
          <w:sz w:val="18"/>
        </w:rPr>
        <w:t xml:space="preserve">) </w:t>
      </w:r>
      <w:r>
        <w:rPr>
          <w:rFonts w:ascii="Consolas" w:hAnsi="Consolas"/>
          <w:color w:val="4f82ac"/>
          <w:sz w:val="18"/>
        </w:rPr>
        <w:t>NOT NULL</w:t>
      </w:r>
      <w:r>
        <w:rPr>
          <w:rFonts w:ascii="Consolas" w:hAnsi="Consolas"/>
          <w:color w:val="b4afaa"/>
          <w:sz w:val="18"/>
        </w:rPr>
        <w:t xml:space="preserve">, </w:t>
      </w:r>
      <w:r>
        <w:rPr>
          <w:rFonts w:ascii="Consolas" w:hAnsi="Consolas"/>
          <w:color w:val="5f8045"/>
          <w:sz w:val="18"/>
        </w:rPr>
        <w:t>-- Description of the equipment offered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f8045"/>
          <w:sz w:val="18"/>
        </w:rPr>
      </w:pPr>
      <w:r>
        <w:rPr>
          <w:rFonts w:ascii="Consolas" w:hAnsi="Consolas"/>
          <w:color w:val="b4afaa"/>
          <w:sz w:val="18"/>
        </w:rPr>
        <w:t xml:space="preserve">  equipmentRequested </w:t>
      </w:r>
      <w:r>
        <w:rPr>
          <w:rFonts w:ascii="Consolas" w:hAnsi="Consolas"/>
          <w:color w:val="4f82ac"/>
          <w:sz w:val="18"/>
        </w:rPr>
        <w:t>VARCHAR</w:t>
      </w:r>
      <w:r>
        <w:rPr>
          <w:rFonts w:ascii="Consolas" w:hAnsi="Consolas"/>
          <w:color w:val="b4afaa"/>
          <w:sz w:val="18"/>
        </w:rPr>
        <w:t>(</w:t>
      </w:r>
      <w:r>
        <w:rPr>
          <w:rFonts w:ascii="Consolas" w:hAnsi="Consolas"/>
          <w:color w:val="9baa87"/>
          <w:sz w:val="18"/>
        </w:rPr>
        <w:t>100</w:t>
      </w:r>
      <w:r>
        <w:rPr>
          <w:rFonts w:ascii="Consolas" w:hAnsi="Consolas"/>
          <w:color w:val="b4afaa"/>
          <w:sz w:val="18"/>
        </w:rPr>
        <w:t xml:space="preserve">) </w:t>
      </w:r>
      <w:r>
        <w:rPr>
          <w:rFonts w:ascii="Consolas" w:hAnsi="Consolas"/>
          <w:color w:val="4f82ac"/>
          <w:sz w:val="18"/>
        </w:rPr>
        <w:t>NOT NULL</w:t>
      </w:r>
      <w:r>
        <w:rPr>
          <w:rFonts w:ascii="Consolas" w:hAnsi="Consolas"/>
          <w:color w:val="b4afaa"/>
          <w:sz w:val="18"/>
        </w:rPr>
        <w:t xml:space="preserve">, </w:t>
      </w:r>
      <w:r>
        <w:rPr>
          <w:rFonts w:ascii="Consolas" w:hAnsi="Consolas"/>
          <w:color w:val="5f8045"/>
          <w:sz w:val="18"/>
        </w:rPr>
        <w:t>-- Description of the equipment requested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f8045"/>
          <w:sz w:val="18"/>
        </w:rPr>
      </w:pPr>
      <w:r>
        <w:rPr>
          <w:rFonts w:ascii="Consolas" w:hAnsi="Consolas"/>
          <w:color w:val="b4afaa"/>
          <w:sz w:val="18"/>
        </w:rPr>
        <w:t xml:space="preserve">  agreedDeal </w:t>
      </w:r>
      <w:r>
        <w:rPr>
          <w:rFonts w:ascii="Consolas" w:hAnsi="Consolas"/>
          <w:color w:val="4f82ac"/>
          <w:sz w:val="18"/>
        </w:rPr>
        <w:t>BOOLEAN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4f82ac"/>
          <w:sz w:val="18"/>
        </w:rPr>
        <w:t>DEFAULT</w:t>
      </w:r>
      <w:r>
        <w:rPr>
          <w:rFonts w:ascii="Consolas" w:hAnsi="Consolas"/>
          <w:color w:val="b4afaa"/>
          <w:sz w:val="18"/>
        </w:rPr>
        <w:t xml:space="preserve"> FALSE, </w:t>
      </w:r>
      <w:r>
        <w:rPr>
          <w:rFonts w:ascii="Consolas" w:hAnsi="Consolas"/>
          <w:color w:val="5f8045"/>
          <w:sz w:val="18"/>
        </w:rPr>
        <w:t>-- Indicates if the deal is mutually agreed upon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f8045"/>
          <w:sz w:val="18"/>
        </w:rPr>
      </w:pPr>
      <w:r>
        <w:rPr>
          <w:rFonts w:ascii="Consolas" w:hAnsi="Consolas"/>
          <w:color w:val="b4afaa"/>
          <w:sz w:val="18"/>
        </w:rPr>
        <w:t xml:space="preserve">  dealTimestamp </w:t>
      </w:r>
      <w:r>
        <w:rPr>
          <w:rFonts w:ascii="Consolas" w:hAnsi="Consolas"/>
          <w:color w:val="4f82ac"/>
          <w:sz w:val="18"/>
        </w:rPr>
        <w:t>TIMESTAMP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4f82ac"/>
          <w:sz w:val="18"/>
        </w:rPr>
        <w:t>NOT NULL</w:t>
      </w:r>
      <w:r>
        <w:rPr>
          <w:rFonts w:ascii="Consolas" w:hAnsi="Consolas"/>
          <w:color w:val="b4afaa"/>
          <w:sz w:val="18"/>
        </w:rPr>
        <w:t xml:space="preserve">, </w:t>
      </w:r>
      <w:r>
        <w:rPr>
          <w:rFonts w:ascii="Consolas" w:hAnsi="Consolas"/>
          <w:color w:val="5f8045"/>
          <w:sz w:val="18"/>
        </w:rPr>
        <w:t>-- Timestamp when the deal was made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  <w:t>  </w:t>
      </w:r>
      <w:r>
        <w:rPr>
          <w:rFonts w:ascii="Consolas" w:hAnsi="Consolas"/>
          <w:color w:val="4f82ac"/>
          <w:sz w:val="18"/>
        </w:rPr>
        <w:t>FOREIGN KEY</w:t>
      </w:r>
      <w:r>
        <w:rPr>
          <w:rFonts w:ascii="Consolas" w:hAnsi="Consolas"/>
          <w:color w:val="b4afaa"/>
          <w:sz w:val="18"/>
        </w:rPr>
        <w:t xml:space="preserve">(salesBidder) </w:t>
      </w:r>
      <w:r>
        <w:rPr>
          <w:rFonts w:ascii="Consolas" w:hAnsi="Consolas"/>
          <w:color w:val="4f82ac"/>
          <w:sz w:val="18"/>
        </w:rPr>
        <w:t>REFERENCES</w:t>
      </w:r>
      <w:r>
        <w:rPr>
          <w:rFonts w:ascii="Consolas" w:hAnsi="Consolas"/>
          <w:color w:val="b4afaa"/>
          <w:sz w:val="18"/>
        </w:rPr>
        <w:t xml:space="preserve"> Bidder(id),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  <w:t>  </w:t>
      </w:r>
      <w:r>
        <w:rPr>
          <w:rFonts w:ascii="Consolas" w:hAnsi="Consolas"/>
          <w:color w:val="4f82ac"/>
          <w:sz w:val="18"/>
        </w:rPr>
        <w:t>FOREIGN KEY</w:t>
      </w:r>
      <w:r>
        <w:rPr>
          <w:rFonts w:ascii="Consolas" w:hAnsi="Consolas"/>
          <w:color w:val="b4afaa"/>
          <w:sz w:val="18"/>
        </w:rPr>
        <w:t xml:space="preserve">(purchaseBidder) </w:t>
      </w:r>
      <w:r>
        <w:rPr>
          <w:rFonts w:ascii="Consolas" w:hAnsi="Consolas"/>
          <w:color w:val="4f82ac"/>
          <w:sz w:val="18"/>
        </w:rPr>
        <w:t>REFERENCES</w:t>
      </w:r>
      <w:r>
        <w:rPr>
          <w:rFonts w:ascii="Consolas" w:hAnsi="Consolas"/>
          <w:color w:val="b4afaa"/>
          <w:sz w:val="18"/>
        </w:rPr>
        <w:t xml:space="preserve"> Bidder(id)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  <w:t>);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f8045"/>
          <w:sz w:val="18"/>
        </w:rPr>
      </w:pPr>
      <w:r>
        <w:rPr>
          <w:rFonts w:ascii="Consolas" w:hAnsi="Consolas"/>
          <w:color w:val="5f8045"/>
          <w:sz w:val="18"/>
        </w:rPr>
        <w:t>--Explanation for table BidExchange: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f8045"/>
          <w:sz w:val="18"/>
        </w:rPr>
      </w:pPr>
      <w:r>
        <w:rPr>
          <w:rFonts w:ascii="Consolas" w:hAnsi="Consolas"/>
          <w:color w:val="5f8045"/>
          <w:sz w:val="18"/>
        </w:rPr>
        <w:t>--salesBidder and purchaseBidder columns store the IDs of the bidders involved in the exchange.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f8045"/>
          <w:sz w:val="18"/>
        </w:rPr>
      </w:pPr>
      <w:r>
        <w:rPr>
          <w:rFonts w:ascii="Consolas" w:hAnsi="Consolas"/>
          <w:color w:val="5f8045"/>
          <w:sz w:val="18"/>
        </w:rPr>
        <w:t>--equipmentOffer describes the equipment offered by the sales bidder.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f8045"/>
          <w:sz w:val="18"/>
        </w:rPr>
      </w:pPr>
      <w:r>
        <w:rPr>
          <w:rFonts w:ascii="Consolas" w:hAnsi="Consolas"/>
          <w:color w:val="5f8045"/>
          <w:sz w:val="18"/>
        </w:rPr>
        <w:t>--equipmentRequested describes the equipment requested by the purchaser.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f8045"/>
          <w:sz w:val="18"/>
        </w:rPr>
      </w:pPr>
      <w:r>
        <w:rPr>
          <w:rFonts w:ascii="Consolas" w:hAnsi="Consolas"/>
          <w:color w:val="5f8045"/>
          <w:sz w:val="18"/>
        </w:rPr>
        <w:t>--agreedDeal indicates whether both parties have agreed on the deal (initially set to FALSE).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f8045"/>
          <w:sz w:val="18"/>
        </w:rPr>
      </w:pPr>
      <w:r>
        <w:rPr>
          <w:rFonts w:ascii="Consolas" w:hAnsi="Consolas"/>
          <w:color w:val="5f8045"/>
          <w:sz w:val="18"/>
        </w:rPr>
        <w:t>--dealTimestamp records the time when the deal was made.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f8045"/>
          <w:sz w:val="18"/>
        </w:rPr>
      </w:pPr>
      <w:r>
        <w:rPr>
          <w:rFonts w:ascii="Consolas" w:hAnsi="Consolas"/>
          <w:color w:val="5f8045"/>
          <w:sz w:val="18"/>
        </w:rPr>
        <w:t>--Remember to adjust the column definitions according to your specific requirements.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5f8045"/>
          <w:sz w:val="18"/>
        </w:rPr>
        <w:t>--This table will allow bidders to exchange equipment based on their bids.</w:t>
      </w:r>
      <w:r>
        <w:rPr>
          <w:rFonts w:ascii="Consolas" w:hAnsi="Consolas"/>
          <w:color w:val="b4afaa"/>
          <w:sz w:val="18"/>
        </w:rPr>
        <w:br w:type="textWrapping"/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4f82ac"/>
          <w:sz w:val="18"/>
        </w:rPr>
      </w:pPr>
      <w:r>
        <w:rPr>
          <w:rFonts w:ascii="Consolas" w:hAnsi="Consolas"/>
          <w:color w:val="4f82ac"/>
          <w:sz w:val="18"/>
        </w:rPr>
        <w:t>CREATE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4f82ac"/>
          <w:sz w:val="18"/>
        </w:rPr>
        <w:t>VIEW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bbb689"/>
          <w:sz w:val="18"/>
        </w:rPr>
        <w:t>BidGenreList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4f82ac"/>
          <w:sz w:val="18"/>
        </w:rPr>
        <w:t>AS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4f82ac"/>
          <w:sz w:val="18"/>
        </w:rPr>
        <w:t>SELECT</w:t>
      </w:r>
      <w:r>
        <w:rPr>
          <w:rFonts w:ascii="Consolas" w:hAnsi="Consolas"/>
          <w:color w:val="b4afaa"/>
          <w:sz w:val="18"/>
        </w:rPr>
        <w:t xml:space="preserve"> bg.id, bg.bidGenreHeader, </w:t>
      </w:r>
      <w:r>
        <w:rPr>
          <w:rFonts w:ascii="Consolas" w:hAnsi="Consolas"/>
          <w:color w:val="bbb689"/>
          <w:sz w:val="18"/>
        </w:rPr>
        <w:t>COUNT</w:t>
      </w:r>
      <w:r>
        <w:rPr>
          <w:rFonts w:ascii="Consolas" w:hAnsi="Consolas"/>
          <w:color w:val="b4afaa"/>
          <w:sz w:val="18"/>
        </w:rPr>
        <w:t xml:space="preserve">(bc.id) </w:t>
      </w:r>
      <w:r>
        <w:rPr>
          <w:rFonts w:ascii="Consolas" w:hAnsi="Consolas"/>
          <w:color w:val="4f82ac"/>
          <w:sz w:val="18"/>
        </w:rPr>
        <w:t>as</w:t>
      </w:r>
      <w:r>
        <w:rPr>
          <w:rFonts w:ascii="Consolas" w:hAnsi="Consolas"/>
          <w:color w:val="b4afaa"/>
          <w:sz w:val="18"/>
        </w:rPr>
        <w:t xml:space="preserve"> count, </w:t>
      </w:r>
      <w:r>
        <w:rPr>
          <w:rFonts w:ascii="Consolas" w:hAnsi="Consolas"/>
          <w:color w:val="bbb689"/>
          <w:sz w:val="18"/>
        </w:rPr>
        <w:t>MAX</w:t>
      </w:r>
      <w:r>
        <w:rPr>
          <w:rFonts w:ascii="Consolas" w:hAnsi="Consolas"/>
          <w:color w:val="b4afaa"/>
          <w:sz w:val="18"/>
        </w:rPr>
        <w:t xml:space="preserve">(bc.editedTime) </w:t>
      </w:r>
      <w:r>
        <w:rPr>
          <w:rFonts w:ascii="Consolas" w:hAnsi="Consolas"/>
          <w:color w:val="4f82ac"/>
          <w:sz w:val="18"/>
        </w:rPr>
        <w:t>AS</w:t>
      </w:r>
      <w:r>
        <w:rPr>
          <w:rFonts w:ascii="Consolas" w:hAnsi="Consolas"/>
          <w:color w:val="b4afaa"/>
          <w:sz w:val="18"/>
        </w:rPr>
        <w:t xml:space="preserve"> latest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4f82ac"/>
          <w:sz w:val="18"/>
        </w:rPr>
        <w:t>FROM</w:t>
      </w:r>
      <w:r>
        <w:rPr>
          <w:rFonts w:ascii="Consolas" w:hAnsi="Consolas"/>
          <w:color w:val="b4afaa"/>
          <w:sz w:val="18"/>
        </w:rPr>
        <w:t xml:space="preserve"> BidGenre bg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4f82ac"/>
          <w:sz w:val="18"/>
        </w:rPr>
        <w:t>LEFT JOIN</w:t>
      </w:r>
      <w:r>
        <w:rPr>
          <w:rFonts w:ascii="Consolas" w:hAnsi="Consolas"/>
          <w:color w:val="b4afaa"/>
          <w:sz w:val="18"/>
        </w:rPr>
        <w:t xml:space="preserve"> BidHeader bhr </w:t>
      </w:r>
      <w:r>
        <w:rPr>
          <w:rFonts w:ascii="Consolas" w:hAnsi="Consolas"/>
          <w:color w:val="4f82ac"/>
          <w:sz w:val="18"/>
        </w:rPr>
        <w:t>ON</w:t>
      </w:r>
      <w:r>
        <w:rPr>
          <w:rFonts w:ascii="Consolas" w:hAnsi="Consolas"/>
          <w:color w:val="b4afaa"/>
          <w:sz w:val="18"/>
        </w:rPr>
        <w:t xml:space="preserve"> (bg.id = bhr.bidGnre)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4f82ac"/>
          <w:sz w:val="18"/>
        </w:rPr>
        <w:t>LEFT JOIN</w:t>
      </w:r>
      <w:r>
        <w:rPr>
          <w:rFonts w:ascii="Consolas" w:hAnsi="Consolas"/>
          <w:color w:val="b4afaa"/>
          <w:sz w:val="18"/>
        </w:rPr>
        <w:t xml:space="preserve"> BidContent bc </w:t>
      </w:r>
      <w:r>
        <w:rPr>
          <w:rFonts w:ascii="Consolas" w:hAnsi="Consolas"/>
          <w:color w:val="4f82ac"/>
          <w:sz w:val="18"/>
        </w:rPr>
        <w:t>ON</w:t>
      </w:r>
      <w:r>
        <w:rPr>
          <w:rFonts w:ascii="Consolas" w:hAnsi="Consolas"/>
          <w:color w:val="b4afaa"/>
          <w:sz w:val="18"/>
        </w:rPr>
        <w:t xml:space="preserve"> (bhr.id = bc.bidHead)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4f82ac"/>
          <w:sz w:val="18"/>
        </w:rPr>
        <w:t>GROUP by</w:t>
      </w:r>
      <w:r>
        <w:rPr>
          <w:rFonts w:ascii="Consolas" w:hAnsi="Consolas"/>
          <w:color w:val="b4afaa"/>
          <w:sz w:val="18"/>
        </w:rPr>
        <w:t xml:space="preserve"> bg.id, bg.bidGenreHeader;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4f82ac"/>
          <w:sz w:val="18"/>
        </w:rPr>
      </w:pPr>
      <w:r>
        <w:rPr>
          <w:rFonts w:ascii="Consolas" w:hAnsi="Consolas"/>
          <w:color w:val="4f82ac"/>
          <w:sz w:val="18"/>
        </w:rPr>
        <w:t>CREATE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4f82ac"/>
          <w:sz w:val="18"/>
        </w:rPr>
        <w:t>VIEW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bbb689"/>
          <w:sz w:val="18"/>
        </w:rPr>
        <w:t>BidList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4f82ac"/>
          <w:sz w:val="18"/>
        </w:rPr>
        <w:t>AS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4f82ac"/>
          <w:sz w:val="18"/>
        </w:rPr>
        <w:t>SELECT</w:t>
      </w:r>
      <w:r>
        <w:rPr>
          <w:rFonts w:ascii="Consolas" w:hAnsi="Consolas"/>
          <w:color w:val="b4afaa"/>
          <w:sz w:val="18"/>
        </w:rPr>
        <w:t xml:space="preserve"> bh.id, bh.initialBidder, bh.bidGnre, bh.bidHder,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bb689"/>
          <w:sz w:val="18"/>
        </w:rPr>
        <w:t>COUNT</w:t>
      </w:r>
      <w:r>
        <w:rPr>
          <w:rFonts w:ascii="Consolas" w:hAnsi="Consolas"/>
          <w:color w:val="b4afaa"/>
          <w:sz w:val="18"/>
        </w:rPr>
        <w:t xml:space="preserve">(*) </w:t>
      </w:r>
      <w:r>
        <w:rPr>
          <w:rFonts w:ascii="Consolas" w:hAnsi="Consolas"/>
          <w:color w:val="4f82ac"/>
          <w:sz w:val="18"/>
        </w:rPr>
        <w:t>AS</w:t>
      </w:r>
      <w:r>
        <w:rPr>
          <w:rFonts w:ascii="Consolas" w:hAnsi="Consolas"/>
          <w:color w:val="b4afaa"/>
          <w:sz w:val="18"/>
        </w:rPr>
        <w:t xml:space="preserve"> count, </w:t>
      </w:r>
      <w:r>
        <w:rPr>
          <w:rFonts w:ascii="Consolas" w:hAnsi="Consolas"/>
          <w:color w:val="bbb689"/>
          <w:sz w:val="18"/>
        </w:rPr>
        <w:t>MIN</w:t>
      </w:r>
      <w:r>
        <w:rPr>
          <w:rFonts w:ascii="Consolas" w:hAnsi="Consolas"/>
          <w:color w:val="b4afaa"/>
          <w:sz w:val="18"/>
        </w:rPr>
        <w:t xml:space="preserve">(bc.editedTime) </w:t>
      </w:r>
      <w:r>
        <w:rPr>
          <w:rFonts w:ascii="Consolas" w:hAnsi="Consolas"/>
          <w:color w:val="4f82ac"/>
          <w:sz w:val="18"/>
        </w:rPr>
        <w:t>AS</w:t>
      </w:r>
      <w:r>
        <w:rPr>
          <w:rFonts w:ascii="Consolas" w:hAnsi="Consolas"/>
          <w:color w:val="b4afaa"/>
          <w:sz w:val="18"/>
        </w:rPr>
        <w:t xml:space="preserve"> edited,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bb689"/>
          <w:sz w:val="18"/>
        </w:rPr>
        <w:t>MAX</w:t>
      </w:r>
      <w:r>
        <w:rPr>
          <w:rFonts w:ascii="Consolas" w:hAnsi="Consolas"/>
          <w:color w:val="b4afaa"/>
          <w:sz w:val="18"/>
        </w:rPr>
        <w:t xml:space="preserve">(bc.editedTime) </w:t>
      </w:r>
      <w:r>
        <w:rPr>
          <w:rFonts w:ascii="Consolas" w:hAnsi="Consolas"/>
          <w:color w:val="4f82ac"/>
          <w:sz w:val="18"/>
        </w:rPr>
        <w:t>AS</w:t>
      </w:r>
      <w:r>
        <w:rPr>
          <w:rFonts w:ascii="Consolas" w:hAnsi="Consolas"/>
          <w:color w:val="b4afaa"/>
          <w:sz w:val="18"/>
        </w:rPr>
        <w:t xml:space="preserve"> latest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4f82ac"/>
          <w:sz w:val="18"/>
        </w:rPr>
        <w:t>FROM</w:t>
      </w:r>
      <w:r>
        <w:rPr>
          <w:rFonts w:ascii="Consolas" w:hAnsi="Consolas"/>
          <w:color w:val="b4afaa"/>
          <w:sz w:val="18"/>
        </w:rPr>
        <w:t xml:space="preserve"> BidHeader bh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4f82ac"/>
          <w:sz w:val="18"/>
        </w:rPr>
        <w:t>LEFT JOIN</w:t>
      </w:r>
      <w:r>
        <w:rPr>
          <w:rFonts w:ascii="Consolas" w:hAnsi="Consolas"/>
          <w:color w:val="b4afaa"/>
          <w:sz w:val="18"/>
        </w:rPr>
        <w:t xml:space="preserve"> BidContent bc </w:t>
      </w:r>
      <w:r>
        <w:rPr>
          <w:rFonts w:ascii="Consolas" w:hAnsi="Consolas"/>
          <w:color w:val="4f82ac"/>
          <w:sz w:val="18"/>
        </w:rPr>
        <w:t>ON</w:t>
      </w:r>
      <w:r>
        <w:rPr>
          <w:rFonts w:ascii="Consolas" w:hAnsi="Consolas"/>
          <w:color w:val="b4afaa"/>
          <w:sz w:val="18"/>
        </w:rPr>
        <w:t xml:space="preserve"> (bh.id = bc.bidHead)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4f82ac"/>
          <w:sz w:val="18"/>
        </w:rPr>
        <w:t>GROUP BY</w:t>
      </w:r>
      <w:r>
        <w:rPr>
          <w:rFonts w:ascii="Consolas" w:hAnsi="Consolas"/>
          <w:color w:val="b4afaa"/>
          <w:sz w:val="18"/>
        </w:rPr>
        <w:t xml:space="preserve"> bh.id, bh.bidHder, bh.initialBidder, bh.bidGnre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4f82ac"/>
          <w:sz w:val="18"/>
        </w:rPr>
        <w:t>ORDER BY</w:t>
      </w:r>
      <w:r>
        <w:rPr>
          <w:rFonts w:ascii="Consolas" w:hAnsi="Consolas"/>
          <w:color w:val="b4afaa"/>
          <w:sz w:val="18"/>
        </w:rPr>
        <w:t xml:space="preserve"> </w:t>
      </w:r>
      <w:r>
        <w:rPr>
          <w:rFonts w:ascii="Consolas" w:hAnsi="Consolas"/>
          <w:color w:val="bbb689"/>
          <w:sz w:val="18"/>
        </w:rPr>
        <w:t>MAX</w:t>
      </w:r>
      <w:r>
        <w:rPr>
          <w:rFonts w:ascii="Consolas" w:hAnsi="Consolas"/>
          <w:color w:val="b4afaa"/>
          <w:sz w:val="18"/>
        </w:rPr>
        <w:t xml:space="preserve">(bc.editedTime) </w:t>
      </w:r>
      <w:r>
        <w:rPr>
          <w:rFonts w:ascii="Consolas" w:hAnsi="Consolas"/>
          <w:color w:val="4f82ac"/>
          <w:sz w:val="18"/>
        </w:rPr>
        <w:t>DESC</w:t>
      </w:r>
      <w:r>
        <w:rPr>
          <w:rFonts w:ascii="Consolas" w:hAnsi="Consolas"/>
          <w:color w:val="b4afaa"/>
          <w:sz w:val="18"/>
        </w:rPr>
        <w:t>;</w:t>
      </w:r>
    </w:p>
    <w:p>
      <w:pPr>
        <w:ind w:left="708"/>
        <w:spacing w:line="3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4afaa"/>
          <w:sz w:val="18"/>
        </w:rPr>
      </w:pPr>
      <w:r>
        <w:rPr>
          <w:rFonts w:ascii="Consolas" w:hAnsi="Consolas"/>
          <w:color w:val="b4afaa"/>
          <w:sz w:val="1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8"/>
      <w:footerReference w:type="default" r:id="rId9"/>
      <w:type w:val="continuous"/>
      <w:pgSz w:h="16839" w:w="11907"/>
      <w:pgMar w:left="1134" w:top="1134" w:right="1134" w:bottom="1134" w:header="567" w:footer="567"/>
      <w:paperSrc w:first="0" w:other="0" a="0" b="0"/>
      <w:pgNumType w:fmt="decimal"/>
      <w:tmGutter w:val="1"/>
      <w:mirrorMargins w:val="0"/>
      <w:tmSection w:h="-1">
        <w:tmHeader w:id="0" w:h="0" edge="567" text="0">
          <w:shd w:val="none"/>
        </w:tmHeader>
        <w:tmFooter w:id="0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Consolas">
    <w:panose1 w:val="020B06090202040302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Roboto">
    <w:panose1 w:val="02000000000000000000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8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7"/>
      <w:tabs defTabSz="708">
        <w:tab w:val="clear" w:pos="4819" w:leader="none"/>
        <w:tab w:val="clear" w:pos="9639" w:leader="none"/>
      </w:tabs>
    </w:pPr>
    <w:r>
      <w:t>Band Gear Exchange Forum v.1.0</w:t>
    </w:r>
  </w:p>
  <w:p>
    <w:pPr>
      <w:pStyle w:val="para7"/>
      <w:spacing/>
      <w:jc w:val="right"/>
      <w:tabs defTabSz="708">
        <w:tab w:val="clear" w:pos="4819" w:leader="none"/>
        <w:tab w:val="clear" w:pos="9639" w:leader="none"/>
      </w:tabs>
    </w:pPr>
    <w:r>
      <w:t xml:space="preserve">Sivu </w:t>
    </w:r>
    <w:r>
      <w:fldChar w:fldCharType="begin"/>
      <w:instrText xml:space="preserve"> PAGE </w:instrText>
      <w:fldChar w:fldCharType="separate"/>
      <w:t>13</w:t>
      <w:fldChar w:fldCharType="end"/>
    </w:r>
    <w:r>
      <w:t xml:space="preserve"> / </w:t>
    </w:r>
    <w:r>
      <w:fldChar w:fldCharType="begin"/>
      <w:instrText xml:space="preserve"> NUMPAGES \* Arabic </w:instrText>
      <w:fldChar w:fldCharType="separate"/>
      <w:t>13</w:t>
      <w:fldChar w:fldCharType="end"/>
    </w:r>
    <w:r>
      <w:t>heinäkuu 20, 2024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3">
    <w:multiLevelType w:val="singleLevel"/>
    <w:name w:val="Bullet 3"/>
    <w:lvl w:ilvl="0">
      <w:numFmt w:val="bullet"/>
      <w:lvlText w:val=""/>
      <w:lvlJc w:val="left"/>
      <w:pPr>
        <w:tabs>
          <w:tab w:val="num" w:pos="567"/>
        </w:tabs>
        <w:ind w:left="567" w:hanging="567"/>
      </w:pPr>
      <w:rPr>
        <w:rFonts w:ascii="Wingdings" w:hAnsi="Wingdings" w:eastAsia="Wingdings" w:cs="Wingdings"/>
      </w:rPr>
    </w:lvl>
  </w:abstractNum>
  <w:abstractNum w:abstractNumId="4">
    <w:multiLevelType w:val="singleLevel"/>
    <w:name w:val="Bullet 4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ulukko" w:pos="below" w:numFmt="decimal"/>
    <w:caption w:name="Kuvitus" w:pos="below" w:numFmt="decimal"/>
    <w:caption w:name="Kuva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73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2"/>
    <w:tmLastPosSelect w:val="1"/>
    <w:tmLastPosFrameIdx w:val="0"/>
    <w:tmLastPosCaret>
      <w:tmLastPosPgfIdx w:val="389"/>
      <w:tmLastPosIdx w:val="0"/>
    </w:tmLastPosCaret>
    <w:tmLastPosAnchor>
      <w:tmLastPosPgfIdx w:val="199"/>
      <w:tmLastPosIdx w:val="0"/>
    </w:tmLastPosAnchor>
    <w:tmLastPosTblRect w:left="0" w:top="0" w:right="0" w:bottom="0"/>
  </w:tmLastPos>
  <w:tmAppRevision w:date="1721471057" w:val="1059" w:fileVer="342" w:fileVer64="64" w:fileVerOS="4">
    <w:pdfExportOpt pagesRangeIndex="1" pagesSelectionIndex="0" qualityIndex="1" embedFonts="2" pdfaType="0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C:\Users\Composer\Documents\TSOHA2024\TsohaProject2024\Docu_1\BandGearExchangeForum_v1.0.pdf" map="1"/>
  </w:tmAppRevision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fi-fi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6"/>
    <w:qFormat/>
    <w:basedOn w:val="para5"/>
    <w:next w:val="para0"/>
    <w:pPr>
      <w:outlineLvl w:val="5"/>
    </w:pPr>
    <w:rPr>
      <w:sz w:val="22"/>
      <w:szCs w:val="22"/>
    </w:rPr>
    <w:key w:val="1078"/>
  </w:style>
  <w:style w:type="paragraph" w:styleId="para5">
    <w:name w:val="heading 5"/>
    <w:qFormat/>
    <w:basedOn w:val="para6"/>
    <w:next w:val="para0"/>
    <w:pPr>
      <w:outlineLvl w:val="4"/>
    </w:pPr>
    <w:rPr>
      <w:sz w:val="24"/>
      <w:szCs w:val="24"/>
    </w:rPr>
    <w:key w:val="1077"/>
  </w:style>
  <w:style w:type="paragraph" w:styleId="para6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paragraph" w:styleId="para7">
    <w:name w:val="Header"/>
    <w:qFormat/>
    <w:basedOn w:val="para0"/>
    <w:pPr>
      <w:tabs defTabSz="708">
        <w:tab w:val="center" w:pos="4819" w:leader="none"/>
        <w:tab w:val="right" w:pos="9639" w:leader="none"/>
      </w:tabs>
    </w:pPr>
  </w:style>
  <w:style w:type="paragraph" w:styleId="para8">
    <w:name w:val="Footer"/>
    <w:qFormat/>
    <w:basedOn w:val="para0"/>
    <w:pPr>
      <w:tabs defTabSz="708">
        <w:tab w:val="center" w:pos="4819" w:leader="none"/>
        <w:tab w:val="right" w:pos="9639" w:leader="none"/>
      </w:tabs>
    </w:pPr>
  </w:style>
  <w:style w:type="paragraph" w:styleId="para9">
    <w:name w:val="toc 3"/>
    <w:qFormat/>
    <w:basedOn w:val="para0"/>
    <w:next w:val="para0"/>
    <w:pPr>
      <w:ind w:left="566"/>
    </w:pPr>
  </w:style>
  <w:style w:type="paragraph" w:styleId="para10">
    <w:name w:val="toc 5"/>
    <w:qFormat/>
    <w:basedOn w:val="para0"/>
    <w:next w:val="para0"/>
    <w:pPr>
      <w:ind w:left="1132"/>
    </w:pPr>
  </w:style>
  <w:style w:type="paragraph" w:styleId="para11">
    <w:name w:val="toc 4"/>
    <w:qFormat/>
    <w:basedOn w:val="para0"/>
    <w:next w:val="para0"/>
    <w:pPr>
      <w:ind w:left="849"/>
    </w:pPr>
  </w:style>
  <w:style w:type="paragraph" w:styleId="para12">
    <w:name w:val="toc 6"/>
    <w:qFormat/>
    <w:basedOn w:val="para0"/>
    <w:next w:val="para0"/>
    <w:pPr>
      <w:ind w:left="1415"/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ali taulukko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fi-fi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6"/>
    <w:qFormat/>
    <w:basedOn w:val="para5"/>
    <w:next w:val="para0"/>
    <w:pPr>
      <w:outlineLvl w:val="5"/>
    </w:pPr>
    <w:rPr>
      <w:sz w:val="22"/>
      <w:szCs w:val="22"/>
    </w:rPr>
    <w:key w:val="1078"/>
  </w:style>
  <w:style w:type="paragraph" w:styleId="para5">
    <w:name w:val="heading 5"/>
    <w:qFormat/>
    <w:basedOn w:val="para6"/>
    <w:next w:val="para0"/>
    <w:pPr>
      <w:outlineLvl w:val="4"/>
    </w:pPr>
    <w:rPr>
      <w:sz w:val="24"/>
      <w:szCs w:val="24"/>
    </w:rPr>
    <w:key w:val="1077"/>
  </w:style>
  <w:style w:type="paragraph" w:styleId="para6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paragraph" w:styleId="para7">
    <w:name w:val="Header"/>
    <w:qFormat/>
    <w:basedOn w:val="para0"/>
    <w:pPr>
      <w:tabs defTabSz="708">
        <w:tab w:val="center" w:pos="4819" w:leader="none"/>
        <w:tab w:val="right" w:pos="9639" w:leader="none"/>
      </w:tabs>
    </w:pPr>
  </w:style>
  <w:style w:type="paragraph" w:styleId="para8">
    <w:name w:val="Footer"/>
    <w:qFormat/>
    <w:basedOn w:val="para0"/>
    <w:pPr>
      <w:tabs defTabSz="708">
        <w:tab w:val="center" w:pos="4819" w:leader="none"/>
        <w:tab w:val="right" w:pos="9639" w:leader="none"/>
      </w:tabs>
    </w:pPr>
  </w:style>
  <w:style w:type="paragraph" w:styleId="para9">
    <w:name w:val="toc 3"/>
    <w:qFormat/>
    <w:basedOn w:val="para0"/>
    <w:next w:val="para0"/>
    <w:pPr>
      <w:ind w:left="566"/>
    </w:pPr>
  </w:style>
  <w:style w:type="paragraph" w:styleId="para10">
    <w:name w:val="toc 5"/>
    <w:qFormat/>
    <w:basedOn w:val="para0"/>
    <w:next w:val="para0"/>
    <w:pPr>
      <w:ind w:left="1132"/>
    </w:pPr>
  </w:style>
  <w:style w:type="paragraph" w:styleId="para11">
    <w:name w:val="toc 4"/>
    <w:qFormat/>
    <w:basedOn w:val="para0"/>
    <w:next w:val="para0"/>
    <w:pPr>
      <w:ind w:left="849"/>
    </w:pPr>
  </w:style>
  <w:style w:type="paragraph" w:styleId="para12">
    <w:name w:val="toc 6"/>
    <w:qFormat/>
    <w:basedOn w:val="para0"/>
    <w:next w:val="para0"/>
    <w:pPr>
      <w:ind w:left="1415"/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ali taulukko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Ashampoo Write 2021 rev.1059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2024-07-20T08:11:42Z</cp:lastPrinted>
  <dcterms:created xsi:type="dcterms:W3CDTF">2024-07-20T07:37:14Z</dcterms:created>
  <dcterms:modified xsi:type="dcterms:W3CDTF">2024-07-20T10:24:17Z</dcterms:modified>
</cp:coreProperties>
</file>