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8DB9E" w14:textId="77777777" w:rsidR="00165702" w:rsidRDefault="00000000">
      <w:pPr>
        <w:pStyle w:val="Titre"/>
        <w:jc w:val="center"/>
        <w:rPr>
          <w:rFonts w:ascii="Montserrat" w:eastAsia="Montserrat" w:hAnsi="Montserrat" w:cs="Montserrat"/>
          <w:b/>
          <w:sz w:val="44"/>
          <w:szCs w:val="44"/>
        </w:rPr>
      </w:pPr>
      <w:bookmarkStart w:id="0" w:name="_d4m7ws7zo4n7" w:colFirst="0" w:colLast="0"/>
      <w:bookmarkEnd w:id="0"/>
      <w:r>
        <w:rPr>
          <w:rFonts w:ascii="Montserrat" w:eastAsia="Montserrat" w:hAnsi="Montserrat" w:cs="Montserrat"/>
          <w:b/>
          <w:sz w:val="44"/>
          <w:szCs w:val="44"/>
        </w:rPr>
        <w:t xml:space="preserve">Product </w:t>
      </w:r>
      <w:proofErr w:type="spellStart"/>
      <w:r>
        <w:rPr>
          <w:rFonts w:ascii="Montserrat" w:eastAsia="Montserrat" w:hAnsi="Montserrat" w:cs="Montserrat"/>
          <w:b/>
          <w:sz w:val="44"/>
          <w:szCs w:val="44"/>
        </w:rPr>
        <w:t>Strategy</w:t>
      </w:r>
      <w:proofErr w:type="spellEnd"/>
      <w:r>
        <w:rPr>
          <w:rFonts w:ascii="Montserrat" w:eastAsia="Montserrat" w:hAnsi="Montserrat" w:cs="Montserrat"/>
          <w:b/>
          <w:sz w:val="44"/>
          <w:szCs w:val="44"/>
        </w:rPr>
        <w:t xml:space="preserve"> Canvas</w:t>
      </w:r>
    </w:p>
    <w:p w14:paraId="4B9DE65C" w14:textId="77777777" w:rsidR="00165702" w:rsidRDefault="00165702">
      <w:pPr>
        <w:rPr>
          <w:rFonts w:ascii="Montserrat" w:eastAsia="Montserrat" w:hAnsi="Montserrat" w:cs="Montserrat"/>
          <w:b/>
        </w:rPr>
      </w:pPr>
    </w:p>
    <w:tbl>
      <w:tblPr>
        <w:tblStyle w:val="a"/>
        <w:tblW w:w="139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2190"/>
        <w:gridCol w:w="1170"/>
        <w:gridCol w:w="2445"/>
        <w:gridCol w:w="2175"/>
        <w:gridCol w:w="3960"/>
      </w:tblGrid>
      <w:tr w:rsidR="00165702" w14:paraId="617081BF" w14:textId="77777777">
        <w:trPr>
          <w:trHeight w:val="493"/>
        </w:trPr>
        <w:tc>
          <w:tcPr>
            <w:tcW w:w="2055" w:type="dxa"/>
            <w:tcMar>
              <w:top w:w="100" w:type="dxa"/>
              <w:left w:w="100" w:type="dxa"/>
              <w:bottom w:w="100" w:type="dxa"/>
              <w:right w:w="100" w:type="dxa"/>
            </w:tcMar>
            <w:vAlign w:val="center"/>
          </w:tcPr>
          <w:p w14:paraId="039B267A" w14:textId="77777777" w:rsidR="00165702" w:rsidRDefault="00000000">
            <w:pPr>
              <w:widowControl w:val="0"/>
              <w:spacing w:line="240" w:lineRule="auto"/>
              <w:rPr>
                <w:rFonts w:ascii="Montserrat" w:eastAsia="Montserrat" w:hAnsi="Montserrat" w:cs="Montserrat"/>
                <w:b/>
              </w:rPr>
            </w:pPr>
            <w:r>
              <w:rPr>
                <w:rFonts w:ascii="Montserrat" w:eastAsia="Montserrat" w:hAnsi="Montserrat" w:cs="Montserrat"/>
                <w:b/>
              </w:rPr>
              <w:t xml:space="preserve">Rédacteur </w:t>
            </w:r>
          </w:p>
        </w:tc>
        <w:tc>
          <w:tcPr>
            <w:tcW w:w="2190" w:type="dxa"/>
            <w:tcMar>
              <w:top w:w="100" w:type="dxa"/>
              <w:left w:w="100" w:type="dxa"/>
              <w:bottom w:w="100" w:type="dxa"/>
              <w:right w:w="100" w:type="dxa"/>
            </w:tcMar>
            <w:vAlign w:val="center"/>
          </w:tcPr>
          <w:p w14:paraId="721FBBA2" w14:textId="4D9385E2" w:rsidR="00165702" w:rsidRDefault="0051598B">
            <w:pPr>
              <w:widowControl w:val="0"/>
              <w:spacing w:line="240" w:lineRule="auto"/>
              <w:rPr>
                <w:rFonts w:ascii="Montserrat" w:eastAsia="Montserrat" w:hAnsi="Montserrat" w:cs="Montserrat"/>
              </w:rPr>
            </w:pPr>
            <w:r>
              <w:rPr>
                <w:rFonts w:ascii="Montserrat" w:eastAsia="Montserrat" w:hAnsi="Montserrat" w:cs="Montserrat"/>
              </w:rPr>
              <w:t>BAH Modestine</w:t>
            </w:r>
          </w:p>
        </w:tc>
        <w:tc>
          <w:tcPr>
            <w:tcW w:w="1170" w:type="dxa"/>
            <w:tcMar>
              <w:top w:w="100" w:type="dxa"/>
              <w:left w:w="100" w:type="dxa"/>
              <w:bottom w:w="100" w:type="dxa"/>
              <w:right w:w="100" w:type="dxa"/>
            </w:tcMar>
            <w:vAlign w:val="center"/>
          </w:tcPr>
          <w:p w14:paraId="466E2139" w14:textId="77777777" w:rsidR="00165702" w:rsidRDefault="00000000">
            <w:pPr>
              <w:widowControl w:val="0"/>
              <w:spacing w:line="240" w:lineRule="auto"/>
              <w:rPr>
                <w:rFonts w:ascii="Montserrat" w:eastAsia="Montserrat" w:hAnsi="Montserrat" w:cs="Montserrat"/>
                <w:b/>
              </w:rPr>
            </w:pPr>
            <w:r>
              <w:rPr>
                <w:rFonts w:ascii="Montserrat" w:eastAsia="Montserrat" w:hAnsi="Montserrat" w:cs="Montserrat"/>
                <w:b/>
              </w:rPr>
              <w:t>Date</w:t>
            </w:r>
          </w:p>
        </w:tc>
        <w:tc>
          <w:tcPr>
            <w:tcW w:w="2445" w:type="dxa"/>
            <w:tcMar>
              <w:top w:w="100" w:type="dxa"/>
              <w:left w:w="100" w:type="dxa"/>
              <w:bottom w:w="100" w:type="dxa"/>
              <w:right w:w="100" w:type="dxa"/>
            </w:tcMar>
            <w:vAlign w:val="center"/>
          </w:tcPr>
          <w:p w14:paraId="09FD6CCA" w14:textId="1F077725" w:rsidR="00165702" w:rsidRDefault="0051598B">
            <w:pPr>
              <w:widowControl w:val="0"/>
              <w:spacing w:line="240" w:lineRule="auto"/>
              <w:rPr>
                <w:rFonts w:ascii="Montserrat" w:eastAsia="Montserrat" w:hAnsi="Montserrat" w:cs="Montserrat"/>
              </w:rPr>
            </w:pPr>
            <w:r>
              <w:rPr>
                <w:rFonts w:ascii="Montserrat" w:eastAsia="Montserrat" w:hAnsi="Montserrat" w:cs="Montserrat"/>
              </w:rPr>
              <w:t>28/03/2026</w:t>
            </w:r>
          </w:p>
        </w:tc>
        <w:tc>
          <w:tcPr>
            <w:tcW w:w="2175" w:type="dxa"/>
            <w:tcMar>
              <w:top w:w="100" w:type="dxa"/>
              <w:left w:w="100" w:type="dxa"/>
              <w:bottom w:w="100" w:type="dxa"/>
              <w:right w:w="100" w:type="dxa"/>
            </w:tcMar>
            <w:vAlign w:val="center"/>
          </w:tcPr>
          <w:p w14:paraId="5A433622" w14:textId="77777777" w:rsidR="00165702" w:rsidRDefault="00000000">
            <w:pPr>
              <w:widowControl w:val="0"/>
              <w:spacing w:line="240" w:lineRule="auto"/>
              <w:rPr>
                <w:rFonts w:ascii="Montserrat" w:eastAsia="Montserrat" w:hAnsi="Montserrat" w:cs="Montserrat"/>
                <w:b/>
              </w:rPr>
            </w:pPr>
            <w:r>
              <w:rPr>
                <w:rFonts w:ascii="Montserrat" w:eastAsia="Montserrat" w:hAnsi="Montserrat" w:cs="Montserrat"/>
                <w:b/>
              </w:rPr>
              <w:t>Nom du client</w:t>
            </w:r>
          </w:p>
        </w:tc>
        <w:tc>
          <w:tcPr>
            <w:tcW w:w="3960" w:type="dxa"/>
            <w:tcMar>
              <w:top w:w="100" w:type="dxa"/>
              <w:left w:w="100" w:type="dxa"/>
              <w:bottom w:w="100" w:type="dxa"/>
              <w:right w:w="100" w:type="dxa"/>
            </w:tcMar>
            <w:vAlign w:val="center"/>
          </w:tcPr>
          <w:p w14:paraId="5F808B65" w14:textId="18F29154" w:rsidR="00165702" w:rsidRDefault="0051598B">
            <w:pPr>
              <w:widowControl w:val="0"/>
              <w:spacing w:line="240" w:lineRule="auto"/>
              <w:rPr>
                <w:rFonts w:ascii="Montserrat" w:eastAsia="Montserrat" w:hAnsi="Montserrat" w:cs="Montserrat"/>
              </w:rPr>
            </w:pPr>
            <w:r>
              <w:rPr>
                <w:rFonts w:ascii="Montserrat" w:eastAsia="Montserrat" w:hAnsi="Montserrat" w:cs="Montserrat"/>
              </w:rPr>
              <w:t xml:space="preserve">Sophie, cheffe de projet chez </w:t>
            </w:r>
            <w:proofErr w:type="spellStart"/>
            <w:r>
              <w:rPr>
                <w:rFonts w:ascii="Montserrat" w:eastAsia="Montserrat" w:hAnsi="Montserrat" w:cs="Montserrat"/>
              </w:rPr>
              <w:t>Sanitorial</w:t>
            </w:r>
            <w:proofErr w:type="spellEnd"/>
          </w:p>
        </w:tc>
      </w:tr>
    </w:tbl>
    <w:p w14:paraId="342E7758" w14:textId="77777777" w:rsidR="00165702" w:rsidRDefault="00165702">
      <w:pPr>
        <w:shd w:val="clear" w:color="auto" w:fill="FFFFFF"/>
        <w:rPr>
          <w:rFonts w:ascii="Montserrat" w:eastAsia="Montserrat" w:hAnsi="Montserrat" w:cs="Montserrat"/>
          <w:b/>
          <w:sz w:val="24"/>
          <w:szCs w:val="24"/>
        </w:rPr>
      </w:pPr>
    </w:p>
    <w:p w14:paraId="75A54794" w14:textId="10F26658" w:rsidR="00165702" w:rsidRDefault="0051598B">
      <w:pPr>
        <w:shd w:val="clear" w:color="auto" w:fill="FFFFFF"/>
        <w:rPr>
          <w:rFonts w:ascii="Montserrat" w:eastAsia="Montserrat" w:hAnsi="Montserrat" w:cs="Montserrat"/>
          <w:i/>
        </w:rPr>
      </w:pPr>
      <w:r>
        <w:rPr>
          <w:rFonts w:ascii="Montserrat" w:eastAsia="Montserrat" w:hAnsi="Montserrat" w:cs="Montserrat"/>
          <w:i/>
        </w:rPr>
        <w:t>Veuillez-vous appuyer sur la note de cadrage de la mission pour remplir le tableau ci-dessous.</w:t>
      </w:r>
    </w:p>
    <w:p w14:paraId="60B7E616" w14:textId="77777777" w:rsidR="00165702" w:rsidRDefault="00000000">
      <w:pPr>
        <w:shd w:val="clear" w:color="auto" w:fill="FFFFFF"/>
        <w:rPr>
          <w:rFonts w:ascii="Montserrat" w:eastAsia="Montserrat" w:hAnsi="Montserrat" w:cs="Montserrat"/>
          <w:b/>
        </w:rPr>
      </w:pPr>
      <w:r>
        <w:rPr>
          <w:rFonts w:ascii="Montserrat" w:eastAsia="Montserrat" w:hAnsi="Montserrat" w:cs="Montserrat"/>
          <w:b/>
        </w:rPr>
        <w:t xml:space="preserve"> </w:t>
      </w:r>
    </w:p>
    <w:tbl>
      <w:tblPr>
        <w:tblStyle w:val="a0"/>
        <w:tblW w:w="14025" w:type="dxa"/>
        <w:tblInd w:w="0" w:type="dxa"/>
        <w:tblBorders>
          <w:top w:val="single" w:sz="6" w:space="0" w:color="E0E0E0"/>
          <w:left w:val="single" w:sz="6" w:space="0" w:color="E0E0E0"/>
          <w:bottom w:val="single" w:sz="6" w:space="0" w:color="E0E0E0"/>
          <w:right w:val="single" w:sz="6" w:space="0" w:color="E0E0E0"/>
          <w:insideH w:val="single" w:sz="6" w:space="0" w:color="E0E0E0"/>
          <w:insideV w:val="single" w:sz="6" w:space="0" w:color="E0E0E0"/>
        </w:tblBorders>
        <w:tblLayout w:type="fixed"/>
        <w:tblLook w:val="0600" w:firstRow="0" w:lastRow="0" w:firstColumn="0" w:lastColumn="0" w:noHBand="1" w:noVBand="1"/>
      </w:tblPr>
      <w:tblGrid>
        <w:gridCol w:w="2685"/>
        <w:gridCol w:w="3210"/>
        <w:gridCol w:w="3345"/>
        <w:gridCol w:w="4785"/>
      </w:tblGrid>
      <w:tr w:rsidR="00165702" w14:paraId="77D64F3C" w14:textId="77777777">
        <w:trPr>
          <w:trHeight w:val="630"/>
        </w:trPr>
        <w:tc>
          <w:tcPr>
            <w:tcW w:w="5895" w:type="dxa"/>
            <w:gridSpan w:val="2"/>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0A02B46F" w14:textId="64868A92" w:rsidR="00165702" w:rsidRDefault="00000000">
            <w:pPr>
              <w:rPr>
                <w:rFonts w:ascii="Montserrat" w:eastAsia="Montserrat" w:hAnsi="Montserrat" w:cs="Montserrat"/>
              </w:rPr>
            </w:pPr>
            <w:r>
              <w:rPr>
                <w:rFonts w:ascii="Montserrat" w:eastAsia="Montserrat" w:hAnsi="Montserrat" w:cs="Montserrat"/>
                <w:b/>
              </w:rPr>
              <w:t>Nom du tableau de bord :</w:t>
            </w:r>
            <w:r w:rsidR="0051598B">
              <w:rPr>
                <w:rFonts w:ascii="Montserrat" w:eastAsia="Montserrat" w:hAnsi="Montserrat" w:cs="Montserrat"/>
                <w:b/>
              </w:rPr>
              <w:t xml:space="preserve"> </w:t>
            </w:r>
            <w:r w:rsidR="0051598B" w:rsidRPr="0051598B">
              <w:rPr>
                <w:rFonts w:ascii="Montserrat" w:eastAsia="Montserrat" w:hAnsi="Montserrat" w:cs="Montserrat"/>
                <w:bCs/>
              </w:rPr>
              <w:t>Pilotage de la performance des projets</w:t>
            </w:r>
          </w:p>
        </w:tc>
        <w:tc>
          <w:tcPr>
            <w:tcW w:w="813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D0C305" w14:textId="5C609BDE" w:rsidR="00165702" w:rsidRDefault="00000000">
            <w:pPr>
              <w:rPr>
                <w:rFonts w:ascii="Montserrat" w:eastAsia="Montserrat" w:hAnsi="Montserrat" w:cs="Montserrat"/>
              </w:rPr>
            </w:pPr>
            <w:r>
              <w:rPr>
                <w:rFonts w:ascii="Montserrat" w:eastAsia="Montserrat" w:hAnsi="Montserrat" w:cs="Montserrat"/>
                <w:b/>
              </w:rPr>
              <w:t xml:space="preserve">Objectif du </w:t>
            </w:r>
            <w:r w:rsidR="0051598B">
              <w:rPr>
                <w:rFonts w:ascii="Montserrat" w:eastAsia="Montserrat" w:hAnsi="Montserrat" w:cs="Montserrat"/>
                <w:b/>
              </w:rPr>
              <w:t>Dashboard</w:t>
            </w:r>
            <w:r>
              <w:rPr>
                <w:rFonts w:ascii="Montserrat" w:eastAsia="Montserrat" w:hAnsi="Montserrat" w:cs="Montserrat"/>
                <w:b/>
              </w:rPr>
              <w:t xml:space="preserve"> :</w:t>
            </w:r>
            <w:r>
              <w:rPr>
                <w:rFonts w:ascii="Montserrat" w:eastAsia="Montserrat" w:hAnsi="Montserrat" w:cs="Montserrat"/>
              </w:rPr>
              <w:t xml:space="preserve"> </w:t>
            </w:r>
            <w:r w:rsidR="0051598B">
              <w:rPr>
                <w:rFonts w:ascii="Montserrat" w:eastAsia="Montserrat" w:hAnsi="Montserrat" w:cs="Montserrat"/>
              </w:rPr>
              <w:t xml:space="preserve">Permettre aux différents </w:t>
            </w:r>
            <w:r w:rsidR="0051598B" w:rsidRPr="0051598B">
              <w:rPr>
                <w:rFonts w:ascii="Montserrat" w:eastAsia="Montserrat" w:hAnsi="Montserrat" w:cs="Montserrat"/>
              </w:rPr>
              <w:t>niveaux de direction de suivre la performance des projets IT et Marketing, et d’identifier les écarts entre les coûts, les délais et les livrables et de prendre des décisions adaptées telles que les actions correctives et arbitrages stratégiques.</w:t>
            </w:r>
          </w:p>
        </w:tc>
      </w:tr>
      <w:tr w:rsidR="00165702" w14:paraId="30E4F486" w14:textId="77777777">
        <w:trPr>
          <w:trHeight w:val="630"/>
        </w:trPr>
        <w:tc>
          <w:tcPr>
            <w:tcW w:w="2685"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73AAA861" w14:textId="77777777" w:rsidR="00165702" w:rsidRDefault="00000000">
            <w:pPr>
              <w:rPr>
                <w:rFonts w:ascii="Montserrat" w:eastAsia="Montserrat" w:hAnsi="Montserrat" w:cs="Montserrat"/>
                <w:b/>
              </w:rPr>
            </w:pPr>
            <w:r>
              <w:rPr>
                <w:rFonts w:ascii="Montserrat" w:eastAsia="Montserrat" w:hAnsi="Montserrat" w:cs="Montserrat"/>
                <w:b/>
              </w:rPr>
              <w:t xml:space="preserve">Utilisateurs </w:t>
            </w:r>
          </w:p>
        </w:tc>
        <w:tc>
          <w:tcPr>
            <w:tcW w:w="11340" w:type="dxa"/>
            <w:gridSpan w:val="3"/>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750A8D8B" w14:textId="77777777" w:rsidR="00165702" w:rsidRDefault="00000000">
            <w:pPr>
              <w:rPr>
                <w:rFonts w:ascii="Montserrat" w:eastAsia="Montserrat" w:hAnsi="Montserrat" w:cs="Montserrat"/>
                <w:b/>
              </w:rPr>
            </w:pPr>
            <w:r>
              <w:rPr>
                <w:rFonts w:ascii="Montserrat" w:eastAsia="Montserrat" w:hAnsi="Montserrat" w:cs="Montserrat"/>
                <w:b/>
              </w:rPr>
              <w:t xml:space="preserve">Stories </w:t>
            </w:r>
          </w:p>
        </w:tc>
      </w:tr>
      <w:tr w:rsidR="00165702" w14:paraId="1A8C1E87" w14:textId="77777777">
        <w:trPr>
          <w:trHeight w:val="630"/>
        </w:trPr>
        <w:tc>
          <w:tcPr>
            <w:tcW w:w="2685"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5A85893A" w14:textId="495AA2BD" w:rsidR="00165702" w:rsidRDefault="0051598B">
            <w:pPr>
              <w:rPr>
                <w:rFonts w:ascii="Montserrat" w:eastAsia="Montserrat" w:hAnsi="Montserrat" w:cs="Montserrat"/>
              </w:rPr>
            </w:pPr>
            <w:r>
              <w:rPr>
                <w:rFonts w:ascii="Montserrat" w:eastAsia="Montserrat" w:hAnsi="Montserrat" w:cs="Montserrat"/>
              </w:rPr>
              <w:t>Directeur Général</w:t>
            </w:r>
          </w:p>
        </w:tc>
        <w:tc>
          <w:tcPr>
            <w:tcW w:w="3210"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4FEE5A06" w14:textId="7CC44D9F" w:rsidR="00165702" w:rsidRDefault="00000000">
            <w:pPr>
              <w:rPr>
                <w:rFonts w:ascii="Montserrat" w:eastAsia="Montserrat" w:hAnsi="Montserrat" w:cs="Montserrat"/>
              </w:rPr>
            </w:pPr>
            <w:r>
              <w:rPr>
                <w:rFonts w:ascii="Montserrat" w:eastAsia="Montserrat" w:hAnsi="Montserrat" w:cs="Montserrat"/>
              </w:rPr>
              <w:t>User story 1</w:t>
            </w:r>
            <w:r w:rsidR="0051598B">
              <w:rPr>
                <w:rFonts w:ascii="Montserrat" w:eastAsia="Montserrat" w:hAnsi="Montserrat" w:cs="Montserrat"/>
              </w:rPr>
              <w:t xml:space="preserve"> : </w:t>
            </w:r>
            <w:r w:rsidR="006B4EAD" w:rsidRPr="006B4EAD">
              <w:rPr>
                <w:rFonts w:ascii="Montserrat" w:eastAsia="Montserrat" w:hAnsi="Montserrat" w:cs="Montserrat"/>
              </w:rPr>
              <w:t>En tant que directeur général, je veux avoir une vue globale de la performance de tous les projets afin de décider de leur poursuite ou de leur arrêt.</w:t>
            </w:r>
          </w:p>
        </w:tc>
        <w:tc>
          <w:tcPr>
            <w:tcW w:w="3345"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06007DDC" w14:textId="071F74A0" w:rsidR="00165702" w:rsidRDefault="00000000">
            <w:pPr>
              <w:rPr>
                <w:rFonts w:ascii="Montserrat" w:eastAsia="Montserrat" w:hAnsi="Montserrat" w:cs="Montserrat"/>
              </w:rPr>
            </w:pPr>
            <w:r>
              <w:rPr>
                <w:rFonts w:ascii="Montserrat" w:eastAsia="Montserrat" w:hAnsi="Montserrat" w:cs="Montserrat"/>
              </w:rPr>
              <w:t>User story 2</w:t>
            </w:r>
            <w:r w:rsidR="006B4EAD">
              <w:rPr>
                <w:rFonts w:ascii="Montserrat" w:eastAsia="Montserrat" w:hAnsi="Montserrat" w:cs="Montserrat"/>
              </w:rPr>
              <w:t xml:space="preserve"> : </w:t>
            </w:r>
            <w:r w:rsidR="006B4EAD" w:rsidRPr="006B4EAD">
              <w:rPr>
                <w:rFonts w:ascii="Montserrat" w:eastAsia="Montserrat" w:hAnsi="Montserrat" w:cs="Montserrat"/>
              </w:rPr>
              <w:t>En tant que directeur général, je veux être alerté lorsque certains projets dépassent un seuil critique (écart &gt; 15 %) afin d’intervenir rapidement.</w:t>
            </w:r>
          </w:p>
        </w:tc>
        <w:tc>
          <w:tcPr>
            <w:tcW w:w="4785"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5BE9270E" w14:textId="576A7EAB" w:rsidR="00165702" w:rsidRDefault="00000000">
            <w:pPr>
              <w:rPr>
                <w:rFonts w:ascii="Montserrat" w:eastAsia="Montserrat" w:hAnsi="Montserrat" w:cs="Montserrat"/>
              </w:rPr>
            </w:pPr>
            <w:r>
              <w:rPr>
                <w:rFonts w:ascii="Montserrat" w:eastAsia="Montserrat" w:hAnsi="Montserrat" w:cs="Montserrat"/>
              </w:rPr>
              <w:t>User story 3</w:t>
            </w:r>
            <w:r w:rsidR="006B4EAD">
              <w:rPr>
                <w:rFonts w:ascii="Montserrat" w:eastAsia="Montserrat" w:hAnsi="Montserrat" w:cs="Montserrat"/>
              </w:rPr>
              <w:t xml:space="preserve"> : </w:t>
            </w:r>
            <w:r w:rsidR="006B4EAD" w:rsidRPr="006B4EAD">
              <w:rPr>
                <w:rFonts w:ascii="Montserrat" w:eastAsia="Montserrat" w:hAnsi="Montserrat" w:cs="Montserrat"/>
              </w:rPr>
              <w:t>En tant que directeur général, je veux visualiser les tendances globales (coûts, délais, livrables) afin d’identifier des axes stratégiques d’amélioration.</w:t>
            </w:r>
          </w:p>
        </w:tc>
      </w:tr>
      <w:tr w:rsidR="00165702" w14:paraId="1E55CCAB" w14:textId="77777777">
        <w:trPr>
          <w:trHeight w:val="630"/>
        </w:trPr>
        <w:tc>
          <w:tcPr>
            <w:tcW w:w="2685"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0C7BDDBD" w14:textId="5724B41B" w:rsidR="00165702" w:rsidRDefault="006B4EAD">
            <w:pPr>
              <w:rPr>
                <w:rFonts w:ascii="Montserrat" w:eastAsia="Montserrat" w:hAnsi="Montserrat" w:cs="Montserrat"/>
              </w:rPr>
            </w:pPr>
            <w:r w:rsidRPr="006B4EAD">
              <w:rPr>
                <w:rFonts w:ascii="Montserrat" w:eastAsia="Montserrat" w:hAnsi="Montserrat" w:cs="Montserrat"/>
              </w:rPr>
              <w:lastRenderedPageBreak/>
              <w:t>Directeur régional</w:t>
            </w:r>
          </w:p>
        </w:tc>
        <w:tc>
          <w:tcPr>
            <w:tcW w:w="3210"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06F65416" w14:textId="7AD33CA2" w:rsidR="00165702" w:rsidRDefault="00000000">
            <w:pPr>
              <w:rPr>
                <w:rFonts w:ascii="Montserrat" w:eastAsia="Montserrat" w:hAnsi="Montserrat" w:cs="Montserrat"/>
              </w:rPr>
            </w:pPr>
            <w:r>
              <w:rPr>
                <w:rFonts w:ascii="Montserrat" w:eastAsia="Montserrat" w:hAnsi="Montserrat" w:cs="Montserrat"/>
              </w:rPr>
              <w:t>User story 4</w:t>
            </w:r>
            <w:r w:rsidR="006B4EAD">
              <w:rPr>
                <w:rFonts w:ascii="Montserrat" w:eastAsia="Montserrat" w:hAnsi="Montserrat" w:cs="Montserrat"/>
              </w:rPr>
              <w:t xml:space="preserve"> : </w:t>
            </w:r>
            <w:r w:rsidR="006B4EAD" w:rsidRPr="006B4EAD">
              <w:rPr>
                <w:rFonts w:ascii="Montserrat" w:eastAsia="Montserrat" w:hAnsi="Montserrat" w:cs="Montserrat"/>
              </w:rPr>
              <w:t>En tant que directeur régional, je veux suivre la performance des projets de ma région afin d’identifier les zones à risque.</w:t>
            </w:r>
          </w:p>
        </w:tc>
        <w:tc>
          <w:tcPr>
            <w:tcW w:w="3345"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33047ADA" w14:textId="5AE9982C" w:rsidR="00165702" w:rsidRDefault="00000000" w:rsidP="006B4EAD">
            <w:pPr>
              <w:tabs>
                <w:tab w:val="left" w:pos="1744"/>
              </w:tabs>
              <w:rPr>
                <w:rFonts w:ascii="Montserrat" w:eastAsia="Montserrat" w:hAnsi="Montserrat" w:cs="Montserrat"/>
              </w:rPr>
            </w:pPr>
            <w:r>
              <w:rPr>
                <w:rFonts w:ascii="Montserrat" w:eastAsia="Montserrat" w:hAnsi="Montserrat" w:cs="Montserrat"/>
              </w:rPr>
              <w:t>User story 5</w:t>
            </w:r>
            <w:r w:rsidR="006B4EAD">
              <w:rPr>
                <w:rFonts w:ascii="Montserrat" w:eastAsia="Montserrat" w:hAnsi="Montserrat" w:cs="Montserrat"/>
              </w:rPr>
              <w:t xml:space="preserve"> : </w:t>
            </w:r>
            <w:r w:rsidR="006B4EAD" w:rsidRPr="006B4EAD">
              <w:rPr>
                <w:rFonts w:ascii="Montserrat" w:eastAsia="Montserrat" w:hAnsi="Montserrat" w:cs="Montserrat"/>
              </w:rPr>
              <w:t>En tant que directeur régional, je veux filtrer les données par pays ou type de projet afin d’analyser les écarts plus finement.</w:t>
            </w:r>
          </w:p>
        </w:tc>
        <w:tc>
          <w:tcPr>
            <w:tcW w:w="4785"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4DE9D323" w14:textId="7AAE01BA" w:rsidR="00165702" w:rsidRDefault="00000000">
            <w:pPr>
              <w:rPr>
                <w:rFonts w:ascii="Montserrat" w:eastAsia="Montserrat" w:hAnsi="Montserrat" w:cs="Montserrat"/>
              </w:rPr>
            </w:pPr>
            <w:r>
              <w:rPr>
                <w:rFonts w:ascii="Montserrat" w:eastAsia="Montserrat" w:hAnsi="Montserrat" w:cs="Montserrat"/>
              </w:rPr>
              <w:t>User story 6</w:t>
            </w:r>
            <w:r w:rsidR="006B4EAD">
              <w:rPr>
                <w:rFonts w:ascii="Montserrat" w:eastAsia="Montserrat" w:hAnsi="Montserrat" w:cs="Montserrat"/>
              </w:rPr>
              <w:t xml:space="preserve"> : </w:t>
            </w:r>
            <w:r w:rsidR="006B4EAD" w:rsidRPr="006B4EAD">
              <w:rPr>
                <w:rFonts w:ascii="Montserrat" w:eastAsia="Montserrat" w:hAnsi="Montserrat" w:cs="Montserrat"/>
              </w:rPr>
              <w:t>En tant que directeur régional, je veux identifier rapidement les projets en retard ou en dépassement de budget afin d’accompagner les directeurs pays.</w:t>
            </w:r>
          </w:p>
        </w:tc>
      </w:tr>
      <w:tr w:rsidR="00165702" w14:paraId="29D65018" w14:textId="77777777">
        <w:trPr>
          <w:trHeight w:val="630"/>
        </w:trPr>
        <w:tc>
          <w:tcPr>
            <w:tcW w:w="2685"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5C9985A0" w14:textId="41EF7AB2" w:rsidR="00165702" w:rsidRDefault="006B4EAD">
            <w:pPr>
              <w:rPr>
                <w:rFonts w:ascii="Montserrat" w:eastAsia="Montserrat" w:hAnsi="Montserrat" w:cs="Montserrat"/>
              </w:rPr>
            </w:pPr>
            <w:r w:rsidRPr="006B4EAD">
              <w:rPr>
                <w:rFonts w:ascii="Montserrat" w:eastAsia="Montserrat" w:hAnsi="Montserrat" w:cs="Montserrat"/>
              </w:rPr>
              <w:t>Directeur pays</w:t>
            </w:r>
          </w:p>
        </w:tc>
        <w:tc>
          <w:tcPr>
            <w:tcW w:w="3210"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08A82C3C" w14:textId="0D084855" w:rsidR="00165702" w:rsidRDefault="00000000">
            <w:pPr>
              <w:rPr>
                <w:rFonts w:ascii="Montserrat" w:eastAsia="Montserrat" w:hAnsi="Montserrat" w:cs="Montserrat"/>
              </w:rPr>
            </w:pPr>
            <w:r>
              <w:rPr>
                <w:rFonts w:ascii="Montserrat" w:eastAsia="Montserrat" w:hAnsi="Montserrat" w:cs="Montserrat"/>
              </w:rPr>
              <w:t>User story 7</w:t>
            </w:r>
            <w:r w:rsidR="006B4EAD">
              <w:rPr>
                <w:rFonts w:ascii="Montserrat" w:eastAsia="Montserrat" w:hAnsi="Montserrat" w:cs="Montserrat"/>
              </w:rPr>
              <w:t xml:space="preserve"> : </w:t>
            </w:r>
            <w:r w:rsidR="006B4EAD" w:rsidRPr="006B4EAD">
              <w:rPr>
                <w:rFonts w:ascii="Montserrat" w:eastAsia="Montserrat" w:hAnsi="Montserrat" w:cs="Montserrat"/>
              </w:rPr>
              <w:t>En tant que directeur pays, je veux suivre en détail les indicateurs de mes projets afin de piloter leur exécution.</w:t>
            </w:r>
          </w:p>
        </w:tc>
        <w:tc>
          <w:tcPr>
            <w:tcW w:w="3345"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36B5BCDC" w14:textId="670BD3C0" w:rsidR="00165702" w:rsidRDefault="00000000">
            <w:pPr>
              <w:rPr>
                <w:rFonts w:ascii="Montserrat" w:eastAsia="Montserrat" w:hAnsi="Montserrat" w:cs="Montserrat"/>
              </w:rPr>
            </w:pPr>
            <w:r>
              <w:rPr>
                <w:rFonts w:ascii="Montserrat" w:eastAsia="Montserrat" w:hAnsi="Montserrat" w:cs="Montserrat"/>
              </w:rPr>
              <w:t>User story 8</w:t>
            </w:r>
            <w:r w:rsidR="006B4EAD">
              <w:rPr>
                <w:rFonts w:ascii="Montserrat" w:eastAsia="Montserrat" w:hAnsi="Montserrat" w:cs="Montserrat"/>
              </w:rPr>
              <w:t xml:space="preserve"> : </w:t>
            </w:r>
            <w:r w:rsidR="006B4EAD" w:rsidRPr="006B4EAD">
              <w:rPr>
                <w:rFonts w:ascii="Montserrat" w:eastAsia="Montserrat" w:hAnsi="Montserrat" w:cs="Montserrat"/>
              </w:rPr>
              <w:t>En tant que directeur pays, je veux comparer le prévisionnel et le réel pour anticiper les dérives.</w:t>
            </w:r>
          </w:p>
        </w:tc>
        <w:tc>
          <w:tcPr>
            <w:tcW w:w="4785" w:type="dxa"/>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14:paraId="751B0D33" w14:textId="3A34BC47" w:rsidR="00165702" w:rsidRDefault="00000000">
            <w:pPr>
              <w:rPr>
                <w:rFonts w:ascii="Montserrat" w:eastAsia="Montserrat" w:hAnsi="Montserrat" w:cs="Montserrat"/>
              </w:rPr>
            </w:pPr>
            <w:r>
              <w:rPr>
                <w:rFonts w:ascii="Montserrat" w:eastAsia="Montserrat" w:hAnsi="Montserrat" w:cs="Montserrat"/>
              </w:rPr>
              <w:t>User story 9</w:t>
            </w:r>
            <w:r w:rsidR="006B4EAD">
              <w:rPr>
                <w:rFonts w:ascii="Montserrat" w:eastAsia="Montserrat" w:hAnsi="Montserrat" w:cs="Montserrat"/>
              </w:rPr>
              <w:t xml:space="preserve"> : </w:t>
            </w:r>
            <w:r w:rsidR="006B4EAD" w:rsidRPr="006B4EAD">
              <w:rPr>
                <w:rFonts w:ascii="Montserrat" w:eastAsia="Montserrat" w:hAnsi="Montserrat" w:cs="Montserrat"/>
              </w:rPr>
              <w:t>En tant que directeur pays, je veux visualiser l’avancement des phases des projets afin de prendre des mesures correctives rapidement.</w:t>
            </w:r>
          </w:p>
        </w:tc>
      </w:tr>
    </w:tbl>
    <w:p w14:paraId="1DCB7838" w14:textId="77777777" w:rsidR="00165702" w:rsidRDefault="00165702">
      <w:pPr>
        <w:shd w:val="clear" w:color="auto" w:fill="FFFFFF"/>
        <w:ind w:left="40" w:right="40"/>
      </w:pPr>
    </w:p>
    <w:sectPr w:rsidR="00165702">
      <w:headerReference w:type="default" r:id="rId6"/>
      <w:pgSz w:w="16834" w:h="11909"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9A6A4" w14:textId="77777777" w:rsidR="006D4D76" w:rsidRDefault="006D4D76">
      <w:pPr>
        <w:spacing w:line="240" w:lineRule="auto"/>
      </w:pPr>
      <w:r>
        <w:separator/>
      </w:r>
    </w:p>
  </w:endnote>
  <w:endnote w:type="continuationSeparator" w:id="0">
    <w:p w14:paraId="248C134E" w14:textId="77777777" w:rsidR="006D4D76" w:rsidRDefault="006D4D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B3D8C68B-FB70-EE43-9B6D-A158640C1C48}"/>
    <w:embedItalic r:id="rId2" w:fontKey="{65294D9D-7570-ED45-9521-89E6F8740660}"/>
  </w:font>
  <w:font w:name="Times New Roman">
    <w:panose1 w:val="02020603050405020304"/>
    <w:charset w:val="00"/>
    <w:family w:val="roman"/>
    <w:pitch w:val="variable"/>
    <w:sig w:usb0="E0002EFF" w:usb1="C000785B" w:usb2="00000009" w:usb3="00000000" w:csb0="000001FF" w:csb1="00000000"/>
    <w:embedRegular r:id="rId3" w:fontKey="{A04DF647-62B6-5742-923A-446807D121D7}"/>
  </w:font>
  <w:font w:name="Montserrat">
    <w:panose1 w:val="00000500000000000000"/>
    <w:charset w:val="4D"/>
    <w:family w:val="auto"/>
    <w:pitch w:val="variable"/>
    <w:sig w:usb0="2000020F" w:usb1="00000003" w:usb2="00000000" w:usb3="00000000" w:csb0="00000197" w:csb1="00000000"/>
    <w:embedRegular r:id="rId4" w:fontKey="{8F448635-FFD0-544C-AE28-F86EEFC41866}"/>
    <w:embedBold r:id="rId5" w:fontKey="{1E8F8046-850B-1E4F-AEE9-94DAD08B97D7}"/>
    <w:embedItalic r:id="rId6" w:fontKey="{DA8D120A-DD2F-5948-8868-E276C15A1917}"/>
  </w:font>
  <w:font w:name="Calibri">
    <w:panose1 w:val="020F0502020204030204"/>
    <w:charset w:val="00"/>
    <w:family w:val="swiss"/>
    <w:pitch w:val="variable"/>
    <w:sig w:usb0="E0002AFF" w:usb1="C000247B" w:usb2="00000009" w:usb3="00000000" w:csb0="000001FF" w:csb1="00000000"/>
    <w:embedRegular r:id="rId7" w:fontKey="{0AAD6ED2-9509-2F4F-815E-0902AFA06E6F}"/>
  </w:font>
  <w:font w:name="Cambria">
    <w:panose1 w:val="02040503050406030204"/>
    <w:charset w:val="00"/>
    <w:family w:val="roman"/>
    <w:pitch w:val="variable"/>
    <w:sig w:usb0="E00002FF" w:usb1="400004FF" w:usb2="00000000" w:usb3="00000000" w:csb0="0000019F" w:csb1="00000000"/>
    <w:embedRegular r:id="rId8" w:fontKey="{A78B0AD4-2790-9B44-AE84-89E04246668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DFFE8" w14:textId="77777777" w:rsidR="006D4D76" w:rsidRDefault="006D4D76">
      <w:pPr>
        <w:spacing w:line="240" w:lineRule="auto"/>
      </w:pPr>
      <w:r>
        <w:separator/>
      </w:r>
    </w:p>
  </w:footnote>
  <w:footnote w:type="continuationSeparator" w:id="0">
    <w:p w14:paraId="1FC90CC0" w14:textId="77777777" w:rsidR="006D4D76" w:rsidRDefault="006D4D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9DCA0" w14:textId="77777777" w:rsidR="00165702" w:rsidRDefault="00000000">
    <w:r>
      <w:rPr>
        <w:noProof/>
      </w:rPr>
      <w:drawing>
        <wp:anchor distT="114300" distB="114300" distL="114300" distR="114300" simplePos="0" relativeHeight="251658240" behindDoc="0" locked="0" layoutInCell="1" hidden="0" allowOverlap="1" wp14:anchorId="125F4BF1" wp14:editId="6CF105FC">
          <wp:simplePos x="0" y="0"/>
          <wp:positionH relativeFrom="column">
            <wp:posOffset>7562850</wp:posOffset>
          </wp:positionH>
          <wp:positionV relativeFrom="paragraph">
            <wp:posOffset>-342899</wp:posOffset>
          </wp:positionV>
          <wp:extent cx="1871663" cy="728491"/>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71663" cy="728491"/>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702"/>
    <w:rsid w:val="00165702"/>
    <w:rsid w:val="002F0403"/>
    <w:rsid w:val="0051598B"/>
    <w:rsid w:val="00574324"/>
    <w:rsid w:val="005F6056"/>
    <w:rsid w:val="006B4EAD"/>
    <w:rsid w:val="006D4D76"/>
    <w:rsid w:val="009A6094"/>
    <w:rsid w:val="00DB2E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74CE006"/>
  <w15:docId w15:val="{17EFEA57-2F40-F142-AAFE-C4425998B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309</Words>
  <Characters>1700</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Modestine Genevieve M A BAH</cp:lastModifiedBy>
  <cp:revision>2</cp:revision>
  <dcterms:created xsi:type="dcterms:W3CDTF">2026-04-12T17:00:00Z</dcterms:created>
  <dcterms:modified xsi:type="dcterms:W3CDTF">2026-04-12T17:00:00Z</dcterms:modified>
</cp:coreProperties>
</file>