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ooter"/>
        <w:bidi w:val="0"/>
        <w:jc w:val="start"/>
        <w:rPr/>
      </w:pPr>
      <w:bookmarkStart w:id="0" w:name="docs-internal-guid-ab2de087-7fff-ea72-bd"/>
      <w:bookmarkEnd w:id="0"/>
      <w:r>
        <w:rPr/>
        <w:t> </w:t>
      </w:r>
    </w:p>
    <w:p>
      <w:pPr>
        <w:sectPr>
          <w:footerReference w:type="default" r:id="rId2"/>
          <w:type w:val="nextPage"/>
          <w:pgSz w:w="12240" w:h="15840"/>
          <w:pgMar w:left="1138" w:right="1138" w:gutter="0" w:header="0" w:top="1138" w:footer="1138" w:bottom="1714"/>
          <w:pgNumType w:fmt="decimal"/>
          <w:formProt w:val="false"/>
          <w:textDirection w:val="lrTb"/>
        </w:sectPr>
      </w:pPr>
    </w:p>
    <w:p>
      <w:pPr>
        <w:pStyle w:val="BodyText"/>
        <w:bidi w:val="0"/>
        <w:spacing w:lineRule="auto" w:line="288" w:before="0" w:after="0"/>
        <w:ind w:hanging="0" w:start="0" w:end="193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drawing>
          <wp:inline distT="0" distB="0" distL="0" distR="0">
            <wp:extent cx="942975" cy="9429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ab/>
      </w:r>
    </w:p>
    <w:p>
      <w:pPr>
        <w:pStyle w:val="BodyText"/>
        <w:bidi w:val="0"/>
        <w:spacing w:lineRule="auto" w:line="288" w:before="0" w:after="0"/>
        <w:ind w:hanging="0" w:start="0" w:end="193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>UNIVE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  <w:lang w:val="sr-Latn-RS"/>
        </w:rPr>
        <w:t>RZITET U NIŠU</w:t>
      </w:r>
    </w:p>
    <w:p>
      <w:pPr>
        <w:pStyle w:val="BodyText"/>
        <w:bidi w:val="0"/>
        <w:spacing w:lineRule="auto" w:line="288" w:before="0" w:after="0"/>
        <w:ind w:hanging="0" w:start="0" w:end="193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  <w:lang w:val="sr-Latn-RS"/>
        </w:rPr>
        <w:t>ELEKTRONSKI FAKULTET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tab/>
      </w:r>
    </w:p>
    <w:p>
      <w:pPr>
        <w:pStyle w:val="BodyText"/>
        <w:bidi w:val="0"/>
        <w:spacing w:lineRule="auto" w:line="288" w:before="0" w:after="0"/>
        <w:ind w:hanging="0" w:start="0" w:end="193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8"/>
          <w:u w:val="none"/>
          <w:effect w:val="none"/>
          <w:shd w:fill="auto" w:val="clear"/>
        </w:rPr>
        <w:drawing>
          <wp:inline distT="0" distB="0" distL="0" distR="0">
            <wp:extent cx="1019175" cy="10191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2240" w:h="15840"/>
          <w:pgMar w:left="1138" w:right="1138" w:gutter="0" w:header="0" w:top="1138" w:footer="1138" w:bottom="1714"/>
          <w:cols w:num="3" w:space="288" w:equalWidth="true" w:sep="false"/>
          <w:formProt w:val="false"/>
          <w:textDirection w:val="lrTb"/>
        </w:sectPr>
      </w:pPr>
    </w:p>
    <w:p>
      <w:pPr>
        <w:pStyle w:val="BodyText"/>
        <w:bidi w:val="0"/>
        <w:jc w:val="start"/>
        <w:rPr>
          <w:b w:val="false"/>
        </w:rPr>
      </w:pPr>
      <w:r>
        <w:rPr>
          <w:b w:val="false"/>
        </w:rPr>
        <w:br/>
        <w:br/>
        <w:br/>
      </w:r>
    </w:p>
    <w:p>
      <w:pPr>
        <w:pStyle w:val="BodyText"/>
        <w:bidi w:val="0"/>
        <w:spacing w:lineRule="auto" w:line="288" w:before="86" w:after="0"/>
        <w:ind w:hanging="0" w:start="1440" w:end="1349"/>
        <w:jc w:val="center"/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u w:val="none"/>
          <w:effect w:val="none"/>
          <w:shd w:fill="auto" w:val="clear"/>
        </w:rPr>
      </w:pPr>
      <w:r>
        <w:rPr>
          <w:rFonts w:ascii="Times New Roman;serif" w:hAnsi="Times New Roman;serif"/>
          <w:b/>
          <w:i w:val="false"/>
          <w:caps w:val="false"/>
          <w:smallCaps w:val="false"/>
          <w:strike w:val="false"/>
          <w:dstrike w:val="false"/>
          <w:color w:val="000000"/>
          <w:sz w:val="30"/>
          <w:u w:val="none"/>
          <w:effect w:val="none"/>
          <w:shd w:fill="auto" w:val="clear"/>
        </w:rPr>
        <w:t>Analiza korisničkih putanja primenom sekvencijalnog rudarenja nad web server logovima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start="0" w:end="0"/>
        <w:jc w:val="center"/>
        <w:rPr/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Seminarski rad</w:t>
      </w:r>
    </w:p>
    <w:p>
      <w:pPr>
        <w:pStyle w:val="BodyText"/>
        <w:bidi w:val="0"/>
        <w:spacing w:lineRule="auto" w:line="283" w:before="0" w:after="0"/>
        <w:ind w:hanging="0" w:start="0" w:end="0"/>
        <w:jc w:val="center"/>
        <w:rPr>
          <w:b w:val="false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Predmet: Veb Majning</w:t>
      </w:r>
      <w:r>
        <w:rPr>
          <w:b w:val="false"/>
        </w:rPr>
        <w:br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br/>
      </w:r>
      <w:r>
        <w:rPr>
          <w:b w:val="false"/>
        </w:rPr>
        <w:br/>
        <w:br/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br/>
      </w:r>
    </w:p>
    <w:p>
      <w:pPr>
        <w:pStyle w:val="BodyText"/>
        <w:bidi w:val="0"/>
        <w:spacing w:lineRule="auto" w:line="283" w:before="0" w:after="0"/>
        <w:ind w:hanging="0" w:start="0" w:end="0"/>
        <w:jc w:val="center"/>
        <w:rPr>
          <w:b w:val="false"/>
        </w:rPr>
      </w:pPr>
      <w:r>
        <w:rPr>
          <w:b w:val="false"/>
        </w:rPr>
        <w:br/>
        <w:br/>
      </w:r>
    </w:p>
    <w:p>
      <w:pPr>
        <w:sectPr>
          <w:type w:val="continuous"/>
          <w:pgSz w:w="12240" w:h="15840"/>
          <w:pgMar w:left="1138" w:right="1138" w:gutter="0" w:header="0" w:top="1138" w:footer="1138" w:bottom="1714"/>
          <w:pgNumType w:fmt="decimal"/>
          <w:formProt w:val="false"/>
          <w:textDirection w:val="lrTb"/>
        </w:sectPr>
      </w:pPr>
    </w:p>
    <w:p>
      <w:pPr>
        <w:pStyle w:val="BodyText"/>
        <w:bidi w:val="0"/>
        <w:spacing w:lineRule="auto" w:line="288" w:before="0" w:after="0"/>
        <w:ind w:hanging="0" w:start="0" w:end="0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Student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start="0" w:end="0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Tijana Kvaić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br. ind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.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2041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start="0" w:end="0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Mentor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>: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88" w:before="0" w:after="0"/>
        <w:ind w:hanging="0" w:start="0" w:end="0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Prof. dr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Miloš Bogdanović</w:t>
      </w:r>
    </w:p>
    <w:p>
      <w:pPr>
        <w:sectPr>
          <w:type w:val="continuous"/>
          <w:pgSz w:w="12240" w:h="15840"/>
          <w:pgMar w:left="1138" w:right="1138" w:gutter="0" w:header="0" w:top="1138" w:footer="1138" w:bottom="1714"/>
          <w:cols w:num="2" w:space="288" w:equalWidth="true" w:sep="false"/>
          <w:formProt w:val="false"/>
          <w:textDirection w:val="lrTb"/>
        </w:sectPr>
      </w:pPr>
    </w:p>
    <w:p>
      <w:pPr>
        <w:pStyle w:val="FooterLeft"/>
        <w:bidi w:val="0"/>
        <w:jc w:val="start"/>
        <w:rPr/>
      </w:pPr>
      <w:r>
        <w:rPr/>
        <w:br/>
        <w:br/>
        <w:br/>
        <w:br/>
        <w:br/>
      </w:r>
    </w:p>
    <w:p>
      <w:pPr>
        <w:pStyle w:val="Body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BodyText"/>
        <w:bidi w:val="0"/>
        <w:spacing w:lineRule="auto" w:line="288" w:before="90" w:after="0"/>
        <w:ind w:hanging="0" w:start="0" w:end="192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Niš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</w:rPr>
        <w:t xml:space="preserve">, </w:t>
      </w: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  <w:t>decembar 2025. godina</w:t>
      </w:r>
      <w:r>
        <w:br w:type="page"/>
      </w:r>
    </w:p>
    <w:p>
      <w:pPr>
        <w:pStyle w:val="BodyText"/>
        <w:bidi w:val="0"/>
        <w:spacing w:lineRule="auto" w:line="288" w:before="90" w:after="0"/>
        <w:ind w:hanging="0" w:start="0" w:end="192"/>
        <w:jc w:val="center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sr-Latn-RS"/>
        </w:rPr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b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Sadržaj</w:t>
          </w:r>
        </w:p>
        <w:p>
          <w:pPr>
            <w:pStyle w:val="TOC1"/>
            <w:tabs>
              <w:tab w:val="clear" w:pos="9972"/>
              <w:tab w:val="right" w:pos="9963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498_2205281201" w:tooltip="Uvod">
            <w:r>
              <w:rPr>
                <w:rStyle w:val="IndexLink"/>
              </w:rPr>
              <w:t>Uvod</w:t>
              <w:tab/>
              <w:t>3</w:t>
            </w:r>
          </w:hyperlink>
        </w:p>
        <w:p>
          <w:pPr>
            <w:pStyle w:val="TOC1"/>
            <w:tabs>
              <w:tab w:val="clear" w:pos="9972"/>
              <w:tab w:val="right" w:pos="9963" w:leader="dot"/>
            </w:tabs>
            <w:bidi w:val="0"/>
            <w:jc w:val="start"/>
            <w:rPr/>
          </w:pPr>
          <w:hyperlink w:anchor="__RefHeading___Toc667_2205281201" w:tooltip="rugo poglavlje">
            <w:r>
              <w:rPr>
                <w:rStyle w:val="IndexLink"/>
              </w:rPr>
              <w:t>rugo poglavlje</w:t>
              <w:tab/>
              <w:t>5</w:t>
            </w:r>
          </w:hyperlink>
        </w:p>
        <w:p>
          <w:pPr>
            <w:pStyle w:val="TOC1"/>
            <w:tabs>
              <w:tab w:val="clear" w:pos="9972"/>
              <w:tab w:val="right" w:pos="9963" w:leader="dot"/>
            </w:tabs>
            <w:bidi w:val="0"/>
            <w:jc w:val="start"/>
            <w:rPr/>
          </w:pPr>
          <w:hyperlink w:anchor="__RefHeading___Toc669_2205281201" w:tooltip="Literatura">
            <w:r>
              <w:rPr>
                <w:rStyle w:val="IndexLink"/>
              </w:rPr>
              <w:t>Literatura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sectPr>
          <w:type w:val="continuous"/>
          <w:pgSz w:w="12240" w:h="15840"/>
          <w:pgMar w:left="1138" w:right="1138" w:gutter="0" w:header="0" w:top="1138" w:footer="1138" w:bottom="1714"/>
          <w:pgNumType w:fmt="decimal"/>
          <w:formProt w:val="false"/>
          <w:textDirection w:val="lrTb"/>
        </w:sect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bookmarkStart w:id="1" w:name="__RefHeading___Toc498_2205281201"/>
      <w:bookmarkEnd w:id="1"/>
      <w:r>
        <w:rPr/>
        <w:t>Uvod</w:t>
      </w:r>
    </w:p>
    <w:p>
      <w:pPr>
        <w:pStyle w:val="BodyText"/>
        <w:bidi w:val="0"/>
        <w:jc w:val="start"/>
        <w:rPr>
          <w:lang w:val="sr-Latn-RS"/>
        </w:rPr>
      </w:pPr>
      <w:r>
        <w:rPr>
          <w:lang w:val="sr-Latn-RS"/>
        </w:rPr>
      </w:r>
    </w:p>
    <w:p>
      <w:pPr>
        <w:pStyle w:val="BodyText"/>
        <w:bidi w:val="0"/>
        <w:jc w:val="start"/>
        <w:rPr>
          <w:lang w:val="sr-Latn-RS"/>
        </w:rPr>
      </w:pPr>
      <w:r>
        <w:rPr>
          <w:lang w:val="sr-Latn-RS"/>
        </w:rPr>
        <w:br/>
        <w:t>D</w:t>
      </w:r>
      <w:r>
        <w:br w:type="page"/>
      </w:r>
    </w:p>
    <w:p>
      <w:pPr>
        <w:pStyle w:val="BodyText"/>
        <w:bidi w:val="0"/>
        <w:jc w:val="start"/>
        <w:rPr>
          <w:lang w:val="sr-Latn-RS"/>
        </w:rPr>
      </w:pPr>
      <w:r>
        <w:rPr>
          <w:lang w:val="sr-Latn-RS"/>
        </w:rPr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bookmarkStart w:id="2" w:name="__RefHeading___Toc667_2205281201"/>
      <w:bookmarkEnd w:id="2"/>
      <w:r>
        <w:rPr>
          <w:lang w:val="sr-Latn-RS"/>
        </w:rPr>
        <w:t>D</w:t>
      </w:r>
      <w:r>
        <w:rPr/>
        <w:t>rugo poglavlje</w:t>
      </w:r>
    </w:p>
    <w:p>
      <w:pPr>
        <w:sectPr>
          <w:footerReference w:type="even" r:id="rId5"/>
          <w:footerReference w:type="default" r:id="rId6"/>
          <w:type w:val="nextPage"/>
          <w:pgSz w:w="12240" w:h="15840"/>
          <w:pgMar w:left="1134" w:right="1134" w:gutter="0" w:header="0" w:top="1134" w:footer="1134" w:bottom="1693"/>
          <w:pgNumType w:fmt="decimal"/>
          <w:formProt w:val="false"/>
          <w:textDirection w:val="lrTb"/>
        </w:sectPr>
        <w:pStyle w:val="Heading1"/>
        <w:bidi w:val="0"/>
        <w:ind w:hanging="0" w:start="0"/>
        <w:jc w:val="start"/>
        <w:rPr/>
      </w:pPr>
      <w:r>
        <w:rPr/>
      </w:r>
    </w:p>
    <w:p>
      <w:pPr>
        <w:pStyle w:val="Heading1"/>
        <w:bidi w:val="0"/>
        <w:spacing w:before="240" w:after="120"/>
        <w:ind w:hanging="0" w:start="0"/>
        <w:jc w:val="start"/>
        <w:rPr/>
      </w:pPr>
      <w:bookmarkStart w:id="3" w:name="__RefHeading___Toc669_2205281201"/>
      <w:bookmarkEnd w:id="3"/>
      <w:r>
        <w:rPr/>
        <w:t>Literatura</w:t>
      </w:r>
    </w:p>
    <w:sectPr>
      <w:footerReference w:type="even" r:id="rId7"/>
      <w:footerReference w:type="default" r:id="rId8"/>
      <w:footerReference w:type="first" r:id="rId9"/>
      <w:type w:val="nextPage"/>
      <w:pgSz w:w="12240" w:h="15840"/>
      <w:pgMar w:left="1138" w:right="1138" w:gutter="0" w:header="0" w:top="1138" w:footer="1138" w:bottom="171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altName w:val="serif"/>
    <w:charset w:val="00" w:characterSet="windows-125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evenAndOddHeaders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Tahoma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132</TotalTime>
  <Application>LibreOffice/25.8.3.2$Windows_X86_64 LibreOffice_project/8ca8d55c161d602844f5428fa4b58097424e324e</Application>
  <AppVersion>15.0000</AppVersion>
  <Pages>6</Pages>
  <Words>60</Words>
  <Characters>320</Characters>
  <CharactersWithSpaces>372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2025-12-16T13:22:37Z</dcterms:created>
  <dc:creator/>
  <dc:description/>
  <dc:language>en-US</dc:language>
  <cp:lastModifiedBy/>
  <dcterms:modified xsi:type="dcterms:W3CDTF">2025-12-16T15:45:53Z</dcterms:modified>
  <cp:revision>17</cp:revision>
  <dc:subject/>
  <dc:title/>
</cp:coreProperties>
</file>