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5BA" w:rsidRDefault="007505BA" w:rsidP="00855A35">
      <w:pPr>
        <w:jc w:val="center"/>
        <w:rPr>
          <w:rFonts w:asciiTheme="majorHAnsi" w:hAnsiTheme="majorHAnsi"/>
          <w:b/>
          <w:bCs/>
          <w:sz w:val="72"/>
          <w:szCs w:val="72"/>
          <w:lang w:val="fr-MA"/>
        </w:rPr>
      </w:pPr>
      <w:r w:rsidRPr="00855A35">
        <w:rPr>
          <w:rFonts w:asciiTheme="majorHAnsi" w:hAnsiTheme="majorHAnsi"/>
          <w:b/>
          <w:bCs/>
          <w:sz w:val="72"/>
          <w:szCs w:val="72"/>
          <w:lang w:val="fr-MA"/>
        </w:rPr>
        <w:t>Compte rendu de la journée</w:t>
      </w:r>
    </w:p>
    <w:p w:rsidR="00857288" w:rsidRPr="00855A35" w:rsidRDefault="00857288" w:rsidP="00855A35">
      <w:pPr>
        <w:jc w:val="center"/>
        <w:rPr>
          <w:rFonts w:asciiTheme="majorHAnsi" w:hAnsiTheme="majorHAnsi"/>
          <w:b/>
          <w:bCs/>
          <w:sz w:val="72"/>
          <w:szCs w:val="72"/>
          <w:lang w:val="fr-MA"/>
        </w:rPr>
      </w:pPr>
      <w:r>
        <w:rPr>
          <w:rFonts w:asciiTheme="majorHAnsi" w:hAnsiTheme="majorHAnsi"/>
          <w:b/>
          <w:bCs/>
          <w:sz w:val="72"/>
          <w:szCs w:val="72"/>
          <w:lang w:val="fr-MA"/>
        </w:rPr>
        <w:t>06/12/2019</w:t>
      </w:r>
    </w:p>
    <w:p w:rsidR="007505BA" w:rsidRPr="00855A35" w:rsidRDefault="007505BA" w:rsidP="007505BA">
      <w:pPr>
        <w:jc w:val="center"/>
        <w:rPr>
          <w:rFonts w:ascii="Adobe Caslon Pro" w:hAnsi="Adobe Caslon Pro"/>
          <w:b/>
          <w:bCs/>
          <w:sz w:val="36"/>
          <w:szCs w:val="36"/>
          <w:lang w:val="fr-MA"/>
        </w:rPr>
      </w:pPr>
    </w:p>
    <w:p w:rsidR="009B3C19" w:rsidRPr="009B3C19" w:rsidRDefault="00355D88" w:rsidP="009B3C19">
      <w:pPr>
        <w:rPr>
          <w:b/>
          <w:bCs/>
          <w:i/>
          <w:iCs/>
          <w:color w:val="984806" w:themeColor="accent6" w:themeShade="80"/>
          <w:sz w:val="56"/>
          <w:szCs w:val="56"/>
          <w:u w:val="single"/>
        </w:rPr>
      </w:pPr>
      <w:r w:rsidRPr="009B3C19">
        <w:rPr>
          <w:b/>
          <w:bCs/>
          <w:i/>
          <w:iCs/>
          <w:color w:val="984806" w:themeColor="accent6" w:themeShade="80"/>
          <w:sz w:val="56"/>
          <w:szCs w:val="56"/>
          <w:u w:val="single"/>
        </w:rPr>
        <w:t xml:space="preserve">Photoshop </w:t>
      </w:r>
    </w:p>
    <w:p w:rsidR="00855A35" w:rsidRPr="009B3C19" w:rsidRDefault="00355D88" w:rsidP="009B3C19">
      <w:pPr>
        <w:rPr>
          <w:rFonts w:ascii="Adobe Caslon Pro" w:hAnsi="Adobe Caslon Pro"/>
          <w:b/>
          <w:bCs/>
          <w:sz w:val="36"/>
          <w:szCs w:val="36"/>
          <w:lang w:val="fr-MA"/>
        </w:rPr>
      </w:pPr>
      <w:r>
        <w:t xml:space="preserve"> </w:t>
      </w:r>
      <w:r w:rsidRPr="009B3C19">
        <w:rPr>
          <w:sz w:val="36"/>
          <w:szCs w:val="36"/>
        </w:rPr>
        <w:t>Est un logiciel de retouche, de traitement et de dessin assisté par ordinateur, lancé en 1990 sur MacOs puis en 1992 sur Windows. Édité par Adobe, il est principalement utilisé pour le traitement des photographies numériques, mais sert également à la création ex nihilo d'images.</w:t>
      </w:r>
      <w:r w:rsidR="00855A35" w:rsidRPr="009B3C19">
        <w:rPr>
          <w:rFonts w:ascii="Adobe Caslon Pro" w:hAnsi="Adobe Caslon Pro"/>
          <w:b/>
          <w:bCs/>
          <w:sz w:val="36"/>
          <w:szCs w:val="36"/>
        </w:rPr>
        <w:br/>
      </w:r>
    </w:p>
    <w:p w:rsidR="004A3559" w:rsidRPr="009B3C19" w:rsidRDefault="009B3C19" w:rsidP="007505BA">
      <w:pPr>
        <w:rPr>
          <w:b/>
          <w:bCs/>
          <w:i/>
          <w:iCs/>
          <w:color w:val="984806" w:themeColor="accent6" w:themeShade="80"/>
          <w:sz w:val="56"/>
          <w:szCs w:val="56"/>
          <w:u w:val="single"/>
          <w:lang w:val="fr-MA"/>
        </w:rPr>
      </w:pPr>
      <w:r w:rsidRPr="009B3C19">
        <w:rPr>
          <w:b/>
          <w:bCs/>
          <w:i/>
          <w:iCs/>
          <w:color w:val="984806" w:themeColor="accent6" w:themeShade="80"/>
          <w:sz w:val="56"/>
          <w:szCs w:val="56"/>
          <w:u w:val="single"/>
          <w:lang w:val="fr-MA"/>
        </w:rPr>
        <w:t>Les outils de Photoshop</w:t>
      </w:r>
    </w:p>
    <w:p w:rsidR="00A2379A" w:rsidRPr="009B3C19" w:rsidRDefault="0002500B" w:rsidP="009B3C19">
      <w:pPr>
        <w:numPr>
          <w:ilvl w:val="0"/>
          <w:numId w:val="1"/>
        </w:numPr>
        <w:rPr>
          <w:rFonts w:ascii="Adobe Arabic" w:hAnsi="Adobe Arabic" w:cs="Adobe Arabic"/>
          <w:b/>
          <w:bCs/>
          <w:sz w:val="36"/>
          <w:szCs w:val="36"/>
          <w:lang w:val="en-US"/>
        </w:rPr>
      </w:pPr>
      <w:r w:rsidRPr="009B3C19">
        <w:rPr>
          <w:rFonts w:ascii="Adobe Arabic" w:hAnsi="Adobe Arabic" w:cs="Adobe Arabic"/>
          <w:b/>
          <w:bCs/>
          <w:sz w:val="36"/>
          <w:szCs w:val="36"/>
          <w:lang w:val="fr-MA"/>
        </w:rPr>
        <w:t>Outils de sélection</w:t>
      </w:r>
      <w:r w:rsidR="009B3C19">
        <w:rPr>
          <w:rFonts w:ascii="Adobe Arabic" w:hAnsi="Adobe Arabic" w:cs="Adobe Arabic"/>
          <w:b/>
          <w:bCs/>
          <w:sz w:val="36"/>
          <w:szCs w:val="36"/>
          <w:lang w:val="fr-MA"/>
        </w:rPr>
        <w:t xml:space="preserve">     </w:t>
      </w:r>
      <w:r w:rsidR="009B3C19">
        <w:rPr>
          <w:rFonts w:ascii="Adobe Arabic" w:hAnsi="Adobe Arabic" w:cs="Adobe Arabic"/>
          <w:b/>
          <w:bCs/>
          <w:noProof/>
          <w:sz w:val="36"/>
          <w:szCs w:val="36"/>
          <w:lang w:eastAsia="fr-FR"/>
        </w:rPr>
        <w:drawing>
          <wp:inline distT="0" distB="0" distL="0" distR="0">
            <wp:extent cx="449580" cy="411480"/>
            <wp:effectExtent l="0" t="0" r="7620" b="7620"/>
            <wp:docPr id="2" name="Image 2" descr="C:\Users\youcode\AppData\Local\Microsoft\Windows\INetCache\Content.Word\selection 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code\AppData\Local\Microsoft\Windows\INetCache\Content.Word\selection too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 cy="411480"/>
                    </a:xfrm>
                    <a:prstGeom prst="rect">
                      <a:avLst/>
                    </a:prstGeom>
                    <a:noFill/>
                    <a:ln>
                      <a:noFill/>
                    </a:ln>
                  </pic:spPr>
                </pic:pic>
              </a:graphicData>
            </a:graphic>
          </wp:inline>
        </w:drawing>
      </w:r>
    </w:p>
    <w:p w:rsidR="00A2379A" w:rsidRPr="009B3C19" w:rsidRDefault="0002500B" w:rsidP="004A3559">
      <w:pPr>
        <w:numPr>
          <w:ilvl w:val="0"/>
          <w:numId w:val="1"/>
        </w:numPr>
        <w:rPr>
          <w:rFonts w:ascii="Adobe Arabic" w:hAnsi="Adobe Arabic" w:cs="Adobe Arabic"/>
          <w:b/>
          <w:bCs/>
          <w:sz w:val="36"/>
          <w:szCs w:val="36"/>
          <w:lang w:val="fr-MA"/>
        </w:rPr>
      </w:pPr>
      <w:r w:rsidRPr="009B3C19">
        <w:rPr>
          <w:rFonts w:ascii="Adobe Arabic" w:hAnsi="Adobe Arabic" w:cs="Adobe Arabic"/>
          <w:b/>
          <w:bCs/>
          <w:sz w:val="36"/>
          <w:szCs w:val="36"/>
          <w:lang w:val="fr-MA"/>
        </w:rPr>
        <w:t>Outils de recadrage et de tranche</w:t>
      </w:r>
      <w:r w:rsidR="009B3C19">
        <w:rPr>
          <w:rFonts w:ascii="Adobe Arabic" w:hAnsi="Adobe Arabic" w:cs="Adobe Arabic"/>
          <w:b/>
          <w:bCs/>
          <w:sz w:val="36"/>
          <w:szCs w:val="36"/>
          <w:lang w:val="fr-MA"/>
        </w:rPr>
        <w:t xml:space="preserve">  </w:t>
      </w:r>
      <w:r w:rsidR="009B3C19">
        <w:rPr>
          <w:rFonts w:ascii="Adobe Arabic" w:hAnsi="Adobe Arabic" w:cs="Adobe Arabic"/>
          <w:b/>
          <w:bCs/>
          <w:noProof/>
          <w:sz w:val="36"/>
          <w:szCs w:val="36"/>
          <w:lang w:eastAsia="fr-FR"/>
        </w:rPr>
        <w:drawing>
          <wp:inline distT="0" distB="0" distL="0" distR="0">
            <wp:extent cx="281940" cy="236220"/>
            <wp:effectExtent l="0" t="0" r="3810" b="0"/>
            <wp:docPr id="5" name="Image 5" descr="C:\Users\youcode\AppData\Local\Microsoft\Windows\INetCache\Content.Word\marque 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oucode\AppData\Local\Microsoft\Windows\INetCache\Content.Word\marque too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 cy="236220"/>
                    </a:xfrm>
                    <a:prstGeom prst="rect">
                      <a:avLst/>
                    </a:prstGeom>
                    <a:noFill/>
                    <a:ln>
                      <a:noFill/>
                    </a:ln>
                  </pic:spPr>
                </pic:pic>
              </a:graphicData>
            </a:graphic>
          </wp:inline>
        </w:drawing>
      </w:r>
    </w:p>
    <w:p w:rsidR="00A2379A" w:rsidRPr="009B3C19" w:rsidRDefault="009B3C19" w:rsidP="009B3C19">
      <w:pPr>
        <w:numPr>
          <w:ilvl w:val="0"/>
          <w:numId w:val="1"/>
        </w:numPr>
        <w:rPr>
          <w:rFonts w:ascii="Adobe Arabic" w:hAnsi="Adobe Arabic" w:cs="Adobe Arabic"/>
          <w:b/>
          <w:bCs/>
          <w:sz w:val="36"/>
          <w:szCs w:val="36"/>
          <w:lang w:val="en-US"/>
        </w:rPr>
      </w:pPr>
      <w:r>
        <w:rPr>
          <w:rFonts w:ascii="Adobe Arabic" w:hAnsi="Adobe Arabic" w:cs="Adobe Arabic"/>
          <w:b/>
          <w:bCs/>
          <w:sz w:val="36"/>
          <w:szCs w:val="36"/>
          <w:lang w:val="fr-MA"/>
        </w:rPr>
        <w:t xml:space="preserve">Les </w:t>
      </w:r>
      <w:proofErr w:type="spellStart"/>
      <w:r>
        <w:rPr>
          <w:rFonts w:ascii="Adobe Arabic" w:hAnsi="Adobe Arabic" w:cs="Adobe Arabic"/>
          <w:b/>
          <w:bCs/>
          <w:sz w:val="36"/>
          <w:szCs w:val="36"/>
          <w:lang w:val="fr-MA"/>
        </w:rPr>
        <w:t>layers</w:t>
      </w:r>
      <w:proofErr w:type="spellEnd"/>
      <w:r>
        <w:rPr>
          <w:rFonts w:ascii="Adobe Arabic" w:hAnsi="Adobe Arabic" w:cs="Adobe Arabic"/>
          <w:b/>
          <w:bCs/>
          <w:sz w:val="36"/>
          <w:szCs w:val="36"/>
          <w:lang w:val="fr-MA"/>
        </w:rPr>
        <w:t xml:space="preserve">     </w:t>
      </w:r>
      <w:r>
        <w:rPr>
          <w:rFonts w:ascii="Adobe Arabic" w:hAnsi="Adobe Arabic" w:cs="Adobe Arabic"/>
          <w:b/>
          <w:bCs/>
          <w:sz w:val="36"/>
          <w:szCs w:val="36"/>
          <w:lang w:val="fr-M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31.35pt;height:52.65pt">
            <v:imagedata r:id="rId7" o:title="layers"/>
          </v:shape>
        </w:pict>
      </w:r>
    </w:p>
    <w:p w:rsidR="00A2379A" w:rsidRPr="009B3C19" w:rsidRDefault="0002500B" w:rsidP="009B3C19">
      <w:pPr>
        <w:numPr>
          <w:ilvl w:val="0"/>
          <w:numId w:val="1"/>
        </w:numPr>
        <w:rPr>
          <w:rFonts w:ascii="Adobe Arabic" w:hAnsi="Adobe Arabic" w:cs="Adobe Arabic"/>
          <w:b/>
          <w:bCs/>
          <w:sz w:val="36"/>
          <w:szCs w:val="36"/>
          <w:lang w:val="en-US"/>
        </w:rPr>
      </w:pPr>
      <w:r w:rsidRPr="009B3C19">
        <w:rPr>
          <w:rFonts w:ascii="Adobe Arabic" w:hAnsi="Adobe Arabic" w:cs="Adobe Arabic"/>
          <w:b/>
          <w:bCs/>
          <w:sz w:val="36"/>
          <w:szCs w:val="36"/>
          <w:lang w:val="fr-MA"/>
        </w:rPr>
        <w:t>Outils de peinture</w:t>
      </w:r>
      <w:r w:rsidR="009B3C19">
        <w:rPr>
          <w:rFonts w:ascii="Adobe Arabic" w:hAnsi="Adobe Arabic" w:cs="Adobe Arabic"/>
          <w:b/>
          <w:bCs/>
          <w:sz w:val="36"/>
          <w:szCs w:val="36"/>
          <w:lang w:val="fr-MA"/>
        </w:rPr>
        <w:t xml:space="preserve">   </w:t>
      </w:r>
      <w:r w:rsidR="009B3C19">
        <w:rPr>
          <w:rFonts w:ascii="Adobe Arabic" w:hAnsi="Adobe Arabic" w:cs="Adobe Arabic"/>
          <w:b/>
          <w:bCs/>
          <w:noProof/>
          <w:sz w:val="36"/>
          <w:szCs w:val="36"/>
          <w:lang w:eastAsia="fr-FR"/>
        </w:rPr>
        <w:drawing>
          <wp:inline distT="0" distB="0" distL="0" distR="0">
            <wp:extent cx="289560" cy="190500"/>
            <wp:effectExtent l="0" t="0" r="0" b="0"/>
            <wp:docPr id="3" name="Image 3" descr="C:\Users\youcode\AppData\Local\Microsoft\Windows\INetCache\Content.Word\pe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ucode\AppData\Local\Microsoft\Windows\INetCache\Content.Word\penc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 cy="190500"/>
                    </a:xfrm>
                    <a:prstGeom prst="rect">
                      <a:avLst/>
                    </a:prstGeom>
                    <a:noFill/>
                    <a:ln>
                      <a:noFill/>
                    </a:ln>
                  </pic:spPr>
                </pic:pic>
              </a:graphicData>
            </a:graphic>
          </wp:inline>
        </w:drawing>
      </w:r>
    </w:p>
    <w:p w:rsidR="00A2379A" w:rsidRPr="009B3C19" w:rsidRDefault="0002500B" w:rsidP="009B3C19">
      <w:pPr>
        <w:numPr>
          <w:ilvl w:val="0"/>
          <w:numId w:val="1"/>
        </w:numPr>
        <w:rPr>
          <w:rFonts w:ascii="Adobe Arabic" w:hAnsi="Adobe Arabic" w:cs="Adobe Arabic"/>
          <w:b/>
          <w:bCs/>
          <w:sz w:val="36"/>
          <w:szCs w:val="36"/>
          <w:lang w:val="fr-MA"/>
        </w:rPr>
      </w:pPr>
      <w:r w:rsidRPr="009B3C19">
        <w:rPr>
          <w:rFonts w:ascii="Adobe Arabic" w:hAnsi="Adobe Arabic" w:cs="Adobe Arabic"/>
          <w:b/>
          <w:bCs/>
          <w:sz w:val="36"/>
          <w:szCs w:val="36"/>
          <w:lang w:val="fr-MA"/>
        </w:rPr>
        <w:t>Outils de dessin et de texte</w:t>
      </w:r>
      <w:r w:rsidR="009B3C19">
        <w:rPr>
          <w:rFonts w:ascii="Adobe Arabic" w:hAnsi="Adobe Arabic" w:cs="Adobe Arabic"/>
          <w:b/>
          <w:bCs/>
          <w:sz w:val="36"/>
          <w:szCs w:val="36"/>
          <w:lang w:val="fr-MA"/>
        </w:rPr>
        <w:t xml:space="preserve"> </w:t>
      </w:r>
      <w:r w:rsidR="009B3C19">
        <w:rPr>
          <w:rFonts w:ascii="Adobe Arabic" w:hAnsi="Adobe Arabic" w:cs="Adobe Arabic"/>
          <w:b/>
          <w:bCs/>
          <w:noProof/>
          <w:sz w:val="36"/>
          <w:szCs w:val="36"/>
          <w:lang w:eastAsia="fr-FR"/>
        </w:rPr>
        <w:drawing>
          <wp:inline distT="0" distB="0" distL="0" distR="0">
            <wp:extent cx="228600" cy="205740"/>
            <wp:effectExtent l="0" t="0" r="0" b="3810"/>
            <wp:docPr id="4" name="Image 4" descr="C:\Users\youcode\AppData\Local\Microsoft\Windows\INetCache\Content.Word\text 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oucode\AppData\Local\Microsoft\Windows\INetCache\Content.Word\text too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p>
    <w:p w:rsidR="00A2379A" w:rsidRPr="009B3C19" w:rsidRDefault="000C2F10" w:rsidP="004A3559">
      <w:pPr>
        <w:ind w:left="720"/>
        <w:rPr>
          <w:rFonts w:ascii="Adobe Arabic" w:hAnsi="Adobe Arabic" w:cs="Adobe Arabic"/>
          <w:b/>
          <w:bCs/>
          <w:i/>
          <w:iCs/>
          <w:color w:val="984806" w:themeColor="accent6" w:themeShade="80"/>
          <w:sz w:val="56"/>
          <w:szCs w:val="56"/>
          <w:u w:val="single"/>
        </w:rPr>
      </w:pPr>
      <w:proofErr w:type="spellStart"/>
      <w:r w:rsidRPr="009B3C19">
        <w:rPr>
          <w:rFonts w:cstheme="minorHAnsi"/>
          <w:b/>
          <w:bCs/>
          <w:i/>
          <w:iCs/>
          <w:color w:val="984806" w:themeColor="accent6" w:themeShade="80"/>
          <w:sz w:val="56"/>
          <w:szCs w:val="56"/>
          <w:u w:val="single"/>
        </w:rPr>
        <w:lastRenderedPageBreak/>
        <w:t>L</w:t>
      </w:r>
      <w:r w:rsidR="004A3559" w:rsidRPr="009B3C19">
        <w:rPr>
          <w:rFonts w:cstheme="minorHAnsi"/>
          <w:b/>
          <w:bCs/>
          <w:i/>
          <w:iCs/>
          <w:color w:val="984806" w:themeColor="accent6" w:themeShade="80"/>
          <w:sz w:val="56"/>
          <w:szCs w:val="56"/>
          <w:u w:val="single"/>
        </w:rPr>
        <w:t>iverable</w:t>
      </w:r>
      <w:proofErr w:type="spellEnd"/>
      <w:r w:rsidR="009B3C19">
        <w:rPr>
          <w:rFonts w:ascii="Adobe Arabic" w:hAnsi="Adobe Arabic" w:cs="Adobe Arabic"/>
          <w:b/>
          <w:bCs/>
          <w:i/>
          <w:iCs/>
          <w:color w:val="984806" w:themeColor="accent6" w:themeShade="80"/>
          <w:sz w:val="56"/>
          <w:szCs w:val="56"/>
          <w:u w:val="single"/>
        </w:rPr>
        <w:t xml:space="preserve"> </w:t>
      </w:r>
      <w:bookmarkStart w:id="0" w:name="_GoBack"/>
      <w:bookmarkEnd w:id="0"/>
    </w:p>
    <w:p w:rsidR="000C2F10" w:rsidRPr="00C73861" w:rsidRDefault="009B3C19" w:rsidP="00C73861">
      <w:pPr>
        <w:rPr>
          <w:rFonts w:ascii="Adobe Arabic" w:hAnsi="Adobe Arabic" w:cs="Adobe Arabic"/>
          <w:b/>
          <w:bCs/>
          <w:sz w:val="72"/>
          <w:szCs w:val="72"/>
          <w:lang w:val="en-US"/>
        </w:rPr>
      </w:pPr>
      <w:r>
        <w:rPr>
          <w:rFonts w:ascii="Adobe Arabic" w:hAnsi="Adobe Arabic" w:cs="Adobe Arabic"/>
          <w:b/>
          <w:bCs/>
          <w:noProof/>
          <w:sz w:val="52"/>
          <w:szCs w:val="52"/>
          <w:lang w:eastAsia="fr-FR"/>
        </w:rPr>
        <w:drawing>
          <wp:inline distT="0" distB="0" distL="0" distR="0">
            <wp:extent cx="5723255" cy="7459133"/>
            <wp:effectExtent l="0" t="0" r="0" b="8890"/>
            <wp:docPr id="6" name="Image 6" descr="C:\Users\youcode\AppData\Local\Microsoft\Windows\INetCache\Content.Word\zakaria ELHAOUA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oucode\AppData\Local\Microsoft\Windows\INetCache\Content.Word\zakaria ELHAOUAR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75" cy="7462417"/>
                    </a:xfrm>
                    <a:prstGeom prst="rect">
                      <a:avLst/>
                    </a:prstGeom>
                    <a:noFill/>
                    <a:ln>
                      <a:noFill/>
                    </a:ln>
                  </pic:spPr>
                </pic:pic>
              </a:graphicData>
            </a:graphic>
          </wp:inline>
        </w:drawing>
      </w:r>
    </w:p>
    <w:p w:rsidR="007505BA" w:rsidRDefault="009B3C19" w:rsidP="009B3C19">
      <w:pPr>
        <w:jc w:val="right"/>
        <w:rPr>
          <w:rFonts w:ascii="Adobe Arabic" w:hAnsi="Adobe Arabic" w:cs="Adobe Arabic"/>
          <w:b/>
          <w:bCs/>
          <w:sz w:val="52"/>
          <w:szCs w:val="52"/>
          <w:lang w:val="fr-MA"/>
        </w:rPr>
      </w:pPr>
      <w:r>
        <w:rPr>
          <w:rFonts w:ascii="Adobe Arabic" w:hAnsi="Adobe Arabic" w:cs="Adobe Arabic"/>
          <w:b/>
          <w:bCs/>
          <w:sz w:val="52"/>
          <w:szCs w:val="52"/>
          <w:lang w:val="fr-MA"/>
        </w:rPr>
        <w:t>Zakaria ELHAOUARI</w:t>
      </w:r>
    </w:p>
    <w:p w:rsidR="009A0FF7" w:rsidRPr="004A3559" w:rsidRDefault="009A0FF7" w:rsidP="009A0FF7">
      <w:pPr>
        <w:jc w:val="center"/>
        <w:rPr>
          <w:rFonts w:ascii="Adobe Arabic" w:hAnsi="Adobe Arabic" w:cs="Adobe Arabic"/>
          <w:b/>
          <w:bCs/>
          <w:sz w:val="52"/>
          <w:szCs w:val="52"/>
          <w:lang w:val="fr-MA"/>
        </w:rPr>
      </w:pPr>
    </w:p>
    <w:p w:rsidR="007505BA" w:rsidRDefault="007505BA" w:rsidP="007505BA">
      <w:pPr>
        <w:jc w:val="center"/>
        <w:rPr>
          <w:b/>
          <w:bCs/>
          <w:sz w:val="52"/>
          <w:szCs w:val="52"/>
          <w:lang w:val="fr-MA"/>
        </w:rPr>
      </w:pPr>
    </w:p>
    <w:p w:rsidR="007505BA" w:rsidRPr="007505BA" w:rsidRDefault="007505BA" w:rsidP="007505BA">
      <w:pPr>
        <w:jc w:val="center"/>
        <w:rPr>
          <w:b/>
          <w:bCs/>
          <w:sz w:val="52"/>
          <w:szCs w:val="52"/>
          <w:lang w:val="fr-MA"/>
        </w:rPr>
      </w:pPr>
    </w:p>
    <w:sectPr w:rsidR="007505BA" w:rsidRPr="007505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dobe Caslon Pro">
    <w:panose1 w:val="0205050205050A020403"/>
    <w:charset w:val="00"/>
    <w:family w:val="roman"/>
    <w:notTrueType/>
    <w:pitch w:val="variable"/>
    <w:sig w:usb0="00000007" w:usb1="00000001" w:usb2="00000000" w:usb3="00000000" w:csb0="00000093" w:csb1="00000000"/>
  </w:font>
  <w:font w:name="Adobe Arabic">
    <w:panose1 w:val="02040503050201020203"/>
    <w:charset w:val="00"/>
    <w:family w:val="roman"/>
    <w:notTrueType/>
    <w:pitch w:val="variable"/>
    <w:sig w:usb0="8000202F" w:usb1="8000A04A" w:usb2="00000008" w:usb3="00000000" w:csb0="0000004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4201D"/>
    <w:multiLevelType w:val="hybridMultilevel"/>
    <w:tmpl w:val="86004C56"/>
    <w:lvl w:ilvl="0" w:tplc="D304F096">
      <w:start w:val="1"/>
      <w:numFmt w:val="decimal"/>
      <w:lvlText w:val="%1."/>
      <w:lvlJc w:val="left"/>
      <w:pPr>
        <w:tabs>
          <w:tab w:val="num" w:pos="720"/>
        </w:tabs>
        <w:ind w:left="720" w:hanging="360"/>
      </w:pPr>
    </w:lvl>
    <w:lvl w:ilvl="1" w:tplc="568A4B7C" w:tentative="1">
      <w:start w:val="1"/>
      <w:numFmt w:val="decimal"/>
      <w:lvlText w:val="%2."/>
      <w:lvlJc w:val="left"/>
      <w:pPr>
        <w:tabs>
          <w:tab w:val="num" w:pos="1440"/>
        </w:tabs>
        <w:ind w:left="1440" w:hanging="360"/>
      </w:pPr>
    </w:lvl>
    <w:lvl w:ilvl="2" w:tplc="5D4C9B40" w:tentative="1">
      <w:start w:val="1"/>
      <w:numFmt w:val="decimal"/>
      <w:lvlText w:val="%3."/>
      <w:lvlJc w:val="left"/>
      <w:pPr>
        <w:tabs>
          <w:tab w:val="num" w:pos="2160"/>
        </w:tabs>
        <w:ind w:left="2160" w:hanging="360"/>
      </w:pPr>
    </w:lvl>
    <w:lvl w:ilvl="3" w:tplc="8B6AEAF0" w:tentative="1">
      <w:start w:val="1"/>
      <w:numFmt w:val="decimal"/>
      <w:lvlText w:val="%4."/>
      <w:lvlJc w:val="left"/>
      <w:pPr>
        <w:tabs>
          <w:tab w:val="num" w:pos="2880"/>
        </w:tabs>
        <w:ind w:left="2880" w:hanging="360"/>
      </w:pPr>
    </w:lvl>
    <w:lvl w:ilvl="4" w:tplc="AB18431A" w:tentative="1">
      <w:start w:val="1"/>
      <w:numFmt w:val="decimal"/>
      <w:lvlText w:val="%5."/>
      <w:lvlJc w:val="left"/>
      <w:pPr>
        <w:tabs>
          <w:tab w:val="num" w:pos="3600"/>
        </w:tabs>
        <w:ind w:left="3600" w:hanging="360"/>
      </w:pPr>
    </w:lvl>
    <w:lvl w:ilvl="5" w:tplc="D042F9D8" w:tentative="1">
      <w:start w:val="1"/>
      <w:numFmt w:val="decimal"/>
      <w:lvlText w:val="%6."/>
      <w:lvlJc w:val="left"/>
      <w:pPr>
        <w:tabs>
          <w:tab w:val="num" w:pos="4320"/>
        </w:tabs>
        <w:ind w:left="4320" w:hanging="360"/>
      </w:pPr>
    </w:lvl>
    <w:lvl w:ilvl="6" w:tplc="86968F90" w:tentative="1">
      <w:start w:val="1"/>
      <w:numFmt w:val="decimal"/>
      <w:lvlText w:val="%7."/>
      <w:lvlJc w:val="left"/>
      <w:pPr>
        <w:tabs>
          <w:tab w:val="num" w:pos="5040"/>
        </w:tabs>
        <w:ind w:left="5040" w:hanging="360"/>
      </w:pPr>
    </w:lvl>
    <w:lvl w:ilvl="7" w:tplc="0AD6035C" w:tentative="1">
      <w:start w:val="1"/>
      <w:numFmt w:val="decimal"/>
      <w:lvlText w:val="%8."/>
      <w:lvlJc w:val="left"/>
      <w:pPr>
        <w:tabs>
          <w:tab w:val="num" w:pos="5760"/>
        </w:tabs>
        <w:ind w:left="5760" w:hanging="360"/>
      </w:pPr>
    </w:lvl>
    <w:lvl w:ilvl="8" w:tplc="1A626526" w:tentative="1">
      <w:start w:val="1"/>
      <w:numFmt w:val="decimal"/>
      <w:lvlText w:val="%9."/>
      <w:lvlJc w:val="left"/>
      <w:pPr>
        <w:tabs>
          <w:tab w:val="num" w:pos="6480"/>
        </w:tabs>
        <w:ind w:left="6480" w:hanging="360"/>
      </w:pPr>
    </w:lvl>
  </w:abstractNum>
  <w:abstractNum w:abstractNumId="1" w15:restartNumberingAfterBreak="0">
    <w:nsid w:val="1BAF342D"/>
    <w:multiLevelType w:val="hybridMultilevel"/>
    <w:tmpl w:val="E66C5EB4"/>
    <w:lvl w:ilvl="0" w:tplc="8FE00310">
      <w:start w:val="1"/>
      <w:numFmt w:val="decimal"/>
      <w:lvlText w:val="%1."/>
      <w:lvlJc w:val="left"/>
      <w:pPr>
        <w:tabs>
          <w:tab w:val="num" w:pos="720"/>
        </w:tabs>
        <w:ind w:left="720" w:hanging="360"/>
      </w:pPr>
    </w:lvl>
    <w:lvl w:ilvl="1" w:tplc="BBE267F8" w:tentative="1">
      <w:start w:val="1"/>
      <w:numFmt w:val="decimal"/>
      <w:lvlText w:val="%2."/>
      <w:lvlJc w:val="left"/>
      <w:pPr>
        <w:tabs>
          <w:tab w:val="num" w:pos="1440"/>
        </w:tabs>
        <w:ind w:left="1440" w:hanging="360"/>
      </w:pPr>
    </w:lvl>
    <w:lvl w:ilvl="2" w:tplc="23AE3286" w:tentative="1">
      <w:start w:val="1"/>
      <w:numFmt w:val="decimal"/>
      <w:lvlText w:val="%3."/>
      <w:lvlJc w:val="left"/>
      <w:pPr>
        <w:tabs>
          <w:tab w:val="num" w:pos="2160"/>
        </w:tabs>
        <w:ind w:left="2160" w:hanging="360"/>
      </w:pPr>
    </w:lvl>
    <w:lvl w:ilvl="3" w:tplc="AD30A9CA" w:tentative="1">
      <w:start w:val="1"/>
      <w:numFmt w:val="decimal"/>
      <w:lvlText w:val="%4."/>
      <w:lvlJc w:val="left"/>
      <w:pPr>
        <w:tabs>
          <w:tab w:val="num" w:pos="2880"/>
        </w:tabs>
        <w:ind w:left="2880" w:hanging="360"/>
      </w:pPr>
    </w:lvl>
    <w:lvl w:ilvl="4" w:tplc="3B50D8AE" w:tentative="1">
      <w:start w:val="1"/>
      <w:numFmt w:val="decimal"/>
      <w:lvlText w:val="%5."/>
      <w:lvlJc w:val="left"/>
      <w:pPr>
        <w:tabs>
          <w:tab w:val="num" w:pos="3600"/>
        </w:tabs>
        <w:ind w:left="3600" w:hanging="360"/>
      </w:pPr>
    </w:lvl>
    <w:lvl w:ilvl="5" w:tplc="281AE150" w:tentative="1">
      <w:start w:val="1"/>
      <w:numFmt w:val="decimal"/>
      <w:lvlText w:val="%6."/>
      <w:lvlJc w:val="left"/>
      <w:pPr>
        <w:tabs>
          <w:tab w:val="num" w:pos="4320"/>
        </w:tabs>
        <w:ind w:left="4320" w:hanging="360"/>
      </w:pPr>
    </w:lvl>
    <w:lvl w:ilvl="6" w:tplc="5DC23274" w:tentative="1">
      <w:start w:val="1"/>
      <w:numFmt w:val="decimal"/>
      <w:lvlText w:val="%7."/>
      <w:lvlJc w:val="left"/>
      <w:pPr>
        <w:tabs>
          <w:tab w:val="num" w:pos="5040"/>
        </w:tabs>
        <w:ind w:left="5040" w:hanging="360"/>
      </w:pPr>
    </w:lvl>
    <w:lvl w:ilvl="7" w:tplc="D4626D60" w:tentative="1">
      <w:start w:val="1"/>
      <w:numFmt w:val="decimal"/>
      <w:lvlText w:val="%8."/>
      <w:lvlJc w:val="left"/>
      <w:pPr>
        <w:tabs>
          <w:tab w:val="num" w:pos="5760"/>
        </w:tabs>
        <w:ind w:left="5760" w:hanging="360"/>
      </w:pPr>
    </w:lvl>
    <w:lvl w:ilvl="8" w:tplc="7FD0DFB4"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5BA"/>
    <w:rsid w:val="0002500B"/>
    <w:rsid w:val="000C2F10"/>
    <w:rsid w:val="00355D88"/>
    <w:rsid w:val="004A3559"/>
    <w:rsid w:val="00516B94"/>
    <w:rsid w:val="00603BC9"/>
    <w:rsid w:val="007505BA"/>
    <w:rsid w:val="00855A35"/>
    <w:rsid w:val="00857288"/>
    <w:rsid w:val="009A0FF7"/>
    <w:rsid w:val="009B3C19"/>
    <w:rsid w:val="00A2379A"/>
    <w:rsid w:val="00C66197"/>
    <w:rsid w:val="00C738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11F0"/>
  <w15:docId w15:val="{5425C820-AAE8-45DB-9596-20CB7AAD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Emphase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pl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021648">
      <w:bodyDiv w:val="1"/>
      <w:marLeft w:val="0"/>
      <w:marRight w:val="0"/>
      <w:marTop w:val="0"/>
      <w:marBottom w:val="0"/>
      <w:divBdr>
        <w:top w:val="none" w:sz="0" w:space="0" w:color="auto"/>
        <w:left w:val="none" w:sz="0" w:space="0" w:color="auto"/>
        <w:bottom w:val="none" w:sz="0" w:space="0" w:color="auto"/>
        <w:right w:val="none" w:sz="0" w:space="0" w:color="auto"/>
      </w:divBdr>
      <w:divsChild>
        <w:div w:id="1009410025">
          <w:marLeft w:val="720"/>
          <w:marRight w:val="0"/>
          <w:marTop w:val="115"/>
          <w:marBottom w:val="120"/>
          <w:divBdr>
            <w:top w:val="none" w:sz="0" w:space="0" w:color="auto"/>
            <w:left w:val="none" w:sz="0" w:space="0" w:color="auto"/>
            <w:bottom w:val="none" w:sz="0" w:space="0" w:color="auto"/>
            <w:right w:val="none" w:sz="0" w:space="0" w:color="auto"/>
          </w:divBdr>
        </w:div>
        <w:div w:id="2061203537">
          <w:marLeft w:val="720"/>
          <w:marRight w:val="0"/>
          <w:marTop w:val="115"/>
          <w:marBottom w:val="120"/>
          <w:divBdr>
            <w:top w:val="none" w:sz="0" w:space="0" w:color="auto"/>
            <w:left w:val="none" w:sz="0" w:space="0" w:color="auto"/>
            <w:bottom w:val="none" w:sz="0" w:space="0" w:color="auto"/>
            <w:right w:val="none" w:sz="0" w:space="0" w:color="auto"/>
          </w:divBdr>
        </w:div>
        <w:div w:id="1230652262">
          <w:marLeft w:val="720"/>
          <w:marRight w:val="0"/>
          <w:marTop w:val="115"/>
          <w:marBottom w:val="120"/>
          <w:divBdr>
            <w:top w:val="none" w:sz="0" w:space="0" w:color="auto"/>
            <w:left w:val="none" w:sz="0" w:space="0" w:color="auto"/>
            <w:bottom w:val="none" w:sz="0" w:space="0" w:color="auto"/>
            <w:right w:val="none" w:sz="0" w:space="0" w:color="auto"/>
          </w:divBdr>
        </w:div>
        <w:div w:id="2121291370">
          <w:marLeft w:val="720"/>
          <w:marRight w:val="0"/>
          <w:marTop w:val="115"/>
          <w:marBottom w:val="120"/>
          <w:divBdr>
            <w:top w:val="none" w:sz="0" w:space="0" w:color="auto"/>
            <w:left w:val="none" w:sz="0" w:space="0" w:color="auto"/>
            <w:bottom w:val="none" w:sz="0" w:space="0" w:color="auto"/>
            <w:right w:val="none" w:sz="0" w:space="0" w:color="auto"/>
          </w:divBdr>
        </w:div>
        <w:div w:id="1347171224">
          <w:marLeft w:val="720"/>
          <w:marRight w:val="0"/>
          <w:marTop w:val="115"/>
          <w:marBottom w:val="120"/>
          <w:divBdr>
            <w:top w:val="none" w:sz="0" w:space="0" w:color="auto"/>
            <w:left w:val="none" w:sz="0" w:space="0" w:color="auto"/>
            <w:bottom w:val="none" w:sz="0" w:space="0" w:color="auto"/>
            <w:right w:val="none" w:sz="0" w:space="0" w:color="auto"/>
          </w:divBdr>
        </w:div>
        <w:div w:id="597368665">
          <w:marLeft w:val="720"/>
          <w:marRight w:val="0"/>
          <w:marTop w:val="115"/>
          <w:marBottom w:val="120"/>
          <w:divBdr>
            <w:top w:val="none" w:sz="0" w:space="0" w:color="auto"/>
            <w:left w:val="none" w:sz="0" w:space="0" w:color="auto"/>
            <w:bottom w:val="none" w:sz="0" w:space="0" w:color="auto"/>
            <w:right w:val="none" w:sz="0" w:space="0" w:color="auto"/>
          </w:divBdr>
        </w:div>
        <w:div w:id="852886293">
          <w:marLeft w:val="720"/>
          <w:marRight w:val="0"/>
          <w:marTop w:val="115"/>
          <w:marBottom w:val="120"/>
          <w:divBdr>
            <w:top w:val="none" w:sz="0" w:space="0" w:color="auto"/>
            <w:left w:val="none" w:sz="0" w:space="0" w:color="auto"/>
            <w:bottom w:val="none" w:sz="0" w:space="0" w:color="auto"/>
            <w:right w:val="none" w:sz="0" w:space="0" w:color="auto"/>
          </w:divBdr>
        </w:div>
      </w:divsChild>
    </w:div>
    <w:div w:id="1525481955">
      <w:bodyDiv w:val="1"/>
      <w:marLeft w:val="0"/>
      <w:marRight w:val="0"/>
      <w:marTop w:val="0"/>
      <w:marBottom w:val="0"/>
      <w:divBdr>
        <w:top w:val="none" w:sz="0" w:space="0" w:color="auto"/>
        <w:left w:val="none" w:sz="0" w:space="0" w:color="auto"/>
        <w:bottom w:val="none" w:sz="0" w:space="0" w:color="auto"/>
        <w:right w:val="none" w:sz="0" w:space="0" w:color="auto"/>
      </w:divBdr>
      <w:divsChild>
        <w:div w:id="845092410">
          <w:marLeft w:val="720"/>
          <w:marRight w:val="0"/>
          <w:marTop w:val="115"/>
          <w:marBottom w:val="120"/>
          <w:divBdr>
            <w:top w:val="none" w:sz="0" w:space="0" w:color="auto"/>
            <w:left w:val="none" w:sz="0" w:space="0" w:color="auto"/>
            <w:bottom w:val="none" w:sz="0" w:space="0" w:color="auto"/>
            <w:right w:val="none" w:sz="0" w:space="0" w:color="auto"/>
          </w:divBdr>
        </w:div>
        <w:div w:id="1656762393">
          <w:marLeft w:val="720"/>
          <w:marRight w:val="0"/>
          <w:marTop w:val="115"/>
          <w:marBottom w:val="120"/>
          <w:divBdr>
            <w:top w:val="none" w:sz="0" w:space="0" w:color="auto"/>
            <w:left w:val="none" w:sz="0" w:space="0" w:color="auto"/>
            <w:bottom w:val="none" w:sz="0" w:space="0" w:color="auto"/>
            <w:right w:val="none" w:sz="0" w:space="0" w:color="auto"/>
          </w:divBdr>
        </w:div>
        <w:div w:id="132718208">
          <w:marLeft w:val="720"/>
          <w:marRight w:val="0"/>
          <w:marTop w:val="115"/>
          <w:marBottom w:val="120"/>
          <w:divBdr>
            <w:top w:val="none" w:sz="0" w:space="0" w:color="auto"/>
            <w:left w:val="none" w:sz="0" w:space="0" w:color="auto"/>
            <w:bottom w:val="none" w:sz="0" w:space="0" w:color="auto"/>
            <w:right w:val="none" w:sz="0" w:space="0" w:color="auto"/>
          </w:divBdr>
        </w:div>
        <w:div w:id="83034962">
          <w:marLeft w:val="720"/>
          <w:marRight w:val="0"/>
          <w:marTop w:val="115"/>
          <w:marBottom w:val="120"/>
          <w:divBdr>
            <w:top w:val="none" w:sz="0" w:space="0" w:color="auto"/>
            <w:left w:val="none" w:sz="0" w:space="0" w:color="auto"/>
            <w:bottom w:val="none" w:sz="0" w:space="0" w:color="auto"/>
            <w:right w:val="none" w:sz="0" w:space="0" w:color="auto"/>
          </w:divBdr>
        </w:div>
        <w:div w:id="1188983609">
          <w:marLeft w:val="720"/>
          <w:marRight w:val="0"/>
          <w:marTop w:val="115"/>
          <w:marBottom w:val="120"/>
          <w:divBdr>
            <w:top w:val="none" w:sz="0" w:space="0" w:color="auto"/>
            <w:left w:val="none" w:sz="0" w:space="0" w:color="auto"/>
            <w:bottom w:val="none" w:sz="0" w:space="0" w:color="auto"/>
            <w:right w:val="none" w:sz="0" w:space="0" w:color="auto"/>
          </w:divBdr>
        </w:div>
        <w:div w:id="729185477">
          <w:marLeft w:val="720"/>
          <w:marRight w:val="0"/>
          <w:marTop w:val="115"/>
          <w:marBottom w:val="120"/>
          <w:divBdr>
            <w:top w:val="none" w:sz="0" w:space="0" w:color="auto"/>
            <w:left w:val="none" w:sz="0" w:space="0" w:color="auto"/>
            <w:bottom w:val="none" w:sz="0" w:space="0" w:color="auto"/>
            <w:right w:val="none" w:sz="0" w:space="0" w:color="auto"/>
          </w:divBdr>
        </w:div>
        <w:div w:id="264314661">
          <w:marLeft w:val="720"/>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0</TotalTime>
  <Pages>3</Pages>
  <Words>80</Words>
  <Characters>444</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sanoussi salma</dc:creator>
  <cp:keywords/>
  <dc:description/>
  <cp:lastModifiedBy>zakaria Elhaouari</cp:lastModifiedBy>
  <cp:revision>2</cp:revision>
  <dcterms:created xsi:type="dcterms:W3CDTF">2019-12-07T11:54:00Z</dcterms:created>
  <dcterms:modified xsi:type="dcterms:W3CDTF">2019-12-07T11:54:00Z</dcterms:modified>
</cp:coreProperties>
</file>