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5B3C29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5B3C29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5B3C29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proofErr w:type="gramStart"/>
      <w:r>
        <w:t>v</w:t>
      </w:r>
      <w:proofErr w:type="gramEnd"/>
      <w:r>
        <w:t xml:space="preserve">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</w:t>
      </w:r>
      <w:proofErr w:type="gramStart"/>
      <w:r w:rsidR="00872622">
        <w:t>on</w:t>
      </w:r>
      <w:proofErr w:type="gramEnd"/>
      <w:r w:rsidR="00872622">
        <w:t xml:space="preserve">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proofErr w:type="gramStart"/>
      <w:r>
        <w:t>userAge</w:t>
      </w:r>
      <w:proofErr w:type="spellEnd"/>
      <w:r>
        <w:t xml:space="preserve"> </w:t>
      </w:r>
      <w:r w:rsidR="00601A0D">
        <w:t xml:space="preserve"> et</w:t>
      </w:r>
      <w:proofErr w:type="gramEnd"/>
      <w:r w:rsidR="00601A0D">
        <w:t xml:space="preserve">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proofErr w:type="gramStart"/>
      <w:r>
        <w:t>model.trim</w:t>
      </w:r>
      <w:proofErr w:type="spellEnd"/>
      <w:proofErr w:type="gramEnd"/>
      <w:r>
        <w:t>=’’</w:t>
      </w:r>
      <w:r w:rsidR="00946641">
        <w:t xml:space="preserve">xxx’’ pour enlever automatiquement les espaces. </w:t>
      </w:r>
      <w:proofErr w:type="gramStart"/>
      <w:r w:rsidR="00946641">
        <w:t>v</w:t>
      </w:r>
      <w:proofErr w:type="gramEnd"/>
      <w:r w:rsidR="00946641">
        <w:t>-</w:t>
      </w:r>
      <w:proofErr w:type="spellStart"/>
      <w:r w:rsidR="00946641">
        <w:t>model.number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proofErr w:type="gramStart"/>
      <w:r>
        <w:t>Les select</w:t>
      </w:r>
      <w:proofErr w:type="gramEnd"/>
      <w:r>
        <w:t xml:space="preserve">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</w:t>
      </w:r>
      <w:proofErr w:type="gramStart"/>
      <w:r w:rsidR="00C45161">
        <w:t>initialisation</w:t>
      </w:r>
      <w:proofErr w:type="gramEnd"/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proofErr w:type="gramStart"/>
      <w:r w:rsidR="004E7C56" w:rsidRPr="004E7C56">
        <w:t>interest</w:t>
      </w:r>
      <w:proofErr w:type="spellEnd"/>
      <w:r w:rsidR="004E7C56" w:rsidRPr="004E7C56">
        <w:t>:</w:t>
      </w:r>
      <w:proofErr w:type="gramEnd"/>
      <w:r w:rsidR="004E7C56" w:rsidRPr="004E7C56">
        <w:t xml:space="preserve">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proofErr w:type="gramStart"/>
      <w:r w:rsidRPr="00C61577">
        <w:t>confirm</w:t>
      </w:r>
      <w:proofErr w:type="spellEnd"/>
      <w:proofErr w:type="gram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</w:t>
      </w:r>
      <w:proofErr w:type="gramStart"/>
      <w:r>
        <w:t xml:space="preserve">début  </w:t>
      </w:r>
      <w:proofErr w:type="spellStart"/>
      <w:r w:rsidRPr="00BC4B55">
        <w:t>userNameValidity</w:t>
      </w:r>
      <w:proofErr w:type="spellEnd"/>
      <w:proofErr w:type="gram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proofErr w:type="gramStart"/>
      <w:r>
        <w:t>v</w:t>
      </w:r>
      <w:proofErr w:type="gramEnd"/>
      <w:r>
        <w:t xml:space="preserve">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proofErr w:type="gramStart"/>
      <w:r>
        <w:t>le</w:t>
      </w:r>
      <w:proofErr w:type="gramEnd"/>
      <w:r>
        <w:t xml:space="preserve"> </w:t>
      </w:r>
      <w:proofErr w:type="spellStart"/>
      <w:r>
        <w:t>template</w:t>
      </w:r>
      <w:proofErr w:type="spellEnd"/>
      <w:r>
        <w:t xml:space="preserve">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 xml:space="preserve">On peut utiliser </w:t>
      </w:r>
      <w:proofErr w:type="spellStart"/>
      <w:r>
        <w:t>axios</w:t>
      </w:r>
      <w:proofErr w:type="spellEnd"/>
      <w:r>
        <w:t xml:space="preserve"> (à installer avec </w:t>
      </w:r>
      <w:proofErr w:type="spellStart"/>
      <w:r>
        <w:t>npm</w:t>
      </w:r>
      <w:proofErr w:type="spellEnd"/>
      <w:r>
        <w:t>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proofErr w:type="spellStart"/>
      <w:r w:rsidRPr="00C5254C">
        <w:rPr>
          <w:b/>
          <w:bCs/>
        </w:rPr>
        <w:t>fetch</w:t>
      </w:r>
      <w:proofErr w:type="spellEnd"/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</w:t>
      </w:r>
      <w:proofErr w:type="spellStart"/>
      <w:r>
        <w:t>firebase</w:t>
      </w:r>
      <w:proofErr w:type="spellEnd"/>
      <w:r>
        <w:t xml:space="preserve">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0D719F" w:rsidRDefault="009D7297" w:rsidP="0055421F">
      <w:pPr>
        <w:spacing w:after="0"/>
        <w:rPr>
          <w:lang w:val="en-US"/>
        </w:rPr>
      </w:pPr>
      <w:r w:rsidRPr="000D719F">
        <w:rPr>
          <w:lang w:val="en-US"/>
        </w:rPr>
        <w:t xml:space="preserve">Equivalent avec </w:t>
      </w:r>
      <w:proofErr w:type="spellStart"/>
      <w:r w:rsidRPr="000D719F">
        <w:rPr>
          <w:lang w:val="en-US"/>
        </w:rPr>
        <w:t>axios</w:t>
      </w:r>
      <w:proofErr w:type="spellEnd"/>
      <w:r w:rsidRPr="000D719F">
        <w:rPr>
          <w:lang w:val="en-US"/>
        </w:rPr>
        <w:t xml:space="preserve">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 xml:space="preserve">Arrow </w:t>
      </w:r>
      <w:proofErr w:type="spellStart"/>
      <w:r w:rsidRPr="000D719F">
        <w:t>function</w:t>
      </w:r>
      <w:proofErr w:type="spellEnd"/>
      <w:r w:rsidRPr="000D719F">
        <w:t xml:space="preserve"> =&gt; marche comme </w:t>
      </w:r>
      <w:proofErr w:type="spellStart"/>
      <w:r w:rsidRPr="000D719F">
        <w:t>function</w:t>
      </w:r>
      <w:proofErr w:type="spellEnd"/>
      <w:r w:rsidRPr="000D719F">
        <w:t xml:space="preserve"> mais le</w:t>
      </w:r>
      <w:r>
        <w:t xml:space="preserve"> contexte</w:t>
      </w:r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est différent. Pour </w:t>
      </w:r>
      <w:proofErr w:type="spellStart"/>
      <w:r w:rsidR="000622EA">
        <w:t>arrow</w:t>
      </w:r>
      <w:proofErr w:type="spellEnd"/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</w:t>
      </w:r>
      <w:proofErr w:type="spellStart"/>
      <w:r w:rsidR="000622EA">
        <w:t>refere</w:t>
      </w:r>
      <w:proofErr w:type="spellEnd"/>
      <w:r w:rsidR="000622EA">
        <w:t xml:space="preserve"> à toute la classe en cours et </w:t>
      </w:r>
      <w:r w:rsidR="00FD57E2">
        <w:t xml:space="preserve">pas </w:t>
      </w:r>
      <w:proofErr w:type="spellStart"/>
      <w:r w:rsidR="00FD57E2">
        <w:t>function</w:t>
      </w:r>
      <w:proofErr w:type="spellEnd"/>
    </w:p>
    <w:p w14:paraId="131CDC57" w14:textId="66B73CF9" w:rsidR="00CA6CDB" w:rsidRDefault="00CA6CDB" w:rsidP="0055421F">
      <w:pPr>
        <w:spacing w:after="0"/>
      </w:pPr>
      <w:proofErr w:type="spellStart"/>
      <w:r>
        <w:t>Get</w:t>
      </w:r>
      <w:proofErr w:type="spellEnd"/>
      <w:r>
        <w:t xml:space="preserve"> : </w:t>
      </w:r>
    </w:p>
    <w:p w14:paraId="1144C628" w14:textId="18A83EA6" w:rsidR="00AC3AF1" w:rsidRDefault="00AC3AF1" w:rsidP="0055421F">
      <w:pPr>
        <w:spacing w:after="0"/>
      </w:pPr>
      <w:r w:rsidRPr="00AC3AF1"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 xml:space="preserve">dans la méthode </w:t>
      </w:r>
      <w:proofErr w:type="spellStart"/>
      <w:r w:rsidR="00CB3CA1">
        <w:t>mounted</w:t>
      </w:r>
      <w:proofErr w:type="spellEnd"/>
      <w:r w:rsidR="00CB3CA1" w:rsidRPr="00CB3CA1"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proofErr w:type="spellStart"/>
      <w:r>
        <w:t>Loading</w:t>
      </w:r>
      <w:proofErr w:type="spellEnd"/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</w:t>
      </w:r>
      <w:proofErr w:type="spellStart"/>
      <w:r>
        <w:t>isLoading</w:t>
      </w:r>
      <w:proofErr w:type="spellEnd"/>
      <w:r>
        <w:t xml:space="preserve"> à false au départ, le mettre </w:t>
      </w:r>
      <w:r w:rsidR="003F7C95">
        <w:t xml:space="preserve">à </w:t>
      </w:r>
      <w:proofErr w:type="spellStart"/>
      <w:r w:rsidR="003F7C95">
        <w:t>true</w:t>
      </w:r>
      <w:proofErr w:type="spellEnd"/>
      <w:r w:rsidR="003F7C95">
        <w:t xml:space="preserve"> au début de la méthode </w:t>
      </w:r>
      <w:proofErr w:type="spellStart"/>
      <w:r w:rsidR="003F7C95">
        <w:t>loadExperinces</w:t>
      </w:r>
      <w:proofErr w:type="spellEnd"/>
      <w:r w:rsidR="003F7C95">
        <w:t xml:space="preserve">, et le remettre à false </w:t>
      </w:r>
      <w:r w:rsidR="00675D8B">
        <w:t xml:space="preserve">dans le </w:t>
      </w:r>
      <w:proofErr w:type="spellStart"/>
      <w:r w:rsidR="00675D8B">
        <w:t>then</w:t>
      </w:r>
      <w:proofErr w:type="spellEnd"/>
      <w:r w:rsidR="00675D8B">
        <w:t xml:space="preserve"> du data</w:t>
      </w:r>
      <w:r w:rsidR="005B3C29">
        <w:t xml:space="preserve"> use case </w:t>
      </w:r>
      <w:r w:rsidR="005B3C29" w:rsidRPr="005B3C29"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77777777" w:rsidR="005B3C29" w:rsidRPr="000D719F" w:rsidRDefault="005B3C29" w:rsidP="0055421F">
      <w:pPr>
        <w:spacing w:after="0"/>
      </w:pPr>
    </w:p>
    <w:sectPr w:rsidR="005B3C29" w:rsidRPr="000D719F" w:rsidSect="00296A6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3205D"/>
    <w:rsid w:val="00040071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26D4"/>
    <w:rsid w:val="000E285C"/>
    <w:rsid w:val="000E6904"/>
    <w:rsid w:val="000F45E0"/>
    <w:rsid w:val="001041E8"/>
    <w:rsid w:val="00111C6A"/>
    <w:rsid w:val="00113C02"/>
    <w:rsid w:val="001315D2"/>
    <w:rsid w:val="00145B9A"/>
    <w:rsid w:val="00151FCD"/>
    <w:rsid w:val="00155660"/>
    <w:rsid w:val="001577C4"/>
    <w:rsid w:val="001629E6"/>
    <w:rsid w:val="001636ED"/>
    <w:rsid w:val="00165FF4"/>
    <w:rsid w:val="00166263"/>
    <w:rsid w:val="00175EC6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E0F4D"/>
    <w:rsid w:val="001E371F"/>
    <w:rsid w:val="001E7C53"/>
    <w:rsid w:val="001F7A42"/>
    <w:rsid w:val="001F7B4E"/>
    <w:rsid w:val="00204D9C"/>
    <w:rsid w:val="002132E3"/>
    <w:rsid w:val="00215C8B"/>
    <w:rsid w:val="00217D5D"/>
    <w:rsid w:val="00221D1F"/>
    <w:rsid w:val="00226923"/>
    <w:rsid w:val="00233DC4"/>
    <w:rsid w:val="00234682"/>
    <w:rsid w:val="00234CB4"/>
    <w:rsid w:val="00243B5F"/>
    <w:rsid w:val="002442B2"/>
    <w:rsid w:val="00250D66"/>
    <w:rsid w:val="00276971"/>
    <w:rsid w:val="00277C3D"/>
    <w:rsid w:val="00286757"/>
    <w:rsid w:val="00296A65"/>
    <w:rsid w:val="0029747C"/>
    <w:rsid w:val="002B3698"/>
    <w:rsid w:val="002B756D"/>
    <w:rsid w:val="002C23B4"/>
    <w:rsid w:val="002C2F45"/>
    <w:rsid w:val="002D217D"/>
    <w:rsid w:val="002D24EF"/>
    <w:rsid w:val="002E2A7D"/>
    <w:rsid w:val="002F2C53"/>
    <w:rsid w:val="002F46DF"/>
    <w:rsid w:val="00300544"/>
    <w:rsid w:val="003015F2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B7B"/>
    <w:rsid w:val="00421131"/>
    <w:rsid w:val="0042200D"/>
    <w:rsid w:val="0042537B"/>
    <w:rsid w:val="0042607E"/>
    <w:rsid w:val="00447D1A"/>
    <w:rsid w:val="00462CDE"/>
    <w:rsid w:val="00465623"/>
    <w:rsid w:val="00471031"/>
    <w:rsid w:val="00473074"/>
    <w:rsid w:val="004838A9"/>
    <w:rsid w:val="0048550F"/>
    <w:rsid w:val="00496688"/>
    <w:rsid w:val="00497B54"/>
    <w:rsid w:val="004B0AC9"/>
    <w:rsid w:val="004B3B6C"/>
    <w:rsid w:val="004B6D78"/>
    <w:rsid w:val="004C3F8B"/>
    <w:rsid w:val="004C7E35"/>
    <w:rsid w:val="004D19E2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34904"/>
    <w:rsid w:val="00551650"/>
    <w:rsid w:val="0055421F"/>
    <w:rsid w:val="00555184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D128C"/>
    <w:rsid w:val="005D54D0"/>
    <w:rsid w:val="005D6D96"/>
    <w:rsid w:val="005E5207"/>
    <w:rsid w:val="005E6BA9"/>
    <w:rsid w:val="005F0014"/>
    <w:rsid w:val="005F1167"/>
    <w:rsid w:val="005F4C01"/>
    <w:rsid w:val="006016F3"/>
    <w:rsid w:val="00601A0D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4A13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D28BE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6393"/>
    <w:rsid w:val="00740854"/>
    <w:rsid w:val="00757FB5"/>
    <w:rsid w:val="00765B78"/>
    <w:rsid w:val="007701CA"/>
    <w:rsid w:val="00771BC2"/>
    <w:rsid w:val="00780A53"/>
    <w:rsid w:val="00786A3C"/>
    <w:rsid w:val="00792083"/>
    <w:rsid w:val="00794817"/>
    <w:rsid w:val="007D32A6"/>
    <w:rsid w:val="007D514C"/>
    <w:rsid w:val="007E34CC"/>
    <w:rsid w:val="007F1133"/>
    <w:rsid w:val="007F3577"/>
    <w:rsid w:val="007F678E"/>
    <w:rsid w:val="007F7DD4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2622"/>
    <w:rsid w:val="00873EF4"/>
    <w:rsid w:val="00873F5A"/>
    <w:rsid w:val="00882FC4"/>
    <w:rsid w:val="00886886"/>
    <w:rsid w:val="0089180A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842C0"/>
    <w:rsid w:val="00986B1F"/>
    <w:rsid w:val="00990EB7"/>
    <w:rsid w:val="00991AAF"/>
    <w:rsid w:val="00994879"/>
    <w:rsid w:val="009A7EAF"/>
    <w:rsid w:val="009B4771"/>
    <w:rsid w:val="009C1CDE"/>
    <w:rsid w:val="009C211B"/>
    <w:rsid w:val="009C23D1"/>
    <w:rsid w:val="009D7297"/>
    <w:rsid w:val="009E4E61"/>
    <w:rsid w:val="009E72B8"/>
    <w:rsid w:val="009F1956"/>
    <w:rsid w:val="009F243C"/>
    <w:rsid w:val="00A055AB"/>
    <w:rsid w:val="00A11000"/>
    <w:rsid w:val="00A120FC"/>
    <w:rsid w:val="00A2356B"/>
    <w:rsid w:val="00A34A92"/>
    <w:rsid w:val="00A53153"/>
    <w:rsid w:val="00A54392"/>
    <w:rsid w:val="00A64529"/>
    <w:rsid w:val="00A71F16"/>
    <w:rsid w:val="00A73AC0"/>
    <w:rsid w:val="00A75EF3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F6C9F"/>
    <w:rsid w:val="00B02024"/>
    <w:rsid w:val="00B05C1E"/>
    <w:rsid w:val="00B07E04"/>
    <w:rsid w:val="00B105AE"/>
    <w:rsid w:val="00B237BE"/>
    <w:rsid w:val="00B240F0"/>
    <w:rsid w:val="00B26C61"/>
    <w:rsid w:val="00B37796"/>
    <w:rsid w:val="00B41766"/>
    <w:rsid w:val="00B5669A"/>
    <w:rsid w:val="00B6484D"/>
    <w:rsid w:val="00B65E0D"/>
    <w:rsid w:val="00B70585"/>
    <w:rsid w:val="00B74828"/>
    <w:rsid w:val="00B74D3C"/>
    <w:rsid w:val="00B76E9F"/>
    <w:rsid w:val="00B941BD"/>
    <w:rsid w:val="00BA2520"/>
    <w:rsid w:val="00BB387E"/>
    <w:rsid w:val="00BC0DF5"/>
    <w:rsid w:val="00BC4B55"/>
    <w:rsid w:val="00BC59D1"/>
    <w:rsid w:val="00BE46EC"/>
    <w:rsid w:val="00BF2CA0"/>
    <w:rsid w:val="00BF41CE"/>
    <w:rsid w:val="00C0154E"/>
    <w:rsid w:val="00C03A6D"/>
    <w:rsid w:val="00C1140C"/>
    <w:rsid w:val="00C1203F"/>
    <w:rsid w:val="00C14CB5"/>
    <w:rsid w:val="00C21471"/>
    <w:rsid w:val="00C21B03"/>
    <w:rsid w:val="00C30F31"/>
    <w:rsid w:val="00C31AA5"/>
    <w:rsid w:val="00C32A72"/>
    <w:rsid w:val="00C33341"/>
    <w:rsid w:val="00C3509C"/>
    <w:rsid w:val="00C4375B"/>
    <w:rsid w:val="00C45161"/>
    <w:rsid w:val="00C5254C"/>
    <w:rsid w:val="00C61577"/>
    <w:rsid w:val="00C71429"/>
    <w:rsid w:val="00C754B1"/>
    <w:rsid w:val="00C75CD6"/>
    <w:rsid w:val="00C76635"/>
    <w:rsid w:val="00C93D8E"/>
    <w:rsid w:val="00CA0D60"/>
    <w:rsid w:val="00CA4003"/>
    <w:rsid w:val="00CA5614"/>
    <w:rsid w:val="00CA592E"/>
    <w:rsid w:val="00CA6CDB"/>
    <w:rsid w:val="00CB12CA"/>
    <w:rsid w:val="00CB3CA1"/>
    <w:rsid w:val="00CC4786"/>
    <w:rsid w:val="00CC6191"/>
    <w:rsid w:val="00CD0790"/>
    <w:rsid w:val="00CD5348"/>
    <w:rsid w:val="00CE71C2"/>
    <w:rsid w:val="00CF2BAC"/>
    <w:rsid w:val="00D003CE"/>
    <w:rsid w:val="00D02DAD"/>
    <w:rsid w:val="00D06CEF"/>
    <w:rsid w:val="00D20777"/>
    <w:rsid w:val="00D31F39"/>
    <w:rsid w:val="00D3789B"/>
    <w:rsid w:val="00D42794"/>
    <w:rsid w:val="00D44C2E"/>
    <w:rsid w:val="00D46D09"/>
    <w:rsid w:val="00D5031F"/>
    <w:rsid w:val="00D5301B"/>
    <w:rsid w:val="00D6600C"/>
    <w:rsid w:val="00D739F1"/>
    <w:rsid w:val="00D77B03"/>
    <w:rsid w:val="00D86E16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05E9"/>
    <w:rsid w:val="00E91A6C"/>
    <w:rsid w:val="00E92172"/>
    <w:rsid w:val="00E97BC2"/>
    <w:rsid w:val="00EA20EA"/>
    <w:rsid w:val="00EC28E7"/>
    <w:rsid w:val="00ED66A1"/>
    <w:rsid w:val="00EE44F5"/>
    <w:rsid w:val="00EF09F4"/>
    <w:rsid w:val="00F032C9"/>
    <w:rsid w:val="00F15D68"/>
    <w:rsid w:val="00F17F04"/>
    <w:rsid w:val="00F21163"/>
    <w:rsid w:val="00F3020D"/>
    <w:rsid w:val="00F30582"/>
    <w:rsid w:val="00F33BC3"/>
    <w:rsid w:val="00F33C69"/>
    <w:rsid w:val="00F47BD2"/>
    <w:rsid w:val="00F6525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7199"/>
    <w:rsid w:val="00FC06D1"/>
    <w:rsid w:val="00FD1FE7"/>
    <w:rsid w:val="00FD57E2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theme" Target="theme/theme1.xml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8322</TotalTime>
  <Pages>19</Pages>
  <Words>1792</Words>
  <Characters>9860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397</cp:revision>
  <dcterms:created xsi:type="dcterms:W3CDTF">2024-04-22T19:23:00Z</dcterms:created>
  <dcterms:modified xsi:type="dcterms:W3CDTF">2024-04-30T14:26:00Z</dcterms:modified>
</cp:coreProperties>
</file>