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BE80A" w14:textId="0F7F6886" w:rsidR="00CE20A6" w:rsidRDefault="00CB4BB3" w:rsidP="00CB4BB3">
      <w:pPr>
        <w:pStyle w:val="Titel"/>
      </w:pPr>
      <w:r>
        <w:t>Portfolio Tijn Peters</w:t>
      </w:r>
    </w:p>
    <w:p w14:paraId="49E852B1" w14:textId="77777777" w:rsidR="00677969" w:rsidRDefault="00677969" w:rsidP="00CB4BB3">
      <w:r>
        <w:t xml:space="preserve">AI in </w:t>
      </w:r>
      <w:proofErr w:type="spellStart"/>
      <w:r>
        <w:t>busines</w:t>
      </w:r>
      <w:proofErr w:type="spellEnd"/>
    </w:p>
    <w:p w14:paraId="0C334600" w14:textId="77777777" w:rsidR="00677969" w:rsidRDefault="00677969">
      <w:r>
        <w:br w:type="page"/>
      </w:r>
    </w:p>
    <w:p w14:paraId="7C9F7B92" w14:textId="488BA22E" w:rsidR="00677969" w:rsidRDefault="00677969" w:rsidP="00677969">
      <w:pPr>
        <w:pStyle w:val="Kop2"/>
      </w:pPr>
      <w:r>
        <w:lastRenderedPageBreak/>
        <w:t>Week 1</w:t>
      </w:r>
    </w:p>
    <w:p w14:paraId="495C6F4B" w14:textId="77777777" w:rsidR="00677969" w:rsidRDefault="00677969" w:rsidP="00677969"/>
    <w:p w14:paraId="2CAFB776" w14:textId="6B33EF79" w:rsidR="00677969" w:rsidRPr="004C0CD2" w:rsidRDefault="00677969" w:rsidP="004C0CD2">
      <w:pPr>
        <w:pStyle w:val="Lijstalinea"/>
        <w:numPr>
          <w:ilvl w:val="0"/>
          <w:numId w:val="1"/>
        </w:numPr>
        <w:rPr>
          <w:b/>
          <w:bCs/>
        </w:rPr>
      </w:pPr>
      <w:proofErr w:type="spellStart"/>
      <w:r w:rsidRPr="004C0CD2">
        <w:rPr>
          <w:b/>
          <w:bCs/>
        </w:rPr>
        <w:t>What</w:t>
      </w:r>
      <w:proofErr w:type="spellEnd"/>
      <w:r w:rsidRPr="004C0CD2">
        <w:rPr>
          <w:b/>
          <w:bCs/>
        </w:rPr>
        <w:t xml:space="preserve"> </w:t>
      </w:r>
      <w:proofErr w:type="spellStart"/>
      <w:r w:rsidRPr="004C0CD2">
        <w:rPr>
          <w:b/>
          <w:bCs/>
        </w:rPr>
        <w:t>did</w:t>
      </w:r>
      <w:proofErr w:type="spellEnd"/>
      <w:r w:rsidRPr="004C0CD2">
        <w:rPr>
          <w:b/>
          <w:bCs/>
        </w:rPr>
        <w:t xml:space="preserve"> I </w:t>
      </w:r>
      <w:proofErr w:type="spellStart"/>
      <w:r w:rsidRPr="004C0CD2">
        <w:rPr>
          <w:b/>
          <w:bCs/>
        </w:rPr>
        <w:t>contribute</w:t>
      </w:r>
      <w:proofErr w:type="spellEnd"/>
      <w:r w:rsidRPr="004C0CD2">
        <w:rPr>
          <w:b/>
          <w:bCs/>
        </w:rPr>
        <w:t>?</w:t>
      </w:r>
    </w:p>
    <w:p w14:paraId="10025052" w14:textId="77777777" w:rsidR="00123F3A" w:rsidRDefault="00123F3A" w:rsidP="00677969">
      <w:r>
        <w:t xml:space="preserve">I </w:t>
      </w:r>
      <w:proofErr w:type="spellStart"/>
      <w:r>
        <w:t>discussed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teammates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we </w:t>
      </w:r>
      <w:proofErr w:type="spellStart"/>
      <w:r>
        <w:t>should</w:t>
      </w:r>
      <w:proofErr w:type="spellEnd"/>
      <w:r>
        <w:t xml:space="preserve"> approach </w:t>
      </w:r>
      <w:proofErr w:type="spellStart"/>
      <w:r>
        <w:t>this</w:t>
      </w:r>
      <w:proofErr w:type="spellEnd"/>
      <w:r>
        <w:t xml:space="preserve"> project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we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>.</w:t>
      </w:r>
    </w:p>
    <w:p w14:paraId="3AB35E31" w14:textId="44E6B37F" w:rsidR="00DE7CB8" w:rsidRDefault="00DE7CB8" w:rsidP="00677969">
      <w:r w:rsidRPr="00DE7CB8">
        <w:t xml:space="preserve">I </w:t>
      </w:r>
      <w:proofErr w:type="spellStart"/>
      <w:r w:rsidRPr="00DE7CB8">
        <w:t>also</w:t>
      </w:r>
      <w:proofErr w:type="spellEnd"/>
      <w:r w:rsidRPr="00DE7CB8">
        <w:t xml:space="preserve"> made contact </w:t>
      </w:r>
      <w:proofErr w:type="spellStart"/>
      <w:r w:rsidRPr="00DE7CB8">
        <w:t>with</w:t>
      </w:r>
      <w:proofErr w:type="spellEnd"/>
      <w:r w:rsidRPr="00DE7CB8">
        <w:t xml:space="preserve"> </w:t>
      </w:r>
      <w:proofErr w:type="spellStart"/>
      <w:r w:rsidRPr="00DE7CB8">
        <w:t>our</w:t>
      </w:r>
      <w:proofErr w:type="spellEnd"/>
      <w:r w:rsidRPr="00DE7CB8">
        <w:t xml:space="preserve"> </w:t>
      </w:r>
      <w:proofErr w:type="spellStart"/>
      <w:r w:rsidRPr="00DE7CB8">
        <w:t>possible</w:t>
      </w:r>
      <w:proofErr w:type="spellEnd"/>
      <w:r w:rsidRPr="00DE7CB8">
        <w:t xml:space="preserve"> company, </w:t>
      </w:r>
      <w:r w:rsidRPr="004C0CD2">
        <w:t>Waterkracht</w:t>
      </w:r>
      <w:r w:rsidRPr="00DE7CB8">
        <w:t xml:space="preserve">, </w:t>
      </w:r>
      <w:proofErr w:type="spellStart"/>
      <w:r w:rsidRPr="00DE7CB8">
        <w:t>which</w:t>
      </w:r>
      <w:proofErr w:type="spellEnd"/>
      <w:r w:rsidRPr="00DE7CB8">
        <w:t xml:space="preserve"> is </w:t>
      </w:r>
      <w:proofErr w:type="spellStart"/>
      <w:r w:rsidRPr="00DE7CB8">
        <w:t>the</w:t>
      </w:r>
      <w:proofErr w:type="spellEnd"/>
      <w:r w:rsidRPr="00DE7CB8">
        <w:t xml:space="preserve"> company we are </w:t>
      </w:r>
      <w:proofErr w:type="spellStart"/>
      <w:r w:rsidRPr="00DE7CB8">
        <w:t>basing</w:t>
      </w:r>
      <w:proofErr w:type="spellEnd"/>
      <w:r w:rsidRPr="00DE7CB8">
        <w:t xml:space="preserve"> </w:t>
      </w:r>
      <w:proofErr w:type="spellStart"/>
      <w:r w:rsidRPr="00DE7CB8">
        <w:t>our</w:t>
      </w:r>
      <w:proofErr w:type="spellEnd"/>
      <w:r w:rsidRPr="00DE7CB8">
        <w:t xml:space="preserve"> project on.</w:t>
      </w:r>
    </w:p>
    <w:p w14:paraId="64890707" w14:textId="337665A2" w:rsidR="00677969" w:rsidRPr="004C0CD2" w:rsidRDefault="00677969" w:rsidP="004C0CD2">
      <w:pPr>
        <w:pStyle w:val="Lijstalinea"/>
        <w:numPr>
          <w:ilvl w:val="0"/>
          <w:numId w:val="1"/>
        </w:numPr>
        <w:rPr>
          <w:b/>
          <w:bCs/>
        </w:rPr>
      </w:pPr>
      <w:proofErr w:type="spellStart"/>
      <w:r w:rsidRPr="004C0CD2">
        <w:rPr>
          <w:b/>
          <w:bCs/>
        </w:rPr>
        <w:t>What</w:t>
      </w:r>
      <w:proofErr w:type="spellEnd"/>
      <w:r w:rsidRPr="004C0CD2">
        <w:rPr>
          <w:b/>
          <w:bCs/>
        </w:rPr>
        <w:t xml:space="preserve"> </w:t>
      </w:r>
      <w:proofErr w:type="spellStart"/>
      <w:r w:rsidRPr="004C0CD2">
        <w:rPr>
          <w:b/>
          <w:bCs/>
        </w:rPr>
        <w:t>did</w:t>
      </w:r>
      <w:proofErr w:type="spellEnd"/>
      <w:r w:rsidRPr="004C0CD2">
        <w:rPr>
          <w:b/>
          <w:bCs/>
        </w:rPr>
        <w:t xml:space="preserve"> </w:t>
      </w:r>
      <w:proofErr w:type="spellStart"/>
      <w:r w:rsidR="004E1FC5" w:rsidRPr="004C0CD2">
        <w:rPr>
          <w:b/>
          <w:bCs/>
        </w:rPr>
        <w:t>my</w:t>
      </w:r>
      <w:proofErr w:type="spellEnd"/>
      <w:r w:rsidR="004E1FC5" w:rsidRPr="004C0CD2">
        <w:rPr>
          <w:b/>
          <w:bCs/>
        </w:rPr>
        <w:t xml:space="preserve"> </w:t>
      </w:r>
      <w:proofErr w:type="spellStart"/>
      <w:r w:rsidR="00DE7CB8" w:rsidRPr="004C0CD2">
        <w:rPr>
          <w:b/>
          <w:bCs/>
        </w:rPr>
        <w:t>role</w:t>
      </w:r>
      <w:proofErr w:type="spellEnd"/>
      <w:r w:rsidR="00DE7CB8" w:rsidRPr="004C0CD2">
        <w:rPr>
          <w:b/>
          <w:bCs/>
        </w:rPr>
        <w:t xml:space="preserve"> as manager</w:t>
      </w:r>
      <w:r w:rsidR="004E1FC5" w:rsidRPr="004C0CD2">
        <w:rPr>
          <w:b/>
          <w:bCs/>
        </w:rPr>
        <w:t xml:space="preserve"> do first</w:t>
      </w:r>
      <w:r w:rsidR="00DE7CB8" w:rsidRPr="004C0CD2">
        <w:rPr>
          <w:b/>
          <w:bCs/>
        </w:rPr>
        <w:t>?</w:t>
      </w:r>
    </w:p>
    <w:p w14:paraId="2B26DEDB" w14:textId="77777777" w:rsidR="004C0CD2" w:rsidRPr="004C0CD2" w:rsidRDefault="004C0CD2" w:rsidP="004C0CD2">
      <w:r w:rsidRPr="004C0CD2">
        <w:t xml:space="preserve">As </w:t>
      </w:r>
      <w:proofErr w:type="spellStart"/>
      <w:r w:rsidRPr="004C0CD2">
        <w:t>the</w:t>
      </w:r>
      <w:proofErr w:type="spellEnd"/>
      <w:r w:rsidRPr="004C0CD2">
        <w:t xml:space="preserve"> manager, I made </w:t>
      </w:r>
      <w:proofErr w:type="spellStart"/>
      <w:r w:rsidRPr="004C0CD2">
        <w:t>sure</w:t>
      </w:r>
      <w:proofErr w:type="spellEnd"/>
      <w:r w:rsidRPr="004C0CD2">
        <w:t xml:space="preserve"> </w:t>
      </w:r>
      <w:proofErr w:type="spellStart"/>
      <w:r w:rsidRPr="004C0CD2">
        <w:t>that</w:t>
      </w:r>
      <w:proofErr w:type="spellEnd"/>
      <w:r w:rsidRPr="004C0CD2">
        <w:t xml:space="preserve"> </w:t>
      </w:r>
      <w:proofErr w:type="spellStart"/>
      <w:r w:rsidRPr="004C0CD2">
        <w:t>everyone</w:t>
      </w:r>
      <w:proofErr w:type="spellEnd"/>
      <w:r w:rsidRPr="004C0CD2">
        <w:t xml:space="preserve"> </w:t>
      </w:r>
      <w:proofErr w:type="spellStart"/>
      <w:r w:rsidRPr="004C0CD2">
        <w:t>understood</w:t>
      </w:r>
      <w:proofErr w:type="spellEnd"/>
      <w:r w:rsidRPr="004C0CD2">
        <w:t xml:space="preserve"> </w:t>
      </w:r>
      <w:proofErr w:type="spellStart"/>
      <w:r w:rsidRPr="004C0CD2">
        <w:t>the</w:t>
      </w:r>
      <w:proofErr w:type="spellEnd"/>
      <w:r w:rsidRPr="004C0CD2">
        <w:t xml:space="preserve"> </w:t>
      </w:r>
      <w:proofErr w:type="spellStart"/>
      <w:r w:rsidRPr="004C0CD2">
        <w:t>assignment</w:t>
      </w:r>
      <w:proofErr w:type="spellEnd"/>
      <w:r w:rsidRPr="004C0CD2">
        <w:t xml:space="preserve"> </w:t>
      </w:r>
      <w:proofErr w:type="spellStart"/>
      <w:r w:rsidRPr="004C0CD2">
        <w:t>and</w:t>
      </w:r>
      <w:proofErr w:type="spellEnd"/>
      <w:r w:rsidRPr="004C0CD2">
        <w:t xml:space="preserve"> </w:t>
      </w:r>
      <w:proofErr w:type="spellStart"/>
      <w:r w:rsidRPr="004C0CD2">
        <w:t>that</w:t>
      </w:r>
      <w:proofErr w:type="spellEnd"/>
      <w:r w:rsidRPr="004C0CD2">
        <w:t xml:space="preserve"> we </w:t>
      </w:r>
      <w:proofErr w:type="spellStart"/>
      <w:r w:rsidRPr="004C0CD2">
        <w:t>worked</w:t>
      </w:r>
      <w:proofErr w:type="spellEnd"/>
      <w:r w:rsidRPr="004C0CD2">
        <w:t xml:space="preserve"> </w:t>
      </w:r>
      <w:proofErr w:type="spellStart"/>
      <w:r w:rsidRPr="004C0CD2">
        <w:t>together</w:t>
      </w:r>
      <w:proofErr w:type="spellEnd"/>
      <w:r w:rsidRPr="004C0CD2">
        <w:t xml:space="preserve"> </w:t>
      </w:r>
      <w:proofErr w:type="spellStart"/>
      <w:r w:rsidRPr="004C0CD2">
        <w:t>to</w:t>
      </w:r>
      <w:proofErr w:type="spellEnd"/>
      <w:r w:rsidRPr="004C0CD2">
        <w:t xml:space="preserve"> </w:t>
      </w:r>
      <w:proofErr w:type="spellStart"/>
      <w:r w:rsidRPr="004C0CD2">
        <w:t>think</w:t>
      </w:r>
      <w:proofErr w:type="spellEnd"/>
      <w:r w:rsidRPr="004C0CD2">
        <w:t xml:space="preserve"> </w:t>
      </w:r>
      <w:proofErr w:type="spellStart"/>
      <w:r w:rsidRPr="004C0CD2">
        <w:t>about</w:t>
      </w:r>
      <w:proofErr w:type="spellEnd"/>
      <w:r w:rsidRPr="004C0CD2">
        <w:t xml:space="preserve"> </w:t>
      </w:r>
      <w:proofErr w:type="spellStart"/>
      <w:r w:rsidRPr="004C0CD2">
        <w:t>the</w:t>
      </w:r>
      <w:proofErr w:type="spellEnd"/>
      <w:r w:rsidRPr="004C0CD2">
        <w:t xml:space="preserve"> project </w:t>
      </w:r>
      <w:proofErr w:type="spellStart"/>
      <w:r w:rsidRPr="004C0CD2">
        <w:t>and</w:t>
      </w:r>
      <w:proofErr w:type="spellEnd"/>
      <w:r w:rsidRPr="004C0CD2">
        <w:t xml:space="preserve"> </w:t>
      </w:r>
      <w:proofErr w:type="spellStart"/>
      <w:r w:rsidRPr="004C0CD2">
        <w:t>our</w:t>
      </w:r>
      <w:proofErr w:type="spellEnd"/>
      <w:r w:rsidRPr="004C0CD2">
        <w:t xml:space="preserve"> approach.</w:t>
      </w:r>
    </w:p>
    <w:p w14:paraId="2100D42E" w14:textId="12E23A6B" w:rsidR="00AE7EBD" w:rsidRDefault="004C0CD2" w:rsidP="00677969">
      <w:r w:rsidRPr="004C0CD2">
        <w:t xml:space="preserve">As </w:t>
      </w:r>
      <w:proofErr w:type="spellStart"/>
      <w:r w:rsidRPr="004C0CD2">
        <w:t>mentioned</w:t>
      </w:r>
      <w:proofErr w:type="spellEnd"/>
      <w:r w:rsidRPr="004C0CD2">
        <w:t xml:space="preserve"> </w:t>
      </w:r>
      <w:proofErr w:type="spellStart"/>
      <w:r w:rsidRPr="004C0CD2">
        <w:t>before</w:t>
      </w:r>
      <w:proofErr w:type="spellEnd"/>
      <w:r w:rsidRPr="004C0CD2">
        <w:t xml:space="preserve">, I </w:t>
      </w:r>
      <w:proofErr w:type="spellStart"/>
      <w:r w:rsidRPr="004C0CD2">
        <w:t>also</w:t>
      </w:r>
      <w:proofErr w:type="spellEnd"/>
      <w:r w:rsidRPr="004C0CD2">
        <w:t xml:space="preserve"> </w:t>
      </w:r>
      <w:proofErr w:type="spellStart"/>
      <w:r w:rsidRPr="004C0CD2">
        <w:t>took</w:t>
      </w:r>
      <w:proofErr w:type="spellEnd"/>
      <w:r w:rsidRPr="004C0CD2">
        <w:t xml:space="preserve"> </w:t>
      </w:r>
      <w:proofErr w:type="spellStart"/>
      <w:r w:rsidRPr="004C0CD2">
        <w:t>the</w:t>
      </w:r>
      <w:proofErr w:type="spellEnd"/>
      <w:r w:rsidRPr="004C0CD2">
        <w:t xml:space="preserve"> </w:t>
      </w:r>
      <w:proofErr w:type="spellStart"/>
      <w:r w:rsidRPr="004C0CD2">
        <w:t>initiative</w:t>
      </w:r>
      <w:proofErr w:type="spellEnd"/>
      <w:r w:rsidRPr="004C0CD2">
        <w:t xml:space="preserve"> </w:t>
      </w:r>
      <w:proofErr w:type="spellStart"/>
      <w:r w:rsidRPr="004C0CD2">
        <w:t>to</w:t>
      </w:r>
      <w:proofErr w:type="spellEnd"/>
      <w:r w:rsidRPr="004C0CD2">
        <w:t xml:space="preserve"> contact </w:t>
      </w:r>
      <w:proofErr w:type="spellStart"/>
      <w:r w:rsidRPr="004C0CD2">
        <w:t>the</w:t>
      </w:r>
      <w:proofErr w:type="spellEnd"/>
      <w:r w:rsidRPr="004C0CD2">
        <w:t xml:space="preserve"> company we are </w:t>
      </w:r>
      <w:proofErr w:type="spellStart"/>
      <w:r w:rsidRPr="004C0CD2">
        <w:t>basing</w:t>
      </w:r>
      <w:proofErr w:type="spellEnd"/>
      <w:r w:rsidRPr="004C0CD2">
        <w:t xml:space="preserve"> </w:t>
      </w:r>
      <w:proofErr w:type="spellStart"/>
      <w:r w:rsidRPr="004C0CD2">
        <w:t>our</w:t>
      </w:r>
      <w:proofErr w:type="spellEnd"/>
      <w:r w:rsidRPr="004C0CD2">
        <w:t xml:space="preserve"> project on. </w:t>
      </w:r>
      <w:proofErr w:type="spellStart"/>
      <w:r w:rsidRPr="004C0CD2">
        <w:t>This</w:t>
      </w:r>
      <w:proofErr w:type="spellEnd"/>
      <w:r w:rsidRPr="004C0CD2">
        <w:t xml:space="preserve"> was important </w:t>
      </w:r>
      <w:proofErr w:type="spellStart"/>
      <w:r w:rsidRPr="004C0CD2">
        <w:t>because</w:t>
      </w:r>
      <w:proofErr w:type="spellEnd"/>
      <w:r w:rsidRPr="004C0CD2">
        <w:t xml:space="preserve"> </w:t>
      </w:r>
      <w:proofErr w:type="spellStart"/>
      <w:r w:rsidRPr="004C0CD2">
        <w:t>it</w:t>
      </w:r>
      <w:proofErr w:type="spellEnd"/>
      <w:r w:rsidRPr="004C0CD2">
        <w:t xml:space="preserve"> </w:t>
      </w:r>
      <w:proofErr w:type="spellStart"/>
      <w:r w:rsidRPr="004C0CD2">
        <w:t>allowed</w:t>
      </w:r>
      <w:proofErr w:type="spellEnd"/>
      <w:r w:rsidRPr="004C0CD2">
        <w:t xml:space="preserve"> </w:t>
      </w:r>
      <w:proofErr w:type="spellStart"/>
      <w:r w:rsidRPr="004C0CD2">
        <w:t>us</w:t>
      </w:r>
      <w:proofErr w:type="spellEnd"/>
      <w:r w:rsidRPr="004C0CD2">
        <w:t xml:space="preserve"> </w:t>
      </w:r>
      <w:proofErr w:type="spellStart"/>
      <w:r w:rsidRPr="004C0CD2">
        <w:t>to</w:t>
      </w:r>
      <w:proofErr w:type="spellEnd"/>
      <w:r w:rsidRPr="004C0CD2">
        <w:t xml:space="preserve"> start </w:t>
      </w:r>
      <w:proofErr w:type="spellStart"/>
      <w:r w:rsidRPr="004C0CD2">
        <w:t>communicating</w:t>
      </w:r>
      <w:proofErr w:type="spellEnd"/>
      <w:r w:rsidRPr="004C0CD2">
        <w:t xml:space="preserve"> </w:t>
      </w:r>
      <w:proofErr w:type="spellStart"/>
      <w:r w:rsidRPr="004C0CD2">
        <w:t>with</w:t>
      </w:r>
      <w:proofErr w:type="spellEnd"/>
      <w:r w:rsidRPr="004C0CD2">
        <w:t xml:space="preserve"> </w:t>
      </w:r>
      <w:proofErr w:type="spellStart"/>
      <w:r w:rsidRPr="004C0CD2">
        <w:t>them</w:t>
      </w:r>
      <w:proofErr w:type="spellEnd"/>
      <w:r w:rsidRPr="004C0CD2">
        <w:t xml:space="preserve"> </w:t>
      </w:r>
      <w:proofErr w:type="spellStart"/>
      <w:r w:rsidRPr="004C0CD2">
        <w:t>and</w:t>
      </w:r>
      <w:proofErr w:type="spellEnd"/>
      <w:r w:rsidRPr="004C0CD2">
        <w:t xml:space="preserve"> get a </w:t>
      </w:r>
      <w:proofErr w:type="spellStart"/>
      <w:r w:rsidRPr="004C0CD2">
        <w:t>better</w:t>
      </w:r>
      <w:proofErr w:type="spellEnd"/>
      <w:r w:rsidRPr="004C0CD2">
        <w:t xml:space="preserve"> </w:t>
      </w:r>
      <w:proofErr w:type="spellStart"/>
      <w:r w:rsidRPr="004C0CD2">
        <w:t>understanding</w:t>
      </w:r>
      <w:proofErr w:type="spellEnd"/>
      <w:r w:rsidRPr="004C0CD2">
        <w:t xml:space="preserve"> of </w:t>
      </w:r>
      <w:proofErr w:type="spellStart"/>
      <w:r w:rsidRPr="004C0CD2">
        <w:t>the</w:t>
      </w:r>
      <w:proofErr w:type="spellEnd"/>
      <w:r w:rsidRPr="004C0CD2">
        <w:t xml:space="preserve"> company </w:t>
      </w:r>
      <w:proofErr w:type="spellStart"/>
      <w:r w:rsidRPr="004C0CD2">
        <w:t>and</w:t>
      </w:r>
      <w:proofErr w:type="spellEnd"/>
      <w:r w:rsidRPr="004C0CD2">
        <w:t xml:space="preserve"> </w:t>
      </w:r>
      <w:proofErr w:type="spellStart"/>
      <w:r w:rsidRPr="004C0CD2">
        <w:t>the</w:t>
      </w:r>
      <w:proofErr w:type="spellEnd"/>
      <w:r w:rsidRPr="004C0CD2">
        <w:t xml:space="preserve"> project.</w:t>
      </w:r>
    </w:p>
    <w:p w14:paraId="3E4FBAE0" w14:textId="0522626D" w:rsidR="004E1FC5" w:rsidRPr="004C0CD2" w:rsidRDefault="00912258" w:rsidP="004C0CD2">
      <w:pPr>
        <w:pStyle w:val="Lijstalinea"/>
        <w:numPr>
          <w:ilvl w:val="0"/>
          <w:numId w:val="1"/>
        </w:numPr>
        <w:rPr>
          <w:b/>
          <w:bCs/>
        </w:rPr>
      </w:pPr>
      <w:proofErr w:type="spellStart"/>
      <w:r w:rsidRPr="004C0CD2">
        <w:rPr>
          <w:b/>
          <w:bCs/>
        </w:rPr>
        <w:t>What</w:t>
      </w:r>
      <w:proofErr w:type="spellEnd"/>
      <w:r w:rsidRPr="004C0CD2">
        <w:rPr>
          <w:b/>
          <w:bCs/>
        </w:rPr>
        <w:t xml:space="preserve"> do I </w:t>
      </w:r>
      <w:proofErr w:type="spellStart"/>
      <w:r w:rsidRPr="004C0CD2">
        <w:rPr>
          <w:b/>
          <w:bCs/>
        </w:rPr>
        <w:t>not</w:t>
      </w:r>
      <w:proofErr w:type="spellEnd"/>
      <w:r w:rsidRPr="004C0CD2">
        <w:rPr>
          <w:b/>
          <w:bCs/>
        </w:rPr>
        <w:t xml:space="preserve"> </w:t>
      </w:r>
      <w:proofErr w:type="spellStart"/>
      <w:r w:rsidRPr="004C0CD2">
        <w:rPr>
          <w:b/>
          <w:bCs/>
        </w:rPr>
        <w:t>understand</w:t>
      </w:r>
      <w:proofErr w:type="spellEnd"/>
      <w:r w:rsidRPr="004C0CD2">
        <w:rPr>
          <w:b/>
          <w:bCs/>
        </w:rPr>
        <w:t xml:space="preserve"> </w:t>
      </w:r>
      <w:proofErr w:type="spellStart"/>
      <w:r w:rsidRPr="004C0CD2">
        <w:rPr>
          <w:b/>
          <w:bCs/>
        </w:rPr>
        <w:t>yet</w:t>
      </w:r>
      <w:proofErr w:type="spellEnd"/>
      <w:r w:rsidRPr="004C0CD2">
        <w:rPr>
          <w:b/>
          <w:bCs/>
        </w:rPr>
        <w:t xml:space="preserve">? </w:t>
      </w:r>
    </w:p>
    <w:p w14:paraId="6BEFFF21" w14:textId="77777777" w:rsidR="004C0CD2" w:rsidRPr="004C0CD2" w:rsidRDefault="004C0CD2" w:rsidP="004C0CD2">
      <w:r w:rsidRPr="004C0CD2">
        <w:t xml:space="preserve">I do </w:t>
      </w:r>
      <w:proofErr w:type="spellStart"/>
      <w:r w:rsidRPr="004C0CD2">
        <w:t>not</w:t>
      </w:r>
      <w:proofErr w:type="spellEnd"/>
      <w:r w:rsidRPr="004C0CD2">
        <w:t xml:space="preserve"> </w:t>
      </w:r>
      <w:proofErr w:type="spellStart"/>
      <w:r w:rsidRPr="004C0CD2">
        <w:t>fully</w:t>
      </w:r>
      <w:proofErr w:type="spellEnd"/>
      <w:r w:rsidRPr="004C0CD2">
        <w:t xml:space="preserve"> </w:t>
      </w:r>
      <w:proofErr w:type="spellStart"/>
      <w:r w:rsidRPr="004C0CD2">
        <w:t>understand</w:t>
      </w:r>
      <w:proofErr w:type="spellEnd"/>
      <w:r w:rsidRPr="004C0CD2">
        <w:t xml:space="preserve"> </w:t>
      </w:r>
      <w:proofErr w:type="spellStart"/>
      <w:r w:rsidRPr="004C0CD2">
        <w:t>yet</w:t>
      </w:r>
      <w:proofErr w:type="spellEnd"/>
      <w:r w:rsidRPr="004C0CD2">
        <w:t xml:space="preserve"> </w:t>
      </w:r>
      <w:proofErr w:type="spellStart"/>
      <w:r w:rsidRPr="004C0CD2">
        <w:t>how</w:t>
      </w:r>
      <w:proofErr w:type="spellEnd"/>
      <w:r w:rsidRPr="004C0CD2">
        <w:t xml:space="preserve"> </w:t>
      </w:r>
      <w:proofErr w:type="spellStart"/>
      <w:r w:rsidRPr="004C0CD2">
        <w:t>the</w:t>
      </w:r>
      <w:proofErr w:type="spellEnd"/>
      <w:r w:rsidRPr="004C0CD2">
        <w:t xml:space="preserve"> project </w:t>
      </w:r>
      <w:proofErr w:type="spellStart"/>
      <w:r w:rsidRPr="004C0CD2">
        <w:t>will</w:t>
      </w:r>
      <w:proofErr w:type="spellEnd"/>
      <w:r w:rsidRPr="004C0CD2">
        <w:t xml:space="preserve"> </w:t>
      </w:r>
      <w:proofErr w:type="spellStart"/>
      <w:r w:rsidRPr="004C0CD2">
        <w:t>develop</w:t>
      </w:r>
      <w:proofErr w:type="spellEnd"/>
      <w:r w:rsidRPr="004C0CD2">
        <w:t xml:space="preserve"> </w:t>
      </w:r>
      <w:proofErr w:type="spellStart"/>
      <w:r w:rsidRPr="004C0CD2">
        <w:t>and</w:t>
      </w:r>
      <w:proofErr w:type="spellEnd"/>
      <w:r w:rsidRPr="004C0CD2">
        <w:t xml:space="preserve"> </w:t>
      </w:r>
      <w:proofErr w:type="spellStart"/>
      <w:r w:rsidRPr="004C0CD2">
        <w:t>how</w:t>
      </w:r>
      <w:proofErr w:type="spellEnd"/>
      <w:r w:rsidRPr="004C0CD2">
        <w:t xml:space="preserve"> </w:t>
      </w:r>
      <w:proofErr w:type="spellStart"/>
      <w:r w:rsidRPr="004C0CD2">
        <w:t>all</w:t>
      </w:r>
      <w:proofErr w:type="spellEnd"/>
      <w:r w:rsidRPr="004C0CD2">
        <w:t xml:space="preserve"> </w:t>
      </w:r>
      <w:proofErr w:type="spellStart"/>
      <w:r w:rsidRPr="004C0CD2">
        <w:t>the</w:t>
      </w:r>
      <w:proofErr w:type="spellEnd"/>
      <w:r w:rsidRPr="004C0CD2">
        <w:t xml:space="preserve"> different </w:t>
      </w:r>
      <w:proofErr w:type="spellStart"/>
      <w:r w:rsidRPr="004C0CD2">
        <w:t>parts</w:t>
      </w:r>
      <w:proofErr w:type="spellEnd"/>
      <w:r w:rsidRPr="004C0CD2">
        <w:t xml:space="preserve"> </w:t>
      </w:r>
      <w:proofErr w:type="spellStart"/>
      <w:r w:rsidRPr="004C0CD2">
        <w:t>will</w:t>
      </w:r>
      <w:proofErr w:type="spellEnd"/>
      <w:r w:rsidRPr="004C0CD2">
        <w:t xml:space="preserve"> </w:t>
      </w:r>
      <w:proofErr w:type="spellStart"/>
      <w:r w:rsidRPr="004C0CD2">
        <w:t>come</w:t>
      </w:r>
      <w:proofErr w:type="spellEnd"/>
      <w:r w:rsidRPr="004C0CD2">
        <w:t xml:space="preserve"> </w:t>
      </w:r>
      <w:proofErr w:type="spellStart"/>
      <w:r w:rsidRPr="004C0CD2">
        <w:t>together</w:t>
      </w:r>
      <w:proofErr w:type="spellEnd"/>
      <w:r w:rsidRPr="004C0CD2">
        <w:t xml:space="preserve">. I want </w:t>
      </w:r>
      <w:proofErr w:type="spellStart"/>
      <w:r w:rsidRPr="004C0CD2">
        <w:t>to</w:t>
      </w:r>
      <w:proofErr w:type="spellEnd"/>
      <w:r w:rsidRPr="004C0CD2">
        <w:t xml:space="preserve"> make </w:t>
      </w:r>
      <w:proofErr w:type="spellStart"/>
      <w:r w:rsidRPr="004C0CD2">
        <w:t>sure</w:t>
      </w:r>
      <w:proofErr w:type="spellEnd"/>
      <w:r w:rsidRPr="004C0CD2">
        <w:t xml:space="preserve"> </w:t>
      </w:r>
      <w:proofErr w:type="spellStart"/>
      <w:r w:rsidRPr="004C0CD2">
        <w:t>that</w:t>
      </w:r>
      <w:proofErr w:type="spellEnd"/>
      <w:r w:rsidRPr="004C0CD2">
        <w:t xml:space="preserve"> I </w:t>
      </w:r>
      <w:proofErr w:type="spellStart"/>
      <w:r w:rsidRPr="004C0CD2">
        <w:t>understand</w:t>
      </w:r>
      <w:proofErr w:type="spellEnd"/>
      <w:r w:rsidRPr="004C0CD2">
        <w:t xml:space="preserve"> </w:t>
      </w:r>
      <w:proofErr w:type="spellStart"/>
      <w:r w:rsidRPr="004C0CD2">
        <w:t>what</w:t>
      </w:r>
      <w:proofErr w:type="spellEnd"/>
      <w:r w:rsidRPr="004C0CD2">
        <w:t xml:space="preserve"> we are </w:t>
      </w:r>
      <w:proofErr w:type="spellStart"/>
      <w:r w:rsidRPr="004C0CD2">
        <w:t>doing</w:t>
      </w:r>
      <w:proofErr w:type="spellEnd"/>
      <w:r w:rsidRPr="004C0CD2">
        <w:t xml:space="preserve"> </w:t>
      </w:r>
      <w:proofErr w:type="spellStart"/>
      <w:r w:rsidRPr="004C0CD2">
        <w:t>and</w:t>
      </w:r>
      <w:proofErr w:type="spellEnd"/>
      <w:r w:rsidRPr="004C0CD2">
        <w:t xml:space="preserve"> </w:t>
      </w:r>
      <w:proofErr w:type="spellStart"/>
      <w:r w:rsidRPr="004C0CD2">
        <w:t>what</w:t>
      </w:r>
      <w:proofErr w:type="spellEnd"/>
      <w:r w:rsidRPr="004C0CD2">
        <w:t xml:space="preserve"> </w:t>
      </w:r>
      <w:proofErr w:type="spellStart"/>
      <w:r w:rsidRPr="004C0CD2">
        <w:t>our</w:t>
      </w:r>
      <w:proofErr w:type="spellEnd"/>
      <w:r w:rsidRPr="004C0CD2">
        <w:t xml:space="preserve"> </w:t>
      </w:r>
      <w:proofErr w:type="spellStart"/>
      <w:r w:rsidRPr="004C0CD2">
        <w:t>final</w:t>
      </w:r>
      <w:proofErr w:type="spellEnd"/>
      <w:r w:rsidRPr="004C0CD2">
        <w:t xml:space="preserve"> goal is.</w:t>
      </w:r>
    </w:p>
    <w:p w14:paraId="711B8A53" w14:textId="77777777" w:rsidR="004C0CD2" w:rsidRPr="004C0CD2" w:rsidRDefault="004C0CD2" w:rsidP="004C0CD2">
      <w:r w:rsidRPr="004C0CD2">
        <w:t xml:space="preserve">I </w:t>
      </w:r>
      <w:proofErr w:type="spellStart"/>
      <w:r w:rsidRPr="004C0CD2">
        <w:t>am</w:t>
      </w:r>
      <w:proofErr w:type="spellEnd"/>
      <w:r w:rsidRPr="004C0CD2">
        <w:t xml:space="preserve"> </w:t>
      </w:r>
      <w:proofErr w:type="spellStart"/>
      <w:r w:rsidRPr="004C0CD2">
        <w:t>curious</w:t>
      </w:r>
      <w:proofErr w:type="spellEnd"/>
      <w:r w:rsidRPr="004C0CD2">
        <w:t xml:space="preserve"> </w:t>
      </w:r>
      <w:proofErr w:type="spellStart"/>
      <w:r w:rsidRPr="004C0CD2">
        <w:t>to</w:t>
      </w:r>
      <w:proofErr w:type="spellEnd"/>
      <w:r w:rsidRPr="004C0CD2">
        <w:t xml:space="preserve"> </w:t>
      </w:r>
      <w:proofErr w:type="spellStart"/>
      <w:r w:rsidRPr="004C0CD2">
        <w:t>see</w:t>
      </w:r>
      <w:proofErr w:type="spellEnd"/>
      <w:r w:rsidRPr="004C0CD2">
        <w:t xml:space="preserve"> </w:t>
      </w:r>
      <w:proofErr w:type="spellStart"/>
      <w:r w:rsidRPr="004C0CD2">
        <w:t>how</w:t>
      </w:r>
      <w:proofErr w:type="spellEnd"/>
      <w:r w:rsidRPr="004C0CD2">
        <w:t xml:space="preserve"> </w:t>
      </w:r>
      <w:proofErr w:type="spellStart"/>
      <w:r w:rsidRPr="004C0CD2">
        <w:t>the</w:t>
      </w:r>
      <w:proofErr w:type="spellEnd"/>
      <w:r w:rsidRPr="004C0CD2">
        <w:t xml:space="preserve"> project </w:t>
      </w:r>
      <w:proofErr w:type="spellStart"/>
      <w:r w:rsidRPr="004C0CD2">
        <w:t>will</w:t>
      </w:r>
      <w:proofErr w:type="spellEnd"/>
      <w:r w:rsidRPr="004C0CD2">
        <w:t xml:space="preserve"> take </w:t>
      </w:r>
      <w:proofErr w:type="spellStart"/>
      <w:r w:rsidRPr="004C0CD2">
        <w:t>shape</w:t>
      </w:r>
      <w:proofErr w:type="spellEnd"/>
      <w:r w:rsidRPr="004C0CD2">
        <w:t xml:space="preserve"> as we continue </w:t>
      </w:r>
      <w:proofErr w:type="spellStart"/>
      <w:r w:rsidRPr="004C0CD2">
        <w:t>working</w:t>
      </w:r>
      <w:proofErr w:type="spellEnd"/>
      <w:r w:rsidRPr="004C0CD2">
        <w:t xml:space="preserve"> on it.</w:t>
      </w:r>
    </w:p>
    <w:p w14:paraId="16748C13" w14:textId="77777777" w:rsidR="00677969" w:rsidRPr="00677969" w:rsidRDefault="00677969" w:rsidP="00677969"/>
    <w:p w14:paraId="016A9E0C" w14:textId="77777777" w:rsidR="00677969" w:rsidRDefault="00677969">
      <w:r>
        <w:br w:type="page"/>
      </w:r>
    </w:p>
    <w:p w14:paraId="26738098" w14:textId="0D54987D" w:rsidR="00CB4BB3" w:rsidRPr="00CB4BB3" w:rsidRDefault="00677969" w:rsidP="00CB4BB3">
      <w:r>
        <w:lastRenderedPageBreak/>
        <w:t>s – Project 1</w:t>
      </w:r>
    </w:p>
    <w:sectPr w:rsidR="00CB4BB3" w:rsidRPr="00CB4B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34E6A"/>
    <w:multiLevelType w:val="hybridMultilevel"/>
    <w:tmpl w:val="3A4E0DC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47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A1"/>
    <w:rsid w:val="00123F3A"/>
    <w:rsid w:val="001B3B30"/>
    <w:rsid w:val="00234156"/>
    <w:rsid w:val="004C0CD2"/>
    <w:rsid w:val="004D08BD"/>
    <w:rsid w:val="004E1FC5"/>
    <w:rsid w:val="0061464C"/>
    <w:rsid w:val="00677969"/>
    <w:rsid w:val="0079110E"/>
    <w:rsid w:val="007A22D9"/>
    <w:rsid w:val="00912258"/>
    <w:rsid w:val="0092625A"/>
    <w:rsid w:val="00A524DA"/>
    <w:rsid w:val="00AA6BF9"/>
    <w:rsid w:val="00AE7EBD"/>
    <w:rsid w:val="00CB4BB3"/>
    <w:rsid w:val="00CE20A6"/>
    <w:rsid w:val="00D50B0C"/>
    <w:rsid w:val="00DC0ED1"/>
    <w:rsid w:val="00DE7CB8"/>
    <w:rsid w:val="00E46FA1"/>
    <w:rsid w:val="00E77107"/>
    <w:rsid w:val="00EB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32888"/>
  <w15:chartTrackingRefBased/>
  <w15:docId w15:val="{AED8E5CB-5E6E-4986-BE92-E05F677AF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46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46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46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46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46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46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46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46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46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46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E46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46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46FA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46FA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46FA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46FA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46FA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46F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46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46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46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46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46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46FA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46FA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46FA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46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46FA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46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6469795BD38E4C9FA240B81D6DFC41" ma:contentTypeVersion="1" ma:contentTypeDescription="Een nieuw document maken." ma:contentTypeScope="" ma:versionID="1e694a88b26905e063fd7d57f0f5261b">
  <xsd:schema xmlns:xsd="http://www.w3.org/2001/XMLSchema" xmlns:xs="http://www.w3.org/2001/XMLSchema" xmlns:p="http://schemas.microsoft.com/office/2006/metadata/properties" xmlns:ns3="c510b703-694e-4c6f-ac95-205155ca5170" targetNamespace="http://schemas.microsoft.com/office/2006/metadata/properties" ma:root="true" ma:fieldsID="19c73b0906d4338462e3fb034ed796c5" ns3:_="">
    <xsd:import namespace="c510b703-694e-4c6f-ac95-205155ca517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10b703-694e-4c6f-ac95-205155ca517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46F320-9CC1-4A9A-BF15-E7BCCBC1096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B3C4C2E-6EAF-44D0-8778-50AC53A4C6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36B398-0F7B-45DF-AB77-364A341053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10b703-694e-4c6f-ac95-205155ca51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158</Words>
  <Characters>874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Tijn Peters (student)</dc:creator>
  <cp:keywords/>
  <dc:description/>
  <cp:lastModifiedBy>Tijn Peters</cp:lastModifiedBy>
  <cp:revision>2</cp:revision>
  <dcterms:created xsi:type="dcterms:W3CDTF">2026-09-07T13:35:00Z</dcterms:created>
  <dcterms:modified xsi:type="dcterms:W3CDTF">2026-09-07T13:35:00Z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0x010100A56469795BD38E4C9FA240B81D6DFC41</vt:lpwstr>
  </property>
</Properties>
</file>