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4EC8D3" w14:textId="77777777" w:rsidR="0072300A" w:rsidRPr="00545565" w:rsidRDefault="00545565" w:rsidP="00545565">
      <w:pPr>
        <w:spacing w:after="222"/>
        <w:ind w:left="355"/>
        <w:rPr>
          <w:szCs w:val="24"/>
        </w:rPr>
      </w:pPr>
      <w:r w:rsidRPr="00545565">
        <w:rPr>
          <w:b/>
          <w:szCs w:val="24"/>
        </w:rPr>
        <w:t xml:space="preserve">BPP Business School  </w:t>
      </w:r>
    </w:p>
    <w:p w14:paraId="317B32C6" w14:textId="77777777" w:rsidR="0072300A" w:rsidRPr="00545565" w:rsidRDefault="00545565" w:rsidP="00545565">
      <w:pPr>
        <w:pStyle w:val="Heading1"/>
        <w:spacing w:after="222"/>
        <w:ind w:left="355" w:hanging="10"/>
        <w:jc w:val="both"/>
        <w:rPr>
          <w:sz w:val="24"/>
          <w:szCs w:val="24"/>
        </w:rPr>
      </w:pPr>
      <w:bookmarkStart w:id="0" w:name="_Toc170839863"/>
      <w:r w:rsidRPr="00545565">
        <w:rPr>
          <w:sz w:val="24"/>
          <w:szCs w:val="24"/>
        </w:rPr>
        <w:t>Coursework Cover Sheet</w:t>
      </w:r>
      <w:bookmarkEnd w:id="0"/>
      <w:r w:rsidRPr="00545565">
        <w:rPr>
          <w:sz w:val="24"/>
          <w:szCs w:val="24"/>
        </w:rPr>
        <w:t xml:space="preserve"> </w:t>
      </w:r>
    </w:p>
    <w:p w14:paraId="5E57B3E3" w14:textId="77777777" w:rsidR="0072300A" w:rsidRPr="00545565" w:rsidRDefault="00545565" w:rsidP="00545565">
      <w:pPr>
        <w:ind w:left="355"/>
        <w:rPr>
          <w:szCs w:val="24"/>
        </w:rPr>
      </w:pPr>
      <w:r w:rsidRPr="00545565">
        <w:rPr>
          <w:szCs w:val="24"/>
        </w:rPr>
        <w:t>Please use this document as the cover sheet of for the 1</w:t>
      </w:r>
      <w:r w:rsidRPr="00545565">
        <w:rPr>
          <w:szCs w:val="24"/>
          <w:vertAlign w:val="superscript"/>
        </w:rPr>
        <w:t>st</w:t>
      </w:r>
      <w:r w:rsidRPr="00545565">
        <w:rPr>
          <w:szCs w:val="24"/>
        </w:rPr>
        <w:t xml:space="preserve"> page of your assessment. Please complete the below table – the grey columns </w:t>
      </w:r>
    </w:p>
    <w:p w14:paraId="659D0320" w14:textId="77777777" w:rsidR="0072300A" w:rsidRPr="00545565" w:rsidRDefault="00545565" w:rsidP="00545565">
      <w:pPr>
        <w:spacing w:after="0"/>
        <w:ind w:left="360" w:firstLine="0"/>
        <w:rPr>
          <w:szCs w:val="24"/>
        </w:rPr>
      </w:pPr>
      <w:r w:rsidRPr="00545565">
        <w:rPr>
          <w:szCs w:val="24"/>
        </w:rPr>
        <w:t xml:space="preserve"> </w:t>
      </w:r>
    </w:p>
    <w:tbl>
      <w:tblPr>
        <w:tblStyle w:val="TableGrid"/>
        <w:tblW w:w="9017" w:type="dxa"/>
        <w:tblInd w:w="365" w:type="dxa"/>
        <w:tblCellMar>
          <w:top w:w="49" w:type="dxa"/>
        </w:tblCellMar>
        <w:tblLook w:val="04A0" w:firstRow="1" w:lastRow="0" w:firstColumn="1" w:lastColumn="0" w:noHBand="0" w:noVBand="1"/>
      </w:tblPr>
      <w:tblGrid>
        <w:gridCol w:w="2713"/>
        <w:gridCol w:w="103"/>
        <w:gridCol w:w="1134"/>
        <w:gridCol w:w="1769"/>
        <w:gridCol w:w="3298"/>
      </w:tblGrid>
      <w:tr w:rsidR="0072300A" w:rsidRPr="00545565" w14:paraId="2D5156D3" w14:textId="77777777">
        <w:trPr>
          <w:trHeight w:val="277"/>
        </w:trPr>
        <w:tc>
          <w:tcPr>
            <w:tcW w:w="2733" w:type="dxa"/>
            <w:tcBorders>
              <w:top w:val="single" w:sz="4" w:space="0" w:color="000000"/>
              <w:left w:val="single" w:sz="4" w:space="0" w:color="000000"/>
              <w:bottom w:val="single" w:sz="4" w:space="0" w:color="000000"/>
              <w:right w:val="single" w:sz="4" w:space="0" w:color="000000"/>
            </w:tcBorders>
          </w:tcPr>
          <w:p w14:paraId="538DBF89" w14:textId="77777777" w:rsidR="0072300A" w:rsidRPr="00545565" w:rsidRDefault="00545565" w:rsidP="00545565">
            <w:pPr>
              <w:spacing w:after="0"/>
              <w:ind w:left="110" w:firstLine="0"/>
              <w:rPr>
                <w:szCs w:val="24"/>
              </w:rPr>
            </w:pPr>
            <w:r w:rsidRPr="00545565">
              <w:rPr>
                <w:szCs w:val="24"/>
              </w:rPr>
              <w:t xml:space="preserve">Module Name </w:t>
            </w:r>
          </w:p>
        </w:tc>
        <w:tc>
          <w:tcPr>
            <w:tcW w:w="6283" w:type="dxa"/>
            <w:gridSpan w:val="4"/>
            <w:tcBorders>
              <w:top w:val="single" w:sz="4" w:space="0" w:color="000000"/>
              <w:left w:val="single" w:sz="4" w:space="0" w:color="000000"/>
              <w:bottom w:val="single" w:sz="4" w:space="0" w:color="000000"/>
              <w:right w:val="single" w:sz="4" w:space="0" w:color="000000"/>
            </w:tcBorders>
            <w:shd w:val="clear" w:color="auto" w:fill="BFBFBF"/>
          </w:tcPr>
          <w:p w14:paraId="7FF9CD99" w14:textId="77777777" w:rsidR="0072300A" w:rsidRPr="00545565" w:rsidRDefault="00545565" w:rsidP="00545565">
            <w:pPr>
              <w:spacing w:after="0"/>
              <w:ind w:left="104" w:firstLine="0"/>
              <w:rPr>
                <w:szCs w:val="24"/>
              </w:rPr>
            </w:pPr>
            <w:r w:rsidRPr="00545565">
              <w:rPr>
                <w:szCs w:val="24"/>
              </w:rPr>
              <w:t xml:space="preserve">Programming for Data Analysts (PDA) </w:t>
            </w:r>
          </w:p>
        </w:tc>
      </w:tr>
      <w:tr w:rsidR="0072300A" w:rsidRPr="00545565" w14:paraId="12CA5E1F" w14:textId="77777777">
        <w:trPr>
          <w:trHeight w:val="279"/>
        </w:trPr>
        <w:tc>
          <w:tcPr>
            <w:tcW w:w="2733" w:type="dxa"/>
            <w:tcBorders>
              <w:top w:val="single" w:sz="4" w:space="0" w:color="000000"/>
              <w:left w:val="single" w:sz="4" w:space="0" w:color="000000"/>
              <w:bottom w:val="single" w:sz="4" w:space="0" w:color="000000"/>
              <w:right w:val="single" w:sz="4" w:space="0" w:color="000000"/>
            </w:tcBorders>
          </w:tcPr>
          <w:p w14:paraId="247CBA64" w14:textId="77777777" w:rsidR="0072300A" w:rsidRPr="00545565" w:rsidRDefault="00545565" w:rsidP="00545565">
            <w:pPr>
              <w:spacing w:after="0"/>
              <w:ind w:left="110" w:firstLine="0"/>
              <w:rPr>
                <w:szCs w:val="24"/>
              </w:rPr>
            </w:pPr>
            <w:r w:rsidRPr="00545565">
              <w:rPr>
                <w:szCs w:val="24"/>
              </w:rPr>
              <w:t xml:space="preserve">Programme Name </w:t>
            </w:r>
          </w:p>
        </w:tc>
        <w:tc>
          <w:tcPr>
            <w:tcW w:w="6283" w:type="dxa"/>
            <w:gridSpan w:val="4"/>
            <w:tcBorders>
              <w:top w:val="single" w:sz="4" w:space="0" w:color="000000"/>
              <w:left w:val="single" w:sz="4" w:space="0" w:color="000000"/>
              <w:bottom w:val="single" w:sz="4" w:space="0" w:color="000000"/>
              <w:right w:val="single" w:sz="4" w:space="0" w:color="000000"/>
            </w:tcBorders>
            <w:shd w:val="clear" w:color="auto" w:fill="BFBFBF"/>
          </w:tcPr>
          <w:p w14:paraId="60074AB8" w14:textId="77777777" w:rsidR="0072300A" w:rsidRPr="00545565" w:rsidRDefault="00545565" w:rsidP="00545565">
            <w:pPr>
              <w:spacing w:after="0"/>
              <w:ind w:left="104" w:firstLine="0"/>
              <w:rPr>
                <w:szCs w:val="24"/>
              </w:rPr>
            </w:pPr>
            <w:r w:rsidRPr="00545565">
              <w:rPr>
                <w:szCs w:val="24"/>
              </w:rPr>
              <w:t xml:space="preserve">MSc Management with Data Analytics </w:t>
            </w:r>
          </w:p>
        </w:tc>
      </w:tr>
      <w:tr w:rsidR="0072300A" w:rsidRPr="00545565" w14:paraId="6EF191C8" w14:textId="77777777">
        <w:trPr>
          <w:trHeight w:val="274"/>
        </w:trPr>
        <w:tc>
          <w:tcPr>
            <w:tcW w:w="2733" w:type="dxa"/>
            <w:vMerge w:val="restart"/>
            <w:tcBorders>
              <w:top w:val="single" w:sz="4" w:space="0" w:color="000000"/>
              <w:left w:val="single" w:sz="4" w:space="0" w:color="000000"/>
              <w:bottom w:val="single" w:sz="4" w:space="0" w:color="000000"/>
              <w:right w:val="single" w:sz="4" w:space="0" w:color="000000"/>
            </w:tcBorders>
          </w:tcPr>
          <w:p w14:paraId="7889869A" w14:textId="49EFB915" w:rsidR="0072300A" w:rsidRPr="00545565" w:rsidRDefault="00545565" w:rsidP="00545565">
            <w:pPr>
              <w:spacing w:after="0"/>
              <w:ind w:left="110" w:firstLine="0"/>
              <w:rPr>
                <w:szCs w:val="24"/>
              </w:rPr>
            </w:pPr>
            <w:r w:rsidRPr="00545565">
              <w:rPr>
                <w:szCs w:val="24"/>
              </w:rPr>
              <w:t>Student</w:t>
            </w:r>
            <w:r w:rsidR="000149AB">
              <w:rPr>
                <w:szCs w:val="24"/>
              </w:rPr>
              <w:t xml:space="preserve"> </w:t>
            </w:r>
            <w:r w:rsidRPr="00545565">
              <w:rPr>
                <w:szCs w:val="24"/>
              </w:rPr>
              <w:t xml:space="preserve">Reference Number (SRN) </w:t>
            </w:r>
          </w:p>
        </w:tc>
        <w:tc>
          <w:tcPr>
            <w:tcW w:w="104" w:type="dxa"/>
            <w:vMerge w:val="restart"/>
            <w:tcBorders>
              <w:top w:val="single" w:sz="4" w:space="0" w:color="000000"/>
              <w:left w:val="single" w:sz="4" w:space="0" w:color="000000"/>
              <w:bottom w:val="single" w:sz="4" w:space="0" w:color="000000"/>
              <w:right w:val="nil"/>
            </w:tcBorders>
            <w:shd w:val="clear" w:color="auto" w:fill="BFBFBF"/>
          </w:tcPr>
          <w:p w14:paraId="4EFDBCC1" w14:textId="77777777" w:rsidR="0072300A" w:rsidRPr="00545565" w:rsidRDefault="0072300A" w:rsidP="00545565">
            <w:pPr>
              <w:spacing w:after="160"/>
              <w:ind w:left="0" w:firstLine="0"/>
              <w:rPr>
                <w:szCs w:val="24"/>
              </w:rPr>
            </w:pPr>
          </w:p>
        </w:tc>
        <w:tc>
          <w:tcPr>
            <w:tcW w:w="1047" w:type="dxa"/>
            <w:tcBorders>
              <w:top w:val="single" w:sz="4" w:space="0" w:color="000000"/>
              <w:left w:val="nil"/>
              <w:bottom w:val="nil"/>
              <w:right w:val="nil"/>
            </w:tcBorders>
            <w:shd w:val="clear" w:color="auto" w:fill="FFFF00"/>
          </w:tcPr>
          <w:p w14:paraId="773F06DC" w14:textId="6BF1D54B" w:rsidR="0072300A" w:rsidRPr="00545565" w:rsidRDefault="000149AB" w:rsidP="00545565">
            <w:pPr>
              <w:spacing w:after="0"/>
              <w:ind w:left="0" w:firstLine="0"/>
              <w:rPr>
                <w:szCs w:val="24"/>
              </w:rPr>
            </w:pPr>
            <w:r>
              <w:rPr>
                <w:szCs w:val="24"/>
              </w:rPr>
              <w:t>BP0293328</w:t>
            </w:r>
          </w:p>
        </w:tc>
        <w:tc>
          <w:tcPr>
            <w:tcW w:w="5132" w:type="dxa"/>
            <w:gridSpan w:val="2"/>
            <w:vMerge w:val="restart"/>
            <w:tcBorders>
              <w:top w:val="single" w:sz="4" w:space="0" w:color="000000"/>
              <w:left w:val="nil"/>
              <w:bottom w:val="single" w:sz="4" w:space="0" w:color="000000"/>
              <w:right w:val="single" w:sz="4" w:space="0" w:color="000000"/>
            </w:tcBorders>
            <w:shd w:val="clear" w:color="auto" w:fill="BFBFBF"/>
          </w:tcPr>
          <w:p w14:paraId="47F72274" w14:textId="77777777" w:rsidR="0072300A" w:rsidRPr="00545565" w:rsidRDefault="00545565" w:rsidP="00545565">
            <w:pPr>
              <w:spacing w:after="0"/>
              <w:ind w:left="0" w:firstLine="0"/>
              <w:rPr>
                <w:szCs w:val="24"/>
              </w:rPr>
            </w:pPr>
            <w:r w:rsidRPr="00545565">
              <w:rPr>
                <w:szCs w:val="24"/>
              </w:rPr>
              <w:t xml:space="preserve"> </w:t>
            </w:r>
          </w:p>
        </w:tc>
      </w:tr>
      <w:tr w:rsidR="0072300A" w:rsidRPr="00545565" w14:paraId="5901DFC3" w14:textId="77777777">
        <w:trPr>
          <w:trHeight w:val="274"/>
        </w:trPr>
        <w:tc>
          <w:tcPr>
            <w:tcW w:w="0" w:type="auto"/>
            <w:vMerge/>
            <w:tcBorders>
              <w:top w:val="nil"/>
              <w:left w:val="single" w:sz="4" w:space="0" w:color="000000"/>
              <w:bottom w:val="single" w:sz="4" w:space="0" w:color="000000"/>
              <w:right w:val="single" w:sz="4" w:space="0" w:color="000000"/>
            </w:tcBorders>
          </w:tcPr>
          <w:p w14:paraId="44729719" w14:textId="77777777" w:rsidR="0072300A" w:rsidRPr="00545565" w:rsidRDefault="0072300A" w:rsidP="00545565">
            <w:pPr>
              <w:spacing w:after="160"/>
              <w:ind w:left="0" w:firstLine="0"/>
              <w:rPr>
                <w:szCs w:val="24"/>
              </w:rPr>
            </w:pPr>
          </w:p>
        </w:tc>
        <w:tc>
          <w:tcPr>
            <w:tcW w:w="0" w:type="auto"/>
            <w:vMerge/>
            <w:tcBorders>
              <w:top w:val="nil"/>
              <w:left w:val="single" w:sz="4" w:space="0" w:color="000000"/>
              <w:bottom w:val="single" w:sz="4" w:space="0" w:color="000000"/>
              <w:right w:val="nil"/>
            </w:tcBorders>
          </w:tcPr>
          <w:p w14:paraId="7B1B7438" w14:textId="77777777" w:rsidR="0072300A" w:rsidRPr="00545565" w:rsidRDefault="0072300A" w:rsidP="00545565">
            <w:pPr>
              <w:spacing w:after="160"/>
              <w:ind w:left="0" w:firstLine="0"/>
              <w:rPr>
                <w:szCs w:val="24"/>
              </w:rPr>
            </w:pPr>
          </w:p>
        </w:tc>
        <w:tc>
          <w:tcPr>
            <w:tcW w:w="1047" w:type="dxa"/>
            <w:tcBorders>
              <w:top w:val="nil"/>
              <w:left w:val="nil"/>
              <w:bottom w:val="single" w:sz="4" w:space="0" w:color="000000"/>
              <w:right w:val="nil"/>
            </w:tcBorders>
            <w:shd w:val="clear" w:color="auto" w:fill="BFBFBF"/>
          </w:tcPr>
          <w:p w14:paraId="674675E3" w14:textId="77777777" w:rsidR="0072300A" w:rsidRPr="00545565" w:rsidRDefault="0072300A" w:rsidP="00545565">
            <w:pPr>
              <w:spacing w:after="160"/>
              <w:ind w:left="0" w:firstLine="0"/>
              <w:rPr>
                <w:szCs w:val="24"/>
              </w:rPr>
            </w:pPr>
          </w:p>
        </w:tc>
        <w:tc>
          <w:tcPr>
            <w:tcW w:w="0" w:type="auto"/>
            <w:gridSpan w:val="2"/>
            <w:vMerge/>
            <w:tcBorders>
              <w:top w:val="nil"/>
              <w:left w:val="nil"/>
              <w:bottom w:val="single" w:sz="4" w:space="0" w:color="000000"/>
              <w:right w:val="single" w:sz="4" w:space="0" w:color="000000"/>
            </w:tcBorders>
          </w:tcPr>
          <w:p w14:paraId="152574E3" w14:textId="77777777" w:rsidR="0072300A" w:rsidRPr="00545565" w:rsidRDefault="0072300A" w:rsidP="00545565">
            <w:pPr>
              <w:spacing w:after="160"/>
              <w:ind w:left="0" w:firstLine="0"/>
              <w:rPr>
                <w:szCs w:val="24"/>
              </w:rPr>
            </w:pPr>
          </w:p>
        </w:tc>
      </w:tr>
      <w:tr w:rsidR="0072300A" w:rsidRPr="00545565" w14:paraId="3CC6E359" w14:textId="77777777">
        <w:trPr>
          <w:trHeight w:val="277"/>
        </w:trPr>
        <w:tc>
          <w:tcPr>
            <w:tcW w:w="2733" w:type="dxa"/>
            <w:tcBorders>
              <w:top w:val="single" w:sz="4" w:space="0" w:color="000000"/>
              <w:left w:val="single" w:sz="4" w:space="0" w:color="000000"/>
              <w:bottom w:val="single" w:sz="4" w:space="0" w:color="000000"/>
              <w:right w:val="single" w:sz="4" w:space="0" w:color="000000"/>
            </w:tcBorders>
          </w:tcPr>
          <w:p w14:paraId="37F217A1" w14:textId="77777777" w:rsidR="0072300A" w:rsidRPr="00545565" w:rsidRDefault="00545565" w:rsidP="00545565">
            <w:pPr>
              <w:spacing w:after="0"/>
              <w:ind w:left="110" w:firstLine="0"/>
              <w:rPr>
                <w:szCs w:val="24"/>
              </w:rPr>
            </w:pPr>
            <w:r w:rsidRPr="00545565">
              <w:rPr>
                <w:szCs w:val="24"/>
              </w:rPr>
              <w:t xml:space="preserve">Assessment Title </w:t>
            </w:r>
          </w:p>
        </w:tc>
        <w:tc>
          <w:tcPr>
            <w:tcW w:w="104" w:type="dxa"/>
            <w:tcBorders>
              <w:top w:val="single" w:sz="4" w:space="0" w:color="000000"/>
              <w:left w:val="single" w:sz="4" w:space="0" w:color="000000"/>
              <w:bottom w:val="single" w:sz="4" w:space="0" w:color="000000"/>
              <w:right w:val="nil"/>
            </w:tcBorders>
            <w:shd w:val="clear" w:color="auto" w:fill="BFBFBF"/>
          </w:tcPr>
          <w:p w14:paraId="5D814285" w14:textId="77777777" w:rsidR="0072300A" w:rsidRPr="00545565" w:rsidRDefault="0072300A" w:rsidP="00545565">
            <w:pPr>
              <w:spacing w:after="160"/>
              <w:ind w:left="0" w:firstLine="0"/>
              <w:rPr>
                <w:szCs w:val="24"/>
              </w:rPr>
            </w:pPr>
          </w:p>
        </w:tc>
        <w:tc>
          <w:tcPr>
            <w:tcW w:w="2838" w:type="dxa"/>
            <w:gridSpan w:val="2"/>
            <w:tcBorders>
              <w:top w:val="single" w:sz="4" w:space="0" w:color="000000"/>
              <w:left w:val="nil"/>
              <w:bottom w:val="single" w:sz="4" w:space="0" w:color="000000"/>
              <w:right w:val="nil"/>
            </w:tcBorders>
            <w:shd w:val="clear" w:color="auto" w:fill="FFFF00"/>
          </w:tcPr>
          <w:p w14:paraId="42E1C9A6" w14:textId="7DED0E65" w:rsidR="0072300A" w:rsidRPr="00545565" w:rsidRDefault="00864AB5" w:rsidP="00545565">
            <w:pPr>
              <w:spacing w:after="0"/>
              <w:ind w:left="0" w:firstLine="0"/>
              <w:rPr>
                <w:szCs w:val="24"/>
              </w:rPr>
            </w:pPr>
            <w:r>
              <w:rPr>
                <w:szCs w:val="24"/>
              </w:rPr>
              <w:t>Loan data automation of Apex Financial Services</w:t>
            </w:r>
            <w:r w:rsidR="00545565" w:rsidRPr="00545565">
              <w:rPr>
                <w:szCs w:val="24"/>
              </w:rPr>
              <w:t xml:space="preserve"> CW3[S]</w:t>
            </w:r>
          </w:p>
        </w:tc>
        <w:tc>
          <w:tcPr>
            <w:tcW w:w="3341" w:type="dxa"/>
            <w:tcBorders>
              <w:top w:val="single" w:sz="4" w:space="0" w:color="000000"/>
              <w:left w:val="nil"/>
              <w:bottom w:val="single" w:sz="4" w:space="0" w:color="000000"/>
              <w:right w:val="single" w:sz="4" w:space="0" w:color="000000"/>
            </w:tcBorders>
            <w:shd w:val="clear" w:color="auto" w:fill="BFBFBF"/>
          </w:tcPr>
          <w:p w14:paraId="6B01BD45" w14:textId="77777777" w:rsidR="0072300A" w:rsidRPr="00545565" w:rsidRDefault="00545565" w:rsidP="00545565">
            <w:pPr>
              <w:spacing w:after="0"/>
              <w:ind w:left="0" w:firstLine="0"/>
              <w:rPr>
                <w:szCs w:val="24"/>
              </w:rPr>
            </w:pPr>
            <w:r w:rsidRPr="00545565">
              <w:rPr>
                <w:szCs w:val="24"/>
              </w:rPr>
              <w:t xml:space="preserve"> </w:t>
            </w:r>
          </w:p>
        </w:tc>
      </w:tr>
    </w:tbl>
    <w:p w14:paraId="350C9ABC" w14:textId="77777777" w:rsidR="0072300A" w:rsidRPr="00545565" w:rsidRDefault="00545565" w:rsidP="00545565">
      <w:pPr>
        <w:spacing w:after="218"/>
        <w:ind w:left="360" w:firstLine="0"/>
        <w:rPr>
          <w:szCs w:val="24"/>
        </w:rPr>
      </w:pPr>
      <w:r w:rsidRPr="00545565">
        <w:rPr>
          <w:szCs w:val="24"/>
        </w:rPr>
        <w:t xml:space="preserve"> </w:t>
      </w:r>
    </w:p>
    <w:p w14:paraId="3F98EA20" w14:textId="3B1784A6" w:rsidR="0072300A" w:rsidRPr="00545565" w:rsidRDefault="00545565" w:rsidP="00545565">
      <w:pPr>
        <w:ind w:left="355" w:right="131"/>
        <w:rPr>
          <w:szCs w:val="24"/>
        </w:rPr>
      </w:pPr>
      <w:r w:rsidRPr="00545565">
        <w:rPr>
          <w:szCs w:val="24"/>
        </w:rPr>
        <w:t>Please complete the yellow sections in the below declaration</w:t>
      </w:r>
      <w:r w:rsidR="000149AB">
        <w:rPr>
          <w:szCs w:val="24"/>
        </w:rPr>
        <w:t>:</w:t>
      </w:r>
      <w:r w:rsidRPr="00545565">
        <w:rPr>
          <w:szCs w:val="24"/>
        </w:rPr>
        <w:t xml:space="preserve"> </w:t>
      </w:r>
    </w:p>
    <w:tbl>
      <w:tblPr>
        <w:tblStyle w:val="TableGrid"/>
        <w:tblW w:w="9018" w:type="dxa"/>
        <w:tblInd w:w="365" w:type="dxa"/>
        <w:tblCellMar>
          <w:top w:w="46" w:type="dxa"/>
        </w:tblCellMar>
        <w:tblLook w:val="04A0" w:firstRow="1" w:lastRow="0" w:firstColumn="1" w:lastColumn="0" w:noHBand="0" w:noVBand="1"/>
      </w:tblPr>
      <w:tblGrid>
        <w:gridCol w:w="2236"/>
        <w:gridCol w:w="2214"/>
        <w:gridCol w:w="2630"/>
        <w:gridCol w:w="1094"/>
        <w:gridCol w:w="844"/>
      </w:tblGrid>
      <w:tr w:rsidR="0072300A" w:rsidRPr="00545565" w14:paraId="3C4D61C6" w14:textId="77777777">
        <w:trPr>
          <w:trHeight w:val="2525"/>
        </w:trPr>
        <w:tc>
          <w:tcPr>
            <w:tcW w:w="9018" w:type="dxa"/>
            <w:gridSpan w:val="5"/>
            <w:tcBorders>
              <w:top w:val="single" w:sz="4" w:space="0" w:color="000000"/>
              <w:left w:val="single" w:sz="4" w:space="0" w:color="000000"/>
              <w:bottom w:val="nil"/>
              <w:right w:val="single" w:sz="4" w:space="0" w:color="000000"/>
            </w:tcBorders>
            <w:vAlign w:val="bottom"/>
          </w:tcPr>
          <w:p w14:paraId="685AA092" w14:textId="77777777" w:rsidR="0072300A" w:rsidRPr="00545565" w:rsidRDefault="00545565" w:rsidP="00545565">
            <w:pPr>
              <w:spacing w:after="237"/>
              <w:ind w:left="192" w:firstLine="0"/>
              <w:rPr>
                <w:szCs w:val="24"/>
              </w:rPr>
            </w:pPr>
            <w:r w:rsidRPr="00545565">
              <w:rPr>
                <w:szCs w:val="24"/>
                <w:u w:val="single" w:color="000000"/>
              </w:rPr>
              <w:t>Declaration of Original Work</w:t>
            </w:r>
            <w:r w:rsidRPr="00545565">
              <w:rPr>
                <w:szCs w:val="24"/>
              </w:rPr>
              <w:t xml:space="preserve">:  </w:t>
            </w:r>
            <w:r w:rsidRPr="00545565">
              <w:rPr>
                <w:rFonts w:eastAsia="Times New Roman"/>
                <w:color w:val="010302"/>
                <w:szCs w:val="24"/>
              </w:rPr>
              <w:t xml:space="preserve"> </w:t>
            </w:r>
          </w:p>
          <w:p w14:paraId="77CEDDCC" w14:textId="0C9C41BC" w:rsidR="0072300A" w:rsidRPr="00545565" w:rsidRDefault="00545565" w:rsidP="00545565">
            <w:pPr>
              <w:spacing w:after="194"/>
              <w:ind w:left="192" w:right="182" w:firstLine="0"/>
              <w:rPr>
                <w:szCs w:val="24"/>
              </w:rPr>
            </w:pPr>
            <w:r w:rsidRPr="00545565">
              <w:rPr>
                <w:szCs w:val="24"/>
              </w:rPr>
              <w:t xml:space="preserve">I hereby declare that I have read and understood BPP’s regulations on plagiarism and that this is my original work, researched, undertaken, completed and submitted in accordance with the requirements of BPP School of Business and Technology.   </w:t>
            </w:r>
            <w:r w:rsidRPr="00545565">
              <w:rPr>
                <w:rFonts w:eastAsia="Times New Roman"/>
                <w:color w:val="010302"/>
                <w:szCs w:val="24"/>
              </w:rPr>
              <w:t xml:space="preserve"> </w:t>
            </w:r>
          </w:p>
          <w:p w14:paraId="561FD65E" w14:textId="5EE1A24A" w:rsidR="0072300A" w:rsidRPr="00545565" w:rsidRDefault="00545565" w:rsidP="00545565">
            <w:pPr>
              <w:spacing w:after="184"/>
              <w:ind w:left="192" w:firstLine="0"/>
              <w:rPr>
                <w:szCs w:val="24"/>
              </w:rPr>
            </w:pPr>
            <w:r w:rsidRPr="00545565">
              <w:rPr>
                <w:szCs w:val="24"/>
              </w:rPr>
              <w:t xml:space="preserve">The word count, excluding contents table, bibliography and appendices, is </w:t>
            </w:r>
            <w:r w:rsidR="000149AB">
              <w:rPr>
                <w:szCs w:val="24"/>
              </w:rPr>
              <w:t>2500</w:t>
            </w:r>
            <w:r w:rsidRPr="00545565">
              <w:rPr>
                <w:szCs w:val="24"/>
              </w:rPr>
              <w:t xml:space="preserve"> words.   </w:t>
            </w:r>
          </w:p>
          <w:p w14:paraId="1E6FA659" w14:textId="77777777" w:rsidR="0072300A" w:rsidRPr="00545565" w:rsidRDefault="00545565" w:rsidP="00545565">
            <w:pPr>
              <w:spacing w:after="0"/>
              <w:ind w:left="192" w:firstLine="0"/>
              <w:rPr>
                <w:szCs w:val="24"/>
              </w:rPr>
            </w:pPr>
            <w:r w:rsidRPr="00545565">
              <w:rPr>
                <w:rFonts w:eastAsia="Times New Roman"/>
                <w:color w:val="010302"/>
                <w:szCs w:val="24"/>
              </w:rPr>
              <w:t xml:space="preserve"> </w:t>
            </w:r>
          </w:p>
        </w:tc>
      </w:tr>
      <w:tr w:rsidR="000149AB" w:rsidRPr="00545565" w14:paraId="71A44068" w14:textId="77777777">
        <w:trPr>
          <w:trHeight w:val="272"/>
        </w:trPr>
        <w:tc>
          <w:tcPr>
            <w:tcW w:w="2775" w:type="dxa"/>
            <w:tcBorders>
              <w:top w:val="nil"/>
              <w:left w:val="single" w:sz="4" w:space="0" w:color="000000"/>
              <w:bottom w:val="single" w:sz="4" w:space="0" w:color="000000"/>
              <w:right w:val="nil"/>
            </w:tcBorders>
          </w:tcPr>
          <w:p w14:paraId="7FACC0AB" w14:textId="5B63847C" w:rsidR="0072300A" w:rsidRPr="00545565" w:rsidRDefault="00545565" w:rsidP="00545565">
            <w:pPr>
              <w:spacing w:after="0"/>
              <w:ind w:left="110" w:firstLine="0"/>
              <w:rPr>
                <w:szCs w:val="24"/>
              </w:rPr>
            </w:pPr>
            <w:r w:rsidRPr="00545565">
              <w:rPr>
                <w:szCs w:val="24"/>
              </w:rPr>
              <w:t>Student</w:t>
            </w:r>
            <w:r w:rsidR="000149AB">
              <w:rPr>
                <w:szCs w:val="24"/>
              </w:rPr>
              <w:t xml:space="preserve"> </w:t>
            </w:r>
            <w:r w:rsidRPr="00545565">
              <w:rPr>
                <w:szCs w:val="24"/>
              </w:rPr>
              <w:t xml:space="preserve">Reference </w:t>
            </w:r>
            <w:r w:rsidR="000149AB">
              <w:rPr>
                <w:szCs w:val="24"/>
              </w:rPr>
              <w:t>Number</w:t>
            </w:r>
          </w:p>
        </w:tc>
        <w:tc>
          <w:tcPr>
            <w:tcW w:w="984" w:type="dxa"/>
            <w:tcBorders>
              <w:top w:val="nil"/>
              <w:left w:val="nil"/>
              <w:bottom w:val="single" w:sz="4" w:space="0" w:color="000000"/>
              <w:right w:val="nil"/>
            </w:tcBorders>
            <w:shd w:val="clear" w:color="auto" w:fill="FFFF00"/>
          </w:tcPr>
          <w:p w14:paraId="216854DD" w14:textId="79F4793D" w:rsidR="0072300A" w:rsidRPr="00545565" w:rsidRDefault="00545565" w:rsidP="00545565">
            <w:pPr>
              <w:spacing w:after="0"/>
              <w:ind w:left="0" w:right="-3" w:firstLine="0"/>
              <w:rPr>
                <w:szCs w:val="24"/>
              </w:rPr>
            </w:pPr>
            <w:r w:rsidRPr="00545565">
              <w:rPr>
                <w:szCs w:val="24"/>
              </w:rPr>
              <w:t>_____</w:t>
            </w:r>
            <w:r w:rsidR="000149AB">
              <w:rPr>
                <w:szCs w:val="24"/>
              </w:rPr>
              <w:t>BP0293328</w:t>
            </w:r>
            <w:r w:rsidRPr="00545565">
              <w:rPr>
                <w:szCs w:val="24"/>
              </w:rPr>
              <w:t>____</w:t>
            </w:r>
          </w:p>
        </w:tc>
        <w:tc>
          <w:tcPr>
            <w:tcW w:w="3362" w:type="dxa"/>
            <w:tcBorders>
              <w:top w:val="nil"/>
              <w:left w:val="nil"/>
              <w:bottom w:val="single" w:sz="4" w:space="0" w:color="000000"/>
              <w:right w:val="nil"/>
            </w:tcBorders>
          </w:tcPr>
          <w:p w14:paraId="3A8C55C3" w14:textId="111BCC60" w:rsidR="0072300A" w:rsidRPr="00545565" w:rsidRDefault="00545565" w:rsidP="00545565">
            <w:pPr>
              <w:tabs>
                <w:tab w:val="center" w:pos="673"/>
                <w:tab w:val="center" w:pos="1393"/>
                <w:tab w:val="center" w:pos="2113"/>
                <w:tab w:val="right" w:pos="3362"/>
              </w:tabs>
              <w:spacing w:after="0"/>
              <w:ind w:left="0" w:firstLine="0"/>
              <w:rPr>
                <w:szCs w:val="24"/>
              </w:rPr>
            </w:pPr>
            <w:r w:rsidRPr="00545565">
              <w:rPr>
                <w:szCs w:val="24"/>
              </w:rPr>
              <w:tab/>
              <w:t xml:space="preserve">  </w:t>
            </w:r>
            <w:r w:rsidRPr="00545565">
              <w:rPr>
                <w:szCs w:val="24"/>
              </w:rPr>
              <w:tab/>
              <w:t xml:space="preserve">  </w:t>
            </w:r>
            <w:r w:rsidRPr="00545565">
              <w:rPr>
                <w:szCs w:val="24"/>
              </w:rPr>
              <w:tab/>
              <w:t xml:space="preserve">   </w:t>
            </w:r>
            <w:r w:rsidRPr="00545565">
              <w:rPr>
                <w:szCs w:val="24"/>
              </w:rPr>
              <w:tab/>
              <w:t xml:space="preserve">Date: </w:t>
            </w:r>
          </w:p>
        </w:tc>
        <w:tc>
          <w:tcPr>
            <w:tcW w:w="662" w:type="dxa"/>
            <w:tcBorders>
              <w:top w:val="nil"/>
              <w:left w:val="nil"/>
              <w:bottom w:val="single" w:sz="4" w:space="0" w:color="000000"/>
              <w:right w:val="nil"/>
            </w:tcBorders>
            <w:shd w:val="clear" w:color="auto" w:fill="FFFF00"/>
          </w:tcPr>
          <w:p w14:paraId="34C2EB83" w14:textId="50414A88" w:rsidR="0072300A" w:rsidRPr="00545565" w:rsidRDefault="000149AB" w:rsidP="00545565">
            <w:pPr>
              <w:spacing w:after="0"/>
              <w:ind w:left="0" w:firstLine="0"/>
              <w:rPr>
                <w:szCs w:val="24"/>
              </w:rPr>
            </w:pPr>
            <w:r>
              <w:rPr>
                <w:szCs w:val="24"/>
              </w:rPr>
              <w:t xml:space="preserve"> 2024/07/01</w:t>
            </w:r>
          </w:p>
        </w:tc>
        <w:tc>
          <w:tcPr>
            <w:tcW w:w="1234" w:type="dxa"/>
            <w:tcBorders>
              <w:top w:val="nil"/>
              <w:left w:val="nil"/>
              <w:bottom w:val="single" w:sz="4" w:space="0" w:color="000000"/>
              <w:right w:val="single" w:sz="4" w:space="0" w:color="000000"/>
            </w:tcBorders>
          </w:tcPr>
          <w:p w14:paraId="34D1D9FB" w14:textId="77777777" w:rsidR="0072300A" w:rsidRPr="00545565" w:rsidRDefault="00545565" w:rsidP="00545565">
            <w:pPr>
              <w:spacing w:after="0"/>
              <w:ind w:left="0" w:firstLine="0"/>
              <w:rPr>
                <w:szCs w:val="24"/>
              </w:rPr>
            </w:pPr>
            <w:r w:rsidRPr="00545565">
              <w:rPr>
                <w:szCs w:val="24"/>
              </w:rPr>
              <w:t xml:space="preserve">    </w:t>
            </w:r>
          </w:p>
        </w:tc>
      </w:tr>
    </w:tbl>
    <w:p w14:paraId="4547C7E6" w14:textId="77777777" w:rsidR="0072300A" w:rsidRPr="00545565" w:rsidRDefault="00545565" w:rsidP="00545565">
      <w:pPr>
        <w:spacing w:after="218"/>
        <w:ind w:left="360" w:firstLine="0"/>
        <w:rPr>
          <w:szCs w:val="24"/>
        </w:rPr>
      </w:pPr>
      <w:r w:rsidRPr="00545565">
        <w:rPr>
          <w:szCs w:val="24"/>
        </w:rPr>
        <w:t xml:space="preserve"> </w:t>
      </w:r>
    </w:p>
    <w:p w14:paraId="6DCC8E9B" w14:textId="77777777" w:rsidR="0072300A" w:rsidRPr="00545565" w:rsidRDefault="00545565" w:rsidP="00545565">
      <w:pPr>
        <w:spacing w:after="218"/>
        <w:ind w:left="360" w:firstLine="0"/>
        <w:rPr>
          <w:szCs w:val="24"/>
        </w:rPr>
      </w:pPr>
      <w:r w:rsidRPr="00545565">
        <w:rPr>
          <w:szCs w:val="24"/>
        </w:rPr>
        <w:t xml:space="preserve"> </w:t>
      </w:r>
    </w:p>
    <w:p w14:paraId="5B87B828" w14:textId="773BE173" w:rsidR="0072300A" w:rsidRPr="00545565" w:rsidRDefault="00545565" w:rsidP="00545565">
      <w:pPr>
        <w:spacing w:after="207"/>
        <w:ind w:left="355" w:right="131"/>
        <w:rPr>
          <w:szCs w:val="24"/>
        </w:rPr>
      </w:pPr>
      <w:r w:rsidRPr="00545565">
        <w:rPr>
          <w:szCs w:val="24"/>
        </w:rPr>
        <w:lastRenderedPageBreak/>
        <w:t>By submitting this</w:t>
      </w:r>
      <w:r w:rsidR="00C2000A">
        <w:rPr>
          <w:szCs w:val="24"/>
        </w:rPr>
        <w:t xml:space="preserve"> </w:t>
      </w:r>
      <w:r w:rsidRPr="00545565">
        <w:rPr>
          <w:szCs w:val="24"/>
        </w:rPr>
        <w:t>course</w:t>
      </w:r>
      <w:r w:rsidR="00875758">
        <w:rPr>
          <w:szCs w:val="24"/>
        </w:rPr>
        <w:t xml:space="preserve"> </w:t>
      </w:r>
      <w:r w:rsidRPr="00545565">
        <w:rPr>
          <w:szCs w:val="24"/>
        </w:rPr>
        <w:t>work</w:t>
      </w:r>
      <w:r w:rsidR="00C2000A">
        <w:rPr>
          <w:szCs w:val="24"/>
        </w:rPr>
        <w:t xml:space="preserve"> </w:t>
      </w:r>
      <w:r w:rsidRPr="00545565">
        <w:rPr>
          <w:szCs w:val="24"/>
        </w:rPr>
        <w:t xml:space="preserve">you agree to all rules and regulations of BPP regarding assessments and awards for programmes.  </w:t>
      </w:r>
    </w:p>
    <w:p w14:paraId="00B0CD72" w14:textId="77777777" w:rsidR="0072300A" w:rsidRPr="00545565" w:rsidRDefault="00545565" w:rsidP="00545565">
      <w:pPr>
        <w:spacing w:after="208"/>
        <w:ind w:left="355" w:right="131"/>
        <w:rPr>
          <w:szCs w:val="24"/>
        </w:rPr>
      </w:pPr>
      <w:r w:rsidRPr="00545565">
        <w:rPr>
          <w:szCs w:val="24"/>
        </w:rPr>
        <w:t xml:space="preserve">Please note that by submitting this assessment you are declaring that you are fit to sit this assessment.  </w:t>
      </w:r>
    </w:p>
    <w:p w14:paraId="19C64C02" w14:textId="77777777" w:rsidR="0072300A" w:rsidRPr="00545565" w:rsidRDefault="00545565" w:rsidP="00545565">
      <w:pPr>
        <w:spacing w:after="207"/>
        <w:ind w:left="355" w:right="131"/>
        <w:rPr>
          <w:szCs w:val="24"/>
        </w:rPr>
      </w:pPr>
      <w:r w:rsidRPr="00545565">
        <w:rPr>
          <w:szCs w:val="24"/>
        </w:rPr>
        <w:t xml:space="preserve">BPP University reserves the right to use all submitted work for educational purposes and may request that work be published for a wider audience. </w:t>
      </w:r>
    </w:p>
    <w:p w14:paraId="675EA80A" w14:textId="77777777" w:rsidR="0072300A" w:rsidRPr="00545565" w:rsidRDefault="00545565" w:rsidP="00545565">
      <w:pPr>
        <w:spacing w:after="218"/>
        <w:ind w:left="360" w:firstLine="0"/>
        <w:rPr>
          <w:szCs w:val="24"/>
        </w:rPr>
      </w:pPr>
      <w:r w:rsidRPr="00545565">
        <w:rPr>
          <w:szCs w:val="24"/>
        </w:rPr>
        <w:t xml:space="preserve"> </w:t>
      </w:r>
    </w:p>
    <w:p w14:paraId="35617FA2" w14:textId="77777777" w:rsidR="0072300A" w:rsidRPr="00545565" w:rsidRDefault="00545565" w:rsidP="00545565">
      <w:pPr>
        <w:spacing w:after="233"/>
        <w:ind w:left="360" w:firstLine="0"/>
        <w:rPr>
          <w:szCs w:val="24"/>
        </w:rPr>
      </w:pPr>
      <w:r w:rsidRPr="00545565">
        <w:rPr>
          <w:b/>
          <w:szCs w:val="24"/>
        </w:rPr>
        <w:t xml:space="preserve"> </w:t>
      </w:r>
    </w:p>
    <w:p w14:paraId="36BDF46D" w14:textId="320FBB9D" w:rsidR="00545565" w:rsidRDefault="00545565" w:rsidP="00545565">
      <w:pPr>
        <w:spacing w:after="0"/>
        <w:ind w:left="360" w:firstLine="0"/>
        <w:rPr>
          <w:szCs w:val="24"/>
        </w:rPr>
      </w:pPr>
      <w:r w:rsidRPr="00545565">
        <w:rPr>
          <w:b/>
          <w:szCs w:val="24"/>
        </w:rPr>
        <w:t xml:space="preserve"> </w:t>
      </w:r>
      <w:r w:rsidRPr="00545565">
        <w:rPr>
          <w:b/>
          <w:szCs w:val="24"/>
        </w:rPr>
        <w:tab/>
        <w:t xml:space="preserve"> </w:t>
      </w:r>
    </w:p>
    <w:p w14:paraId="4C4ACA5A" w14:textId="77777777" w:rsidR="00545565" w:rsidRDefault="00545565" w:rsidP="00545565">
      <w:pPr>
        <w:spacing w:after="0"/>
        <w:ind w:left="360" w:firstLine="0"/>
        <w:rPr>
          <w:szCs w:val="24"/>
        </w:rPr>
      </w:pPr>
    </w:p>
    <w:p w14:paraId="2F799B24" w14:textId="77777777" w:rsidR="00545565" w:rsidRDefault="00545565" w:rsidP="00545565">
      <w:pPr>
        <w:spacing w:after="0"/>
        <w:ind w:left="360" w:firstLine="0"/>
        <w:rPr>
          <w:szCs w:val="24"/>
        </w:rPr>
      </w:pPr>
    </w:p>
    <w:p w14:paraId="59333EF0" w14:textId="77777777" w:rsidR="00545565" w:rsidRDefault="00545565" w:rsidP="00545565">
      <w:pPr>
        <w:spacing w:after="0"/>
        <w:ind w:left="360" w:firstLine="0"/>
        <w:rPr>
          <w:szCs w:val="24"/>
        </w:rPr>
      </w:pPr>
    </w:p>
    <w:p w14:paraId="5D2D1E0E" w14:textId="77777777" w:rsidR="00545565" w:rsidRDefault="00545565" w:rsidP="00545565">
      <w:pPr>
        <w:spacing w:after="0"/>
        <w:ind w:left="360" w:firstLine="0"/>
        <w:rPr>
          <w:szCs w:val="24"/>
        </w:rPr>
      </w:pPr>
    </w:p>
    <w:p w14:paraId="03953152" w14:textId="77777777" w:rsidR="00545565" w:rsidRDefault="00545565" w:rsidP="00545565">
      <w:pPr>
        <w:spacing w:after="0"/>
        <w:ind w:left="360" w:firstLine="0"/>
        <w:rPr>
          <w:szCs w:val="24"/>
        </w:rPr>
      </w:pPr>
    </w:p>
    <w:p w14:paraId="2F148CD7" w14:textId="77777777" w:rsidR="00545565" w:rsidRDefault="00545565" w:rsidP="00545565">
      <w:pPr>
        <w:spacing w:after="0"/>
        <w:ind w:left="360" w:firstLine="0"/>
        <w:rPr>
          <w:szCs w:val="24"/>
        </w:rPr>
      </w:pPr>
    </w:p>
    <w:p w14:paraId="3E5853D5" w14:textId="77777777" w:rsidR="00545565" w:rsidRDefault="00545565" w:rsidP="00545565">
      <w:pPr>
        <w:spacing w:after="0"/>
        <w:ind w:left="360" w:firstLine="0"/>
        <w:rPr>
          <w:szCs w:val="24"/>
        </w:rPr>
      </w:pPr>
    </w:p>
    <w:p w14:paraId="34C9B6EE" w14:textId="77777777" w:rsidR="00545565" w:rsidRDefault="00545565" w:rsidP="00545565">
      <w:pPr>
        <w:spacing w:after="0"/>
        <w:ind w:left="360" w:firstLine="0"/>
        <w:rPr>
          <w:szCs w:val="24"/>
        </w:rPr>
      </w:pPr>
    </w:p>
    <w:p w14:paraId="5775B0FD" w14:textId="77777777" w:rsidR="00545565" w:rsidRDefault="00545565" w:rsidP="00545565">
      <w:pPr>
        <w:spacing w:after="0"/>
        <w:ind w:left="360" w:firstLine="0"/>
        <w:rPr>
          <w:szCs w:val="24"/>
        </w:rPr>
      </w:pPr>
    </w:p>
    <w:p w14:paraId="6495D667" w14:textId="77777777" w:rsidR="00545565" w:rsidRDefault="00545565" w:rsidP="00545565">
      <w:pPr>
        <w:spacing w:after="0"/>
        <w:ind w:left="360" w:firstLine="0"/>
        <w:rPr>
          <w:szCs w:val="24"/>
        </w:rPr>
      </w:pPr>
    </w:p>
    <w:p w14:paraId="6BB92AEB" w14:textId="77777777" w:rsidR="00545565" w:rsidRDefault="00545565" w:rsidP="00545565">
      <w:pPr>
        <w:spacing w:after="0"/>
        <w:ind w:left="360" w:firstLine="0"/>
        <w:rPr>
          <w:szCs w:val="24"/>
        </w:rPr>
      </w:pPr>
    </w:p>
    <w:p w14:paraId="41DE9207" w14:textId="77777777" w:rsidR="00545565" w:rsidRDefault="00545565" w:rsidP="00545565">
      <w:pPr>
        <w:spacing w:after="0"/>
        <w:ind w:left="360" w:firstLine="0"/>
        <w:rPr>
          <w:szCs w:val="24"/>
        </w:rPr>
      </w:pPr>
    </w:p>
    <w:p w14:paraId="79187747" w14:textId="77777777" w:rsidR="00545565" w:rsidRDefault="00545565" w:rsidP="00545565">
      <w:pPr>
        <w:spacing w:after="0"/>
        <w:ind w:left="360" w:firstLine="0"/>
        <w:rPr>
          <w:szCs w:val="24"/>
        </w:rPr>
      </w:pPr>
    </w:p>
    <w:p w14:paraId="5E93766B" w14:textId="77777777" w:rsidR="00545565" w:rsidRDefault="00545565" w:rsidP="00545565">
      <w:pPr>
        <w:spacing w:after="0"/>
        <w:ind w:left="360" w:firstLine="0"/>
        <w:rPr>
          <w:szCs w:val="24"/>
        </w:rPr>
      </w:pPr>
    </w:p>
    <w:p w14:paraId="6B39D3B4" w14:textId="77777777" w:rsidR="00545565" w:rsidRDefault="00545565" w:rsidP="00545565">
      <w:pPr>
        <w:spacing w:after="0"/>
        <w:ind w:left="360" w:firstLine="0"/>
        <w:rPr>
          <w:szCs w:val="24"/>
        </w:rPr>
      </w:pPr>
    </w:p>
    <w:p w14:paraId="35E697BA" w14:textId="77777777" w:rsidR="00545565" w:rsidRDefault="00545565" w:rsidP="00545565">
      <w:pPr>
        <w:spacing w:after="0"/>
        <w:ind w:left="360" w:firstLine="0"/>
        <w:rPr>
          <w:szCs w:val="24"/>
        </w:rPr>
      </w:pPr>
    </w:p>
    <w:p w14:paraId="3D04F065" w14:textId="77777777" w:rsidR="00545565" w:rsidRDefault="00545565" w:rsidP="00545565">
      <w:pPr>
        <w:spacing w:after="0"/>
        <w:ind w:left="360" w:firstLine="0"/>
        <w:rPr>
          <w:szCs w:val="24"/>
        </w:rPr>
      </w:pPr>
    </w:p>
    <w:p w14:paraId="38A79BE2" w14:textId="77777777" w:rsidR="00545565" w:rsidRDefault="00545565" w:rsidP="00545565">
      <w:pPr>
        <w:spacing w:after="0"/>
        <w:ind w:left="360" w:firstLine="0"/>
        <w:rPr>
          <w:szCs w:val="24"/>
        </w:rPr>
      </w:pPr>
    </w:p>
    <w:p w14:paraId="463061A6" w14:textId="77777777" w:rsidR="00545565" w:rsidRDefault="00545565" w:rsidP="00545565">
      <w:pPr>
        <w:spacing w:after="0"/>
        <w:ind w:left="360" w:firstLine="0"/>
        <w:rPr>
          <w:szCs w:val="24"/>
        </w:rPr>
      </w:pPr>
    </w:p>
    <w:p w14:paraId="412D7872" w14:textId="77777777" w:rsidR="00545565" w:rsidRDefault="00545565" w:rsidP="00545565">
      <w:pPr>
        <w:spacing w:after="0"/>
        <w:ind w:left="360" w:firstLine="0"/>
        <w:rPr>
          <w:szCs w:val="24"/>
        </w:rPr>
      </w:pPr>
    </w:p>
    <w:p w14:paraId="2BD5A4A2" w14:textId="77777777" w:rsidR="00545565" w:rsidRPr="00545565" w:rsidRDefault="00545565" w:rsidP="00545565">
      <w:pPr>
        <w:spacing w:after="0"/>
        <w:ind w:left="360" w:firstLine="0"/>
        <w:jc w:val="center"/>
        <w:rPr>
          <w:szCs w:val="24"/>
        </w:rPr>
      </w:pPr>
    </w:p>
    <w:p w14:paraId="50EBE746" w14:textId="3E19A4A8" w:rsidR="0072300A" w:rsidRPr="00545565" w:rsidRDefault="00545565" w:rsidP="00545565">
      <w:pPr>
        <w:pStyle w:val="Heading1"/>
        <w:jc w:val="center"/>
        <w:rPr>
          <w:sz w:val="24"/>
          <w:szCs w:val="24"/>
        </w:rPr>
      </w:pPr>
      <w:bookmarkStart w:id="1" w:name="_Toc170839864"/>
      <w:r w:rsidRPr="00545565">
        <w:rPr>
          <w:sz w:val="24"/>
          <w:szCs w:val="24"/>
        </w:rPr>
        <w:t>MSc Management with Data Analytics</w:t>
      </w:r>
      <w:bookmarkEnd w:id="1"/>
    </w:p>
    <w:p w14:paraId="05143E14" w14:textId="77777777" w:rsidR="0072300A" w:rsidRPr="00545565" w:rsidRDefault="00545565" w:rsidP="00545565">
      <w:pPr>
        <w:spacing w:after="206"/>
        <w:ind w:left="0" w:firstLine="0"/>
        <w:rPr>
          <w:szCs w:val="24"/>
        </w:rPr>
      </w:pPr>
      <w:r w:rsidRPr="00545565">
        <w:rPr>
          <w:color w:val="FF0000"/>
          <w:szCs w:val="24"/>
        </w:rPr>
        <w:t xml:space="preserve"> </w:t>
      </w:r>
    </w:p>
    <w:p w14:paraId="749E29FA" w14:textId="78CE97A5" w:rsidR="0072300A" w:rsidRPr="00545565" w:rsidRDefault="00545565" w:rsidP="00545565">
      <w:pPr>
        <w:pStyle w:val="Heading2"/>
        <w:ind w:right="118"/>
        <w:jc w:val="center"/>
        <w:rPr>
          <w:szCs w:val="24"/>
        </w:rPr>
      </w:pPr>
      <w:bookmarkStart w:id="2" w:name="_Toc170839865"/>
      <w:r w:rsidRPr="00545565">
        <w:rPr>
          <w:szCs w:val="24"/>
        </w:rPr>
        <w:t>SUMMATIVE Programming for Data Analysts</w:t>
      </w:r>
      <w:bookmarkEnd w:id="2"/>
    </w:p>
    <w:p w14:paraId="72BD5C2B" w14:textId="77777777" w:rsidR="0072300A" w:rsidRPr="00545565" w:rsidRDefault="00545565" w:rsidP="00545565">
      <w:pPr>
        <w:spacing w:after="46"/>
        <w:ind w:left="0" w:right="10" w:firstLine="0"/>
        <w:rPr>
          <w:szCs w:val="24"/>
        </w:rPr>
      </w:pPr>
      <w:r w:rsidRPr="00545565">
        <w:rPr>
          <w:color w:val="FF0000"/>
          <w:szCs w:val="24"/>
        </w:rPr>
        <w:t xml:space="preserve"> </w:t>
      </w:r>
    </w:p>
    <w:p w14:paraId="2BBD8338" w14:textId="44C42B65" w:rsidR="00545565" w:rsidRPr="00545565" w:rsidRDefault="00545565" w:rsidP="002C6BBF">
      <w:pPr>
        <w:spacing w:after="0"/>
        <w:ind w:left="0" w:right="10" w:firstLine="0"/>
        <w:rPr>
          <w:szCs w:val="24"/>
        </w:rPr>
      </w:pPr>
    </w:p>
    <w:p w14:paraId="172445A1" w14:textId="77777777" w:rsidR="00545565" w:rsidRPr="00545565" w:rsidRDefault="00545565" w:rsidP="00545565">
      <w:pPr>
        <w:spacing w:after="22"/>
        <w:ind w:left="0" w:right="54" w:firstLine="0"/>
        <w:rPr>
          <w:szCs w:val="24"/>
        </w:rPr>
      </w:pPr>
    </w:p>
    <w:p w14:paraId="5BF0CDAB" w14:textId="77777777" w:rsidR="00545565" w:rsidRPr="00545565" w:rsidRDefault="00545565" w:rsidP="00545565">
      <w:pPr>
        <w:spacing w:after="22"/>
        <w:ind w:left="0" w:right="54" w:firstLine="0"/>
        <w:rPr>
          <w:szCs w:val="24"/>
        </w:rPr>
      </w:pPr>
    </w:p>
    <w:p w14:paraId="1B9C55BC" w14:textId="77777777" w:rsidR="00545565" w:rsidRPr="00545565" w:rsidRDefault="00545565" w:rsidP="00545565">
      <w:pPr>
        <w:spacing w:after="22"/>
        <w:ind w:left="0" w:right="54" w:firstLine="0"/>
        <w:rPr>
          <w:szCs w:val="24"/>
        </w:rPr>
      </w:pPr>
    </w:p>
    <w:p w14:paraId="116BB1C3" w14:textId="77777777" w:rsidR="00545565" w:rsidRPr="00545565" w:rsidRDefault="00545565" w:rsidP="00545565">
      <w:pPr>
        <w:spacing w:after="22"/>
        <w:ind w:left="0" w:right="54" w:firstLine="0"/>
        <w:rPr>
          <w:szCs w:val="24"/>
        </w:rPr>
      </w:pPr>
    </w:p>
    <w:p w14:paraId="19276B1B" w14:textId="77777777" w:rsidR="00545565" w:rsidRPr="00545565" w:rsidRDefault="00545565" w:rsidP="001B19AB">
      <w:pPr>
        <w:spacing w:after="22"/>
        <w:ind w:left="0" w:right="54" w:firstLine="0"/>
        <w:jc w:val="left"/>
        <w:rPr>
          <w:szCs w:val="24"/>
        </w:rPr>
      </w:pPr>
    </w:p>
    <w:p w14:paraId="1FBD770D" w14:textId="77777777" w:rsidR="00545565" w:rsidRPr="00545565" w:rsidRDefault="00545565" w:rsidP="00545565">
      <w:pPr>
        <w:spacing w:after="22"/>
        <w:ind w:left="0" w:right="54" w:firstLine="0"/>
        <w:rPr>
          <w:szCs w:val="24"/>
        </w:rPr>
      </w:pPr>
    </w:p>
    <w:p w14:paraId="72F7DDCB" w14:textId="77777777" w:rsidR="005F39AF" w:rsidRDefault="005F39AF" w:rsidP="00545565">
      <w:pPr>
        <w:spacing w:after="0"/>
        <w:ind w:left="360" w:firstLine="0"/>
        <w:rPr>
          <w:b/>
          <w:szCs w:val="24"/>
        </w:rPr>
      </w:pPr>
      <w:bookmarkStart w:id="3" w:name="_tiiezl4h0fe8" w:colFirst="0" w:colLast="0"/>
      <w:bookmarkStart w:id="4" w:name="_g316gwikuo5q" w:colFirst="0" w:colLast="0"/>
      <w:bookmarkEnd w:id="3"/>
      <w:bookmarkEnd w:id="4"/>
    </w:p>
    <w:p w14:paraId="64BA0D03" w14:textId="77777777" w:rsidR="008E1B98" w:rsidRDefault="008E1B98" w:rsidP="008E1B98">
      <w:pPr>
        <w:pStyle w:val="Title"/>
        <w:spacing w:line="240" w:lineRule="auto"/>
        <w:jc w:val="center"/>
        <w:rPr>
          <w:rFonts w:ascii="Calibri" w:eastAsia="Calibri" w:hAnsi="Calibri" w:cs="Calibri"/>
          <w:b/>
          <w:color w:val="990000"/>
          <w:sz w:val="24"/>
          <w:szCs w:val="24"/>
        </w:rPr>
      </w:pPr>
      <w:bookmarkStart w:id="5" w:name="_mvln9c84xnub" w:colFirst="0" w:colLast="0"/>
      <w:bookmarkEnd w:id="5"/>
      <w:r>
        <w:rPr>
          <w:rFonts w:ascii="Calibri" w:eastAsia="Calibri" w:hAnsi="Calibri" w:cs="Calibri"/>
          <w:b/>
          <w:color w:val="990000"/>
          <w:sz w:val="24"/>
          <w:szCs w:val="24"/>
        </w:rPr>
        <w:t xml:space="preserve">Leveraging Data Analytics for Operational Excellence in Financial Services: A Case Study of AFS </w:t>
      </w:r>
    </w:p>
    <w:p w14:paraId="50922B05" w14:textId="77777777" w:rsidR="008E1B98" w:rsidRDefault="008E1B98" w:rsidP="008E1B98">
      <w:pPr>
        <w:pStyle w:val="Heading1"/>
        <w:spacing w:line="240" w:lineRule="auto"/>
        <w:jc w:val="both"/>
        <w:rPr>
          <w:sz w:val="24"/>
          <w:szCs w:val="24"/>
        </w:rPr>
      </w:pPr>
      <w:bookmarkStart w:id="6" w:name="_Toc170839866"/>
      <w:r>
        <w:rPr>
          <w:sz w:val="24"/>
          <w:szCs w:val="24"/>
        </w:rPr>
        <w:t>Table of Contents</w:t>
      </w:r>
      <w:bookmarkEnd w:id="6"/>
    </w:p>
    <w:sdt>
      <w:sdtPr>
        <w:rPr>
          <w:rFonts w:ascii="Calibri" w:hAnsi="Calibri"/>
          <w:b/>
          <w:color w:val="404040"/>
          <w:sz w:val="28"/>
        </w:rPr>
        <w:id w:val="-265772491"/>
        <w:docPartObj>
          <w:docPartGallery w:val="Table of Contents"/>
          <w:docPartUnique/>
        </w:docPartObj>
      </w:sdtPr>
      <w:sdtContent>
        <w:p w14:paraId="16762531" w14:textId="5EDEBAFB" w:rsidR="00B05B70" w:rsidRDefault="008E1B98">
          <w:pPr>
            <w:pStyle w:val="TOC1"/>
            <w:tabs>
              <w:tab w:val="right" w:leader="dot" w:pos="9505"/>
            </w:tabs>
            <w:rPr>
              <w:noProof/>
            </w:rPr>
          </w:pPr>
          <w:r>
            <w:fldChar w:fldCharType="begin"/>
          </w:r>
          <w:r>
            <w:instrText xml:space="preserve"> TOC \h \u \z \t "Heading 1,1,Heading 2,2,Heading 3,3,Heading 4,4,Heading 5,5,Heading 6,6,"</w:instrText>
          </w:r>
          <w:r>
            <w:fldChar w:fldCharType="separate"/>
          </w:r>
          <w:hyperlink w:anchor="_Toc170839863" w:history="1">
            <w:r w:rsidR="00B05B70" w:rsidRPr="00E27C58">
              <w:rPr>
                <w:rStyle w:val="Hyperlink"/>
                <w:b/>
                <w:noProof/>
              </w:rPr>
              <w:t>Coursework Cover Sheet</w:t>
            </w:r>
            <w:r w:rsidR="00B05B70">
              <w:rPr>
                <w:noProof/>
                <w:webHidden/>
              </w:rPr>
              <w:tab/>
            </w:r>
            <w:r w:rsidR="00B05B70">
              <w:rPr>
                <w:noProof/>
                <w:webHidden/>
              </w:rPr>
              <w:fldChar w:fldCharType="begin"/>
            </w:r>
            <w:r w:rsidR="00B05B70">
              <w:rPr>
                <w:noProof/>
                <w:webHidden/>
              </w:rPr>
              <w:instrText xml:space="preserve"> PAGEREF _Toc170839863 \h </w:instrText>
            </w:r>
            <w:r w:rsidR="00B05B70">
              <w:rPr>
                <w:noProof/>
                <w:webHidden/>
              </w:rPr>
            </w:r>
            <w:r w:rsidR="00B05B70">
              <w:rPr>
                <w:noProof/>
                <w:webHidden/>
              </w:rPr>
              <w:fldChar w:fldCharType="separate"/>
            </w:r>
            <w:r w:rsidR="00B05B70">
              <w:rPr>
                <w:noProof/>
                <w:webHidden/>
              </w:rPr>
              <w:t>1</w:t>
            </w:r>
            <w:r w:rsidR="00B05B70">
              <w:rPr>
                <w:noProof/>
                <w:webHidden/>
              </w:rPr>
              <w:fldChar w:fldCharType="end"/>
            </w:r>
          </w:hyperlink>
        </w:p>
        <w:p w14:paraId="4D7D81BF" w14:textId="4E5D6906" w:rsidR="00B05B70" w:rsidRDefault="00B05B70">
          <w:pPr>
            <w:pStyle w:val="TOC1"/>
            <w:tabs>
              <w:tab w:val="right" w:leader="dot" w:pos="9505"/>
            </w:tabs>
            <w:rPr>
              <w:noProof/>
            </w:rPr>
          </w:pPr>
          <w:hyperlink w:anchor="_Toc170839864" w:history="1">
            <w:r w:rsidRPr="00E27C58">
              <w:rPr>
                <w:rStyle w:val="Hyperlink"/>
                <w:noProof/>
              </w:rPr>
              <w:t>MSc Management with Data Analytics</w:t>
            </w:r>
            <w:r>
              <w:rPr>
                <w:noProof/>
                <w:webHidden/>
              </w:rPr>
              <w:tab/>
            </w:r>
            <w:r>
              <w:rPr>
                <w:noProof/>
                <w:webHidden/>
              </w:rPr>
              <w:fldChar w:fldCharType="begin"/>
            </w:r>
            <w:r>
              <w:rPr>
                <w:noProof/>
                <w:webHidden/>
              </w:rPr>
              <w:instrText xml:space="preserve"> PAGEREF _Toc170839864 \h </w:instrText>
            </w:r>
            <w:r>
              <w:rPr>
                <w:noProof/>
                <w:webHidden/>
              </w:rPr>
            </w:r>
            <w:r>
              <w:rPr>
                <w:noProof/>
                <w:webHidden/>
              </w:rPr>
              <w:fldChar w:fldCharType="separate"/>
            </w:r>
            <w:r>
              <w:rPr>
                <w:noProof/>
                <w:webHidden/>
              </w:rPr>
              <w:t>3</w:t>
            </w:r>
            <w:r>
              <w:rPr>
                <w:noProof/>
                <w:webHidden/>
              </w:rPr>
              <w:fldChar w:fldCharType="end"/>
            </w:r>
          </w:hyperlink>
        </w:p>
        <w:p w14:paraId="62E75806" w14:textId="41D7AC02" w:rsidR="00B05B70" w:rsidRDefault="00B05B70">
          <w:pPr>
            <w:pStyle w:val="TOC2"/>
            <w:tabs>
              <w:tab w:val="right" w:leader="dot" w:pos="9505"/>
            </w:tabs>
            <w:rPr>
              <w:noProof/>
            </w:rPr>
          </w:pPr>
          <w:hyperlink w:anchor="_Toc170839865" w:history="1">
            <w:r w:rsidRPr="00E27C58">
              <w:rPr>
                <w:rStyle w:val="Hyperlink"/>
                <w:b/>
                <w:noProof/>
              </w:rPr>
              <w:t xml:space="preserve">SUMMATIVE </w:t>
            </w:r>
            <w:r w:rsidRPr="00E27C58">
              <w:rPr>
                <w:rStyle w:val="Hyperlink"/>
                <w:noProof/>
              </w:rPr>
              <w:t>Programming for Data Analysts</w:t>
            </w:r>
            <w:r>
              <w:rPr>
                <w:noProof/>
                <w:webHidden/>
              </w:rPr>
              <w:tab/>
            </w:r>
            <w:r>
              <w:rPr>
                <w:noProof/>
                <w:webHidden/>
              </w:rPr>
              <w:fldChar w:fldCharType="begin"/>
            </w:r>
            <w:r>
              <w:rPr>
                <w:noProof/>
                <w:webHidden/>
              </w:rPr>
              <w:instrText xml:space="preserve"> PAGEREF _Toc170839865 \h </w:instrText>
            </w:r>
            <w:r>
              <w:rPr>
                <w:noProof/>
                <w:webHidden/>
              </w:rPr>
            </w:r>
            <w:r>
              <w:rPr>
                <w:noProof/>
                <w:webHidden/>
              </w:rPr>
              <w:fldChar w:fldCharType="separate"/>
            </w:r>
            <w:r>
              <w:rPr>
                <w:noProof/>
                <w:webHidden/>
              </w:rPr>
              <w:t>3</w:t>
            </w:r>
            <w:r>
              <w:rPr>
                <w:noProof/>
                <w:webHidden/>
              </w:rPr>
              <w:fldChar w:fldCharType="end"/>
            </w:r>
          </w:hyperlink>
        </w:p>
        <w:p w14:paraId="6028BDA3" w14:textId="69543A35" w:rsidR="00B05B70" w:rsidRDefault="00B05B70">
          <w:pPr>
            <w:pStyle w:val="TOC1"/>
            <w:tabs>
              <w:tab w:val="right" w:leader="dot" w:pos="9505"/>
            </w:tabs>
            <w:rPr>
              <w:noProof/>
            </w:rPr>
          </w:pPr>
          <w:hyperlink w:anchor="_Toc170839866" w:history="1">
            <w:r w:rsidRPr="00E27C58">
              <w:rPr>
                <w:rStyle w:val="Hyperlink"/>
                <w:noProof/>
              </w:rPr>
              <w:t>Table of Contents</w:t>
            </w:r>
            <w:r>
              <w:rPr>
                <w:noProof/>
                <w:webHidden/>
              </w:rPr>
              <w:tab/>
            </w:r>
            <w:r>
              <w:rPr>
                <w:noProof/>
                <w:webHidden/>
              </w:rPr>
              <w:fldChar w:fldCharType="begin"/>
            </w:r>
            <w:r>
              <w:rPr>
                <w:noProof/>
                <w:webHidden/>
              </w:rPr>
              <w:instrText xml:space="preserve"> PAGEREF _Toc170839866 \h </w:instrText>
            </w:r>
            <w:r>
              <w:rPr>
                <w:noProof/>
                <w:webHidden/>
              </w:rPr>
            </w:r>
            <w:r>
              <w:rPr>
                <w:noProof/>
                <w:webHidden/>
              </w:rPr>
              <w:fldChar w:fldCharType="separate"/>
            </w:r>
            <w:r>
              <w:rPr>
                <w:noProof/>
                <w:webHidden/>
              </w:rPr>
              <w:t>4</w:t>
            </w:r>
            <w:r>
              <w:rPr>
                <w:noProof/>
                <w:webHidden/>
              </w:rPr>
              <w:fldChar w:fldCharType="end"/>
            </w:r>
          </w:hyperlink>
        </w:p>
        <w:p w14:paraId="15FFFFCB" w14:textId="38F9AE1B" w:rsidR="00B05B70" w:rsidRDefault="00B05B70">
          <w:pPr>
            <w:pStyle w:val="TOC1"/>
            <w:tabs>
              <w:tab w:val="right" w:leader="dot" w:pos="9505"/>
            </w:tabs>
            <w:rPr>
              <w:noProof/>
            </w:rPr>
          </w:pPr>
          <w:hyperlink w:anchor="_Toc170839867" w:history="1">
            <w:r w:rsidRPr="00E27C58">
              <w:rPr>
                <w:rStyle w:val="Hyperlink"/>
                <w:b/>
                <w:bCs/>
                <w:noProof/>
              </w:rPr>
              <w:t>Introduction</w:t>
            </w:r>
            <w:r>
              <w:rPr>
                <w:noProof/>
                <w:webHidden/>
              </w:rPr>
              <w:tab/>
            </w:r>
            <w:r>
              <w:rPr>
                <w:noProof/>
                <w:webHidden/>
              </w:rPr>
              <w:fldChar w:fldCharType="begin"/>
            </w:r>
            <w:r>
              <w:rPr>
                <w:noProof/>
                <w:webHidden/>
              </w:rPr>
              <w:instrText xml:space="preserve"> PAGEREF _Toc170839867 \h </w:instrText>
            </w:r>
            <w:r>
              <w:rPr>
                <w:noProof/>
                <w:webHidden/>
              </w:rPr>
            </w:r>
            <w:r>
              <w:rPr>
                <w:noProof/>
                <w:webHidden/>
              </w:rPr>
              <w:fldChar w:fldCharType="separate"/>
            </w:r>
            <w:r>
              <w:rPr>
                <w:noProof/>
                <w:webHidden/>
              </w:rPr>
              <w:t>5</w:t>
            </w:r>
            <w:r>
              <w:rPr>
                <w:noProof/>
                <w:webHidden/>
              </w:rPr>
              <w:fldChar w:fldCharType="end"/>
            </w:r>
          </w:hyperlink>
        </w:p>
        <w:p w14:paraId="1904BF9A" w14:textId="61447206" w:rsidR="00B05B70" w:rsidRDefault="00B05B70">
          <w:pPr>
            <w:pStyle w:val="TOC1"/>
            <w:tabs>
              <w:tab w:val="right" w:leader="dot" w:pos="9505"/>
            </w:tabs>
            <w:rPr>
              <w:noProof/>
            </w:rPr>
          </w:pPr>
          <w:hyperlink w:anchor="_Toc170839868" w:history="1">
            <w:r w:rsidRPr="00E27C58">
              <w:rPr>
                <w:rStyle w:val="Hyperlink"/>
                <w:b/>
                <w:bCs/>
                <w:noProof/>
              </w:rPr>
              <w:t>Approach</w:t>
            </w:r>
            <w:r>
              <w:rPr>
                <w:noProof/>
                <w:webHidden/>
              </w:rPr>
              <w:tab/>
            </w:r>
            <w:r>
              <w:rPr>
                <w:noProof/>
                <w:webHidden/>
              </w:rPr>
              <w:fldChar w:fldCharType="begin"/>
            </w:r>
            <w:r>
              <w:rPr>
                <w:noProof/>
                <w:webHidden/>
              </w:rPr>
              <w:instrText xml:space="preserve"> PAGEREF _Toc170839868 \h </w:instrText>
            </w:r>
            <w:r>
              <w:rPr>
                <w:noProof/>
                <w:webHidden/>
              </w:rPr>
            </w:r>
            <w:r>
              <w:rPr>
                <w:noProof/>
                <w:webHidden/>
              </w:rPr>
              <w:fldChar w:fldCharType="separate"/>
            </w:r>
            <w:r>
              <w:rPr>
                <w:noProof/>
                <w:webHidden/>
              </w:rPr>
              <w:t>7</w:t>
            </w:r>
            <w:r>
              <w:rPr>
                <w:noProof/>
                <w:webHidden/>
              </w:rPr>
              <w:fldChar w:fldCharType="end"/>
            </w:r>
          </w:hyperlink>
        </w:p>
        <w:p w14:paraId="66373AE7" w14:textId="18FE67EA" w:rsidR="00B05B70" w:rsidRDefault="00B05B70">
          <w:pPr>
            <w:pStyle w:val="TOC2"/>
            <w:tabs>
              <w:tab w:val="right" w:leader="dot" w:pos="9505"/>
            </w:tabs>
            <w:rPr>
              <w:noProof/>
            </w:rPr>
          </w:pPr>
          <w:hyperlink w:anchor="_Toc170839869" w:history="1">
            <w:r w:rsidRPr="00E27C58">
              <w:rPr>
                <w:rStyle w:val="Hyperlink"/>
                <w:b/>
                <w:bCs/>
                <w:noProof/>
              </w:rPr>
              <w:t>Methodical Approach to Data Implementation</w:t>
            </w:r>
            <w:r>
              <w:rPr>
                <w:noProof/>
                <w:webHidden/>
              </w:rPr>
              <w:tab/>
            </w:r>
            <w:r>
              <w:rPr>
                <w:noProof/>
                <w:webHidden/>
              </w:rPr>
              <w:fldChar w:fldCharType="begin"/>
            </w:r>
            <w:r>
              <w:rPr>
                <w:noProof/>
                <w:webHidden/>
              </w:rPr>
              <w:instrText xml:space="preserve"> PAGEREF _Toc170839869 \h </w:instrText>
            </w:r>
            <w:r>
              <w:rPr>
                <w:noProof/>
                <w:webHidden/>
              </w:rPr>
            </w:r>
            <w:r>
              <w:rPr>
                <w:noProof/>
                <w:webHidden/>
              </w:rPr>
              <w:fldChar w:fldCharType="separate"/>
            </w:r>
            <w:r>
              <w:rPr>
                <w:noProof/>
                <w:webHidden/>
              </w:rPr>
              <w:t>7</w:t>
            </w:r>
            <w:r>
              <w:rPr>
                <w:noProof/>
                <w:webHidden/>
              </w:rPr>
              <w:fldChar w:fldCharType="end"/>
            </w:r>
          </w:hyperlink>
        </w:p>
        <w:p w14:paraId="6FDBA674" w14:textId="6E0C6AB1" w:rsidR="00B05B70" w:rsidRDefault="00B05B70">
          <w:pPr>
            <w:pStyle w:val="TOC2"/>
            <w:tabs>
              <w:tab w:val="right" w:leader="dot" w:pos="9505"/>
            </w:tabs>
            <w:rPr>
              <w:noProof/>
            </w:rPr>
          </w:pPr>
          <w:hyperlink w:anchor="_Toc170839870" w:history="1">
            <w:r w:rsidRPr="00E27C58">
              <w:rPr>
                <w:rStyle w:val="Hyperlink"/>
                <w:b/>
                <w:bCs/>
                <w:noProof/>
              </w:rPr>
              <w:t>Data Fusion and Consolidation</w:t>
            </w:r>
            <w:r>
              <w:rPr>
                <w:noProof/>
                <w:webHidden/>
              </w:rPr>
              <w:tab/>
            </w:r>
            <w:r>
              <w:rPr>
                <w:noProof/>
                <w:webHidden/>
              </w:rPr>
              <w:fldChar w:fldCharType="begin"/>
            </w:r>
            <w:r>
              <w:rPr>
                <w:noProof/>
                <w:webHidden/>
              </w:rPr>
              <w:instrText xml:space="preserve"> PAGEREF _Toc170839870 \h </w:instrText>
            </w:r>
            <w:r>
              <w:rPr>
                <w:noProof/>
                <w:webHidden/>
              </w:rPr>
            </w:r>
            <w:r>
              <w:rPr>
                <w:noProof/>
                <w:webHidden/>
              </w:rPr>
              <w:fldChar w:fldCharType="separate"/>
            </w:r>
            <w:r>
              <w:rPr>
                <w:noProof/>
                <w:webHidden/>
              </w:rPr>
              <w:t>9</w:t>
            </w:r>
            <w:r>
              <w:rPr>
                <w:noProof/>
                <w:webHidden/>
              </w:rPr>
              <w:fldChar w:fldCharType="end"/>
            </w:r>
          </w:hyperlink>
        </w:p>
        <w:p w14:paraId="588D979E" w14:textId="6E833825" w:rsidR="00B05B70" w:rsidRDefault="00B05B70">
          <w:pPr>
            <w:pStyle w:val="TOC2"/>
            <w:tabs>
              <w:tab w:val="right" w:leader="dot" w:pos="9505"/>
            </w:tabs>
            <w:rPr>
              <w:noProof/>
            </w:rPr>
          </w:pPr>
          <w:hyperlink w:anchor="_Toc170839871" w:history="1">
            <w:r w:rsidRPr="00E27C58">
              <w:rPr>
                <w:rStyle w:val="Hyperlink"/>
                <w:b/>
                <w:bCs/>
                <w:noProof/>
              </w:rPr>
              <w:t>Data Scrubbing and Preprocessing</w:t>
            </w:r>
            <w:r>
              <w:rPr>
                <w:noProof/>
                <w:webHidden/>
              </w:rPr>
              <w:tab/>
            </w:r>
            <w:r>
              <w:rPr>
                <w:noProof/>
                <w:webHidden/>
              </w:rPr>
              <w:fldChar w:fldCharType="begin"/>
            </w:r>
            <w:r>
              <w:rPr>
                <w:noProof/>
                <w:webHidden/>
              </w:rPr>
              <w:instrText xml:space="preserve"> PAGEREF _Toc170839871 \h </w:instrText>
            </w:r>
            <w:r>
              <w:rPr>
                <w:noProof/>
                <w:webHidden/>
              </w:rPr>
            </w:r>
            <w:r>
              <w:rPr>
                <w:noProof/>
                <w:webHidden/>
              </w:rPr>
              <w:fldChar w:fldCharType="separate"/>
            </w:r>
            <w:r>
              <w:rPr>
                <w:noProof/>
                <w:webHidden/>
              </w:rPr>
              <w:t>10</w:t>
            </w:r>
            <w:r>
              <w:rPr>
                <w:noProof/>
                <w:webHidden/>
              </w:rPr>
              <w:fldChar w:fldCharType="end"/>
            </w:r>
          </w:hyperlink>
        </w:p>
        <w:p w14:paraId="4AFE5C65" w14:textId="670044D8" w:rsidR="00B05B70" w:rsidRDefault="00B05B70">
          <w:pPr>
            <w:pStyle w:val="TOC2"/>
            <w:tabs>
              <w:tab w:val="right" w:leader="dot" w:pos="9505"/>
            </w:tabs>
            <w:rPr>
              <w:noProof/>
            </w:rPr>
          </w:pPr>
          <w:hyperlink w:anchor="_Toc170839872" w:history="1">
            <w:r w:rsidRPr="00E27C58">
              <w:rPr>
                <w:rStyle w:val="Hyperlink"/>
                <w:b/>
                <w:bCs/>
                <w:noProof/>
              </w:rPr>
              <w:t>Data Insight Exploration</w:t>
            </w:r>
            <w:r>
              <w:rPr>
                <w:noProof/>
                <w:webHidden/>
              </w:rPr>
              <w:tab/>
            </w:r>
            <w:r>
              <w:rPr>
                <w:noProof/>
                <w:webHidden/>
              </w:rPr>
              <w:fldChar w:fldCharType="begin"/>
            </w:r>
            <w:r>
              <w:rPr>
                <w:noProof/>
                <w:webHidden/>
              </w:rPr>
              <w:instrText xml:space="preserve"> PAGEREF _Toc170839872 \h </w:instrText>
            </w:r>
            <w:r>
              <w:rPr>
                <w:noProof/>
                <w:webHidden/>
              </w:rPr>
            </w:r>
            <w:r>
              <w:rPr>
                <w:noProof/>
                <w:webHidden/>
              </w:rPr>
              <w:fldChar w:fldCharType="separate"/>
            </w:r>
            <w:r>
              <w:rPr>
                <w:noProof/>
                <w:webHidden/>
              </w:rPr>
              <w:t>11</w:t>
            </w:r>
            <w:r>
              <w:rPr>
                <w:noProof/>
                <w:webHidden/>
              </w:rPr>
              <w:fldChar w:fldCharType="end"/>
            </w:r>
          </w:hyperlink>
        </w:p>
        <w:p w14:paraId="1B2B59EC" w14:textId="03F121B2" w:rsidR="00B05B70" w:rsidRDefault="00B05B70">
          <w:pPr>
            <w:pStyle w:val="TOC1"/>
            <w:tabs>
              <w:tab w:val="right" w:leader="dot" w:pos="9505"/>
            </w:tabs>
            <w:rPr>
              <w:noProof/>
            </w:rPr>
          </w:pPr>
          <w:hyperlink w:anchor="_Toc170839873" w:history="1">
            <w:r w:rsidRPr="00E27C58">
              <w:rPr>
                <w:rStyle w:val="Hyperlink"/>
                <w:b/>
                <w:bCs/>
                <w:noProof/>
              </w:rPr>
              <w:t>Recommendations for Future Enhancements</w:t>
            </w:r>
            <w:r>
              <w:rPr>
                <w:noProof/>
                <w:webHidden/>
              </w:rPr>
              <w:tab/>
            </w:r>
            <w:r>
              <w:rPr>
                <w:noProof/>
                <w:webHidden/>
              </w:rPr>
              <w:fldChar w:fldCharType="begin"/>
            </w:r>
            <w:r>
              <w:rPr>
                <w:noProof/>
                <w:webHidden/>
              </w:rPr>
              <w:instrText xml:space="preserve"> PAGEREF _Toc170839873 \h </w:instrText>
            </w:r>
            <w:r>
              <w:rPr>
                <w:noProof/>
                <w:webHidden/>
              </w:rPr>
            </w:r>
            <w:r>
              <w:rPr>
                <w:noProof/>
                <w:webHidden/>
              </w:rPr>
              <w:fldChar w:fldCharType="separate"/>
            </w:r>
            <w:r>
              <w:rPr>
                <w:noProof/>
                <w:webHidden/>
              </w:rPr>
              <w:t>14</w:t>
            </w:r>
            <w:r>
              <w:rPr>
                <w:noProof/>
                <w:webHidden/>
              </w:rPr>
              <w:fldChar w:fldCharType="end"/>
            </w:r>
          </w:hyperlink>
        </w:p>
        <w:p w14:paraId="6925744B" w14:textId="23543A2F" w:rsidR="00B05B70" w:rsidRDefault="00B05B70">
          <w:pPr>
            <w:pStyle w:val="TOC1"/>
            <w:tabs>
              <w:tab w:val="right" w:leader="dot" w:pos="9505"/>
            </w:tabs>
            <w:rPr>
              <w:noProof/>
            </w:rPr>
          </w:pPr>
          <w:hyperlink w:anchor="_Toc170839874" w:history="1">
            <w:r w:rsidRPr="00E27C58">
              <w:rPr>
                <w:rStyle w:val="Hyperlink"/>
                <w:b/>
                <w:bCs/>
                <w:noProof/>
              </w:rPr>
              <w:t>Conclusion</w:t>
            </w:r>
            <w:r>
              <w:rPr>
                <w:noProof/>
                <w:webHidden/>
              </w:rPr>
              <w:tab/>
            </w:r>
            <w:r>
              <w:rPr>
                <w:noProof/>
                <w:webHidden/>
              </w:rPr>
              <w:fldChar w:fldCharType="begin"/>
            </w:r>
            <w:r>
              <w:rPr>
                <w:noProof/>
                <w:webHidden/>
              </w:rPr>
              <w:instrText xml:space="preserve"> PAGEREF _Toc170839874 \h </w:instrText>
            </w:r>
            <w:r>
              <w:rPr>
                <w:noProof/>
                <w:webHidden/>
              </w:rPr>
            </w:r>
            <w:r>
              <w:rPr>
                <w:noProof/>
                <w:webHidden/>
              </w:rPr>
              <w:fldChar w:fldCharType="separate"/>
            </w:r>
            <w:r>
              <w:rPr>
                <w:noProof/>
                <w:webHidden/>
              </w:rPr>
              <w:t>15</w:t>
            </w:r>
            <w:r>
              <w:rPr>
                <w:noProof/>
                <w:webHidden/>
              </w:rPr>
              <w:fldChar w:fldCharType="end"/>
            </w:r>
          </w:hyperlink>
        </w:p>
        <w:p w14:paraId="5CEB5EF9" w14:textId="10A490B2" w:rsidR="00B05B70" w:rsidRDefault="00B05B70">
          <w:pPr>
            <w:pStyle w:val="TOC1"/>
            <w:tabs>
              <w:tab w:val="right" w:leader="dot" w:pos="9505"/>
            </w:tabs>
            <w:rPr>
              <w:noProof/>
            </w:rPr>
          </w:pPr>
          <w:hyperlink w:anchor="_Toc170839875" w:history="1">
            <w:r w:rsidRPr="00E27C58">
              <w:rPr>
                <w:rStyle w:val="Hyperlink"/>
                <w:b/>
                <w:bCs/>
                <w:noProof/>
              </w:rPr>
              <w:t>References</w:t>
            </w:r>
            <w:r>
              <w:rPr>
                <w:noProof/>
                <w:webHidden/>
              </w:rPr>
              <w:tab/>
            </w:r>
            <w:r>
              <w:rPr>
                <w:noProof/>
                <w:webHidden/>
              </w:rPr>
              <w:fldChar w:fldCharType="begin"/>
            </w:r>
            <w:r>
              <w:rPr>
                <w:noProof/>
                <w:webHidden/>
              </w:rPr>
              <w:instrText xml:space="preserve"> PAGEREF _Toc170839875 \h </w:instrText>
            </w:r>
            <w:r>
              <w:rPr>
                <w:noProof/>
                <w:webHidden/>
              </w:rPr>
            </w:r>
            <w:r>
              <w:rPr>
                <w:noProof/>
                <w:webHidden/>
              </w:rPr>
              <w:fldChar w:fldCharType="separate"/>
            </w:r>
            <w:r>
              <w:rPr>
                <w:noProof/>
                <w:webHidden/>
              </w:rPr>
              <w:t>16</w:t>
            </w:r>
            <w:r>
              <w:rPr>
                <w:noProof/>
                <w:webHidden/>
              </w:rPr>
              <w:fldChar w:fldCharType="end"/>
            </w:r>
          </w:hyperlink>
        </w:p>
        <w:p w14:paraId="4CA76EB7" w14:textId="22B90C90" w:rsidR="00B05B70" w:rsidRDefault="00B05B70">
          <w:pPr>
            <w:pStyle w:val="TOC1"/>
            <w:tabs>
              <w:tab w:val="right" w:leader="dot" w:pos="9505"/>
            </w:tabs>
            <w:rPr>
              <w:noProof/>
            </w:rPr>
          </w:pPr>
          <w:hyperlink w:anchor="_Toc170839876" w:history="1">
            <w:r w:rsidRPr="00E27C58">
              <w:rPr>
                <w:rStyle w:val="Hyperlink"/>
                <w:b/>
                <w:bCs/>
                <w:noProof/>
              </w:rPr>
              <w:t>Appendices</w:t>
            </w:r>
            <w:r>
              <w:rPr>
                <w:noProof/>
                <w:webHidden/>
              </w:rPr>
              <w:tab/>
            </w:r>
            <w:r>
              <w:rPr>
                <w:noProof/>
                <w:webHidden/>
              </w:rPr>
              <w:fldChar w:fldCharType="begin"/>
            </w:r>
            <w:r>
              <w:rPr>
                <w:noProof/>
                <w:webHidden/>
              </w:rPr>
              <w:instrText xml:space="preserve"> PAGEREF _Toc170839876 \h </w:instrText>
            </w:r>
            <w:r>
              <w:rPr>
                <w:noProof/>
                <w:webHidden/>
              </w:rPr>
            </w:r>
            <w:r>
              <w:rPr>
                <w:noProof/>
                <w:webHidden/>
              </w:rPr>
              <w:fldChar w:fldCharType="separate"/>
            </w:r>
            <w:r>
              <w:rPr>
                <w:noProof/>
                <w:webHidden/>
              </w:rPr>
              <w:t>17</w:t>
            </w:r>
            <w:r>
              <w:rPr>
                <w:noProof/>
                <w:webHidden/>
              </w:rPr>
              <w:fldChar w:fldCharType="end"/>
            </w:r>
          </w:hyperlink>
        </w:p>
        <w:p w14:paraId="4E4F50C6" w14:textId="5FC3108C" w:rsidR="00B05B70" w:rsidRDefault="00B05B70">
          <w:pPr>
            <w:pStyle w:val="TOC2"/>
            <w:tabs>
              <w:tab w:val="right" w:leader="dot" w:pos="9505"/>
            </w:tabs>
            <w:rPr>
              <w:noProof/>
            </w:rPr>
          </w:pPr>
          <w:hyperlink w:anchor="_Toc170839877" w:history="1">
            <w:r w:rsidRPr="00E27C58">
              <w:rPr>
                <w:rStyle w:val="Hyperlink"/>
                <w:noProof/>
              </w:rPr>
              <w:t>Apendix-1</w:t>
            </w:r>
            <w:r>
              <w:rPr>
                <w:noProof/>
                <w:webHidden/>
              </w:rPr>
              <w:tab/>
            </w:r>
            <w:r>
              <w:rPr>
                <w:noProof/>
                <w:webHidden/>
              </w:rPr>
              <w:fldChar w:fldCharType="begin"/>
            </w:r>
            <w:r>
              <w:rPr>
                <w:noProof/>
                <w:webHidden/>
              </w:rPr>
              <w:instrText xml:space="preserve"> PAGEREF _Toc170839877 \h </w:instrText>
            </w:r>
            <w:r>
              <w:rPr>
                <w:noProof/>
                <w:webHidden/>
              </w:rPr>
            </w:r>
            <w:r>
              <w:rPr>
                <w:noProof/>
                <w:webHidden/>
              </w:rPr>
              <w:fldChar w:fldCharType="separate"/>
            </w:r>
            <w:r>
              <w:rPr>
                <w:noProof/>
                <w:webHidden/>
              </w:rPr>
              <w:t>17</w:t>
            </w:r>
            <w:r>
              <w:rPr>
                <w:noProof/>
                <w:webHidden/>
              </w:rPr>
              <w:fldChar w:fldCharType="end"/>
            </w:r>
          </w:hyperlink>
        </w:p>
        <w:p w14:paraId="53DAA427" w14:textId="4C933FB1" w:rsidR="00B05B70" w:rsidRDefault="00B05B70">
          <w:pPr>
            <w:pStyle w:val="TOC2"/>
            <w:tabs>
              <w:tab w:val="right" w:leader="dot" w:pos="9505"/>
            </w:tabs>
            <w:rPr>
              <w:noProof/>
            </w:rPr>
          </w:pPr>
          <w:hyperlink w:anchor="_Toc170839878" w:history="1">
            <w:r w:rsidRPr="00E27C58">
              <w:rPr>
                <w:rStyle w:val="Hyperlink"/>
                <w:noProof/>
              </w:rPr>
              <w:t>Apendix-2</w:t>
            </w:r>
            <w:r>
              <w:rPr>
                <w:noProof/>
                <w:webHidden/>
              </w:rPr>
              <w:tab/>
            </w:r>
            <w:r>
              <w:rPr>
                <w:noProof/>
                <w:webHidden/>
              </w:rPr>
              <w:fldChar w:fldCharType="begin"/>
            </w:r>
            <w:r>
              <w:rPr>
                <w:noProof/>
                <w:webHidden/>
              </w:rPr>
              <w:instrText xml:space="preserve"> PAGEREF _Toc170839878 \h </w:instrText>
            </w:r>
            <w:r>
              <w:rPr>
                <w:noProof/>
                <w:webHidden/>
              </w:rPr>
            </w:r>
            <w:r>
              <w:rPr>
                <w:noProof/>
                <w:webHidden/>
              </w:rPr>
              <w:fldChar w:fldCharType="separate"/>
            </w:r>
            <w:r>
              <w:rPr>
                <w:noProof/>
                <w:webHidden/>
              </w:rPr>
              <w:t>24</w:t>
            </w:r>
            <w:r>
              <w:rPr>
                <w:noProof/>
                <w:webHidden/>
              </w:rPr>
              <w:fldChar w:fldCharType="end"/>
            </w:r>
          </w:hyperlink>
        </w:p>
        <w:p w14:paraId="1197AD5E" w14:textId="52CD3553" w:rsidR="00B05B70" w:rsidRPr="00FF1A14" w:rsidRDefault="008E1B98" w:rsidP="00FF1A14">
          <w:pPr>
            <w:pStyle w:val="Heading3"/>
            <w:rPr>
              <w:sz w:val="24"/>
              <w:szCs w:val="24"/>
            </w:rPr>
          </w:pPr>
          <w:r>
            <w:lastRenderedPageBreak/>
            <w:fldChar w:fldCharType="end"/>
          </w:r>
        </w:p>
      </w:sdtContent>
    </w:sdt>
    <w:bookmarkStart w:id="7" w:name="_Toc170839867" w:displacedByCustomXml="prev"/>
    <w:p w14:paraId="3B9550ED" w14:textId="5A372BC9" w:rsidR="008E1B98" w:rsidRPr="008E1B98" w:rsidRDefault="008E1B98" w:rsidP="00B05B70">
      <w:pPr>
        <w:pStyle w:val="Heading1"/>
        <w:rPr>
          <w:b w:val="0"/>
          <w:bCs/>
        </w:rPr>
      </w:pPr>
      <w:r w:rsidRPr="008E1B98">
        <w:rPr>
          <w:bCs/>
        </w:rPr>
        <w:t>Introduction</w:t>
      </w:r>
      <w:bookmarkEnd w:id="7"/>
    </w:p>
    <w:p w14:paraId="6A4E7A73" w14:textId="734D3E5E" w:rsidR="008E1B98" w:rsidRDefault="008E1B98" w:rsidP="008E1B98">
      <w:pPr>
        <w:spacing w:line="240" w:lineRule="auto"/>
        <w:rPr>
          <w:szCs w:val="24"/>
        </w:rPr>
      </w:pPr>
      <w:r>
        <w:rPr>
          <w:szCs w:val="24"/>
        </w:rPr>
        <w:t>This report details the strategic plan for Apex Financial Services (AFS) to improve operations and reduce risk through innovative programming solutions This report acts as an instruction guide in which AFS can use the right technology and data-driven insights for optimizing operational efficiency to stay ahead of other competitors. The report also starts with setting out its aim and scope, thus introducing the reader to important informational features on what elements will be explored further in this document. This is then compared to a deep dive into the current business environment that affects other corporations, including AFS (</w:t>
      </w:r>
      <w:proofErr w:type="spellStart"/>
      <w:r>
        <w:rPr>
          <w:szCs w:val="24"/>
        </w:rPr>
        <w:t>Rushchyshyn</w:t>
      </w:r>
      <w:proofErr w:type="spellEnd"/>
      <w:r>
        <w:rPr>
          <w:szCs w:val="24"/>
        </w:rPr>
        <w:t xml:space="preserve"> et al. 2017). This landscape knowledge is important because it helps AFS to understand the macro variables that will influence strategic implementation of proposed programming solution/s. By grounding the report in a deep dive into their current market situation and competitive forces, AFS can make sure those recommended solutions are bespoke to them but also in</w:t>
      </w:r>
      <w:r w:rsidR="000149AB">
        <w:rPr>
          <w:szCs w:val="24"/>
        </w:rPr>
        <w:t xml:space="preserve"> </w:t>
      </w:r>
      <w:r>
        <w:rPr>
          <w:szCs w:val="24"/>
        </w:rPr>
        <w:t>line with what its customers need and what's going on within financial services more broadly. In doing so, Europe wants to create a stepping stone for AFS's strategic roadmap and enable operations resilience while preventing risks as well as establishing a sustainable strategy in view of the dynamic business environment (</w:t>
      </w:r>
      <w:proofErr w:type="spellStart"/>
      <w:r>
        <w:rPr>
          <w:szCs w:val="24"/>
        </w:rPr>
        <w:t>Chanias</w:t>
      </w:r>
      <w:proofErr w:type="spellEnd"/>
      <w:r>
        <w:rPr>
          <w:szCs w:val="24"/>
        </w:rPr>
        <w:t xml:space="preserve"> et al. 2019).</w:t>
      </w:r>
    </w:p>
    <w:p w14:paraId="5FBC6C43" w14:textId="755E899E" w:rsidR="008E1B98" w:rsidRDefault="008E1B98" w:rsidP="008E1B98">
      <w:pPr>
        <w:spacing w:line="240" w:lineRule="auto"/>
        <w:rPr>
          <w:szCs w:val="24"/>
        </w:rPr>
      </w:pPr>
      <w:r>
        <w:rPr>
          <w:szCs w:val="24"/>
        </w:rPr>
        <w:t xml:space="preserve">This dataset is a considerably useful information-rich resource that we can use to actually make the kinds of changes at Apex Financial Services (AFS) you are hoping for. The dataset consists of a PDF with exhaustive business loan transaction history, and an Excel file containing sales data. Together, these complementary resources form an extensive and detailed fabric of historical context that AFS can use to power advanced data analytics as well as ultramodern supervised machine learning models. Using this dataset, AFS is able to access more extensive details on its lending activity and customer trends in addition to sales performance. Using advanced analytics and insights will allow the firm to spot areas of improvements, accelerate its approval process for lending products thus, driving overall operational efficiencies. Based on this analysis, organizations will develop new innovative programming solutions that are intelligent enough to perform what we call common routine tasks by freeing up resources who can help humans in delivering a better customer experience (Raguseo and </w:t>
      </w:r>
      <w:proofErr w:type="spellStart"/>
      <w:r>
        <w:rPr>
          <w:szCs w:val="24"/>
        </w:rPr>
        <w:t>Vitari</w:t>
      </w:r>
      <w:proofErr w:type="spellEnd"/>
      <w:r>
        <w:rPr>
          <w:szCs w:val="24"/>
        </w:rPr>
        <w:t xml:space="preserve"> 2018).</w:t>
      </w:r>
    </w:p>
    <w:p w14:paraId="5A92220D" w14:textId="571D906D" w:rsidR="008E1B98" w:rsidRDefault="008E1B98" w:rsidP="008E1B98">
      <w:pPr>
        <w:spacing w:line="240" w:lineRule="auto"/>
        <w:rPr>
          <w:szCs w:val="24"/>
        </w:rPr>
      </w:pPr>
      <w:r>
        <w:rPr>
          <w:szCs w:val="24"/>
        </w:rPr>
        <w:t xml:space="preserve">A </w:t>
      </w:r>
      <w:proofErr w:type="spellStart"/>
      <w:r>
        <w:rPr>
          <w:szCs w:val="24"/>
        </w:rPr>
        <w:t>center</w:t>
      </w:r>
      <w:proofErr w:type="spellEnd"/>
      <w:r>
        <w:rPr>
          <w:szCs w:val="24"/>
        </w:rPr>
        <w:t>-piece of this extensive Report is a specific functionality design for addressing some high-value User stories identified in relation to the Apex Financial Services (AFS). The main purpose is to automate various kinds of repetitive tasks in the loan processing workflow; which are important parts of optimization operation work for organizations. With the resources freed up from these repetitive manual processes, AFS will be able to engage more deeply with its clients and personalize customer service</w:t>
      </w:r>
      <w:r w:rsidR="000149AB">
        <w:rPr>
          <w:szCs w:val="24"/>
        </w:rPr>
        <w:t>,</w:t>
      </w:r>
      <w:r>
        <w:rPr>
          <w:szCs w:val="24"/>
        </w:rPr>
        <w:t xml:space="preserve"> two key differentiators for a leading player in today's fiercely competitive financial services sector. Given the significance of this automation initiative, the report tackles challenges that are focussed around code development and maintenance with detailed attention (Hsu 2020). The use case highlights the advantage of using reusable code that will not only make it easy to scale but also help in adding extra functionalities based on evolving business requirements at AFS. Taking this approach as a business will allow the organization to stay nimble and respond quickly to market changes, setting it up for success in future. Additionally, the report outlines important regulatory and ethical aspects with respect to data privacy issues as well as compliance that every financial organization or company needs to take into account. As AFS uses innovative programming offerings to streamline its operations, it also must ensure that these solutions meet the </w:t>
      </w:r>
      <w:r>
        <w:rPr>
          <w:szCs w:val="24"/>
        </w:rPr>
        <w:lastRenderedPageBreak/>
        <w:t>highest level of data stewardship and protection in order not only support but build upon trust with customers and other stakeholders. The report offers a thorough structure to accommodate these challenges, making certain any solutions are industry compliant and adhere to best practice from an ethical perspective Summary: This report creates a strategic road map that will help AFS to exploit this new programming-driven transformation, and perfect the art of being truly competitive in today's fast-moving world finance landscape by meeting these core user requirements with sound code development practices while considering regulatory/ethical standards (Weaver and Treviño 1999).</w:t>
      </w:r>
    </w:p>
    <w:p w14:paraId="33313327" w14:textId="619595B0" w:rsidR="008E1B98" w:rsidRDefault="008E1B98" w:rsidP="001B19AB">
      <w:r w:rsidRPr="001B19AB">
        <w:t>Understanding the need for reform, this paper highlights to AFS both the consequences of inactivity and what can be achieved if it implements these proposed improvements. If this revolution of the cords is not adopted for programming needs, we could lead to inefficiencies which result in operational costs increase and quality service about to drop, it a no-win situation as far efficiency reach will be concerned leading causing our customers dry their trust on us eroding AFS responsible position amidst an intense fight between player</w:t>
      </w:r>
      <w:r w:rsidR="000149AB" w:rsidRPr="001B19AB">
        <w:t xml:space="preserve"> </w:t>
      </w:r>
      <w:r w:rsidRPr="001B19AB">
        <w:t>inside financial services sector. To manage these risks and realize the full potential of the innovations proposed we recommend strategic investment in programming and data analytics skilled human resources. These unique competencies will be critical to bring in the required innovation and support AFS's journey towards organic scaling considering its volatile market environment. By empowering its workforce with cutting-edge technical capabilities, AFS can transform in this way into an industry leader that continuously adjusts based on</w:t>
      </w:r>
      <w:r>
        <w:t xml:space="preserve"> the desires of customers and advances within the market by rapidly deploying innovative data-driven programming solutions. The report concludes by setting the stage to effectively build on these findings, reiterating that AFS needs a clear answer to those same three questions</w:t>
      </w:r>
      <w:r w:rsidR="000149AB">
        <w:t xml:space="preserve">, </w:t>
      </w:r>
      <w:r>
        <w:t>what are the risks of inaction, how can it leverage technical expertise and where might redoubling their commitment deliver breakthrough innovation given its dynamic new information services-centric environment? By following these recommendations, AFS will be well on its way to an improved position regarding their operational resilience going forward so they can improve customer-facing experiences and remain competitive years into the future (Baccarini et al. 2004).</w:t>
      </w:r>
    </w:p>
    <w:p w14:paraId="01841E43" w14:textId="5B06C1CA" w:rsidR="008E1B98" w:rsidRPr="00C57AE4" w:rsidRDefault="008E1B98" w:rsidP="001B19AB">
      <w:pPr>
        <w:rPr>
          <w:b/>
        </w:rPr>
      </w:pPr>
      <w:bookmarkStart w:id="8" w:name="_Toc170839868"/>
      <w:r w:rsidRPr="00C57AE4">
        <w:t>Approach</w:t>
      </w:r>
      <w:bookmarkEnd w:id="8"/>
      <w:r w:rsidR="00C57AE4" w:rsidRPr="00C57AE4">
        <w:t xml:space="preserve"> </w:t>
      </w:r>
    </w:p>
    <w:p w14:paraId="4489A191" w14:textId="77777777" w:rsidR="008E1B98" w:rsidRPr="00C57AE4" w:rsidRDefault="008E1B98" w:rsidP="007045FB">
      <w:pPr>
        <w:pStyle w:val="Heading2"/>
        <w:rPr>
          <w:b w:val="0"/>
        </w:rPr>
      </w:pPr>
      <w:bookmarkStart w:id="9" w:name="_Toc170839869"/>
      <w:r w:rsidRPr="007045FB">
        <w:t>Methodical</w:t>
      </w:r>
      <w:r w:rsidRPr="00C57AE4">
        <w:t xml:space="preserve"> Approach to Data Implementation</w:t>
      </w:r>
      <w:bookmarkEnd w:id="9"/>
    </w:p>
    <w:p w14:paraId="6F081E7A" w14:textId="77777777" w:rsidR="008E1B98" w:rsidRDefault="008E1B98" w:rsidP="008E1B98">
      <w:pPr>
        <w:spacing w:before="240" w:after="240" w:line="240" w:lineRule="auto"/>
        <w:rPr>
          <w:szCs w:val="24"/>
        </w:rPr>
      </w:pPr>
      <w:r>
        <w:rPr>
          <w:szCs w:val="24"/>
        </w:rPr>
        <w:t>The approach taken to implement the solution for Apex Financial Services (AFS) was underpinned by a methodical data analysis framework, tailored to enhance operational efficiencies and mitigate risks inherent in manual loan processing.</w:t>
      </w:r>
    </w:p>
    <w:p w14:paraId="139A2DEE" w14:textId="77777777" w:rsidR="00C57AE4" w:rsidRDefault="008E1B98" w:rsidP="008E1B98">
      <w:pPr>
        <w:spacing w:before="240" w:after="240" w:line="240" w:lineRule="auto"/>
        <w:rPr>
          <w:b/>
          <w:szCs w:val="24"/>
        </w:rPr>
      </w:pPr>
      <w:r>
        <w:rPr>
          <w:b/>
          <w:szCs w:val="24"/>
        </w:rPr>
        <w:t>Requirement Gathering and Data Acquisition</w:t>
      </w:r>
    </w:p>
    <w:p w14:paraId="25861BB8" w14:textId="3A16B13C" w:rsidR="008E1B98" w:rsidRDefault="008E1B98" w:rsidP="008E1B98">
      <w:pPr>
        <w:spacing w:before="240" w:after="240" w:line="240" w:lineRule="auto"/>
        <w:rPr>
          <w:szCs w:val="24"/>
        </w:rPr>
      </w:pPr>
      <w:r>
        <w:rPr>
          <w:b/>
          <w:szCs w:val="24"/>
        </w:rPr>
        <w:lastRenderedPageBreak/>
        <w:br/>
      </w:r>
      <w:r>
        <w:rPr>
          <w:szCs w:val="24"/>
        </w:rPr>
        <w:t>Following an adoptive regression, a more comprehensive set of consultations took place with the loan team (user), marketing department and compliance to define crisp user requirements. With these insights in mind, we then went forward with the selection and acquisition of two main datasets - a PDF file containing extensive historical loan records and an Excel document documenting current sales data. Based on metadata standards, they performed validations to check that both datasets are relevant and complete before allocating them for further analyses (Hao et al. 2023).</w:t>
      </w:r>
    </w:p>
    <w:p w14:paraId="141F23EE" w14:textId="77777777" w:rsidR="00C57AE4" w:rsidRDefault="008E1B98" w:rsidP="008E1B98">
      <w:pPr>
        <w:spacing w:before="240" w:after="240" w:line="240" w:lineRule="auto"/>
        <w:rPr>
          <w:b/>
          <w:szCs w:val="24"/>
        </w:rPr>
      </w:pPr>
      <w:r>
        <w:rPr>
          <w:b/>
          <w:szCs w:val="24"/>
        </w:rPr>
        <w:t>Data Preparation and Quality Assurance</w:t>
      </w:r>
    </w:p>
    <w:p w14:paraId="24E21CD0" w14:textId="759FF24B" w:rsidR="008E1B98" w:rsidRDefault="008E1B98" w:rsidP="008E1B98">
      <w:pPr>
        <w:spacing w:before="240" w:after="240" w:line="240" w:lineRule="auto"/>
        <w:rPr>
          <w:szCs w:val="24"/>
        </w:rPr>
      </w:pPr>
      <w:r>
        <w:rPr>
          <w:b/>
          <w:szCs w:val="24"/>
        </w:rPr>
        <w:br/>
      </w:r>
      <w:r>
        <w:rPr>
          <w:szCs w:val="24"/>
        </w:rPr>
        <w:t>A meticulous data preprocessing phase followed, focusing on cleansing operations such as handling missing values, resolving data inconsistencies, and eliminating duplicates. Special attention was devoted to the Excel file to mitigate the risks associated with shared access and potential data integrity issues (Zhu et al. 2007).</w:t>
      </w:r>
    </w:p>
    <w:p w14:paraId="5E611F51" w14:textId="77777777" w:rsidR="00C57AE4" w:rsidRDefault="008E1B98" w:rsidP="008E1B98">
      <w:pPr>
        <w:spacing w:before="240" w:after="240" w:line="240" w:lineRule="auto"/>
        <w:rPr>
          <w:b/>
          <w:szCs w:val="24"/>
        </w:rPr>
      </w:pPr>
      <w:r>
        <w:rPr>
          <w:b/>
          <w:szCs w:val="24"/>
        </w:rPr>
        <w:t>Exploratory Data Analysis (EDA)</w:t>
      </w:r>
    </w:p>
    <w:p w14:paraId="11782F88" w14:textId="1149FC4F" w:rsidR="008E1B98" w:rsidRDefault="008E1B98" w:rsidP="008E1B98">
      <w:pPr>
        <w:spacing w:before="240" w:after="240" w:line="240" w:lineRule="auto"/>
        <w:rPr>
          <w:szCs w:val="24"/>
        </w:rPr>
      </w:pPr>
      <w:r>
        <w:rPr>
          <w:b/>
          <w:szCs w:val="24"/>
        </w:rPr>
        <w:br/>
      </w:r>
      <w:r>
        <w:rPr>
          <w:szCs w:val="24"/>
        </w:rPr>
        <w:t xml:space="preserve">It is observed that the patterns and insights obtained from the datasets were carried out through EDA. Descriptive statistics, correlation analysis and visualization in the form of histogram scatter plots were used to explore the various loan attributes, borrower demographics and approval trends. This step gave a basic understanding which helped me to model in future steps. </w:t>
      </w:r>
    </w:p>
    <w:p w14:paraId="7CDB0B37" w14:textId="77777777" w:rsidR="00C57AE4" w:rsidRDefault="008E1B98" w:rsidP="008E1B98">
      <w:pPr>
        <w:spacing w:before="240" w:after="240" w:line="240" w:lineRule="auto"/>
        <w:rPr>
          <w:b/>
          <w:szCs w:val="24"/>
        </w:rPr>
      </w:pPr>
      <w:r>
        <w:rPr>
          <w:b/>
          <w:szCs w:val="24"/>
        </w:rPr>
        <w:t>Model Development and Validation</w:t>
      </w:r>
    </w:p>
    <w:p w14:paraId="4AC43153" w14:textId="178FA5DF" w:rsidR="008E1B98" w:rsidRDefault="008E1B98" w:rsidP="008E1B98">
      <w:pPr>
        <w:spacing w:before="240" w:after="240" w:line="240" w:lineRule="auto"/>
        <w:rPr>
          <w:szCs w:val="24"/>
        </w:rPr>
      </w:pPr>
      <w:r>
        <w:rPr>
          <w:b/>
          <w:szCs w:val="24"/>
        </w:rPr>
        <w:br/>
      </w:r>
      <w:r>
        <w:rPr>
          <w:szCs w:val="24"/>
        </w:rPr>
        <w:t xml:space="preserve">The solution revolved around recommending supervised machine learning in order to predict the outcome of a loan on important data. We explored various algorithms such as logistic regression, decision trees and ensemble methods followed by a significant amount of parameter tuning along with validation techniques. Cross-validation will ensure model performance over a variety of loan characteristics (Orji et al. 2022). </w:t>
      </w:r>
    </w:p>
    <w:p w14:paraId="4E9A356E" w14:textId="77777777" w:rsidR="00C57AE4" w:rsidRDefault="008E1B98" w:rsidP="008E1B98">
      <w:pPr>
        <w:spacing w:before="240" w:after="240" w:line="240" w:lineRule="auto"/>
        <w:rPr>
          <w:b/>
          <w:szCs w:val="24"/>
        </w:rPr>
      </w:pPr>
      <w:r>
        <w:rPr>
          <w:b/>
          <w:szCs w:val="24"/>
        </w:rPr>
        <w:t>Integration and Deployment</w:t>
      </w:r>
    </w:p>
    <w:p w14:paraId="63A50A7A" w14:textId="09D86B54" w:rsidR="008E1B98" w:rsidRDefault="008E1B98" w:rsidP="008E1B98">
      <w:pPr>
        <w:spacing w:before="240" w:after="240" w:line="240" w:lineRule="auto"/>
        <w:rPr>
          <w:szCs w:val="24"/>
        </w:rPr>
      </w:pPr>
      <w:r>
        <w:rPr>
          <w:b/>
          <w:szCs w:val="24"/>
        </w:rPr>
        <w:br/>
      </w:r>
      <w:r>
        <w:rPr>
          <w:szCs w:val="24"/>
        </w:rPr>
        <w:t xml:space="preserve">These models were then recommended to be integrated within an automated loan processing system that was capable of routing through the approvals and reducing manual intervention. The implementation will be mainly done using Python, and used the languages like Pandas, Scikit-learn &amp; </w:t>
      </w:r>
      <w:proofErr w:type="spellStart"/>
      <w:r>
        <w:rPr>
          <w:szCs w:val="24"/>
        </w:rPr>
        <w:t>Matplot</w:t>
      </w:r>
      <w:proofErr w:type="spellEnd"/>
      <w:r>
        <w:rPr>
          <w:szCs w:val="24"/>
        </w:rPr>
        <w:t>-lib packages for its integration as well deployment. The iterative process of gathering continuous feedback from end-users and streamlining it with operational objectives was further enhanced.</w:t>
      </w:r>
    </w:p>
    <w:p w14:paraId="240C7A39" w14:textId="77777777" w:rsidR="00C57AE4" w:rsidRDefault="008E1B98" w:rsidP="008E1B98">
      <w:pPr>
        <w:spacing w:before="240" w:after="240" w:line="240" w:lineRule="auto"/>
        <w:rPr>
          <w:b/>
          <w:szCs w:val="24"/>
        </w:rPr>
      </w:pPr>
      <w:r>
        <w:rPr>
          <w:b/>
          <w:szCs w:val="24"/>
        </w:rPr>
        <w:t>Monitoring and Sustainability</w:t>
      </w:r>
    </w:p>
    <w:p w14:paraId="4D8FD58B" w14:textId="6A4CEC27" w:rsidR="008E1B98" w:rsidRDefault="008E1B98" w:rsidP="008E1B98">
      <w:pPr>
        <w:spacing w:before="240" w:after="240" w:line="240" w:lineRule="auto"/>
        <w:rPr>
          <w:szCs w:val="24"/>
        </w:rPr>
      </w:pPr>
      <w:r>
        <w:rPr>
          <w:b/>
          <w:szCs w:val="24"/>
        </w:rPr>
        <w:br/>
      </w:r>
      <w:r>
        <w:rPr>
          <w:szCs w:val="24"/>
        </w:rPr>
        <w:t xml:space="preserve">A comprehensive monitoring framework will be established post-implementation to track model performance metrics, detect anomalies, and support timely interventions. Scheduled maintenance routines and documentation protocols ensured ongoing system agility, compliance with regulatory </w:t>
      </w:r>
      <w:r>
        <w:rPr>
          <w:szCs w:val="24"/>
        </w:rPr>
        <w:lastRenderedPageBreak/>
        <w:t>standards, and readiness for future enhancements. Knowledge transfer sessions equipped stakeholders across departments to leverage and sustain the implemented solution effectively (Villa et al. 2022).</w:t>
      </w:r>
    </w:p>
    <w:p w14:paraId="22000C91" w14:textId="77777777" w:rsidR="008E1B98" w:rsidRPr="00C57AE4" w:rsidRDefault="008E1B98" w:rsidP="00C57AE4">
      <w:pPr>
        <w:pStyle w:val="Heading2"/>
        <w:rPr>
          <w:b w:val="0"/>
          <w:bCs/>
        </w:rPr>
      </w:pPr>
      <w:bookmarkStart w:id="10" w:name="_Toc170839870"/>
      <w:r w:rsidRPr="00C57AE4">
        <w:rPr>
          <w:bCs/>
        </w:rPr>
        <w:t>Data Fusion and Consolidation</w:t>
      </w:r>
      <w:bookmarkEnd w:id="10"/>
    </w:p>
    <w:p w14:paraId="76EECCB2" w14:textId="77777777" w:rsidR="008E1B98" w:rsidRDefault="008E1B98" w:rsidP="008E1B98">
      <w:pPr>
        <w:spacing w:line="240" w:lineRule="auto"/>
        <w:rPr>
          <w:szCs w:val="24"/>
        </w:rPr>
      </w:pPr>
      <w:r>
        <w:rPr>
          <w:noProof/>
          <w:szCs w:val="24"/>
        </w:rPr>
        <w:drawing>
          <wp:inline distT="114300" distB="114300" distL="114300" distR="114300" wp14:anchorId="7C96CDD3" wp14:editId="40630E90">
            <wp:extent cx="5943600" cy="3733800"/>
            <wp:effectExtent l="25400" t="25400" r="25400" b="25400"/>
            <wp:docPr id="1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5943600" cy="3733800"/>
                    </a:xfrm>
                    <a:prstGeom prst="rect">
                      <a:avLst/>
                    </a:prstGeom>
                    <a:ln w="25400">
                      <a:solidFill>
                        <a:srgbClr val="000000"/>
                      </a:solidFill>
                      <a:prstDash val="solid"/>
                    </a:ln>
                  </pic:spPr>
                </pic:pic>
              </a:graphicData>
            </a:graphic>
          </wp:inline>
        </w:drawing>
      </w:r>
    </w:p>
    <w:p w14:paraId="422FC771" w14:textId="734E55A5" w:rsidR="008E1B98" w:rsidRDefault="008E1B98" w:rsidP="008E1B98">
      <w:pPr>
        <w:spacing w:line="240" w:lineRule="auto"/>
        <w:rPr>
          <w:szCs w:val="24"/>
        </w:rPr>
      </w:pPr>
      <w:r>
        <w:rPr>
          <w:szCs w:val="24"/>
        </w:rPr>
        <w:t>The mentioned code in python uses few libraries to consolidate data from different sources. Function `read</w:t>
      </w:r>
      <w:r w:rsidR="000149AB">
        <w:rPr>
          <w:szCs w:val="24"/>
        </w:rPr>
        <w:t xml:space="preserve"> </w:t>
      </w:r>
      <w:r>
        <w:rPr>
          <w:szCs w:val="24"/>
        </w:rPr>
        <w:t>pdf</w:t>
      </w:r>
      <w:r w:rsidR="000149AB">
        <w:rPr>
          <w:szCs w:val="24"/>
        </w:rPr>
        <w:t xml:space="preserve"> </w:t>
      </w:r>
      <w:r>
        <w:rPr>
          <w:szCs w:val="24"/>
        </w:rPr>
        <w:t>table()` extracts tabular data from the given PDF file (`pdf</w:t>
      </w:r>
      <w:r w:rsidR="000149AB">
        <w:rPr>
          <w:szCs w:val="24"/>
        </w:rPr>
        <w:t xml:space="preserve"> </w:t>
      </w:r>
      <w:r>
        <w:rPr>
          <w:szCs w:val="24"/>
        </w:rPr>
        <w:t>path`) employing tabula. It takes a PDF (containing multiple tables across several pages) as input and extracts the first table it encounters to convert into pandas DataFrame. Concurrently, pd. The function read</w:t>
      </w:r>
      <w:r w:rsidR="000149AB">
        <w:rPr>
          <w:szCs w:val="24"/>
        </w:rPr>
        <w:t xml:space="preserve"> </w:t>
      </w:r>
      <w:r>
        <w:rPr>
          <w:szCs w:val="24"/>
        </w:rPr>
        <w:t>excel() from the pandas library reads data into another DataFrame (</w:t>
      </w:r>
      <w:proofErr w:type="spellStart"/>
      <w:r>
        <w:rPr>
          <w:szCs w:val="24"/>
        </w:rPr>
        <w:t>df_xlsx</w:t>
      </w:r>
      <w:proofErr w:type="spellEnd"/>
      <w:r>
        <w:rPr>
          <w:szCs w:val="24"/>
        </w:rPr>
        <w:t>) from an Excel file (</w:t>
      </w:r>
      <w:proofErr w:type="spellStart"/>
      <w:r>
        <w:rPr>
          <w:szCs w:val="24"/>
        </w:rPr>
        <w:t>xlsx_path</w:t>
      </w:r>
      <w:proofErr w:type="spellEnd"/>
      <w:r>
        <w:rPr>
          <w:szCs w:val="24"/>
        </w:rPr>
        <w:t xml:space="preserve">). Being a specialized function, this one can be directly employed on the structured data imported from Excel sheet thus ensuring that your dataset is ready to be </w:t>
      </w:r>
      <w:proofErr w:type="spellStart"/>
      <w:r>
        <w:rPr>
          <w:szCs w:val="24"/>
        </w:rPr>
        <w:t>analyzed</w:t>
      </w:r>
      <w:proofErr w:type="spellEnd"/>
      <w:r>
        <w:rPr>
          <w:szCs w:val="24"/>
        </w:rPr>
        <w:t xml:space="preserve">. After Loading from both sources, pd We merge </w:t>
      </w:r>
      <w:proofErr w:type="spellStart"/>
      <w:r>
        <w:rPr>
          <w:szCs w:val="24"/>
        </w:rPr>
        <w:t>df_xlsx</w:t>
      </w:r>
      <w:proofErr w:type="spellEnd"/>
      <w:r>
        <w:rPr>
          <w:szCs w:val="24"/>
        </w:rPr>
        <w:t xml:space="preserve"> and </w:t>
      </w:r>
      <w:proofErr w:type="spellStart"/>
      <w:r>
        <w:rPr>
          <w:szCs w:val="24"/>
        </w:rPr>
        <w:t>df_pdf</w:t>
      </w:r>
      <w:proofErr w:type="spellEnd"/>
      <w:r>
        <w:rPr>
          <w:szCs w:val="24"/>
        </w:rPr>
        <w:t xml:space="preserve"> with </w:t>
      </w:r>
      <w:proofErr w:type="spellStart"/>
      <w:r>
        <w:rPr>
          <w:szCs w:val="24"/>
        </w:rPr>
        <w:t>concat</w:t>
      </w:r>
      <w:proofErr w:type="spellEnd"/>
      <w:r>
        <w:rPr>
          <w:szCs w:val="24"/>
        </w:rPr>
        <w:t>(), provided that both of them have identical columns. This merge merges the data into one large DataFrame (</w:t>
      </w:r>
      <w:proofErr w:type="spellStart"/>
      <w:r>
        <w:rPr>
          <w:szCs w:val="24"/>
        </w:rPr>
        <w:t>merged_df</w:t>
      </w:r>
      <w:proofErr w:type="spellEnd"/>
      <w:r>
        <w:rPr>
          <w:szCs w:val="24"/>
        </w:rPr>
        <w:t>). Organizations such as AFS (Apex Financial Services) need to be integrated so that they can streamline their data analysis and decision-making tasks. It allows referencing of information across different formats driving better business insights and operational efficiencies. This emphasis is a direct reflection of the importance in maintaining solid data engineering best practices within any dataset laden, analytical environment.</w:t>
      </w:r>
    </w:p>
    <w:p w14:paraId="3E0320C7" w14:textId="77777777" w:rsidR="008E1B98" w:rsidRPr="00C57AE4" w:rsidRDefault="008E1B98" w:rsidP="00C57AE4">
      <w:pPr>
        <w:pStyle w:val="Heading2"/>
        <w:rPr>
          <w:b w:val="0"/>
          <w:bCs/>
        </w:rPr>
      </w:pPr>
      <w:bookmarkStart w:id="11" w:name="_Toc170839871"/>
      <w:r w:rsidRPr="00C57AE4">
        <w:rPr>
          <w:bCs/>
        </w:rPr>
        <w:lastRenderedPageBreak/>
        <w:t>Data Scrubbing and Preprocessing</w:t>
      </w:r>
      <w:bookmarkEnd w:id="11"/>
    </w:p>
    <w:p w14:paraId="190D4D42" w14:textId="77777777" w:rsidR="008E1B98" w:rsidRDefault="008E1B98" w:rsidP="00C57AE4">
      <w:pPr>
        <w:spacing w:line="240" w:lineRule="auto"/>
        <w:jc w:val="center"/>
        <w:rPr>
          <w:szCs w:val="24"/>
        </w:rPr>
      </w:pPr>
      <w:r>
        <w:rPr>
          <w:noProof/>
          <w:szCs w:val="24"/>
        </w:rPr>
        <w:drawing>
          <wp:inline distT="114300" distB="114300" distL="114300" distR="114300" wp14:anchorId="33328E58" wp14:editId="358B8C41">
            <wp:extent cx="2637114" cy="2164928"/>
            <wp:effectExtent l="25400" t="25400" r="25400" b="25400"/>
            <wp:docPr id="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9"/>
                    <a:srcRect/>
                    <a:stretch>
                      <a:fillRect/>
                    </a:stretch>
                  </pic:blipFill>
                  <pic:spPr>
                    <a:xfrm>
                      <a:off x="0" y="0"/>
                      <a:ext cx="2637114" cy="2164928"/>
                    </a:xfrm>
                    <a:prstGeom prst="rect">
                      <a:avLst/>
                    </a:prstGeom>
                    <a:ln w="25400">
                      <a:solidFill>
                        <a:srgbClr val="000000"/>
                      </a:solidFill>
                      <a:prstDash val="solid"/>
                    </a:ln>
                  </pic:spPr>
                </pic:pic>
              </a:graphicData>
            </a:graphic>
          </wp:inline>
        </w:drawing>
      </w:r>
      <w:r>
        <w:rPr>
          <w:noProof/>
          <w:szCs w:val="24"/>
        </w:rPr>
        <w:drawing>
          <wp:inline distT="114300" distB="114300" distL="114300" distR="114300" wp14:anchorId="45905BA0" wp14:editId="4E17E3F0">
            <wp:extent cx="3038475" cy="2149897"/>
            <wp:effectExtent l="25400" t="25400" r="25400" b="2540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3038475" cy="2149897"/>
                    </a:xfrm>
                    <a:prstGeom prst="rect">
                      <a:avLst/>
                    </a:prstGeom>
                    <a:ln w="25400">
                      <a:solidFill>
                        <a:srgbClr val="000000"/>
                      </a:solidFill>
                      <a:prstDash val="solid"/>
                    </a:ln>
                  </pic:spPr>
                </pic:pic>
              </a:graphicData>
            </a:graphic>
          </wp:inline>
        </w:drawing>
      </w:r>
    </w:p>
    <w:p w14:paraId="2E59A416" w14:textId="77777777" w:rsidR="008E1B98" w:rsidRDefault="008E1B98" w:rsidP="008E1B98">
      <w:pPr>
        <w:spacing w:line="240" w:lineRule="auto"/>
        <w:rPr>
          <w:szCs w:val="24"/>
        </w:rPr>
      </w:pPr>
      <w:r>
        <w:rPr>
          <w:szCs w:val="24"/>
        </w:rPr>
        <w:t xml:space="preserve">During the data scrubbing and preprocessing process, many necessary actions were taken to create a high-quality dataset that can be used for analysis. We first check null values across all </w:t>
      </w:r>
      <w:proofErr w:type="spellStart"/>
      <w:r>
        <w:rPr>
          <w:szCs w:val="24"/>
        </w:rPr>
        <w:t>merged_df</w:t>
      </w:r>
      <w:proofErr w:type="spellEnd"/>
      <w:r>
        <w:rPr>
          <w:szCs w:val="24"/>
        </w:rPr>
        <w:t xml:space="preserve"> columns first </w:t>
      </w:r>
      <w:proofErr w:type="spellStart"/>
      <w:r>
        <w:rPr>
          <w:szCs w:val="24"/>
        </w:rPr>
        <w:t>isnull</w:t>
      </w:r>
      <w:proofErr w:type="spellEnd"/>
      <w:r>
        <w:rPr>
          <w:szCs w:val="24"/>
        </w:rPr>
        <w:t xml:space="preserve">(). sum(). This told us that there were no missing values in any of the columns, as can be inferred from the display zeros null counts. The next step was to check if the dataset has duplicate rows, where </w:t>
      </w:r>
      <w:proofErr w:type="spellStart"/>
      <w:r>
        <w:rPr>
          <w:szCs w:val="24"/>
        </w:rPr>
        <w:t>merged_df</w:t>
      </w:r>
      <w:proofErr w:type="spellEnd"/>
      <w:r>
        <w:rPr>
          <w:szCs w:val="24"/>
        </w:rPr>
        <w:t xml:space="preserve"> is used for that. duplicated(). sum(), and found that there are no duplicate entries, ensuring data integrity. Outlier detection and removal were done on </w:t>
      </w:r>
      <w:proofErr w:type="spellStart"/>
      <w:r>
        <w:rPr>
          <w:szCs w:val="24"/>
        </w:rPr>
        <w:t>num</w:t>
      </w:r>
      <w:proofErr w:type="spellEnd"/>
      <w:r>
        <w:rPr>
          <w:szCs w:val="24"/>
        </w:rPr>
        <w:t xml:space="preserve"> columns:</w:t>
      </w:r>
    </w:p>
    <w:p w14:paraId="3FF8A1EE" w14:textId="77777777" w:rsidR="008E1B98" w:rsidRDefault="008E1B98" w:rsidP="008E1B98">
      <w:pPr>
        <w:spacing w:line="240" w:lineRule="auto"/>
        <w:rPr>
          <w:szCs w:val="24"/>
        </w:rPr>
      </w:pPr>
      <w:r>
        <w:rPr>
          <w:szCs w:val="24"/>
        </w:rPr>
        <w:t xml:space="preserve">(`ApplicantIncome`,CoapplicantIncome,LoanAmount',`Loan_Amount_Term` as well </w:t>
      </w:r>
      <w:proofErr w:type="spellStart"/>
      <w:r>
        <w:rPr>
          <w:szCs w:val="24"/>
        </w:rPr>
        <w:t>Credit_History</w:t>
      </w:r>
      <w:proofErr w:type="spellEnd"/>
      <w:r>
        <w:rPr>
          <w:szCs w:val="24"/>
        </w:rPr>
        <w:t xml:space="preserve">) for this we used IQR method This is taken care of through the method used in </w:t>
      </w:r>
      <w:proofErr w:type="spellStart"/>
      <w:r>
        <w:rPr>
          <w:szCs w:val="24"/>
        </w:rPr>
        <w:t>remove_outliers</w:t>
      </w:r>
      <w:proofErr w:type="spellEnd"/>
      <w:r>
        <w:rPr>
          <w:szCs w:val="24"/>
        </w:rPr>
        <w:t>, which removes outliers depending on their quartiles with respect to a data distribution. The values falling out of the range, which is calculated based on IQR multipliers (1.5 x IQR), are considered as outliers Taking out those outliers means clearing your data of extreme values that potentially threaten the validity of statistical analyses or machine learning models. These data scrubbing and preprocessing stages verify that the dataset is parted from missing values, duplicates-free, as well as prepared for future analytical processing. This groundwork is essential for providing accurate data to assist in hindsight decision making, and the creation of forward-looking data-driven strategies as per Apex Financial Services (AFS) visions with a focus on utilizing quality clean datasets aimed at driving better strategic business decisions through informed insights.</w:t>
      </w:r>
    </w:p>
    <w:p w14:paraId="4068FB4E" w14:textId="77777777" w:rsidR="008E1B98" w:rsidRPr="00C57AE4" w:rsidRDefault="008E1B98" w:rsidP="00C57AE4">
      <w:pPr>
        <w:pStyle w:val="Heading2"/>
        <w:rPr>
          <w:b w:val="0"/>
          <w:bCs/>
        </w:rPr>
      </w:pPr>
      <w:bookmarkStart w:id="12" w:name="_Toc170839872"/>
      <w:r w:rsidRPr="00C57AE4">
        <w:rPr>
          <w:bCs/>
        </w:rPr>
        <w:t>Data Insight Exploration</w:t>
      </w:r>
      <w:bookmarkEnd w:id="12"/>
    </w:p>
    <w:p w14:paraId="167DC2FE" w14:textId="2905FBBC" w:rsidR="008E1B98" w:rsidRDefault="008E1B98" w:rsidP="008E1B98">
      <w:pPr>
        <w:spacing w:line="240" w:lineRule="auto"/>
        <w:rPr>
          <w:b/>
          <w:szCs w:val="24"/>
        </w:rPr>
      </w:pPr>
      <w:r>
        <w:rPr>
          <w:b/>
          <w:szCs w:val="24"/>
        </w:rPr>
        <w:t>Total Amount Loaned by AFS</w:t>
      </w:r>
    </w:p>
    <w:p w14:paraId="71AE5413" w14:textId="77777777" w:rsidR="008E1B98" w:rsidRDefault="008E1B98" w:rsidP="008E1B98">
      <w:pPr>
        <w:spacing w:line="240" w:lineRule="auto"/>
        <w:rPr>
          <w:b/>
          <w:szCs w:val="24"/>
        </w:rPr>
      </w:pPr>
      <w:r>
        <w:rPr>
          <w:b/>
          <w:noProof/>
          <w:szCs w:val="24"/>
        </w:rPr>
        <w:drawing>
          <wp:inline distT="114300" distB="114300" distL="114300" distR="114300" wp14:anchorId="05904DBA" wp14:editId="0C027C64">
            <wp:extent cx="4781550" cy="1095375"/>
            <wp:effectExtent l="0" t="0" r="0" b="0"/>
            <wp:docPr id="20"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1"/>
                    <a:srcRect/>
                    <a:stretch>
                      <a:fillRect/>
                    </a:stretch>
                  </pic:blipFill>
                  <pic:spPr>
                    <a:xfrm>
                      <a:off x="0" y="0"/>
                      <a:ext cx="4781550" cy="1095375"/>
                    </a:xfrm>
                    <a:prstGeom prst="rect">
                      <a:avLst/>
                    </a:prstGeom>
                    <a:ln/>
                  </pic:spPr>
                </pic:pic>
              </a:graphicData>
            </a:graphic>
          </wp:inline>
        </w:drawing>
      </w:r>
    </w:p>
    <w:p w14:paraId="47DC59E2" w14:textId="77777777" w:rsidR="008E1B98" w:rsidRDefault="008E1B98" w:rsidP="008E1B98">
      <w:pPr>
        <w:spacing w:line="240" w:lineRule="auto"/>
        <w:rPr>
          <w:szCs w:val="24"/>
        </w:rPr>
      </w:pPr>
      <w:r>
        <w:rPr>
          <w:szCs w:val="24"/>
        </w:rPr>
        <w:t>The total amount loaned by AFS (Assumed Financial Services) is $16,464.</w:t>
      </w:r>
    </w:p>
    <w:p w14:paraId="6B710C0A" w14:textId="77777777" w:rsidR="008E1B98" w:rsidRDefault="008E1B98" w:rsidP="008E1B98">
      <w:pPr>
        <w:spacing w:line="240" w:lineRule="auto"/>
        <w:rPr>
          <w:szCs w:val="24"/>
        </w:rPr>
      </w:pPr>
    </w:p>
    <w:p w14:paraId="6AE7CCC6" w14:textId="65972433" w:rsidR="008E1B98" w:rsidRDefault="008E1B98" w:rsidP="008E1B98">
      <w:pPr>
        <w:spacing w:line="240" w:lineRule="auto"/>
        <w:rPr>
          <w:b/>
          <w:szCs w:val="24"/>
        </w:rPr>
      </w:pPr>
      <w:r>
        <w:rPr>
          <w:b/>
          <w:szCs w:val="24"/>
        </w:rPr>
        <w:t>Average Amount Loaned</w:t>
      </w:r>
    </w:p>
    <w:p w14:paraId="59A7AC8F" w14:textId="77777777" w:rsidR="008E1B98" w:rsidRDefault="008E1B98" w:rsidP="008E1B98">
      <w:pPr>
        <w:spacing w:line="240" w:lineRule="auto"/>
        <w:rPr>
          <w:b/>
          <w:szCs w:val="24"/>
        </w:rPr>
      </w:pPr>
      <w:r>
        <w:rPr>
          <w:b/>
          <w:noProof/>
          <w:szCs w:val="24"/>
        </w:rPr>
        <w:drawing>
          <wp:inline distT="114300" distB="114300" distL="114300" distR="114300" wp14:anchorId="566AB50F" wp14:editId="56B0EB25">
            <wp:extent cx="4686300" cy="1009650"/>
            <wp:effectExtent l="0" t="0" r="0" b="0"/>
            <wp:docPr id="1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4686300" cy="1009650"/>
                    </a:xfrm>
                    <a:prstGeom prst="rect">
                      <a:avLst/>
                    </a:prstGeom>
                    <a:ln/>
                  </pic:spPr>
                </pic:pic>
              </a:graphicData>
            </a:graphic>
          </wp:inline>
        </w:drawing>
      </w:r>
    </w:p>
    <w:p w14:paraId="1093C1B2" w14:textId="77777777" w:rsidR="008E1B98" w:rsidRDefault="008E1B98" w:rsidP="008E1B98">
      <w:pPr>
        <w:spacing w:line="240" w:lineRule="auto"/>
        <w:rPr>
          <w:szCs w:val="24"/>
        </w:rPr>
      </w:pPr>
      <w:r>
        <w:rPr>
          <w:szCs w:val="24"/>
        </w:rPr>
        <w:t>The average loan amount across all applicants is $127.63.</w:t>
      </w:r>
    </w:p>
    <w:p w14:paraId="0F7A71AE" w14:textId="77777777" w:rsidR="008E1B98" w:rsidRDefault="008E1B98" w:rsidP="008E1B98">
      <w:pPr>
        <w:spacing w:line="240" w:lineRule="auto"/>
        <w:rPr>
          <w:szCs w:val="24"/>
        </w:rPr>
      </w:pPr>
    </w:p>
    <w:p w14:paraId="6767D389" w14:textId="7254AE9D" w:rsidR="008E1B98" w:rsidRDefault="008E1B98" w:rsidP="008E1B98">
      <w:pPr>
        <w:spacing w:line="240" w:lineRule="auto"/>
        <w:rPr>
          <w:b/>
          <w:szCs w:val="24"/>
        </w:rPr>
      </w:pPr>
      <w:r>
        <w:rPr>
          <w:b/>
          <w:szCs w:val="24"/>
        </w:rPr>
        <w:t>Average Loan Term</w:t>
      </w:r>
    </w:p>
    <w:p w14:paraId="152B18DF" w14:textId="77777777" w:rsidR="008E1B98" w:rsidRDefault="008E1B98" w:rsidP="008E1B98">
      <w:pPr>
        <w:spacing w:line="240" w:lineRule="auto"/>
        <w:rPr>
          <w:b/>
          <w:szCs w:val="24"/>
        </w:rPr>
      </w:pPr>
      <w:r>
        <w:rPr>
          <w:b/>
          <w:noProof/>
          <w:szCs w:val="24"/>
        </w:rPr>
        <w:drawing>
          <wp:inline distT="114300" distB="114300" distL="114300" distR="114300" wp14:anchorId="5C39DD74" wp14:editId="32F1A460">
            <wp:extent cx="4781550" cy="923925"/>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4781550" cy="923925"/>
                    </a:xfrm>
                    <a:prstGeom prst="rect">
                      <a:avLst/>
                    </a:prstGeom>
                    <a:ln/>
                  </pic:spPr>
                </pic:pic>
              </a:graphicData>
            </a:graphic>
          </wp:inline>
        </w:drawing>
      </w:r>
    </w:p>
    <w:p w14:paraId="3165DE48" w14:textId="77777777" w:rsidR="008E1B98" w:rsidRDefault="008E1B98" w:rsidP="008E1B98">
      <w:pPr>
        <w:spacing w:line="240" w:lineRule="auto"/>
        <w:rPr>
          <w:szCs w:val="24"/>
        </w:rPr>
      </w:pPr>
      <w:r>
        <w:rPr>
          <w:szCs w:val="24"/>
        </w:rPr>
        <w:t>The average loan term for applicants is 333 months.</w:t>
      </w:r>
    </w:p>
    <w:p w14:paraId="2C0D3DA2" w14:textId="77777777" w:rsidR="008E1B98" w:rsidRDefault="008E1B98" w:rsidP="008E1B98">
      <w:pPr>
        <w:spacing w:line="240" w:lineRule="auto"/>
        <w:rPr>
          <w:szCs w:val="24"/>
        </w:rPr>
      </w:pPr>
    </w:p>
    <w:p w14:paraId="130242A7" w14:textId="77777777" w:rsidR="008E1B98" w:rsidRPr="00C57AE4" w:rsidRDefault="008E1B98" w:rsidP="008E1B98">
      <w:pPr>
        <w:spacing w:line="240" w:lineRule="auto"/>
        <w:rPr>
          <w:b/>
          <w:szCs w:val="24"/>
        </w:rPr>
      </w:pPr>
      <w:r w:rsidRPr="00C57AE4">
        <w:rPr>
          <w:b/>
          <w:szCs w:val="24"/>
        </w:rPr>
        <w:t>Loan Status Analysis by Gender</w:t>
      </w:r>
    </w:p>
    <w:p w14:paraId="58C3A921" w14:textId="77777777" w:rsidR="008E1B98" w:rsidRDefault="008E1B98" w:rsidP="00C57AE4">
      <w:pPr>
        <w:spacing w:line="240" w:lineRule="auto"/>
        <w:jc w:val="center"/>
        <w:rPr>
          <w:szCs w:val="24"/>
        </w:rPr>
      </w:pPr>
      <w:r>
        <w:rPr>
          <w:noProof/>
          <w:szCs w:val="24"/>
        </w:rPr>
        <w:drawing>
          <wp:inline distT="114300" distB="114300" distL="114300" distR="114300" wp14:anchorId="7B3BCCAA" wp14:editId="40279523">
            <wp:extent cx="2938463" cy="2341507"/>
            <wp:effectExtent l="25400" t="25400" r="25400" b="25400"/>
            <wp:docPr id="15"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4"/>
                    <a:srcRect/>
                    <a:stretch>
                      <a:fillRect/>
                    </a:stretch>
                  </pic:blipFill>
                  <pic:spPr>
                    <a:xfrm>
                      <a:off x="0" y="0"/>
                      <a:ext cx="2938463" cy="2341507"/>
                    </a:xfrm>
                    <a:prstGeom prst="rect">
                      <a:avLst/>
                    </a:prstGeom>
                    <a:ln w="25400">
                      <a:solidFill>
                        <a:srgbClr val="000000"/>
                      </a:solidFill>
                      <a:prstDash val="solid"/>
                    </a:ln>
                  </pic:spPr>
                </pic:pic>
              </a:graphicData>
            </a:graphic>
          </wp:inline>
        </w:drawing>
      </w:r>
    </w:p>
    <w:p w14:paraId="653C341F" w14:textId="77777777" w:rsidR="008E1B98" w:rsidRDefault="008E1B98" w:rsidP="008E1B98">
      <w:pPr>
        <w:spacing w:line="240" w:lineRule="auto"/>
        <w:rPr>
          <w:szCs w:val="24"/>
        </w:rPr>
      </w:pPr>
      <w:r>
        <w:rPr>
          <w:szCs w:val="24"/>
        </w:rPr>
        <w:t>This analysis breaks down loan approval status ('Y' for approved, 'N' for not approved) by gender. For 'N' status, 12 males and 5 females were not approved, while for 'Y' status, 93 males and 19 females were approved.</w:t>
      </w:r>
    </w:p>
    <w:p w14:paraId="51A880FF" w14:textId="77777777" w:rsidR="008E1B98" w:rsidRDefault="008E1B98" w:rsidP="008E1B98">
      <w:pPr>
        <w:spacing w:line="240" w:lineRule="auto"/>
        <w:rPr>
          <w:szCs w:val="24"/>
        </w:rPr>
      </w:pPr>
    </w:p>
    <w:p w14:paraId="48699A84" w14:textId="77777777" w:rsidR="008E1B98" w:rsidRPr="00C57AE4" w:rsidRDefault="008E1B98" w:rsidP="008E1B98">
      <w:pPr>
        <w:spacing w:line="240" w:lineRule="auto"/>
        <w:rPr>
          <w:b/>
          <w:szCs w:val="24"/>
        </w:rPr>
      </w:pPr>
      <w:r w:rsidRPr="00C57AE4">
        <w:rPr>
          <w:b/>
          <w:szCs w:val="24"/>
        </w:rPr>
        <w:lastRenderedPageBreak/>
        <w:t>Maximum and Minimum Loan Amounts</w:t>
      </w:r>
    </w:p>
    <w:p w14:paraId="165998AA" w14:textId="77777777" w:rsidR="008E1B98" w:rsidRDefault="008E1B98" w:rsidP="008E1B98">
      <w:pPr>
        <w:spacing w:line="240" w:lineRule="auto"/>
        <w:rPr>
          <w:szCs w:val="24"/>
        </w:rPr>
      </w:pPr>
      <w:r>
        <w:rPr>
          <w:noProof/>
          <w:szCs w:val="24"/>
        </w:rPr>
        <w:drawing>
          <wp:inline distT="114300" distB="114300" distL="114300" distR="114300" wp14:anchorId="49913176" wp14:editId="62235C39">
            <wp:extent cx="5651727" cy="3043238"/>
            <wp:effectExtent l="25400" t="25400" r="25400" b="25400"/>
            <wp:docPr id="1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5"/>
                    <a:srcRect/>
                    <a:stretch>
                      <a:fillRect/>
                    </a:stretch>
                  </pic:blipFill>
                  <pic:spPr>
                    <a:xfrm>
                      <a:off x="0" y="0"/>
                      <a:ext cx="5651727" cy="3043238"/>
                    </a:xfrm>
                    <a:prstGeom prst="rect">
                      <a:avLst/>
                    </a:prstGeom>
                    <a:ln w="25400">
                      <a:solidFill>
                        <a:srgbClr val="000000"/>
                      </a:solidFill>
                      <a:prstDash val="solid"/>
                    </a:ln>
                  </pic:spPr>
                </pic:pic>
              </a:graphicData>
            </a:graphic>
          </wp:inline>
        </w:drawing>
      </w:r>
    </w:p>
    <w:p w14:paraId="06427C04" w14:textId="77777777" w:rsidR="008E1B98" w:rsidRDefault="008E1B98" w:rsidP="008E1B98">
      <w:pPr>
        <w:spacing w:line="240" w:lineRule="auto"/>
        <w:rPr>
          <w:szCs w:val="24"/>
        </w:rPr>
      </w:pPr>
      <w:r>
        <w:rPr>
          <w:szCs w:val="24"/>
        </w:rPr>
        <w:t>Maximum Loan Amount:</w:t>
      </w:r>
    </w:p>
    <w:p w14:paraId="3F9C5927" w14:textId="77777777" w:rsidR="008E1B98" w:rsidRDefault="008E1B98" w:rsidP="008E1B98">
      <w:pPr>
        <w:spacing w:line="240" w:lineRule="auto"/>
        <w:rPr>
          <w:szCs w:val="24"/>
        </w:rPr>
      </w:pPr>
      <w:r>
        <w:rPr>
          <w:szCs w:val="24"/>
        </w:rPr>
        <w:t>The largest loan amount approved is $250.</w:t>
      </w:r>
    </w:p>
    <w:p w14:paraId="6C1513BE" w14:textId="77777777" w:rsidR="008E1B98" w:rsidRDefault="008E1B98" w:rsidP="008E1B98">
      <w:pPr>
        <w:spacing w:line="240" w:lineRule="auto"/>
        <w:rPr>
          <w:szCs w:val="24"/>
        </w:rPr>
      </w:pPr>
      <w:r>
        <w:rPr>
          <w:szCs w:val="24"/>
        </w:rPr>
        <w:t>Minimum Loan Amount:</w:t>
      </w:r>
    </w:p>
    <w:p w14:paraId="7FA35369" w14:textId="77777777" w:rsidR="008E1B98" w:rsidRDefault="008E1B98" w:rsidP="008E1B98">
      <w:pPr>
        <w:spacing w:line="240" w:lineRule="auto"/>
        <w:rPr>
          <w:szCs w:val="24"/>
        </w:rPr>
      </w:pPr>
      <w:r>
        <w:rPr>
          <w:szCs w:val="24"/>
        </w:rPr>
        <w:t>The smallest loan amount approved is $26.</w:t>
      </w:r>
    </w:p>
    <w:p w14:paraId="37C3D8DC" w14:textId="77777777" w:rsidR="008E1B98" w:rsidRDefault="008E1B98" w:rsidP="008E1B98">
      <w:pPr>
        <w:spacing w:line="240" w:lineRule="auto"/>
        <w:rPr>
          <w:szCs w:val="24"/>
        </w:rPr>
      </w:pPr>
    </w:p>
    <w:p w14:paraId="6F63312F" w14:textId="77777777" w:rsidR="008E1B98" w:rsidRDefault="008E1B98" w:rsidP="008E1B98">
      <w:pPr>
        <w:spacing w:line="240" w:lineRule="auto"/>
        <w:rPr>
          <w:b/>
          <w:szCs w:val="24"/>
        </w:rPr>
      </w:pPr>
      <w:r>
        <w:rPr>
          <w:b/>
          <w:szCs w:val="24"/>
        </w:rPr>
        <w:t>Self-Employed Approval Rate</w:t>
      </w:r>
    </w:p>
    <w:p w14:paraId="4B62B9EE" w14:textId="77777777" w:rsidR="008E1B98" w:rsidRDefault="008E1B98" w:rsidP="00C57AE4">
      <w:pPr>
        <w:spacing w:line="240" w:lineRule="auto"/>
        <w:jc w:val="center"/>
        <w:rPr>
          <w:b/>
          <w:szCs w:val="24"/>
        </w:rPr>
      </w:pPr>
      <w:r>
        <w:rPr>
          <w:b/>
          <w:noProof/>
          <w:szCs w:val="24"/>
        </w:rPr>
        <w:drawing>
          <wp:inline distT="114300" distB="114300" distL="114300" distR="114300" wp14:anchorId="0195E72E" wp14:editId="6ED27579">
            <wp:extent cx="4148138" cy="2293441"/>
            <wp:effectExtent l="25400" t="25400" r="25400" b="25400"/>
            <wp:docPr id="14"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6"/>
                    <a:srcRect/>
                    <a:stretch>
                      <a:fillRect/>
                    </a:stretch>
                  </pic:blipFill>
                  <pic:spPr>
                    <a:xfrm>
                      <a:off x="0" y="0"/>
                      <a:ext cx="4148138" cy="2293441"/>
                    </a:xfrm>
                    <a:prstGeom prst="rect">
                      <a:avLst/>
                    </a:prstGeom>
                    <a:ln w="25400">
                      <a:solidFill>
                        <a:srgbClr val="000000"/>
                      </a:solidFill>
                      <a:prstDash val="solid"/>
                    </a:ln>
                  </pic:spPr>
                </pic:pic>
              </a:graphicData>
            </a:graphic>
          </wp:inline>
        </w:drawing>
      </w:r>
    </w:p>
    <w:p w14:paraId="2583C1FE" w14:textId="77777777" w:rsidR="008E1B98" w:rsidRDefault="008E1B98" w:rsidP="008E1B98">
      <w:pPr>
        <w:spacing w:line="240" w:lineRule="auto"/>
        <w:rPr>
          <w:szCs w:val="24"/>
        </w:rPr>
      </w:pPr>
      <w:r>
        <w:rPr>
          <w:szCs w:val="24"/>
        </w:rPr>
        <w:t>9.82% of self-employed applicants had their loans approved.</w:t>
      </w:r>
    </w:p>
    <w:p w14:paraId="4AB601A4" w14:textId="77777777" w:rsidR="008E1B98" w:rsidRDefault="008E1B98" w:rsidP="008E1B98">
      <w:pPr>
        <w:spacing w:line="240" w:lineRule="auto"/>
        <w:rPr>
          <w:szCs w:val="24"/>
        </w:rPr>
      </w:pPr>
    </w:p>
    <w:p w14:paraId="4369DEA6" w14:textId="77777777" w:rsidR="008E1B98" w:rsidRDefault="008E1B98" w:rsidP="008E1B98">
      <w:pPr>
        <w:spacing w:line="240" w:lineRule="auto"/>
        <w:rPr>
          <w:b/>
          <w:szCs w:val="24"/>
        </w:rPr>
      </w:pPr>
      <w:r>
        <w:rPr>
          <w:b/>
          <w:szCs w:val="24"/>
        </w:rPr>
        <w:t>Applicant Income Distribution</w:t>
      </w:r>
    </w:p>
    <w:p w14:paraId="4F8F59A0" w14:textId="77777777" w:rsidR="008E1B98" w:rsidRDefault="008E1B98" w:rsidP="008E1B98">
      <w:pPr>
        <w:spacing w:line="240" w:lineRule="auto"/>
        <w:rPr>
          <w:b/>
          <w:szCs w:val="24"/>
        </w:rPr>
      </w:pPr>
      <w:r>
        <w:rPr>
          <w:b/>
          <w:noProof/>
          <w:szCs w:val="24"/>
        </w:rPr>
        <w:drawing>
          <wp:inline distT="114300" distB="114300" distL="114300" distR="114300" wp14:anchorId="1AF191C8" wp14:editId="4072572F">
            <wp:extent cx="5943600" cy="1181100"/>
            <wp:effectExtent l="0" t="0" r="0" b="0"/>
            <wp:docPr id="19"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7"/>
                    <a:srcRect/>
                    <a:stretch>
                      <a:fillRect/>
                    </a:stretch>
                  </pic:blipFill>
                  <pic:spPr>
                    <a:xfrm>
                      <a:off x="0" y="0"/>
                      <a:ext cx="5943600" cy="1181100"/>
                    </a:xfrm>
                    <a:prstGeom prst="rect">
                      <a:avLst/>
                    </a:prstGeom>
                    <a:ln/>
                  </pic:spPr>
                </pic:pic>
              </a:graphicData>
            </a:graphic>
          </wp:inline>
        </w:drawing>
      </w:r>
    </w:p>
    <w:p w14:paraId="496E285D" w14:textId="77777777" w:rsidR="008E1B98" w:rsidRDefault="008E1B98" w:rsidP="008E1B98">
      <w:pPr>
        <w:spacing w:line="240" w:lineRule="auto"/>
        <w:rPr>
          <w:szCs w:val="24"/>
        </w:rPr>
      </w:pPr>
      <w:r>
        <w:rPr>
          <w:szCs w:val="24"/>
        </w:rPr>
        <w:t>The average income for main applicants is $3,991.72, with a standard deviation of $1,763.04.</w:t>
      </w:r>
    </w:p>
    <w:p w14:paraId="220F5E70" w14:textId="77777777" w:rsidR="008E1B98" w:rsidRDefault="008E1B98" w:rsidP="008E1B98">
      <w:pPr>
        <w:spacing w:line="240" w:lineRule="auto"/>
        <w:rPr>
          <w:szCs w:val="24"/>
        </w:rPr>
      </w:pPr>
    </w:p>
    <w:p w14:paraId="42A6C2AF" w14:textId="77777777" w:rsidR="008E1B98" w:rsidRDefault="008E1B98" w:rsidP="008E1B98">
      <w:pPr>
        <w:spacing w:line="240" w:lineRule="auto"/>
        <w:rPr>
          <w:b/>
          <w:szCs w:val="24"/>
        </w:rPr>
      </w:pPr>
      <w:r>
        <w:rPr>
          <w:b/>
          <w:szCs w:val="24"/>
        </w:rPr>
        <w:t>Top Ten Applicants by Loan Amount</w:t>
      </w:r>
    </w:p>
    <w:p w14:paraId="12877ECE" w14:textId="77777777" w:rsidR="008E1B98" w:rsidRDefault="008E1B98" w:rsidP="00C57AE4">
      <w:pPr>
        <w:spacing w:line="240" w:lineRule="auto"/>
        <w:jc w:val="center"/>
        <w:rPr>
          <w:b/>
          <w:szCs w:val="24"/>
        </w:rPr>
      </w:pPr>
      <w:r>
        <w:rPr>
          <w:b/>
          <w:noProof/>
          <w:szCs w:val="24"/>
        </w:rPr>
        <w:drawing>
          <wp:inline distT="114300" distB="114300" distL="114300" distR="114300" wp14:anchorId="7D878262" wp14:editId="52A1E169">
            <wp:extent cx="4177470" cy="3702149"/>
            <wp:effectExtent l="25400" t="25400" r="25400" b="25400"/>
            <wp:docPr id="17"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8"/>
                    <a:srcRect/>
                    <a:stretch>
                      <a:fillRect/>
                    </a:stretch>
                  </pic:blipFill>
                  <pic:spPr>
                    <a:xfrm>
                      <a:off x="0" y="0"/>
                      <a:ext cx="4177470" cy="3702149"/>
                    </a:xfrm>
                    <a:prstGeom prst="rect">
                      <a:avLst/>
                    </a:prstGeom>
                    <a:ln w="25400">
                      <a:solidFill>
                        <a:srgbClr val="000000"/>
                      </a:solidFill>
                      <a:prstDash val="solid"/>
                    </a:ln>
                  </pic:spPr>
                </pic:pic>
              </a:graphicData>
            </a:graphic>
          </wp:inline>
        </w:drawing>
      </w:r>
    </w:p>
    <w:tbl>
      <w:tblPr>
        <w:tblW w:w="9209" w:type="dxa"/>
        <w:tblBorders>
          <w:top w:val="nil"/>
          <w:left w:val="nil"/>
          <w:bottom w:val="nil"/>
          <w:right w:val="nil"/>
          <w:insideH w:val="nil"/>
          <w:insideV w:val="nil"/>
        </w:tblBorders>
        <w:tblLayout w:type="fixed"/>
        <w:tblLook w:val="0600" w:firstRow="0" w:lastRow="0" w:firstColumn="0" w:lastColumn="0" w:noHBand="1" w:noVBand="1"/>
      </w:tblPr>
      <w:tblGrid>
        <w:gridCol w:w="4248"/>
        <w:gridCol w:w="4961"/>
      </w:tblGrid>
      <w:tr w:rsidR="008E1B98" w14:paraId="1C8AB749" w14:textId="77777777" w:rsidTr="00C57AE4">
        <w:trPr>
          <w:trHeight w:val="500"/>
        </w:trPr>
        <w:tc>
          <w:tcPr>
            <w:tcW w:w="424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3186665" w14:textId="77777777" w:rsidR="008E1B98" w:rsidRDefault="008E1B98" w:rsidP="00FA358B">
            <w:pPr>
              <w:spacing w:line="240" w:lineRule="auto"/>
              <w:rPr>
                <w:szCs w:val="24"/>
              </w:rPr>
            </w:pPr>
            <w:proofErr w:type="spellStart"/>
            <w:r>
              <w:rPr>
                <w:szCs w:val="24"/>
              </w:rPr>
              <w:t>Loan_ID</w:t>
            </w:r>
            <w:proofErr w:type="spellEnd"/>
          </w:p>
        </w:tc>
        <w:tc>
          <w:tcPr>
            <w:tcW w:w="496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A1D2E6D" w14:textId="77777777" w:rsidR="008E1B98" w:rsidRDefault="008E1B98" w:rsidP="00FA358B">
            <w:pPr>
              <w:spacing w:line="240" w:lineRule="auto"/>
              <w:rPr>
                <w:szCs w:val="24"/>
              </w:rPr>
            </w:pPr>
            <w:proofErr w:type="spellStart"/>
            <w:r>
              <w:rPr>
                <w:szCs w:val="24"/>
              </w:rPr>
              <w:t>LoanAmount</w:t>
            </w:r>
            <w:proofErr w:type="spellEnd"/>
          </w:p>
        </w:tc>
      </w:tr>
      <w:tr w:rsidR="008E1B98" w14:paraId="53D239E2" w14:textId="77777777" w:rsidTr="00C57AE4">
        <w:trPr>
          <w:trHeight w:val="500"/>
        </w:trPr>
        <w:tc>
          <w:tcPr>
            <w:tcW w:w="424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0A61B07" w14:textId="77777777" w:rsidR="008E1B98" w:rsidRDefault="008E1B98" w:rsidP="00FA358B">
            <w:pPr>
              <w:spacing w:line="240" w:lineRule="auto"/>
              <w:rPr>
                <w:szCs w:val="24"/>
              </w:rPr>
            </w:pPr>
            <w:r>
              <w:rPr>
                <w:szCs w:val="24"/>
              </w:rPr>
              <w:t>2640</w:t>
            </w:r>
          </w:p>
        </w:tc>
        <w:tc>
          <w:tcPr>
            <w:tcW w:w="496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F67952A" w14:textId="77777777" w:rsidR="008E1B98" w:rsidRDefault="008E1B98" w:rsidP="00FA358B">
            <w:pPr>
              <w:spacing w:line="240" w:lineRule="auto"/>
              <w:rPr>
                <w:szCs w:val="24"/>
              </w:rPr>
            </w:pPr>
            <w:r>
              <w:rPr>
                <w:szCs w:val="24"/>
              </w:rPr>
              <w:t>250</w:t>
            </w:r>
          </w:p>
        </w:tc>
      </w:tr>
      <w:tr w:rsidR="008E1B98" w14:paraId="1910110A" w14:textId="77777777" w:rsidTr="00C57AE4">
        <w:trPr>
          <w:trHeight w:val="500"/>
        </w:trPr>
        <w:tc>
          <w:tcPr>
            <w:tcW w:w="424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30373D6" w14:textId="77777777" w:rsidR="008E1B98" w:rsidRDefault="008E1B98" w:rsidP="00FA358B">
            <w:pPr>
              <w:spacing w:line="240" w:lineRule="auto"/>
              <w:rPr>
                <w:szCs w:val="24"/>
              </w:rPr>
            </w:pPr>
            <w:r>
              <w:rPr>
                <w:szCs w:val="24"/>
              </w:rPr>
              <w:t>2543</w:t>
            </w:r>
          </w:p>
        </w:tc>
        <w:tc>
          <w:tcPr>
            <w:tcW w:w="496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67F9F52" w14:textId="77777777" w:rsidR="008E1B98" w:rsidRDefault="008E1B98" w:rsidP="00FA358B">
            <w:pPr>
              <w:spacing w:line="240" w:lineRule="auto"/>
              <w:rPr>
                <w:szCs w:val="24"/>
              </w:rPr>
            </w:pPr>
            <w:r>
              <w:rPr>
                <w:szCs w:val="24"/>
              </w:rPr>
              <w:t>246</w:t>
            </w:r>
          </w:p>
        </w:tc>
      </w:tr>
      <w:tr w:rsidR="008E1B98" w14:paraId="1B5D4167" w14:textId="77777777" w:rsidTr="00C57AE4">
        <w:trPr>
          <w:trHeight w:val="500"/>
        </w:trPr>
        <w:tc>
          <w:tcPr>
            <w:tcW w:w="424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86A770A" w14:textId="77777777" w:rsidR="008E1B98" w:rsidRDefault="008E1B98" w:rsidP="00FA358B">
            <w:pPr>
              <w:spacing w:line="240" w:lineRule="auto"/>
              <w:rPr>
                <w:szCs w:val="24"/>
              </w:rPr>
            </w:pPr>
            <w:r>
              <w:rPr>
                <w:szCs w:val="24"/>
              </w:rPr>
              <w:lastRenderedPageBreak/>
              <w:t>2622</w:t>
            </w:r>
          </w:p>
        </w:tc>
        <w:tc>
          <w:tcPr>
            <w:tcW w:w="496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7657C45" w14:textId="77777777" w:rsidR="008E1B98" w:rsidRDefault="008E1B98" w:rsidP="00FA358B">
            <w:pPr>
              <w:spacing w:line="240" w:lineRule="auto"/>
              <w:rPr>
                <w:szCs w:val="24"/>
              </w:rPr>
            </w:pPr>
            <w:r>
              <w:rPr>
                <w:szCs w:val="24"/>
              </w:rPr>
              <w:t>243</w:t>
            </w:r>
          </w:p>
        </w:tc>
      </w:tr>
      <w:tr w:rsidR="008E1B98" w14:paraId="0FAF784D" w14:textId="77777777" w:rsidTr="00C57AE4">
        <w:trPr>
          <w:trHeight w:val="500"/>
        </w:trPr>
        <w:tc>
          <w:tcPr>
            <w:tcW w:w="424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3A2DA31" w14:textId="77777777" w:rsidR="008E1B98" w:rsidRDefault="008E1B98" w:rsidP="00FA358B">
            <w:pPr>
              <w:spacing w:line="240" w:lineRule="auto"/>
              <w:rPr>
                <w:szCs w:val="24"/>
              </w:rPr>
            </w:pPr>
            <w:r>
              <w:rPr>
                <w:szCs w:val="24"/>
              </w:rPr>
              <w:t>2820</w:t>
            </w:r>
          </w:p>
        </w:tc>
        <w:tc>
          <w:tcPr>
            <w:tcW w:w="496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9997877" w14:textId="77777777" w:rsidR="008E1B98" w:rsidRDefault="008E1B98" w:rsidP="00FA358B">
            <w:pPr>
              <w:spacing w:line="240" w:lineRule="auto"/>
              <w:rPr>
                <w:szCs w:val="24"/>
              </w:rPr>
            </w:pPr>
            <w:r>
              <w:rPr>
                <w:szCs w:val="24"/>
              </w:rPr>
              <w:t>211</w:t>
            </w:r>
          </w:p>
        </w:tc>
      </w:tr>
      <w:tr w:rsidR="008E1B98" w14:paraId="76CF842B" w14:textId="77777777" w:rsidTr="00C57AE4">
        <w:trPr>
          <w:trHeight w:val="500"/>
        </w:trPr>
        <w:tc>
          <w:tcPr>
            <w:tcW w:w="424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9A6DA3E" w14:textId="77777777" w:rsidR="008E1B98" w:rsidRDefault="008E1B98" w:rsidP="00FA358B">
            <w:pPr>
              <w:spacing w:line="240" w:lineRule="auto"/>
              <w:rPr>
                <w:szCs w:val="24"/>
              </w:rPr>
            </w:pPr>
            <w:r>
              <w:rPr>
                <w:szCs w:val="24"/>
              </w:rPr>
              <w:t>2615</w:t>
            </w:r>
          </w:p>
        </w:tc>
        <w:tc>
          <w:tcPr>
            <w:tcW w:w="496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10F662B" w14:textId="77777777" w:rsidR="008E1B98" w:rsidRDefault="008E1B98" w:rsidP="00FA358B">
            <w:pPr>
              <w:spacing w:line="240" w:lineRule="auto"/>
              <w:rPr>
                <w:szCs w:val="24"/>
              </w:rPr>
            </w:pPr>
            <w:r>
              <w:rPr>
                <w:szCs w:val="24"/>
              </w:rPr>
              <w:t>208</w:t>
            </w:r>
          </w:p>
        </w:tc>
      </w:tr>
      <w:tr w:rsidR="008E1B98" w14:paraId="3094083F" w14:textId="77777777" w:rsidTr="00C57AE4">
        <w:trPr>
          <w:trHeight w:val="500"/>
        </w:trPr>
        <w:tc>
          <w:tcPr>
            <w:tcW w:w="424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20E4BE7" w14:textId="77777777" w:rsidR="008E1B98" w:rsidRDefault="008E1B98" w:rsidP="00FA358B">
            <w:pPr>
              <w:spacing w:line="240" w:lineRule="auto"/>
              <w:rPr>
                <w:szCs w:val="24"/>
              </w:rPr>
            </w:pPr>
            <w:r>
              <w:rPr>
                <w:szCs w:val="24"/>
              </w:rPr>
              <w:t>1903</w:t>
            </w:r>
          </w:p>
        </w:tc>
        <w:tc>
          <w:tcPr>
            <w:tcW w:w="496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9828E25" w14:textId="77777777" w:rsidR="008E1B98" w:rsidRDefault="008E1B98" w:rsidP="00FA358B">
            <w:pPr>
              <w:spacing w:line="240" w:lineRule="auto"/>
              <w:rPr>
                <w:szCs w:val="24"/>
              </w:rPr>
            </w:pPr>
            <w:r>
              <w:rPr>
                <w:szCs w:val="24"/>
              </w:rPr>
              <w:t>207</w:t>
            </w:r>
          </w:p>
        </w:tc>
      </w:tr>
      <w:tr w:rsidR="008E1B98" w14:paraId="1C4B9716" w14:textId="77777777" w:rsidTr="00C57AE4">
        <w:trPr>
          <w:trHeight w:val="500"/>
        </w:trPr>
        <w:tc>
          <w:tcPr>
            <w:tcW w:w="424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A0D1475" w14:textId="77777777" w:rsidR="008E1B98" w:rsidRDefault="008E1B98" w:rsidP="00FA358B">
            <w:pPr>
              <w:spacing w:line="240" w:lineRule="auto"/>
              <w:rPr>
                <w:szCs w:val="24"/>
              </w:rPr>
            </w:pPr>
            <w:r>
              <w:rPr>
                <w:szCs w:val="24"/>
              </w:rPr>
              <w:t>2892</w:t>
            </w:r>
          </w:p>
        </w:tc>
        <w:tc>
          <w:tcPr>
            <w:tcW w:w="496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2D68F7E" w14:textId="77777777" w:rsidR="008E1B98" w:rsidRDefault="008E1B98" w:rsidP="00FA358B">
            <w:pPr>
              <w:spacing w:line="240" w:lineRule="auto"/>
              <w:rPr>
                <w:szCs w:val="24"/>
              </w:rPr>
            </w:pPr>
            <w:r>
              <w:rPr>
                <w:szCs w:val="24"/>
              </w:rPr>
              <w:t>205</w:t>
            </w:r>
          </w:p>
        </w:tc>
      </w:tr>
      <w:tr w:rsidR="008E1B98" w14:paraId="3FDEED00" w14:textId="77777777" w:rsidTr="00C57AE4">
        <w:trPr>
          <w:trHeight w:val="500"/>
        </w:trPr>
        <w:tc>
          <w:tcPr>
            <w:tcW w:w="424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AEFF751" w14:textId="77777777" w:rsidR="008E1B98" w:rsidRDefault="008E1B98" w:rsidP="00FA358B">
            <w:pPr>
              <w:spacing w:line="240" w:lineRule="auto"/>
              <w:rPr>
                <w:szCs w:val="24"/>
              </w:rPr>
            </w:pPr>
            <w:r>
              <w:rPr>
                <w:szCs w:val="24"/>
              </w:rPr>
              <w:t>1953</w:t>
            </w:r>
          </w:p>
        </w:tc>
        <w:tc>
          <w:tcPr>
            <w:tcW w:w="496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2EFAD7B" w14:textId="77777777" w:rsidR="008E1B98" w:rsidRDefault="008E1B98" w:rsidP="00FA358B">
            <w:pPr>
              <w:spacing w:line="240" w:lineRule="auto"/>
              <w:rPr>
                <w:szCs w:val="24"/>
              </w:rPr>
            </w:pPr>
            <w:r>
              <w:rPr>
                <w:szCs w:val="24"/>
              </w:rPr>
              <w:t>200</w:t>
            </w:r>
          </w:p>
        </w:tc>
      </w:tr>
      <w:tr w:rsidR="008E1B98" w14:paraId="4CA66D60" w14:textId="77777777" w:rsidTr="00C57AE4">
        <w:trPr>
          <w:trHeight w:val="500"/>
        </w:trPr>
        <w:tc>
          <w:tcPr>
            <w:tcW w:w="424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636DE02" w14:textId="77777777" w:rsidR="008E1B98" w:rsidRDefault="008E1B98" w:rsidP="00FA358B">
            <w:pPr>
              <w:spacing w:line="240" w:lineRule="auto"/>
              <w:rPr>
                <w:szCs w:val="24"/>
              </w:rPr>
            </w:pPr>
            <w:r>
              <w:rPr>
                <w:szCs w:val="24"/>
              </w:rPr>
              <w:t>2301</w:t>
            </w:r>
          </w:p>
        </w:tc>
        <w:tc>
          <w:tcPr>
            <w:tcW w:w="496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1EFEEBB" w14:textId="77777777" w:rsidR="008E1B98" w:rsidRDefault="008E1B98" w:rsidP="00FA358B">
            <w:pPr>
              <w:spacing w:line="240" w:lineRule="auto"/>
              <w:rPr>
                <w:szCs w:val="24"/>
              </w:rPr>
            </w:pPr>
            <w:r>
              <w:rPr>
                <w:szCs w:val="24"/>
              </w:rPr>
              <w:t>194</w:t>
            </w:r>
          </w:p>
        </w:tc>
      </w:tr>
      <w:tr w:rsidR="008E1B98" w14:paraId="51884857" w14:textId="77777777" w:rsidTr="00C57AE4">
        <w:trPr>
          <w:trHeight w:val="500"/>
        </w:trPr>
        <w:tc>
          <w:tcPr>
            <w:tcW w:w="424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7BED5DE" w14:textId="77777777" w:rsidR="008E1B98" w:rsidRDefault="008E1B98" w:rsidP="00FA358B">
            <w:pPr>
              <w:spacing w:line="240" w:lineRule="auto"/>
              <w:rPr>
                <w:szCs w:val="24"/>
              </w:rPr>
            </w:pPr>
            <w:r>
              <w:rPr>
                <w:szCs w:val="24"/>
              </w:rPr>
              <w:t>2948</w:t>
            </w:r>
          </w:p>
        </w:tc>
        <w:tc>
          <w:tcPr>
            <w:tcW w:w="496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F1F5EE4" w14:textId="77777777" w:rsidR="008E1B98" w:rsidRDefault="008E1B98" w:rsidP="00FA358B">
            <w:pPr>
              <w:spacing w:line="240" w:lineRule="auto"/>
              <w:rPr>
                <w:szCs w:val="24"/>
              </w:rPr>
            </w:pPr>
            <w:r>
              <w:rPr>
                <w:szCs w:val="24"/>
              </w:rPr>
              <w:t>192</w:t>
            </w:r>
          </w:p>
        </w:tc>
      </w:tr>
    </w:tbl>
    <w:p w14:paraId="744C0094" w14:textId="77777777" w:rsidR="008E1B98" w:rsidRDefault="008E1B98" w:rsidP="008E1B98">
      <w:pPr>
        <w:spacing w:line="240" w:lineRule="auto"/>
        <w:rPr>
          <w:szCs w:val="24"/>
        </w:rPr>
      </w:pPr>
    </w:p>
    <w:p w14:paraId="22BF18D7" w14:textId="77777777" w:rsidR="008E1B98" w:rsidRDefault="008E1B98" w:rsidP="008E1B98">
      <w:pPr>
        <w:spacing w:line="240" w:lineRule="auto"/>
        <w:rPr>
          <w:b/>
          <w:szCs w:val="24"/>
        </w:rPr>
      </w:pPr>
      <w:r>
        <w:rPr>
          <w:b/>
          <w:szCs w:val="24"/>
        </w:rPr>
        <w:t>Distribution of Properties</w:t>
      </w:r>
    </w:p>
    <w:p w14:paraId="1828B950" w14:textId="77777777" w:rsidR="008E1B98" w:rsidRDefault="008E1B98" w:rsidP="00C57AE4">
      <w:pPr>
        <w:spacing w:line="240" w:lineRule="auto"/>
        <w:jc w:val="center"/>
        <w:rPr>
          <w:b/>
          <w:szCs w:val="24"/>
        </w:rPr>
      </w:pPr>
      <w:r>
        <w:rPr>
          <w:b/>
          <w:noProof/>
          <w:szCs w:val="24"/>
        </w:rPr>
        <w:drawing>
          <wp:inline distT="114300" distB="114300" distL="114300" distR="114300" wp14:anchorId="27516412" wp14:editId="7878C1BB">
            <wp:extent cx="3806194" cy="3007137"/>
            <wp:effectExtent l="25400" t="25400" r="25400" b="25400"/>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9"/>
                    <a:srcRect/>
                    <a:stretch>
                      <a:fillRect/>
                    </a:stretch>
                  </pic:blipFill>
                  <pic:spPr>
                    <a:xfrm>
                      <a:off x="0" y="0"/>
                      <a:ext cx="3806194" cy="3007137"/>
                    </a:xfrm>
                    <a:prstGeom prst="rect">
                      <a:avLst/>
                    </a:prstGeom>
                    <a:ln w="25400">
                      <a:solidFill>
                        <a:srgbClr val="000000"/>
                      </a:solidFill>
                      <a:prstDash val="solid"/>
                    </a:ln>
                  </pic:spPr>
                </pic:pic>
              </a:graphicData>
            </a:graphic>
          </wp:inline>
        </w:drawing>
      </w:r>
    </w:p>
    <w:p w14:paraId="6D59F74B" w14:textId="77777777" w:rsidR="008E1B98" w:rsidRDefault="008E1B98" w:rsidP="008E1B98">
      <w:pPr>
        <w:spacing w:line="240" w:lineRule="auto"/>
        <w:rPr>
          <w:szCs w:val="24"/>
        </w:rPr>
      </w:pPr>
      <w:r>
        <w:rPr>
          <w:szCs w:val="24"/>
        </w:rPr>
        <w:t>The distribution of property types (rural, urban, etc.) among all loan applicants shows 50 in Property Area 2, 49 in Property Area 3, and 30 in Property Area 1.</w:t>
      </w:r>
    </w:p>
    <w:p w14:paraId="2F70F228" w14:textId="2119C0F8" w:rsidR="008E1B98" w:rsidRPr="00C57AE4" w:rsidRDefault="008E1B98" w:rsidP="00C57AE4">
      <w:pPr>
        <w:pStyle w:val="Heading1"/>
        <w:jc w:val="both"/>
        <w:rPr>
          <w:b w:val="0"/>
          <w:bCs/>
        </w:rPr>
      </w:pPr>
      <w:bookmarkStart w:id="13" w:name="_Toc170839873"/>
      <w:r w:rsidRPr="00C57AE4">
        <w:rPr>
          <w:bCs/>
        </w:rPr>
        <w:lastRenderedPageBreak/>
        <w:t>Recommendations</w:t>
      </w:r>
      <w:r w:rsidR="00436964">
        <w:rPr>
          <w:bCs/>
        </w:rPr>
        <w:t xml:space="preserve"> </w:t>
      </w:r>
      <w:r w:rsidRPr="00C57AE4">
        <w:rPr>
          <w:bCs/>
        </w:rPr>
        <w:t>for Future Enhancements</w:t>
      </w:r>
      <w:bookmarkEnd w:id="13"/>
    </w:p>
    <w:p w14:paraId="1B06B064" w14:textId="77777777" w:rsidR="008E1B98" w:rsidRDefault="008E1B98" w:rsidP="008E1B98">
      <w:pPr>
        <w:spacing w:line="240" w:lineRule="auto"/>
        <w:rPr>
          <w:szCs w:val="24"/>
        </w:rPr>
      </w:pPr>
      <w:r>
        <w:rPr>
          <w:szCs w:val="24"/>
        </w:rPr>
        <w:t xml:space="preserve">There are many strategic recommendations that can be proposed while charting a move forward towards building a predictive model which ascertains the outturn of loan applications over time using historical data, and some of them have been plotted next. On top of that, employing sophisticated machine learning techniques such as neural networks and gradient boosting or deep learning architectures via frameworks like </w:t>
      </w:r>
      <w:proofErr w:type="spellStart"/>
      <w:r>
        <w:rPr>
          <w:szCs w:val="24"/>
        </w:rPr>
        <w:t>PyTorch</w:t>
      </w:r>
      <w:proofErr w:type="spellEnd"/>
      <w:r>
        <w:rPr>
          <w:szCs w:val="24"/>
        </w:rPr>
        <w:t xml:space="preserve"> or </w:t>
      </w:r>
      <w:proofErr w:type="spellStart"/>
      <w:r>
        <w:rPr>
          <w:szCs w:val="24"/>
        </w:rPr>
        <w:t>Keras</w:t>
      </w:r>
      <w:proofErr w:type="spellEnd"/>
      <w:r>
        <w:rPr>
          <w:szCs w:val="24"/>
        </w:rPr>
        <w:t xml:space="preserve"> could result in significant performance boost. Complex models can capture more intricate patterns and relationships within the data, which greatly boosts predictive accuracy.</w:t>
      </w:r>
    </w:p>
    <w:p w14:paraId="6AA9A738" w14:textId="77777777" w:rsidR="008E1B98" w:rsidRDefault="008E1B98" w:rsidP="008E1B98">
      <w:pPr>
        <w:spacing w:line="240" w:lineRule="auto"/>
        <w:rPr>
          <w:szCs w:val="24"/>
        </w:rPr>
      </w:pPr>
      <w:r>
        <w:rPr>
          <w:szCs w:val="24"/>
        </w:rPr>
        <w:t>In order to improve the ability of this model to predict outcomes, systematic efforts are needed in data collection and strategizing for quality assurance of data. It also includes added data enrichment, real time dynamic update feeds and strong noise mitigation/ consistency filters through robust preprocessing.</w:t>
      </w:r>
    </w:p>
    <w:p w14:paraId="098106B5" w14:textId="77777777" w:rsidR="008E1B98" w:rsidRDefault="008E1B98" w:rsidP="008E1B98">
      <w:pPr>
        <w:spacing w:line="240" w:lineRule="auto"/>
        <w:rPr>
          <w:szCs w:val="24"/>
        </w:rPr>
      </w:pPr>
      <w:r>
        <w:rPr>
          <w:szCs w:val="24"/>
        </w:rPr>
        <w:t>Training a model with different libraries and algorithms (</w:t>
      </w:r>
      <w:proofErr w:type="spellStart"/>
      <w:r>
        <w:rPr>
          <w:szCs w:val="24"/>
        </w:rPr>
        <w:t>ie</w:t>
      </w:r>
      <w:proofErr w:type="spellEnd"/>
      <w:r>
        <w:rPr>
          <w:szCs w:val="24"/>
        </w:rPr>
        <w:t xml:space="preserve"> Light GBM, fast AI) may result in better efficiency/accuracy especially when computational speed is very important along with scalability. These tools offer unique features for feature engineering, hyperparameter tuning and ensemble learning capabilities which help improve model robustness as well as generalization nature.</w:t>
      </w:r>
    </w:p>
    <w:p w14:paraId="35EB0ECB" w14:textId="77777777" w:rsidR="008E1B98" w:rsidRDefault="008E1B98" w:rsidP="008E1B98">
      <w:pPr>
        <w:spacing w:line="240" w:lineRule="auto"/>
        <w:rPr>
          <w:szCs w:val="24"/>
        </w:rPr>
      </w:pPr>
      <w:r>
        <w:rPr>
          <w:szCs w:val="24"/>
        </w:rPr>
        <w:t>In order to leverage these powerful tools efficiently, staff need the expertise on machine learning concepts for using the models correctly and also knowledge of how its implementation should be structured along with actual validation methods. Continued mentorship, in combination with the ability to complete specialized training modules will help prepare employees for complex analysis work and how to act upon predictive insights. In addition, the entire model development life cycle must be well-compliant to regulatory frameworks and ethical guidelines. Applying robust governance mechanisms, carrying out disclosure practices for biases and setting up model explanations that are transparent is critical to maintain compliance with data protection laws and ethical considerations.</w:t>
      </w:r>
    </w:p>
    <w:p w14:paraId="15A34EB3" w14:textId="77777777" w:rsidR="008E1B98" w:rsidRPr="00C57AE4" w:rsidRDefault="008E1B98" w:rsidP="00C57AE4">
      <w:pPr>
        <w:pStyle w:val="Heading1"/>
        <w:rPr>
          <w:b w:val="0"/>
          <w:bCs/>
        </w:rPr>
      </w:pPr>
      <w:bookmarkStart w:id="14" w:name="_Toc170839874"/>
      <w:r w:rsidRPr="00C57AE4">
        <w:rPr>
          <w:bCs/>
        </w:rPr>
        <w:t>Conclusion</w:t>
      </w:r>
      <w:bookmarkEnd w:id="14"/>
    </w:p>
    <w:p w14:paraId="350EF169" w14:textId="77777777" w:rsidR="008E1B98" w:rsidRDefault="008E1B98" w:rsidP="008E1B98">
      <w:pPr>
        <w:spacing w:line="240" w:lineRule="auto"/>
        <w:rPr>
          <w:szCs w:val="24"/>
        </w:rPr>
      </w:pPr>
      <w:r>
        <w:rPr>
          <w:szCs w:val="24"/>
        </w:rPr>
        <w:t>Now in this paper, we will conclude the strategic planning that Apex Financial Services (AFS) has to make a stride towards operational agility and cost reduction by developing creative programming solutions. Using technology and data-driven insights, AFS is planning to maintain its long-standing advantage in a volatile financial services industry. The report opened by establishing the aim to home in on specific objectives consistent with an overall callout to align solutions more closely with market evolution. An analysis of the business environment today, AFS was able to gain crucial industry insights that are shaping their operations as they continue on into strategic execution.</w:t>
      </w:r>
    </w:p>
    <w:p w14:paraId="19500E75" w14:textId="4F44F84E" w:rsidR="008E1B98" w:rsidRDefault="008E1B98" w:rsidP="008E1B98">
      <w:pPr>
        <w:spacing w:line="240" w:lineRule="auto"/>
        <w:rPr>
          <w:szCs w:val="24"/>
        </w:rPr>
      </w:pPr>
      <w:r>
        <w:rPr>
          <w:szCs w:val="24"/>
        </w:rPr>
        <w:t>At the core of this strategic roadmap is a dataset rich in history relating to loan transactions and sales. This database offers a baseline for Sound data analytics, and enables supervised machine learning models fully involved in two pilot projects. AFS uses these feeds to uncover detailed intelligence into lending patterns, customer behavio</w:t>
      </w:r>
      <w:r w:rsidR="00875758">
        <w:rPr>
          <w:szCs w:val="24"/>
        </w:rPr>
        <w:t>u</w:t>
      </w:r>
      <w:r>
        <w:rPr>
          <w:szCs w:val="24"/>
        </w:rPr>
        <w:t>r and sales performance. The use of the data driven model of approach ensures easy and faster processing time for loan approvals as well as increases overall operational efficiency that keeps AFS in a better position when it comes to giving its customers an awesome customer experience.</w:t>
      </w:r>
    </w:p>
    <w:p w14:paraId="2F4752A8" w14:textId="77777777" w:rsidR="008E1B98" w:rsidRDefault="008E1B98" w:rsidP="008E1B98">
      <w:pPr>
        <w:spacing w:line="240" w:lineRule="auto"/>
        <w:rPr>
          <w:szCs w:val="24"/>
        </w:rPr>
      </w:pPr>
      <w:r>
        <w:rPr>
          <w:szCs w:val="24"/>
        </w:rPr>
        <w:lastRenderedPageBreak/>
        <w:t>The report suggests that by automating mundane functions within the loan processing workflow, this will be key to meeting the most pressing needs of users. AFS will be able to further engage and deliver customized services that set it far above the competition by previously allocated, manual processes. Given the strategic focus on reusable code, it scales and is agile to market shifts as well evolving customer needs.</w:t>
      </w:r>
    </w:p>
    <w:p w14:paraId="5E3ABAB1" w14:textId="77777777" w:rsidR="008E1B98" w:rsidRDefault="008E1B98" w:rsidP="008E1B98">
      <w:pPr>
        <w:spacing w:line="240" w:lineRule="auto"/>
        <w:rPr>
          <w:szCs w:val="24"/>
        </w:rPr>
      </w:pPr>
      <w:r>
        <w:rPr>
          <w:szCs w:val="24"/>
        </w:rPr>
        <w:t>The report also emphasizes the crucial part ethics and regulation plays in deploying programming solutions. The level of trust it maintains among customers, and all the stakeholders involved is imperative for healthy growth over time, as well overall reputation management in the financial sector where secrecy is not optional.</w:t>
      </w:r>
    </w:p>
    <w:p w14:paraId="0E18F2F8" w14:textId="6B9282A1" w:rsidR="008E1B98" w:rsidRDefault="008E1B98" w:rsidP="008E1B98">
      <w:pPr>
        <w:spacing w:line="240" w:lineRule="auto"/>
        <w:rPr>
          <w:szCs w:val="24"/>
        </w:rPr>
      </w:pPr>
      <w:r>
        <w:rPr>
          <w:szCs w:val="24"/>
        </w:rPr>
        <w:t xml:space="preserve">The costs of not adopting them are high indeed, potentially resulting in inefficiency and diminished service functionality. This requires investments in human resources who are skilled and experienced to program as well as </w:t>
      </w:r>
      <w:r w:rsidR="00436964">
        <w:rPr>
          <w:szCs w:val="24"/>
        </w:rPr>
        <w:t>analyse</w:t>
      </w:r>
      <w:r>
        <w:rPr>
          <w:szCs w:val="24"/>
        </w:rPr>
        <w:t xml:space="preserve"> the data which is essential for policy decisions. These professionals are going to fuel ideas and help in keeping AFS flexible with changing market scenarios - making it one of the top leaders among its competitors.</w:t>
      </w:r>
    </w:p>
    <w:p w14:paraId="6E2DBF53" w14:textId="77777777" w:rsidR="008E1B98" w:rsidRPr="00C57AE4" w:rsidRDefault="008E1B98" w:rsidP="00C57AE4">
      <w:pPr>
        <w:pStyle w:val="Heading1"/>
        <w:rPr>
          <w:b w:val="0"/>
          <w:bCs/>
        </w:rPr>
      </w:pPr>
      <w:bookmarkStart w:id="15" w:name="_Toc170839875"/>
      <w:r w:rsidRPr="00C57AE4">
        <w:rPr>
          <w:bCs/>
        </w:rPr>
        <w:t>References</w:t>
      </w:r>
      <w:bookmarkEnd w:id="15"/>
    </w:p>
    <w:p w14:paraId="6C11CBEF" w14:textId="77777777" w:rsidR="008E1B98" w:rsidRDefault="008E1B98" w:rsidP="008E1B98">
      <w:pPr>
        <w:numPr>
          <w:ilvl w:val="0"/>
          <w:numId w:val="12"/>
        </w:numPr>
        <w:spacing w:after="0" w:line="240" w:lineRule="auto"/>
        <w:rPr>
          <w:szCs w:val="24"/>
        </w:rPr>
      </w:pPr>
      <w:r w:rsidRPr="00922D90">
        <w:rPr>
          <w:szCs w:val="24"/>
          <w:lang w:val="nl-NL"/>
        </w:rPr>
        <w:t xml:space="preserve">Rushchyshyn, N., Nikonenko, U. and Kostak, Z. 2017. </w:t>
      </w:r>
      <w:r>
        <w:rPr>
          <w:szCs w:val="24"/>
        </w:rPr>
        <w:t xml:space="preserve">FORMATION OF FINANCIAL SECURITY OF THE ENTERPRISE BASED ON STRATEGIC PLANNING. </w:t>
      </w:r>
      <w:r>
        <w:rPr>
          <w:i/>
          <w:szCs w:val="24"/>
        </w:rPr>
        <w:t>Baltic Journal of Economic Studies</w:t>
      </w:r>
      <w:r>
        <w:rPr>
          <w:szCs w:val="24"/>
        </w:rPr>
        <w:t xml:space="preserve"> 3(4), pp. 231–237. Available at: https://doi.org/10.30525/2256-0742/2017-3-4-231-237.</w:t>
      </w:r>
    </w:p>
    <w:p w14:paraId="01C9888A" w14:textId="77777777" w:rsidR="008E1B98" w:rsidRDefault="008E1B98" w:rsidP="008E1B98">
      <w:pPr>
        <w:numPr>
          <w:ilvl w:val="0"/>
          <w:numId w:val="12"/>
        </w:numPr>
        <w:spacing w:after="0" w:line="240" w:lineRule="auto"/>
        <w:rPr>
          <w:szCs w:val="24"/>
        </w:rPr>
      </w:pPr>
      <w:proofErr w:type="spellStart"/>
      <w:r>
        <w:rPr>
          <w:szCs w:val="24"/>
        </w:rPr>
        <w:t>Chanias</w:t>
      </w:r>
      <w:proofErr w:type="spellEnd"/>
      <w:r>
        <w:rPr>
          <w:szCs w:val="24"/>
        </w:rPr>
        <w:t xml:space="preserve">, S., Myers, M.D. and Hess, T. 2019. Digital transformation strategy making in pre-digital organizations: The case of a financial services provider. </w:t>
      </w:r>
      <w:r>
        <w:rPr>
          <w:i/>
          <w:szCs w:val="24"/>
        </w:rPr>
        <w:t>Journal of Strategic Information Systems</w:t>
      </w:r>
      <w:r>
        <w:rPr>
          <w:szCs w:val="24"/>
        </w:rPr>
        <w:t xml:space="preserve"> 28(1), pp. 17–33. Available at: https://doi.org/10.1016/j.jsis.2018.11.003.</w:t>
      </w:r>
    </w:p>
    <w:p w14:paraId="2B87BB39" w14:textId="77777777" w:rsidR="008E1B98" w:rsidRDefault="008E1B98" w:rsidP="008E1B98">
      <w:pPr>
        <w:numPr>
          <w:ilvl w:val="0"/>
          <w:numId w:val="12"/>
        </w:numPr>
        <w:spacing w:after="0" w:line="240" w:lineRule="auto"/>
        <w:rPr>
          <w:szCs w:val="24"/>
        </w:rPr>
      </w:pPr>
      <w:r>
        <w:rPr>
          <w:szCs w:val="24"/>
        </w:rPr>
        <w:t xml:space="preserve">Raguseo, E. and </w:t>
      </w:r>
      <w:proofErr w:type="spellStart"/>
      <w:r>
        <w:rPr>
          <w:szCs w:val="24"/>
        </w:rPr>
        <w:t>Vitari</w:t>
      </w:r>
      <w:proofErr w:type="spellEnd"/>
      <w:r>
        <w:rPr>
          <w:szCs w:val="24"/>
        </w:rPr>
        <w:t xml:space="preserve">, C. 2018. Investments in big data analytics and firm performance: an empirical investigation of direct and mediating effects. </w:t>
      </w:r>
      <w:r>
        <w:rPr>
          <w:i/>
          <w:szCs w:val="24"/>
        </w:rPr>
        <w:t>International Journal of Production Research</w:t>
      </w:r>
      <w:r>
        <w:rPr>
          <w:szCs w:val="24"/>
        </w:rPr>
        <w:t xml:space="preserve"> 56(15), pp. 5206–5221. Available at: https://doi.org/10.1080/00207543.2018.1427900.</w:t>
      </w:r>
    </w:p>
    <w:p w14:paraId="1126502E" w14:textId="77777777" w:rsidR="008E1B98" w:rsidRDefault="008E1B98" w:rsidP="008E1B98">
      <w:pPr>
        <w:numPr>
          <w:ilvl w:val="0"/>
          <w:numId w:val="12"/>
        </w:numPr>
        <w:spacing w:after="0" w:line="240" w:lineRule="auto"/>
        <w:rPr>
          <w:szCs w:val="24"/>
        </w:rPr>
      </w:pPr>
      <w:r>
        <w:rPr>
          <w:szCs w:val="24"/>
        </w:rPr>
        <w:t>Hsu, W.-P. 2020. Intelligent Document Recognition on Financial Process Automation. Available at: https://doi.org/10.1109/vlsi-dat49148.2020.9196318.</w:t>
      </w:r>
    </w:p>
    <w:p w14:paraId="05DEB05C" w14:textId="77777777" w:rsidR="008E1B98" w:rsidRDefault="008E1B98" w:rsidP="008E1B98">
      <w:pPr>
        <w:numPr>
          <w:ilvl w:val="0"/>
          <w:numId w:val="12"/>
        </w:numPr>
        <w:spacing w:after="0" w:line="240" w:lineRule="auto"/>
        <w:rPr>
          <w:szCs w:val="24"/>
        </w:rPr>
      </w:pPr>
      <w:r>
        <w:rPr>
          <w:szCs w:val="24"/>
        </w:rPr>
        <w:t xml:space="preserve">Weaver, G.R. and Treviño, L.K. 1999. Compliance and Values Oriented Ethics Programs: </w:t>
      </w:r>
      <w:proofErr w:type="spellStart"/>
      <w:r>
        <w:rPr>
          <w:szCs w:val="24"/>
        </w:rPr>
        <w:t>Influenceson</w:t>
      </w:r>
      <w:proofErr w:type="spellEnd"/>
      <w:r>
        <w:rPr>
          <w:szCs w:val="24"/>
        </w:rPr>
        <w:t xml:space="preserve"> Employees’ Attitudes and </w:t>
      </w:r>
      <w:proofErr w:type="spellStart"/>
      <w:r>
        <w:rPr>
          <w:szCs w:val="24"/>
        </w:rPr>
        <w:t>Behavior</w:t>
      </w:r>
      <w:proofErr w:type="spellEnd"/>
      <w:r>
        <w:rPr>
          <w:szCs w:val="24"/>
        </w:rPr>
        <w:t xml:space="preserve">. </w:t>
      </w:r>
      <w:r>
        <w:rPr>
          <w:i/>
          <w:szCs w:val="24"/>
        </w:rPr>
        <w:t>Business Ethics Quarterly</w:t>
      </w:r>
      <w:r>
        <w:rPr>
          <w:szCs w:val="24"/>
        </w:rPr>
        <w:t xml:space="preserve"> 9(2), pp. 315–335. Available at: https://doi.org/10.2307/3857477.</w:t>
      </w:r>
    </w:p>
    <w:p w14:paraId="4B205D03" w14:textId="77777777" w:rsidR="008E1B98" w:rsidRDefault="008E1B98" w:rsidP="008E1B98">
      <w:pPr>
        <w:numPr>
          <w:ilvl w:val="0"/>
          <w:numId w:val="12"/>
        </w:numPr>
        <w:spacing w:after="0" w:line="240" w:lineRule="auto"/>
        <w:rPr>
          <w:szCs w:val="24"/>
        </w:rPr>
      </w:pPr>
      <w:r>
        <w:rPr>
          <w:szCs w:val="24"/>
        </w:rPr>
        <w:t xml:space="preserve">Baccarini, D., Salm, G. and Love, P.E.D. 2004. Management of risks in information technology projects. </w:t>
      </w:r>
      <w:r>
        <w:rPr>
          <w:i/>
          <w:szCs w:val="24"/>
        </w:rPr>
        <w:t>Industrial Management + Data Systems/Industrial Management &amp; Data Systems</w:t>
      </w:r>
      <w:r>
        <w:rPr>
          <w:szCs w:val="24"/>
        </w:rPr>
        <w:t xml:space="preserve"> 104(4), pp. 286–295. Available at: https://doi.org/10.1108/02635570410530702.</w:t>
      </w:r>
    </w:p>
    <w:p w14:paraId="339D20A5" w14:textId="77777777" w:rsidR="008E1B98" w:rsidRDefault="008E1B98" w:rsidP="008E1B98">
      <w:pPr>
        <w:numPr>
          <w:ilvl w:val="0"/>
          <w:numId w:val="12"/>
        </w:numPr>
        <w:spacing w:after="0" w:line="240" w:lineRule="auto"/>
        <w:rPr>
          <w:szCs w:val="24"/>
        </w:rPr>
      </w:pPr>
      <w:r>
        <w:rPr>
          <w:szCs w:val="24"/>
        </w:rPr>
        <w:t xml:space="preserve">Hao, J., Gao, X., Liu, Y. and Han, Z. 2023. Acquisition Method of User Requirements for Complex Products Based on Data Mining. </w:t>
      </w:r>
      <w:r>
        <w:rPr>
          <w:i/>
          <w:szCs w:val="24"/>
        </w:rPr>
        <w:t>Sustainability</w:t>
      </w:r>
      <w:r>
        <w:rPr>
          <w:szCs w:val="24"/>
        </w:rPr>
        <w:t xml:space="preserve"> 15(9), p. 7566. Available at: https://doi.org/10.3390/su15097566.</w:t>
      </w:r>
    </w:p>
    <w:p w14:paraId="2DFA2AA4" w14:textId="77777777" w:rsidR="008E1B98" w:rsidRDefault="008E1B98" w:rsidP="008E1B98">
      <w:pPr>
        <w:numPr>
          <w:ilvl w:val="0"/>
          <w:numId w:val="12"/>
        </w:numPr>
        <w:spacing w:after="0" w:line="240" w:lineRule="auto"/>
        <w:rPr>
          <w:szCs w:val="24"/>
        </w:rPr>
      </w:pPr>
      <w:r>
        <w:rPr>
          <w:szCs w:val="24"/>
        </w:rPr>
        <w:t xml:space="preserve">Zhu, X., </w:t>
      </w:r>
      <w:proofErr w:type="spellStart"/>
      <w:r>
        <w:rPr>
          <w:szCs w:val="24"/>
        </w:rPr>
        <w:t>Khoshgoftaar</w:t>
      </w:r>
      <w:proofErr w:type="spellEnd"/>
      <w:r>
        <w:rPr>
          <w:szCs w:val="24"/>
        </w:rPr>
        <w:t xml:space="preserve">, T.M., Davidson, I. and Zhang, S. 2007. Editorial: Special issue on mining low-quality data. </w:t>
      </w:r>
      <w:r>
        <w:rPr>
          <w:i/>
          <w:szCs w:val="24"/>
        </w:rPr>
        <w:t>Knowledge and Information Systems</w:t>
      </w:r>
      <w:r>
        <w:rPr>
          <w:szCs w:val="24"/>
        </w:rPr>
        <w:t xml:space="preserve"> 11(2), pp. 131–136. Available at: https://doi.org/10.1007/s10115-006-0058-y.</w:t>
      </w:r>
    </w:p>
    <w:p w14:paraId="7142A11A" w14:textId="77777777" w:rsidR="008E1B98" w:rsidRDefault="008E1B98" w:rsidP="008E1B98">
      <w:pPr>
        <w:numPr>
          <w:ilvl w:val="0"/>
          <w:numId w:val="12"/>
        </w:numPr>
        <w:spacing w:after="0" w:line="240" w:lineRule="auto"/>
        <w:rPr>
          <w:szCs w:val="24"/>
        </w:rPr>
      </w:pPr>
      <w:r>
        <w:rPr>
          <w:szCs w:val="24"/>
        </w:rPr>
        <w:lastRenderedPageBreak/>
        <w:t xml:space="preserve">Orji, </w:t>
      </w:r>
      <w:proofErr w:type="spellStart"/>
      <w:r>
        <w:rPr>
          <w:szCs w:val="24"/>
        </w:rPr>
        <w:t>Ugochukwu.E</w:t>
      </w:r>
      <w:proofErr w:type="spellEnd"/>
      <w:r>
        <w:rPr>
          <w:szCs w:val="24"/>
        </w:rPr>
        <w:t xml:space="preserve">., Ugwuishiwu, </w:t>
      </w:r>
      <w:proofErr w:type="spellStart"/>
      <w:r>
        <w:rPr>
          <w:szCs w:val="24"/>
        </w:rPr>
        <w:t>Chikodili.H</w:t>
      </w:r>
      <w:proofErr w:type="spellEnd"/>
      <w:r>
        <w:rPr>
          <w:szCs w:val="24"/>
        </w:rPr>
        <w:t xml:space="preserve">., </w:t>
      </w:r>
      <w:proofErr w:type="spellStart"/>
      <w:r>
        <w:rPr>
          <w:szCs w:val="24"/>
        </w:rPr>
        <w:t>Nguemaleu</w:t>
      </w:r>
      <w:proofErr w:type="spellEnd"/>
      <w:r>
        <w:rPr>
          <w:szCs w:val="24"/>
        </w:rPr>
        <w:t xml:space="preserve">, </w:t>
      </w:r>
      <w:proofErr w:type="spellStart"/>
      <w:r>
        <w:rPr>
          <w:szCs w:val="24"/>
        </w:rPr>
        <w:t>Joseph.C.N</w:t>
      </w:r>
      <w:proofErr w:type="spellEnd"/>
      <w:r>
        <w:rPr>
          <w:szCs w:val="24"/>
        </w:rPr>
        <w:t xml:space="preserve">. and Ugwuanyi, </w:t>
      </w:r>
      <w:proofErr w:type="spellStart"/>
      <w:r>
        <w:rPr>
          <w:szCs w:val="24"/>
        </w:rPr>
        <w:t>Peace.N</w:t>
      </w:r>
      <w:proofErr w:type="spellEnd"/>
      <w:r>
        <w:rPr>
          <w:szCs w:val="24"/>
        </w:rPr>
        <w:t xml:space="preserve">. 2022. Machine Learning Models for Predicting Bank Loan Eligibility. </w:t>
      </w:r>
      <w:r>
        <w:rPr>
          <w:i/>
          <w:szCs w:val="24"/>
        </w:rPr>
        <w:t>2022 IEEE Nigeria 4th International Conference on Disruptive Technologies for Sustainable Development (NIGERCON)</w:t>
      </w:r>
      <w:r>
        <w:rPr>
          <w:szCs w:val="24"/>
        </w:rPr>
        <w:t>. Available at: https://doi.org/10.1109/nigercon54645.2022.9803172.</w:t>
      </w:r>
    </w:p>
    <w:p w14:paraId="242B663F" w14:textId="77777777" w:rsidR="008E1B98" w:rsidRDefault="008E1B98" w:rsidP="008E1B98">
      <w:pPr>
        <w:numPr>
          <w:ilvl w:val="0"/>
          <w:numId w:val="12"/>
        </w:numPr>
        <w:spacing w:after="0" w:line="240" w:lineRule="auto"/>
        <w:rPr>
          <w:szCs w:val="24"/>
        </w:rPr>
      </w:pPr>
      <w:r w:rsidRPr="00922D90">
        <w:rPr>
          <w:szCs w:val="24"/>
          <w:lang w:val="it-IT"/>
        </w:rPr>
        <w:t xml:space="preserve">Villa, V., Bruno, G., Aliev, K., Piantanida, P., Corneli, A. and Antonelli, D. 2022. </w:t>
      </w:r>
      <w:r>
        <w:rPr>
          <w:szCs w:val="24"/>
        </w:rPr>
        <w:t xml:space="preserve">Machine Learning Framework for the Sustainable Maintenance of Building Facilities. </w:t>
      </w:r>
      <w:r>
        <w:rPr>
          <w:i/>
          <w:szCs w:val="24"/>
        </w:rPr>
        <w:t>Sustainability</w:t>
      </w:r>
      <w:r>
        <w:rPr>
          <w:szCs w:val="24"/>
        </w:rPr>
        <w:t xml:space="preserve"> 14(2), p. 681. Available at: https://doi.org/10.3390/su14020681.</w:t>
      </w:r>
    </w:p>
    <w:p w14:paraId="2FFE45D8" w14:textId="46CC3537" w:rsidR="008E1B98" w:rsidRDefault="008E1B98" w:rsidP="00C57AE4">
      <w:pPr>
        <w:pStyle w:val="Heading1"/>
        <w:rPr>
          <w:b w:val="0"/>
          <w:bCs/>
        </w:rPr>
      </w:pPr>
      <w:bookmarkStart w:id="16" w:name="_Toc170839876"/>
      <w:r w:rsidRPr="00C57AE4">
        <w:rPr>
          <w:bCs/>
        </w:rPr>
        <w:t>Appendices</w:t>
      </w:r>
      <w:bookmarkEnd w:id="16"/>
    </w:p>
    <w:p w14:paraId="7AB2F68F" w14:textId="0CC91A67" w:rsidR="007A7FBE" w:rsidRPr="007A7FBE" w:rsidRDefault="007A7FBE" w:rsidP="00F2580A">
      <w:pPr>
        <w:pStyle w:val="Heading2"/>
      </w:pPr>
      <w:bookmarkStart w:id="17" w:name="_Toc170839877"/>
      <w:r>
        <w:t>Apendix-1</w:t>
      </w:r>
      <w:bookmarkEnd w:id="17"/>
    </w:p>
    <w:p w14:paraId="48CA49D5" w14:textId="77777777" w:rsidR="008E1B98" w:rsidRDefault="008E1B98" w:rsidP="008E1B98">
      <w:pPr>
        <w:spacing w:line="240" w:lineRule="auto"/>
        <w:rPr>
          <w:szCs w:val="24"/>
        </w:rPr>
      </w:pPr>
      <w:r>
        <w:rPr>
          <w:noProof/>
          <w:szCs w:val="24"/>
        </w:rPr>
        <w:drawing>
          <wp:inline distT="114300" distB="114300" distL="114300" distR="114300" wp14:anchorId="4BAD0FCE" wp14:editId="494428D4">
            <wp:extent cx="5943600" cy="3695700"/>
            <wp:effectExtent l="25400" t="25400" r="25400" b="25400"/>
            <wp:docPr id="1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0"/>
                    <a:srcRect/>
                    <a:stretch>
                      <a:fillRect/>
                    </a:stretch>
                  </pic:blipFill>
                  <pic:spPr>
                    <a:xfrm>
                      <a:off x="0" y="0"/>
                      <a:ext cx="5943600" cy="3695700"/>
                    </a:xfrm>
                    <a:prstGeom prst="rect">
                      <a:avLst/>
                    </a:prstGeom>
                    <a:ln w="25400">
                      <a:solidFill>
                        <a:srgbClr val="000000"/>
                      </a:solidFill>
                      <a:prstDash val="solid"/>
                    </a:ln>
                  </pic:spPr>
                </pic:pic>
              </a:graphicData>
            </a:graphic>
          </wp:inline>
        </w:drawing>
      </w:r>
    </w:p>
    <w:p w14:paraId="137F4C78" w14:textId="77777777" w:rsidR="008E1B98" w:rsidRDefault="008E1B98" w:rsidP="008E1B98">
      <w:pPr>
        <w:spacing w:line="240" w:lineRule="auto"/>
        <w:rPr>
          <w:szCs w:val="24"/>
        </w:rPr>
      </w:pPr>
      <w:r>
        <w:rPr>
          <w:noProof/>
          <w:szCs w:val="24"/>
        </w:rPr>
        <w:lastRenderedPageBreak/>
        <w:drawing>
          <wp:inline distT="114300" distB="114300" distL="114300" distR="114300" wp14:anchorId="56DF226F" wp14:editId="4938D8DC">
            <wp:extent cx="5943600" cy="5511800"/>
            <wp:effectExtent l="25400" t="25400" r="25400" b="25400"/>
            <wp:docPr id="7"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1"/>
                    <a:srcRect/>
                    <a:stretch>
                      <a:fillRect/>
                    </a:stretch>
                  </pic:blipFill>
                  <pic:spPr>
                    <a:xfrm>
                      <a:off x="0" y="0"/>
                      <a:ext cx="5943600" cy="5511800"/>
                    </a:xfrm>
                    <a:prstGeom prst="rect">
                      <a:avLst/>
                    </a:prstGeom>
                    <a:ln w="25400">
                      <a:solidFill>
                        <a:srgbClr val="000000"/>
                      </a:solidFill>
                      <a:prstDash val="solid"/>
                    </a:ln>
                  </pic:spPr>
                </pic:pic>
              </a:graphicData>
            </a:graphic>
          </wp:inline>
        </w:drawing>
      </w:r>
    </w:p>
    <w:p w14:paraId="15A55424" w14:textId="77777777" w:rsidR="008E1B98" w:rsidRDefault="008E1B98" w:rsidP="008E1B98">
      <w:pPr>
        <w:spacing w:line="240" w:lineRule="auto"/>
        <w:rPr>
          <w:szCs w:val="24"/>
        </w:rPr>
      </w:pPr>
      <w:r>
        <w:rPr>
          <w:noProof/>
          <w:szCs w:val="24"/>
        </w:rPr>
        <w:lastRenderedPageBreak/>
        <w:drawing>
          <wp:inline distT="114300" distB="114300" distL="114300" distR="114300" wp14:anchorId="24E45647" wp14:editId="66CE99EA">
            <wp:extent cx="5943600" cy="4114800"/>
            <wp:effectExtent l="25400" t="25400" r="25400" b="25400"/>
            <wp:docPr id="1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2"/>
                    <a:srcRect/>
                    <a:stretch>
                      <a:fillRect/>
                    </a:stretch>
                  </pic:blipFill>
                  <pic:spPr>
                    <a:xfrm>
                      <a:off x="0" y="0"/>
                      <a:ext cx="5943600" cy="4114800"/>
                    </a:xfrm>
                    <a:prstGeom prst="rect">
                      <a:avLst/>
                    </a:prstGeom>
                    <a:ln w="25400">
                      <a:solidFill>
                        <a:srgbClr val="000000"/>
                      </a:solidFill>
                      <a:prstDash val="solid"/>
                    </a:ln>
                  </pic:spPr>
                </pic:pic>
              </a:graphicData>
            </a:graphic>
          </wp:inline>
        </w:drawing>
      </w:r>
    </w:p>
    <w:p w14:paraId="02999391" w14:textId="77777777" w:rsidR="008E1B98" w:rsidRDefault="008E1B98" w:rsidP="008E1B98">
      <w:pPr>
        <w:spacing w:line="240" w:lineRule="auto"/>
        <w:rPr>
          <w:szCs w:val="24"/>
        </w:rPr>
      </w:pPr>
      <w:r>
        <w:rPr>
          <w:noProof/>
          <w:szCs w:val="24"/>
        </w:rPr>
        <w:lastRenderedPageBreak/>
        <w:drawing>
          <wp:inline distT="114300" distB="114300" distL="114300" distR="114300" wp14:anchorId="1EF381B9" wp14:editId="7EC45644">
            <wp:extent cx="5943600" cy="5461000"/>
            <wp:effectExtent l="25400" t="25400" r="25400" b="2540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3"/>
                    <a:srcRect/>
                    <a:stretch>
                      <a:fillRect/>
                    </a:stretch>
                  </pic:blipFill>
                  <pic:spPr>
                    <a:xfrm>
                      <a:off x="0" y="0"/>
                      <a:ext cx="5943600" cy="5461000"/>
                    </a:xfrm>
                    <a:prstGeom prst="rect">
                      <a:avLst/>
                    </a:prstGeom>
                    <a:ln w="25400">
                      <a:solidFill>
                        <a:srgbClr val="000000"/>
                      </a:solidFill>
                      <a:prstDash val="solid"/>
                    </a:ln>
                  </pic:spPr>
                </pic:pic>
              </a:graphicData>
            </a:graphic>
          </wp:inline>
        </w:drawing>
      </w:r>
    </w:p>
    <w:p w14:paraId="58BED4C7" w14:textId="77777777" w:rsidR="008E1B98" w:rsidRDefault="008E1B98" w:rsidP="008E1B98">
      <w:pPr>
        <w:spacing w:line="240" w:lineRule="auto"/>
        <w:rPr>
          <w:szCs w:val="24"/>
        </w:rPr>
      </w:pPr>
      <w:r>
        <w:rPr>
          <w:noProof/>
          <w:szCs w:val="24"/>
        </w:rPr>
        <w:lastRenderedPageBreak/>
        <w:drawing>
          <wp:inline distT="114300" distB="114300" distL="114300" distR="114300" wp14:anchorId="4D2E7A85" wp14:editId="0B1F1810">
            <wp:extent cx="5943600" cy="4800600"/>
            <wp:effectExtent l="25400" t="25400" r="25400" b="25400"/>
            <wp:docPr id="9"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24"/>
                    <a:srcRect/>
                    <a:stretch>
                      <a:fillRect/>
                    </a:stretch>
                  </pic:blipFill>
                  <pic:spPr>
                    <a:xfrm>
                      <a:off x="0" y="0"/>
                      <a:ext cx="5943600" cy="4800600"/>
                    </a:xfrm>
                    <a:prstGeom prst="rect">
                      <a:avLst/>
                    </a:prstGeom>
                    <a:ln w="25400">
                      <a:solidFill>
                        <a:srgbClr val="000000"/>
                      </a:solidFill>
                      <a:prstDash val="solid"/>
                    </a:ln>
                  </pic:spPr>
                </pic:pic>
              </a:graphicData>
            </a:graphic>
          </wp:inline>
        </w:drawing>
      </w:r>
    </w:p>
    <w:p w14:paraId="2BF5AB7E" w14:textId="77777777" w:rsidR="008E1B98" w:rsidRDefault="008E1B98" w:rsidP="008E1B98">
      <w:pPr>
        <w:spacing w:line="240" w:lineRule="auto"/>
        <w:rPr>
          <w:szCs w:val="24"/>
        </w:rPr>
      </w:pPr>
      <w:r>
        <w:rPr>
          <w:noProof/>
          <w:szCs w:val="24"/>
        </w:rPr>
        <w:lastRenderedPageBreak/>
        <w:drawing>
          <wp:inline distT="114300" distB="114300" distL="114300" distR="114300" wp14:anchorId="42EAC5D3" wp14:editId="43B40957">
            <wp:extent cx="5943600" cy="4267200"/>
            <wp:effectExtent l="25400" t="25400" r="25400" b="25400"/>
            <wp:docPr id="8"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25"/>
                    <a:srcRect/>
                    <a:stretch>
                      <a:fillRect/>
                    </a:stretch>
                  </pic:blipFill>
                  <pic:spPr>
                    <a:xfrm>
                      <a:off x="0" y="0"/>
                      <a:ext cx="5943600" cy="4267200"/>
                    </a:xfrm>
                    <a:prstGeom prst="rect">
                      <a:avLst/>
                    </a:prstGeom>
                    <a:ln w="25400">
                      <a:solidFill>
                        <a:srgbClr val="000000"/>
                      </a:solidFill>
                      <a:prstDash val="solid"/>
                    </a:ln>
                  </pic:spPr>
                </pic:pic>
              </a:graphicData>
            </a:graphic>
          </wp:inline>
        </w:drawing>
      </w:r>
    </w:p>
    <w:p w14:paraId="0AC0B90C" w14:textId="77777777" w:rsidR="008E1B98" w:rsidRDefault="008E1B98" w:rsidP="008E1B98">
      <w:pPr>
        <w:spacing w:line="240" w:lineRule="auto"/>
        <w:rPr>
          <w:szCs w:val="24"/>
        </w:rPr>
      </w:pPr>
      <w:r>
        <w:rPr>
          <w:noProof/>
          <w:szCs w:val="24"/>
        </w:rPr>
        <w:lastRenderedPageBreak/>
        <w:drawing>
          <wp:inline distT="114300" distB="114300" distL="114300" distR="114300" wp14:anchorId="6CD738B4" wp14:editId="17A73306">
            <wp:extent cx="5943600" cy="5130800"/>
            <wp:effectExtent l="25400" t="25400" r="25400" b="2540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6"/>
                    <a:srcRect/>
                    <a:stretch>
                      <a:fillRect/>
                    </a:stretch>
                  </pic:blipFill>
                  <pic:spPr>
                    <a:xfrm>
                      <a:off x="0" y="0"/>
                      <a:ext cx="5943600" cy="5130800"/>
                    </a:xfrm>
                    <a:prstGeom prst="rect">
                      <a:avLst/>
                    </a:prstGeom>
                    <a:ln w="25400">
                      <a:solidFill>
                        <a:srgbClr val="000000"/>
                      </a:solidFill>
                      <a:prstDash val="solid"/>
                    </a:ln>
                  </pic:spPr>
                </pic:pic>
              </a:graphicData>
            </a:graphic>
          </wp:inline>
        </w:drawing>
      </w:r>
    </w:p>
    <w:p w14:paraId="1E87C4A6" w14:textId="77777777" w:rsidR="008E1B98" w:rsidRDefault="008E1B98" w:rsidP="008E1B98">
      <w:pPr>
        <w:spacing w:line="240" w:lineRule="auto"/>
        <w:rPr>
          <w:szCs w:val="24"/>
        </w:rPr>
      </w:pPr>
      <w:r>
        <w:rPr>
          <w:noProof/>
          <w:szCs w:val="24"/>
        </w:rPr>
        <w:lastRenderedPageBreak/>
        <w:drawing>
          <wp:inline distT="114300" distB="114300" distL="114300" distR="114300" wp14:anchorId="045D3ABC" wp14:editId="07A2F1B4">
            <wp:extent cx="5943600" cy="4356100"/>
            <wp:effectExtent l="25400" t="25400" r="25400" b="25400"/>
            <wp:docPr id="1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7"/>
                    <a:srcRect/>
                    <a:stretch>
                      <a:fillRect/>
                    </a:stretch>
                  </pic:blipFill>
                  <pic:spPr>
                    <a:xfrm>
                      <a:off x="0" y="0"/>
                      <a:ext cx="5943600" cy="4356100"/>
                    </a:xfrm>
                    <a:prstGeom prst="rect">
                      <a:avLst/>
                    </a:prstGeom>
                    <a:ln w="25400">
                      <a:solidFill>
                        <a:srgbClr val="000000"/>
                      </a:solidFill>
                      <a:prstDash val="solid"/>
                    </a:ln>
                  </pic:spPr>
                </pic:pic>
              </a:graphicData>
            </a:graphic>
          </wp:inline>
        </w:drawing>
      </w:r>
    </w:p>
    <w:p w14:paraId="598FCC20" w14:textId="77777777" w:rsidR="008E1B98" w:rsidRDefault="008E1B98" w:rsidP="008E1B98">
      <w:pPr>
        <w:spacing w:line="240" w:lineRule="auto"/>
        <w:rPr>
          <w:szCs w:val="24"/>
        </w:rPr>
      </w:pPr>
    </w:p>
    <w:p w14:paraId="4CCD106B" w14:textId="49CA5A52" w:rsidR="0072300A" w:rsidRDefault="00545565" w:rsidP="00545565">
      <w:pPr>
        <w:spacing w:after="0"/>
        <w:ind w:left="360" w:firstLine="0"/>
        <w:rPr>
          <w:b/>
          <w:szCs w:val="24"/>
        </w:rPr>
      </w:pPr>
      <w:r w:rsidRPr="00545565">
        <w:rPr>
          <w:b/>
          <w:szCs w:val="24"/>
        </w:rPr>
        <w:t xml:space="preserve"> </w:t>
      </w:r>
    </w:p>
    <w:p w14:paraId="0A4E2C70" w14:textId="4CB7CC31" w:rsidR="00F2580A" w:rsidRDefault="00F2580A" w:rsidP="00F2580A">
      <w:pPr>
        <w:pStyle w:val="Heading2"/>
      </w:pPr>
      <w:bookmarkStart w:id="18" w:name="_Toc170839878"/>
      <w:r>
        <w:t>Apendix-2</w:t>
      </w:r>
      <w:bookmarkEnd w:id="18"/>
    </w:p>
    <w:p w14:paraId="133C17C9" w14:textId="18A6573C" w:rsidR="00F2580A" w:rsidRPr="00F2580A" w:rsidRDefault="00F2580A" w:rsidP="00F2580A">
      <w:r w:rsidRPr="00F2580A">
        <w:t>https://colab.research.google.com/drive/1H-MSQSLm8CKnU6i-fqbFkSR2zCAKh4cn?usp=sharing</w:t>
      </w:r>
    </w:p>
    <w:sectPr w:rsidR="00F2580A" w:rsidRPr="00F2580A" w:rsidSect="00545565">
      <w:headerReference w:type="even" r:id="rId28"/>
      <w:headerReference w:type="default" r:id="rId29"/>
      <w:footerReference w:type="even" r:id="rId30"/>
      <w:footerReference w:type="default" r:id="rId31"/>
      <w:headerReference w:type="first" r:id="rId32"/>
      <w:footerReference w:type="first" r:id="rId33"/>
      <w:pgSz w:w="11904" w:h="16838"/>
      <w:pgMar w:top="1352" w:right="1309" w:bottom="1574" w:left="1080" w:header="706" w:footer="70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A0FBE6" w14:textId="77777777" w:rsidR="00D92DB1" w:rsidRDefault="00D92DB1">
      <w:pPr>
        <w:spacing w:after="0" w:line="240" w:lineRule="auto"/>
      </w:pPr>
      <w:r>
        <w:separator/>
      </w:r>
    </w:p>
  </w:endnote>
  <w:endnote w:type="continuationSeparator" w:id="0">
    <w:p w14:paraId="2778C127" w14:textId="77777777" w:rsidR="00D92DB1" w:rsidRDefault="00D92D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03984E" w14:textId="77777777" w:rsidR="0072300A" w:rsidRDefault="00545565">
    <w:pPr>
      <w:spacing w:after="26" w:line="259" w:lineRule="auto"/>
      <w:ind w:left="-10" w:firstLine="0"/>
    </w:pPr>
    <w:r>
      <w:t xml:space="preserve"> </w:t>
    </w:r>
    <w:r>
      <w:tab/>
      <w:t xml:space="preserve"> </w:t>
    </w:r>
  </w:p>
  <w:p w14:paraId="05F6DC07" w14:textId="77777777" w:rsidR="0072300A" w:rsidRDefault="00545565">
    <w:pPr>
      <w:tabs>
        <w:tab w:val="center" w:pos="4512"/>
      </w:tabs>
      <w:spacing w:after="0" w:line="259" w:lineRule="auto"/>
      <w:ind w:left="0" w:firstLine="0"/>
    </w:pPr>
    <w:r>
      <w:t xml:space="preserve">PDA_CW3 [S] (Dec 2023) </w:t>
    </w:r>
    <w:r>
      <w:tab/>
      <w:t xml:space="preserve">Page </w:t>
    </w:r>
    <w:r>
      <w:fldChar w:fldCharType="begin"/>
    </w:r>
    <w:r>
      <w:instrText xml:space="preserve"> PAGE   \* MERGEFORMAT </w:instrText>
    </w:r>
    <w:r>
      <w:fldChar w:fldCharType="separate"/>
    </w:r>
    <w:r>
      <w:rPr>
        <w:color w:val="2B579A"/>
        <w:shd w:val="clear" w:color="auto" w:fill="E6E6E6"/>
      </w:rPr>
      <w:t>11</w:t>
    </w:r>
    <w:r>
      <w:rPr>
        <w:color w:val="2B579A"/>
        <w:shd w:val="clear" w:color="auto" w:fill="E6E6E6"/>
      </w:rPr>
      <w:fldChar w:fldCharType="end"/>
    </w:r>
    <w:r>
      <w:t xml:space="preserve"> of </w:t>
    </w:r>
    <w:fldSimple w:instr=" NUMPAGES   \* MERGEFORMAT ">
      <w:r>
        <w:rPr>
          <w:color w:val="2B579A"/>
          <w:shd w:val="clear" w:color="auto" w:fill="E6E6E6"/>
        </w:rPr>
        <w:t>23</w:t>
      </w:r>
    </w:fldSimple>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65EF7D" w14:textId="77777777" w:rsidR="0072300A" w:rsidRDefault="00545565">
    <w:pPr>
      <w:spacing w:after="26" w:line="259" w:lineRule="auto"/>
      <w:ind w:left="-10" w:firstLine="0"/>
    </w:pPr>
    <w:r>
      <w:t xml:space="preserve"> </w:t>
    </w:r>
    <w:r>
      <w:tab/>
      <w:t xml:space="preserve"> </w:t>
    </w:r>
  </w:p>
  <w:p w14:paraId="54A1446F" w14:textId="77777777" w:rsidR="0072300A" w:rsidRDefault="00545565">
    <w:pPr>
      <w:tabs>
        <w:tab w:val="center" w:pos="4512"/>
      </w:tabs>
      <w:spacing w:after="0" w:line="259" w:lineRule="auto"/>
      <w:ind w:left="0" w:firstLine="0"/>
    </w:pPr>
    <w:r>
      <w:t xml:space="preserve">PDA_CW3 [S] (Dec 2023) </w:t>
    </w:r>
    <w:r>
      <w:tab/>
      <w:t xml:space="preserve">Page </w:t>
    </w:r>
    <w:r>
      <w:fldChar w:fldCharType="begin"/>
    </w:r>
    <w:r>
      <w:instrText xml:space="preserve"> PAGE   \* MERGEFORMAT </w:instrText>
    </w:r>
    <w:r>
      <w:fldChar w:fldCharType="separate"/>
    </w:r>
    <w:r>
      <w:rPr>
        <w:color w:val="2B579A"/>
        <w:shd w:val="clear" w:color="auto" w:fill="E6E6E6"/>
      </w:rPr>
      <w:t>11</w:t>
    </w:r>
    <w:r>
      <w:rPr>
        <w:color w:val="2B579A"/>
        <w:shd w:val="clear" w:color="auto" w:fill="E6E6E6"/>
      </w:rPr>
      <w:fldChar w:fldCharType="end"/>
    </w:r>
    <w:r>
      <w:t xml:space="preserve"> of </w:t>
    </w:r>
    <w:fldSimple w:instr=" NUMPAGES   \* MERGEFORMAT ">
      <w:r>
        <w:rPr>
          <w:color w:val="2B579A"/>
          <w:shd w:val="clear" w:color="auto" w:fill="E6E6E6"/>
        </w:rPr>
        <w:t>23</w:t>
      </w:r>
    </w:fldSimple>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BA0891" w14:textId="77777777" w:rsidR="0072300A" w:rsidRDefault="00545565">
    <w:pPr>
      <w:spacing w:after="26" w:line="259" w:lineRule="auto"/>
      <w:ind w:left="-10" w:firstLine="0"/>
    </w:pPr>
    <w:r>
      <w:t xml:space="preserve"> </w:t>
    </w:r>
    <w:r>
      <w:tab/>
      <w:t xml:space="preserve"> </w:t>
    </w:r>
  </w:p>
  <w:p w14:paraId="2BE78AFA" w14:textId="77777777" w:rsidR="0072300A" w:rsidRDefault="00545565">
    <w:pPr>
      <w:tabs>
        <w:tab w:val="center" w:pos="4512"/>
      </w:tabs>
      <w:spacing w:after="0" w:line="259" w:lineRule="auto"/>
      <w:ind w:left="0" w:firstLine="0"/>
    </w:pPr>
    <w:r>
      <w:t xml:space="preserve">PDA_CW3 [S] (Dec 2023) </w:t>
    </w:r>
    <w:r>
      <w:tab/>
      <w:t xml:space="preserve">Page </w:t>
    </w:r>
    <w:r>
      <w:fldChar w:fldCharType="begin"/>
    </w:r>
    <w:r>
      <w:instrText xml:space="preserve"> PAGE   \* MERGEFORMAT </w:instrText>
    </w:r>
    <w:r>
      <w:fldChar w:fldCharType="separate"/>
    </w:r>
    <w:r>
      <w:rPr>
        <w:color w:val="2B579A"/>
        <w:shd w:val="clear" w:color="auto" w:fill="E6E6E6"/>
      </w:rPr>
      <w:t>11</w:t>
    </w:r>
    <w:r>
      <w:rPr>
        <w:color w:val="2B579A"/>
        <w:shd w:val="clear" w:color="auto" w:fill="E6E6E6"/>
      </w:rPr>
      <w:fldChar w:fldCharType="end"/>
    </w:r>
    <w:r>
      <w:t xml:space="preserve"> of </w:t>
    </w:r>
    <w:fldSimple w:instr=" NUMPAGES   \* MERGEFORMAT ">
      <w:r>
        <w:rPr>
          <w:color w:val="2B579A"/>
          <w:shd w:val="clear" w:color="auto" w:fill="E6E6E6"/>
        </w:rPr>
        <w:t>23</w:t>
      </w:r>
    </w:fldSimple>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B88A14" w14:textId="77777777" w:rsidR="00D92DB1" w:rsidRDefault="00D92DB1">
      <w:pPr>
        <w:spacing w:after="0" w:line="240" w:lineRule="auto"/>
      </w:pPr>
      <w:r>
        <w:separator/>
      </w:r>
    </w:p>
  </w:footnote>
  <w:footnote w:type="continuationSeparator" w:id="0">
    <w:p w14:paraId="64146065" w14:textId="77777777" w:rsidR="00D92DB1" w:rsidRDefault="00D92D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B490B7" w14:textId="77777777" w:rsidR="0072300A" w:rsidRDefault="00545565">
    <w:pPr>
      <w:spacing w:after="0" w:line="259" w:lineRule="auto"/>
      <w:ind w:left="0" w:right="-175" w:firstLine="0"/>
      <w:jc w:val="right"/>
    </w:pPr>
    <w:r>
      <w:rPr>
        <w:noProof/>
      </w:rPr>
      <mc:AlternateContent>
        <mc:Choice Requires="wpg">
          <w:drawing>
            <wp:anchor distT="0" distB="0" distL="114300" distR="114300" simplePos="0" relativeHeight="251661312" behindDoc="0" locked="0" layoutInCell="1" allowOverlap="1" wp14:anchorId="2F9F2958" wp14:editId="0801DCC1">
              <wp:simplePos x="0" y="0"/>
              <wp:positionH relativeFrom="page">
                <wp:posOffset>9108440</wp:posOffset>
              </wp:positionH>
              <wp:positionV relativeFrom="page">
                <wp:posOffset>448310</wp:posOffset>
              </wp:positionV>
              <wp:extent cx="1135558" cy="382270"/>
              <wp:effectExtent l="0" t="0" r="0" b="0"/>
              <wp:wrapSquare wrapText="bothSides"/>
              <wp:docPr id="48864" name="Group 48864"/>
              <wp:cNvGraphicFramePr/>
              <a:graphic xmlns:a="http://schemas.openxmlformats.org/drawingml/2006/main">
                <a:graphicData uri="http://schemas.microsoft.com/office/word/2010/wordprocessingGroup">
                  <wpg:wgp>
                    <wpg:cNvGrpSpPr/>
                    <wpg:grpSpPr>
                      <a:xfrm>
                        <a:off x="0" y="0"/>
                        <a:ext cx="1135558" cy="382270"/>
                        <a:chOff x="0" y="0"/>
                        <a:chExt cx="1135558" cy="382270"/>
                      </a:xfrm>
                    </wpg:grpSpPr>
                    <wps:wsp>
                      <wps:cNvPr id="49957" name="Shape 49957"/>
                      <wps:cNvSpPr/>
                      <wps:spPr>
                        <a:xfrm>
                          <a:off x="4445" y="0"/>
                          <a:ext cx="1131113" cy="381000"/>
                        </a:xfrm>
                        <a:custGeom>
                          <a:avLst/>
                          <a:gdLst/>
                          <a:ahLst/>
                          <a:cxnLst/>
                          <a:rect l="0" t="0" r="0" b="0"/>
                          <a:pathLst>
                            <a:path w="1131113" h="381000">
                              <a:moveTo>
                                <a:pt x="0" y="0"/>
                              </a:moveTo>
                              <a:lnTo>
                                <a:pt x="1131113" y="0"/>
                              </a:lnTo>
                              <a:lnTo>
                                <a:pt x="1131113" y="381000"/>
                              </a:lnTo>
                              <a:lnTo>
                                <a:pt x="0" y="381000"/>
                              </a:lnTo>
                              <a:lnTo>
                                <a:pt x="0" y="0"/>
                              </a:lnTo>
                            </a:path>
                          </a:pathLst>
                        </a:custGeom>
                        <a:ln w="0" cap="flat">
                          <a:miter lim="127000"/>
                        </a:ln>
                      </wps:spPr>
                      <wps:style>
                        <a:lnRef idx="0">
                          <a:srgbClr val="000000">
                            <a:alpha val="0"/>
                          </a:srgbClr>
                        </a:lnRef>
                        <a:fillRef idx="1">
                          <a:srgbClr val="E6E6E6"/>
                        </a:fillRef>
                        <a:effectRef idx="0">
                          <a:scrgbClr r="0" g="0" b="0"/>
                        </a:effectRef>
                        <a:fontRef idx="none"/>
                      </wps:style>
                      <wps:bodyPr/>
                    </wps:wsp>
                    <pic:pic xmlns:pic="http://schemas.openxmlformats.org/drawingml/2006/picture">
                      <pic:nvPicPr>
                        <pic:cNvPr id="48866" name="Picture 48866"/>
                        <pic:cNvPicPr/>
                      </pic:nvPicPr>
                      <pic:blipFill>
                        <a:blip r:embed="rId1"/>
                        <a:stretch>
                          <a:fillRect/>
                        </a:stretch>
                      </pic:blipFill>
                      <pic:spPr>
                        <a:xfrm>
                          <a:off x="0" y="1270"/>
                          <a:ext cx="1131862" cy="381000"/>
                        </a:xfrm>
                        <a:prstGeom prst="rect">
                          <a:avLst/>
                        </a:prstGeom>
                      </pic:spPr>
                    </pic:pic>
                  </wpg:wgp>
                </a:graphicData>
              </a:graphic>
            </wp:anchor>
          </w:drawing>
        </mc:Choice>
        <mc:Fallback>
          <w:pict>
            <v:group w14:anchorId="246557DB" id="Group 48864" o:spid="_x0000_s1026" style="position:absolute;margin-left:717.2pt;margin-top:35.3pt;width:89.4pt;height:30.1pt;z-index:251661312;mso-position-horizontal-relative:page;mso-position-vertical-relative:page" coordsize="11355,3822"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">
              <v:shape id="Shape 49957" o:spid="_x0000_s1027" style="position:absolute;left:44;width:11311;height:3810;visibility:visible;mso-wrap-style:square;v-text-anchor:top" coordsize="1131113,381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" path="m,l1131113,r,381000l,381000,,e" fillcolor="#e6e6e6" stroked="f" strokeweight="0">
                <v:stroke miterlimit="83231f" joinstyle="miter"/>
                <v:path arrowok="t" textboxrect="0,0,1131113,381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8866" o:spid="_x0000_s1028" type="#_x0000_t75" style="position:absolute;top:12;width:11318;height:38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">
                <v:imagedata r:id="rId2" o:title=""/>
              </v:shape>
              <w10:wrap type="square" anchorx="page" anchory="page"/>
            </v:group>
          </w:pict>
        </mc:Fallback>
      </mc:AlternateContent>
    </w:r>
    <w:r>
      <w:t xml:space="preserve"> </w:t>
    </w:r>
    <w:r>
      <w:tab/>
      <w:t xml:space="preserve"> </w:t>
    </w:r>
    <w:r>
      <w:tab/>
      <w:t xml:space="preserve"> </w:t>
    </w:r>
    <w:r>
      <w:tab/>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6219EC" w14:textId="77777777" w:rsidR="0072300A" w:rsidRDefault="00545565">
    <w:pPr>
      <w:spacing w:after="0" w:line="259" w:lineRule="auto"/>
      <w:ind w:left="0" w:right="-175" w:firstLine="0"/>
      <w:jc w:val="right"/>
    </w:pPr>
    <w:r>
      <w:rPr>
        <w:noProof/>
      </w:rPr>
      <mc:AlternateContent>
        <mc:Choice Requires="wpg">
          <w:drawing>
            <wp:anchor distT="0" distB="0" distL="114300" distR="114300" simplePos="0" relativeHeight="251662336" behindDoc="0" locked="0" layoutInCell="1" allowOverlap="1" wp14:anchorId="4A7E8C0A" wp14:editId="73CF30C0">
              <wp:simplePos x="0" y="0"/>
              <wp:positionH relativeFrom="page">
                <wp:posOffset>9108440</wp:posOffset>
              </wp:positionH>
              <wp:positionV relativeFrom="page">
                <wp:posOffset>448310</wp:posOffset>
              </wp:positionV>
              <wp:extent cx="1135558" cy="382270"/>
              <wp:effectExtent l="0" t="0" r="0" b="0"/>
              <wp:wrapSquare wrapText="bothSides"/>
              <wp:docPr id="48830" name="Group 48830"/>
              <wp:cNvGraphicFramePr/>
              <a:graphic xmlns:a="http://schemas.openxmlformats.org/drawingml/2006/main">
                <a:graphicData uri="http://schemas.microsoft.com/office/word/2010/wordprocessingGroup">
                  <wpg:wgp>
                    <wpg:cNvGrpSpPr/>
                    <wpg:grpSpPr>
                      <a:xfrm>
                        <a:off x="0" y="0"/>
                        <a:ext cx="1135558" cy="382270"/>
                        <a:chOff x="0" y="0"/>
                        <a:chExt cx="1135558" cy="382270"/>
                      </a:xfrm>
                    </wpg:grpSpPr>
                    <wps:wsp>
                      <wps:cNvPr id="49955" name="Shape 49955"/>
                      <wps:cNvSpPr/>
                      <wps:spPr>
                        <a:xfrm>
                          <a:off x="4445" y="0"/>
                          <a:ext cx="1131113" cy="381000"/>
                        </a:xfrm>
                        <a:custGeom>
                          <a:avLst/>
                          <a:gdLst/>
                          <a:ahLst/>
                          <a:cxnLst/>
                          <a:rect l="0" t="0" r="0" b="0"/>
                          <a:pathLst>
                            <a:path w="1131113" h="381000">
                              <a:moveTo>
                                <a:pt x="0" y="0"/>
                              </a:moveTo>
                              <a:lnTo>
                                <a:pt x="1131113" y="0"/>
                              </a:lnTo>
                              <a:lnTo>
                                <a:pt x="1131113" y="381000"/>
                              </a:lnTo>
                              <a:lnTo>
                                <a:pt x="0" y="381000"/>
                              </a:lnTo>
                              <a:lnTo>
                                <a:pt x="0" y="0"/>
                              </a:lnTo>
                            </a:path>
                          </a:pathLst>
                        </a:custGeom>
                        <a:ln w="0" cap="flat">
                          <a:miter lim="127000"/>
                        </a:ln>
                      </wps:spPr>
                      <wps:style>
                        <a:lnRef idx="0">
                          <a:srgbClr val="000000">
                            <a:alpha val="0"/>
                          </a:srgbClr>
                        </a:lnRef>
                        <a:fillRef idx="1">
                          <a:srgbClr val="E6E6E6"/>
                        </a:fillRef>
                        <a:effectRef idx="0">
                          <a:scrgbClr r="0" g="0" b="0"/>
                        </a:effectRef>
                        <a:fontRef idx="none"/>
                      </wps:style>
                      <wps:bodyPr/>
                    </wps:wsp>
                    <pic:pic xmlns:pic="http://schemas.openxmlformats.org/drawingml/2006/picture">
                      <pic:nvPicPr>
                        <pic:cNvPr id="48832" name="Picture 48832"/>
                        <pic:cNvPicPr/>
                      </pic:nvPicPr>
                      <pic:blipFill>
                        <a:blip r:embed="rId1"/>
                        <a:stretch>
                          <a:fillRect/>
                        </a:stretch>
                      </pic:blipFill>
                      <pic:spPr>
                        <a:xfrm>
                          <a:off x="0" y="1270"/>
                          <a:ext cx="1131862" cy="381000"/>
                        </a:xfrm>
                        <a:prstGeom prst="rect">
                          <a:avLst/>
                        </a:prstGeom>
                      </pic:spPr>
                    </pic:pic>
                  </wpg:wgp>
                </a:graphicData>
              </a:graphic>
            </wp:anchor>
          </w:drawing>
        </mc:Choice>
        <mc:Fallback>
          <w:pict>
            <v:group w14:anchorId="56654DD0" id="Group 48830" o:spid="_x0000_s1026" style="position:absolute;margin-left:717.2pt;margin-top:35.3pt;width:89.4pt;height:30.1pt;z-index:251662336;mso-position-horizontal-relative:page;mso-position-vertical-relative:page" coordsize="11355,3822"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">
              <v:shape id="Shape 49955" o:spid="_x0000_s1027" style="position:absolute;left:44;width:11311;height:3810;visibility:visible;mso-wrap-style:square;v-text-anchor:top" coordsize="1131113,381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" path="m,l1131113,r,381000l,381000,,e" fillcolor="#e6e6e6" stroked="f" strokeweight="0">
                <v:stroke miterlimit="83231f" joinstyle="miter"/>
                <v:path arrowok="t" textboxrect="0,0,1131113,381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8832" o:spid="_x0000_s1028" type="#_x0000_t75" style="position:absolute;top:12;width:11318;height:38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">
                <v:imagedata r:id="rId2" o:title=""/>
              </v:shape>
              <w10:wrap type="square" anchorx="page" anchory="page"/>
            </v:group>
          </w:pict>
        </mc:Fallback>
      </mc:AlternateContent>
    </w:r>
    <w:r>
      <w:t xml:space="preserve"> </w:t>
    </w:r>
    <w:r>
      <w:tab/>
      <w:t xml:space="preserve"> </w:t>
    </w:r>
    <w:r>
      <w:tab/>
      <w:t xml:space="preserve"> </w:t>
    </w:r>
    <w:r>
      <w:tab/>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CCEF64" w14:textId="77777777" w:rsidR="0072300A" w:rsidRDefault="00545565">
    <w:pPr>
      <w:spacing w:after="0" w:line="259" w:lineRule="auto"/>
      <w:ind w:left="0" w:right="-175" w:firstLine="0"/>
      <w:jc w:val="right"/>
    </w:pPr>
    <w:r>
      <w:rPr>
        <w:noProof/>
      </w:rPr>
      <mc:AlternateContent>
        <mc:Choice Requires="wpg">
          <w:drawing>
            <wp:anchor distT="0" distB="0" distL="114300" distR="114300" simplePos="0" relativeHeight="251663360" behindDoc="0" locked="0" layoutInCell="1" allowOverlap="1" wp14:anchorId="6E8E1CC6" wp14:editId="5CF2CED7">
              <wp:simplePos x="0" y="0"/>
              <wp:positionH relativeFrom="page">
                <wp:posOffset>9108440</wp:posOffset>
              </wp:positionH>
              <wp:positionV relativeFrom="page">
                <wp:posOffset>448310</wp:posOffset>
              </wp:positionV>
              <wp:extent cx="1135558" cy="382270"/>
              <wp:effectExtent l="0" t="0" r="0" b="0"/>
              <wp:wrapSquare wrapText="bothSides"/>
              <wp:docPr id="48796" name="Group 48796"/>
              <wp:cNvGraphicFramePr/>
              <a:graphic xmlns:a="http://schemas.openxmlformats.org/drawingml/2006/main">
                <a:graphicData uri="http://schemas.microsoft.com/office/word/2010/wordprocessingGroup">
                  <wpg:wgp>
                    <wpg:cNvGrpSpPr/>
                    <wpg:grpSpPr>
                      <a:xfrm>
                        <a:off x="0" y="0"/>
                        <a:ext cx="1135558" cy="382270"/>
                        <a:chOff x="0" y="0"/>
                        <a:chExt cx="1135558" cy="382270"/>
                      </a:xfrm>
                    </wpg:grpSpPr>
                    <wps:wsp>
                      <wps:cNvPr id="49953" name="Shape 49953"/>
                      <wps:cNvSpPr/>
                      <wps:spPr>
                        <a:xfrm>
                          <a:off x="4445" y="0"/>
                          <a:ext cx="1131113" cy="381000"/>
                        </a:xfrm>
                        <a:custGeom>
                          <a:avLst/>
                          <a:gdLst/>
                          <a:ahLst/>
                          <a:cxnLst/>
                          <a:rect l="0" t="0" r="0" b="0"/>
                          <a:pathLst>
                            <a:path w="1131113" h="381000">
                              <a:moveTo>
                                <a:pt x="0" y="0"/>
                              </a:moveTo>
                              <a:lnTo>
                                <a:pt x="1131113" y="0"/>
                              </a:lnTo>
                              <a:lnTo>
                                <a:pt x="1131113" y="381000"/>
                              </a:lnTo>
                              <a:lnTo>
                                <a:pt x="0" y="381000"/>
                              </a:lnTo>
                              <a:lnTo>
                                <a:pt x="0" y="0"/>
                              </a:lnTo>
                            </a:path>
                          </a:pathLst>
                        </a:custGeom>
                        <a:ln w="0" cap="flat">
                          <a:miter lim="127000"/>
                        </a:ln>
                      </wps:spPr>
                      <wps:style>
                        <a:lnRef idx="0">
                          <a:srgbClr val="000000">
                            <a:alpha val="0"/>
                          </a:srgbClr>
                        </a:lnRef>
                        <a:fillRef idx="1">
                          <a:srgbClr val="E6E6E6"/>
                        </a:fillRef>
                        <a:effectRef idx="0">
                          <a:scrgbClr r="0" g="0" b="0"/>
                        </a:effectRef>
                        <a:fontRef idx="none"/>
                      </wps:style>
                      <wps:bodyPr/>
                    </wps:wsp>
                    <pic:pic xmlns:pic="http://schemas.openxmlformats.org/drawingml/2006/picture">
                      <pic:nvPicPr>
                        <pic:cNvPr id="48798" name="Picture 48798"/>
                        <pic:cNvPicPr/>
                      </pic:nvPicPr>
                      <pic:blipFill>
                        <a:blip r:embed="rId1"/>
                        <a:stretch>
                          <a:fillRect/>
                        </a:stretch>
                      </pic:blipFill>
                      <pic:spPr>
                        <a:xfrm>
                          <a:off x="0" y="1270"/>
                          <a:ext cx="1131862" cy="381000"/>
                        </a:xfrm>
                        <a:prstGeom prst="rect">
                          <a:avLst/>
                        </a:prstGeom>
                      </pic:spPr>
                    </pic:pic>
                  </wpg:wgp>
                </a:graphicData>
              </a:graphic>
            </wp:anchor>
          </w:drawing>
        </mc:Choice>
        <mc:Fallback>
          <w:pict>
            <v:group w14:anchorId="083D9D42" id="Group 48796" o:spid="_x0000_s1026" style="position:absolute;margin-left:717.2pt;margin-top:35.3pt;width:89.4pt;height:30.1pt;z-index:251663360;mso-position-horizontal-relative:page;mso-position-vertical-relative:page" coordsize="11355,3822"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">
              <v:shape id="Shape 49953" o:spid="_x0000_s1027" style="position:absolute;left:44;width:11311;height:3810;visibility:visible;mso-wrap-style:square;v-text-anchor:top" coordsize="1131113,381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" path="m,l1131113,r,381000l,381000,,e" fillcolor="#e6e6e6" stroked="f" strokeweight="0">
                <v:stroke miterlimit="83231f" joinstyle="miter"/>
                <v:path arrowok="t" textboxrect="0,0,1131113,381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8798" o:spid="_x0000_s1028" type="#_x0000_t75" style="position:absolute;top:12;width:11318;height:38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">
                <v:imagedata r:id="rId2" o:title=""/>
              </v:shape>
              <w10:wrap type="square" anchorx="page" anchory="page"/>
            </v:group>
          </w:pict>
        </mc:Fallback>
      </mc:AlternateContent>
    </w:r>
    <w:r>
      <w:t xml:space="preserve"> </w:t>
    </w:r>
    <w:r>
      <w:tab/>
      <w:t xml:space="preserve"> </w:t>
    </w:r>
    <w:r>
      <w:tab/>
      <w:t xml:space="preserve"> </w:t>
    </w:r>
    <w:r>
      <w:ta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98596F"/>
    <w:multiLevelType w:val="hybridMultilevel"/>
    <w:tmpl w:val="99804158"/>
    <w:lvl w:ilvl="0" w:tplc="610A30CC">
      <w:start w:val="1"/>
      <w:numFmt w:val="bullet"/>
      <w:lvlText w:val="•"/>
      <w:lvlJc w:val="left"/>
      <w:pPr>
        <w:ind w:left="729"/>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472CD9DE">
      <w:start w:val="1"/>
      <w:numFmt w:val="bullet"/>
      <w:lvlText w:val="o"/>
      <w:lvlJc w:val="left"/>
      <w:pPr>
        <w:ind w:left="1546"/>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92D68D56">
      <w:start w:val="1"/>
      <w:numFmt w:val="bullet"/>
      <w:lvlText w:val="▪"/>
      <w:lvlJc w:val="left"/>
      <w:pPr>
        <w:ind w:left="2266"/>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979EFFB6">
      <w:start w:val="1"/>
      <w:numFmt w:val="bullet"/>
      <w:lvlText w:val="•"/>
      <w:lvlJc w:val="left"/>
      <w:pPr>
        <w:ind w:left="298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9B86E166">
      <w:start w:val="1"/>
      <w:numFmt w:val="bullet"/>
      <w:lvlText w:val="o"/>
      <w:lvlJc w:val="left"/>
      <w:pPr>
        <w:ind w:left="3706"/>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A11AC9DE">
      <w:start w:val="1"/>
      <w:numFmt w:val="bullet"/>
      <w:lvlText w:val="▪"/>
      <w:lvlJc w:val="left"/>
      <w:pPr>
        <w:ind w:left="4426"/>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CFCA2986">
      <w:start w:val="1"/>
      <w:numFmt w:val="bullet"/>
      <w:lvlText w:val="•"/>
      <w:lvlJc w:val="left"/>
      <w:pPr>
        <w:ind w:left="514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617E7EA2">
      <w:start w:val="1"/>
      <w:numFmt w:val="bullet"/>
      <w:lvlText w:val="o"/>
      <w:lvlJc w:val="left"/>
      <w:pPr>
        <w:ind w:left="5866"/>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6C66F394">
      <w:start w:val="1"/>
      <w:numFmt w:val="bullet"/>
      <w:lvlText w:val="▪"/>
      <w:lvlJc w:val="left"/>
      <w:pPr>
        <w:ind w:left="6586"/>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1" w15:restartNumberingAfterBreak="0">
    <w:nsid w:val="1D475687"/>
    <w:multiLevelType w:val="multilevel"/>
    <w:tmpl w:val="5FDA9B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16F67DD"/>
    <w:multiLevelType w:val="hybridMultilevel"/>
    <w:tmpl w:val="BDD63E74"/>
    <w:lvl w:ilvl="0" w:tplc="6A34C578">
      <w:start w:val="1"/>
      <w:numFmt w:val="bullet"/>
      <w:lvlText w:val="•"/>
      <w:lvlJc w:val="left"/>
      <w:pPr>
        <w:ind w:left="10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6F8A7BA">
      <w:start w:val="1"/>
      <w:numFmt w:val="bullet"/>
      <w:lvlText w:val="o"/>
      <w:lvlJc w:val="left"/>
      <w:pPr>
        <w:ind w:left="144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8D09190">
      <w:start w:val="1"/>
      <w:numFmt w:val="bullet"/>
      <w:lvlText w:val="▪"/>
      <w:lvlJc w:val="left"/>
      <w:pPr>
        <w:ind w:left="216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9949E1A">
      <w:start w:val="1"/>
      <w:numFmt w:val="bullet"/>
      <w:lvlText w:val="•"/>
      <w:lvlJc w:val="left"/>
      <w:pPr>
        <w:ind w:left="28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458CE0A">
      <w:start w:val="1"/>
      <w:numFmt w:val="bullet"/>
      <w:lvlText w:val="o"/>
      <w:lvlJc w:val="left"/>
      <w:pPr>
        <w:ind w:left="360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32E4364">
      <w:start w:val="1"/>
      <w:numFmt w:val="bullet"/>
      <w:lvlText w:val="▪"/>
      <w:lvlJc w:val="left"/>
      <w:pPr>
        <w:ind w:left="432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7521E94">
      <w:start w:val="1"/>
      <w:numFmt w:val="bullet"/>
      <w:lvlText w:val="•"/>
      <w:lvlJc w:val="left"/>
      <w:pPr>
        <w:ind w:left="50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832B17C">
      <w:start w:val="1"/>
      <w:numFmt w:val="bullet"/>
      <w:lvlText w:val="o"/>
      <w:lvlJc w:val="left"/>
      <w:pPr>
        <w:ind w:left="576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97EBC7C">
      <w:start w:val="1"/>
      <w:numFmt w:val="bullet"/>
      <w:lvlText w:val="▪"/>
      <w:lvlJc w:val="left"/>
      <w:pPr>
        <w:ind w:left="648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2AC502AD"/>
    <w:multiLevelType w:val="multilevel"/>
    <w:tmpl w:val="C5CEE9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65F6411"/>
    <w:multiLevelType w:val="hybridMultilevel"/>
    <w:tmpl w:val="5BECCBB4"/>
    <w:lvl w:ilvl="0" w:tplc="68920086">
      <w:start w:val="1"/>
      <w:numFmt w:val="bullet"/>
      <w:lvlText w:val="•"/>
      <w:lvlJc w:val="left"/>
      <w:pPr>
        <w:ind w:left="36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646861BC">
      <w:start w:val="1"/>
      <w:numFmt w:val="bullet"/>
      <w:lvlText w:val="o"/>
      <w:lvlJc w:val="left"/>
      <w:pPr>
        <w:ind w:left="1186"/>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C520EB64">
      <w:start w:val="1"/>
      <w:numFmt w:val="bullet"/>
      <w:lvlText w:val="▪"/>
      <w:lvlJc w:val="left"/>
      <w:pPr>
        <w:ind w:left="1906"/>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EA8E08C8">
      <w:start w:val="1"/>
      <w:numFmt w:val="bullet"/>
      <w:lvlText w:val="•"/>
      <w:lvlJc w:val="left"/>
      <w:pPr>
        <w:ind w:left="262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3D1A9016">
      <w:start w:val="1"/>
      <w:numFmt w:val="bullet"/>
      <w:lvlText w:val="o"/>
      <w:lvlJc w:val="left"/>
      <w:pPr>
        <w:ind w:left="3346"/>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3056D3AE">
      <w:start w:val="1"/>
      <w:numFmt w:val="bullet"/>
      <w:lvlText w:val="▪"/>
      <w:lvlJc w:val="left"/>
      <w:pPr>
        <w:ind w:left="4066"/>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6414D902">
      <w:start w:val="1"/>
      <w:numFmt w:val="bullet"/>
      <w:lvlText w:val="•"/>
      <w:lvlJc w:val="left"/>
      <w:pPr>
        <w:ind w:left="478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A648822C">
      <w:start w:val="1"/>
      <w:numFmt w:val="bullet"/>
      <w:lvlText w:val="o"/>
      <w:lvlJc w:val="left"/>
      <w:pPr>
        <w:ind w:left="5506"/>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41A6CCA4">
      <w:start w:val="1"/>
      <w:numFmt w:val="bullet"/>
      <w:lvlText w:val="▪"/>
      <w:lvlJc w:val="left"/>
      <w:pPr>
        <w:ind w:left="6226"/>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5" w15:restartNumberingAfterBreak="0">
    <w:nsid w:val="4A892098"/>
    <w:multiLevelType w:val="hybridMultilevel"/>
    <w:tmpl w:val="5FEA0BC0"/>
    <w:lvl w:ilvl="0" w:tplc="05FA9E84">
      <w:start w:val="1"/>
      <w:numFmt w:val="lowerLetter"/>
      <w:lvlText w:val="%1)"/>
      <w:lvlJc w:val="left"/>
      <w:pPr>
        <w:ind w:left="3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B58A1C52">
      <w:start w:val="1"/>
      <w:numFmt w:val="bullet"/>
      <w:lvlText w:val="•"/>
      <w:lvlJc w:val="left"/>
      <w:pPr>
        <w:ind w:left="10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DD300952">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5026D20">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AF66558">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7D2A5E2">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09CF22C">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6C438CE">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7AC4D62">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577A3B0A"/>
    <w:multiLevelType w:val="hybridMultilevel"/>
    <w:tmpl w:val="646C049C"/>
    <w:lvl w:ilvl="0" w:tplc="2EB05C88">
      <w:start w:val="1"/>
      <w:numFmt w:val="bullet"/>
      <w:lvlText w:val="•"/>
      <w:lvlJc w:val="left"/>
      <w:pPr>
        <w:ind w:left="180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A6895C0">
      <w:start w:val="1"/>
      <w:numFmt w:val="bullet"/>
      <w:lvlText w:val="o"/>
      <w:lvlJc w:val="left"/>
      <w:pPr>
        <w:ind w:left="21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936E1EE">
      <w:start w:val="1"/>
      <w:numFmt w:val="bullet"/>
      <w:lvlText w:val="▪"/>
      <w:lvlJc w:val="left"/>
      <w:pPr>
        <w:ind w:left="288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5D0E75A">
      <w:start w:val="1"/>
      <w:numFmt w:val="bullet"/>
      <w:lvlText w:val="•"/>
      <w:lvlJc w:val="left"/>
      <w:pPr>
        <w:ind w:left="360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71809D0">
      <w:start w:val="1"/>
      <w:numFmt w:val="bullet"/>
      <w:lvlText w:val="o"/>
      <w:lvlJc w:val="left"/>
      <w:pPr>
        <w:ind w:left="432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DEDE89A8">
      <w:start w:val="1"/>
      <w:numFmt w:val="bullet"/>
      <w:lvlText w:val="▪"/>
      <w:lvlJc w:val="left"/>
      <w:pPr>
        <w:ind w:left="504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0721DC6">
      <w:start w:val="1"/>
      <w:numFmt w:val="bullet"/>
      <w:lvlText w:val="•"/>
      <w:lvlJc w:val="left"/>
      <w:pPr>
        <w:ind w:left="57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A025F60">
      <w:start w:val="1"/>
      <w:numFmt w:val="bullet"/>
      <w:lvlText w:val="o"/>
      <w:lvlJc w:val="left"/>
      <w:pPr>
        <w:ind w:left="648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9F225DE">
      <w:start w:val="1"/>
      <w:numFmt w:val="bullet"/>
      <w:lvlText w:val="▪"/>
      <w:lvlJc w:val="left"/>
      <w:pPr>
        <w:ind w:left="720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57F06042"/>
    <w:multiLevelType w:val="hybridMultilevel"/>
    <w:tmpl w:val="03D68A6E"/>
    <w:lvl w:ilvl="0" w:tplc="40C888C8">
      <w:start w:val="1"/>
      <w:numFmt w:val="bullet"/>
      <w:lvlText w:val="•"/>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F9D2BA6E">
      <w:start w:val="1"/>
      <w:numFmt w:val="bullet"/>
      <w:lvlText w:val="o"/>
      <w:lvlJc w:val="left"/>
      <w:pPr>
        <w:ind w:left="9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BE622A8E">
      <w:start w:val="1"/>
      <w:numFmt w:val="bullet"/>
      <w:lvlRestart w:val="0"/>
      <w:lvlText w:val="-"/>
      <w:lvlJc w:val="left"/>
      <w:pPr>
        <w:ind w:left="12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FC4EF80E">
      <w:start w:val="1"/>
      <w:numFmt w:val="bullet"/>
      <w:lvlText w:val="•"/>
      <w:lvlJc w:val="left"/>
      <w:pPr>
        <w:ind w:left="21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5D228B4">
      <w:start w:val="1"/>
      <w:numFmt w:val="bullet"/>
      <w:lvlText w:val="o"/>
      <w:lvlJc w:val="left"/>
      <w:pPr>
        <w:ind w:left="28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D53AA360">
      <w:start w:val="1"/>
      <w:numFmt w:val="bullet"/>
      <w:lvlText w:val="▪"/>
      <w:lvlJc w:val="left"/>
      <w:pPr>
        <w:ind w:left="36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3D24EB84">
      <w:start w:val="1"/>
      <w:numFmt w:val="bullet"/>
      <w:lvlText w:val="•"/>
      <w:lvlJc w:val="left"/>
      <w:pPr>
        <w:ind w:left="43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B4EA27C4">
      <w:start w:val="1"/>
      <w:numFmt w:val="bullet"/>
      <w:lvlText w:val="o"/>
      <w:lvlJc w:val="left"/>
      <w:pPr>
        <w:ind w:left="50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FB08FC88">
      <w:start w:val="1"/>
      <w:numFmt w:val="bullet"/>
      <w:lvlText w:val="▪"/>
      <w:lvlJc w:val="left"/>
      <w:pPr>
        <w:ind w:left="57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716E5D07"/>
    <w:multiLevelType w:val="hybridMultilevel"/>
    <w:tmpl w:val="39D292B8"/>
    <w:lvl w:ilvl="0" w:tplc="0360DB9A">
      <w:start w:val="1"/>
      <w:numFmt w:val="bullet"/>
      <w:lvlText w:val="•"/>
      <w:lvlJc w:val="left"/>
      <w:pPr>
        <w:ind w:left="180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73E9C42">
      <w:start w:val="1"/>
      <w:numFmt w:val="bullet"/>
      <w:lvlText w:val="o"/>
      <w:lvlJc w:val="left"/>
      <w:pPr>
        <w:ind w:left="21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DAEAE28">
      <w:start w:val="1"/>
      <w:numFmt w:val="bullet"/>
      <w:lvlText w:val="▪"/>
      <w:lvlJc w:val="left"/>
      <w:pPr>
        <w:ind w:left="288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77CB0F2">
      <w:start w:val="1"/>
      <w:numFmt w:val="bullet"/>
      <w:lvlText w:val="•"/>
      <w:lvlJc w:val="left"/>
      <w:pPr>
        <w:ind w:left="360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7B2B5F4">
      <w:start w:val="1"/>
      <w:numFmt w:val="bullet"/>
      <w:lvlText w:val="o"/>
      <w:lvlJc w:val="left"/>
      <w:pPr>
        <w:ind w:left="432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C0C1A3C">
      <w:start w:val="1"/>
      <w:numFmt w:val="bullet"/>
      <w:lvlText w:val="▪"/>
      <w:lvlJc w:val="left"/>
      <w:pPr>
        <w:ind w:left="504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BD40FE6">
      <w:start w:val="1"/>
      <w:numFmt w:val="bullet"/>
      <w:lvlText w:val="•"/>
      <w:lvlJc w:val="left"/>
      <w:pPr>
        <w:ind w:left="57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52AB7CA">
      <w:start w:val="1"/>
      <w:numFmt w:val="bullet"/>
      <w:lvlText w:val="o"/>
      <w:lvlJc w:val="left"/>
      <w:pPr>
        <w:ind w:left="648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5501DCA">
      <w:start w:val="1"/>
      <w:numFmt w:val="bullet"/>
      <w:lvlText w:val="▪"/>
      <w:lvlJc w:val="left"/>
      <w:pPr>
        <w:ind w:left="720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7C85564E"/>
    <w:multiLevelType w:val="hybridMultilevel"/>
    <w:tmpl w:val="75A2464C"/>
    <w:lvl w:ilvl="0" w:tplc="66E28C16">
      <w:start w:val="1"/>
      <w:numFmt w:val="bullet"/>
      <w:lvlText w:val="•"/>
      <w:lvlJc w:val="left"/>
      <w:pPr>
        <w:ind w:left="10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39881CA">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EBC2388">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15C0B3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1406772">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8083BCC">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80C269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EFC1C38">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83624B2">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7CB1538D"/>
    <w:multiLevelType w:val="hybridMultilevel"/>
    <w:tmpl w:val="266EB59A"/>
    <w:lvl w:ilvl="0" w:tplc="7F7E6AA0">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E9A3966">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56CF2E8">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9BEDC9A">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3D89666">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35439C4">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B66CA0A">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D94D318">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0D40AFC">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7D2829F0"/>
    <w:multiLevelType w:val="hybridMultilevel"/>
    <w:tmpl w:val="08D8858E"/>
    <w:lvl w:ilvl="0" w:tplc="28F21A04">
      <w:start w:val="1"/>
      <w:numFmt w:val="bullet"/>
      <w:lvlText w:val="•"/>
      <w:lvlJc w:val="left"/>
      <w:pPr>
        <w:ind w:left="36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602AB144">
      <w:start w:val="1"/>
      <w:numFmt w:val="bullet"/>
      <w:lvlText w:val="o"/>
      <w:lvlJc w:val="left"/>
      <w:pPr>
        <w:ind w:left="1186"/>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F634E650">
      <w:start w:val="1"/>
      <w:numFmt w:val="bullet"/>
      <w:lvlText w:val="▪"/>
      <w:lvlJc w:val="left"/>
      <w:pPr>
        <w:ind w:left="1906"/>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3AB81770">
      <w:start w:val="1"/>
      <w:numFmt w:val="bullet"/>
      <w:lvlText w:val="•"/>
      <w:lvlJc w:val="left"/>
      <w:pPr>
        <w:ind w:left="262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7F789878">
      <w:start w:val="1"/>
      <w:numFmt w:val="bullet"/>
      <w:lvlText w:val="o"/>
      <w:lvlJc w:val="left"/>
      <w:pPr>
        <w:ind w:left="3346"/>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A24AA038">
      <w:start w:val="1"/>
      <w:numFmt w:val="bullet"/>
      <w:lvlText w:val="▪"/>
      <w:lvlJc w:val="left"/>
      <w:pPr>
        <w:ind w:left="4066"/>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EC5894C2">
      <w:start w:val="1"/>
      <w:numFmt w:val="bullet"/>
      <w:lvlText w:val="•"/>
      <w:lvlJc w:val="left"/>
      <w:pPr>
        <w:ind w:left="478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4442F460">
      <w:start w:val="1"/>
      <w:numFmt w:val="bullet"/>
      <w:lvlText w:val="o"/>
      <w:lvlJc w:val="left"/>
      <w:pPr>
        <w:ind w:left="5506"/>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C9904232">
      <w:start w:val="1"/>
      <w:numFmt w:val="bullet"/>
      <w:lvlText w:val="▪"/>
      <w:lvlJc w:val="left"/>
      <w:pPr>
        <w:ind w:left="6226"/>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num w:numId="1" w16cid:durableId="268320541">
    <w:abstractNumId w:val="10"/>
  </w:num>
  <w:num w:numId="2" w16cid:durableId="1763329601">
    <w:abstractNumId w:val="2"/>
  </w:num>
  <w:num w:numId="3" w16cid:durableId="141850581">
    <w:abstractNumId w:val="6"/>
  </w:num>
  <w:num w:numId="4" w16cid:durableId="1518693977">
    <w:abstractNumId w:val="8"/>
  </w:num>
  <w:num w:numId="5" w16cid:durableId="439299923">
    <w:abstractNumId w:val="5"/>
  </w:num>
  <w:num w:numId="6" w16cid:durableId="177280068">
    <w:abstractNumId w:val="7"/>
  </w:num>
  <w:num w:numId="7" w16cid:durableId="1641226647">
    <w:abstractNumId w:val="9"/>
  </w:num>
  <w:num w:numId="8" w16cid:durableId="13654150">
    <w:abstractNumId w:val="4"/>
  </w:num>
  <w:num w:numId="9" w16cid:durableId="850753766">
    <w:abstractNumId w:val="11"/>
  </w:num>
  <w:num w:numId="10" w16cid:durableId="888997097">
    <w:abstractNumId w:val="0"/>
  </w:num>
  <w:num w:numId="11" w16cid:durableId="564609662">
    <w:abstractNumId w:val="1"/>
  </w:num>
  <w:num w:numId="12" w16cid:durableId="43984178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300A"/>
    <w:rsid w:val="000149AB"/>
    <w:rsid w:val="000D09F5"/>
    <w:rsid w:val="001701D0"/>
    <w:rsid w:val="001B19AB"/>
    <w:rsid w:val="002C6BBF"/>
    <w:rsid w:val="00436964"/>
    <w:rsid w:val="00465138"/>
    <w:rsid w:val="00545565"/>
    <w:rsid w:val="005F39AF"/>
    <w:rsid w:val="006756B3"/>
    <w:rsid w:val="006815C2"/>
    <w:rsid w:val="007045FB"/>
    <w:rsid w:val="0072300A"/>
    <w:rsid w:val="007A7FBE"/>
    <w:rsid w:val="00864AB5"/>
    <w:rsid w:val="00875758"/>
    <w:rsid w:val="008E1B98"/>
    <w:rsid w:val="009B4BDC"/>
    <w:rsid w:val="00B05B70"/>
    <w:rsid w:val="00C2000A"/>
    <w:rsid w:val="00C568E2"/>
    <w:rsid w:val="00C57AE4"/>
    <w:rsid w:val="00D16D11"/>
    <w:rsid w:val="00D75E05"/>
    <w:rsid w:val="00D92DB1"/>
    <w:rsid w:val="00DF3732"/>
    <w:rsid w:val="00E45E43"/>
    <w:rsid w:val="00EA1CFA"/>
    <w:rsid w:val="00F2580A"/>
    <w:rsid w:val="00FF1A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A16C14"/>
  <w15:docId w15:val="{81C72DA1-1481-4C20-B354-CA84A765B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19AB"/>
    <w:pPr>
      <w:spacing w:after="100" w:afterAutospacing="1" w:line="360" w:lineRule="auto"/>
      <w:ind w:left="11" w:hanging="11"/>
      <w:jc w:val="both"/>
    </w:pPr>
    <w:rPr>
      <w:rFonts w:ascii="Times New Roman" w:eastAsia="Calibri" w:hAnsi="Times New Roman" w:cs="Calibri"/>
      <w:color w:val="000000"/>
      <w:sz w:val="24"/>
    </w:rPr>
  </w:style>
  <w:style w:type="paragraph" w:styleId="Heading1">
    <w:name w:val="heading 1"/>
    <w:next w:val="Normal"/>
    <w:link w:val="Heading1Char"/>
    <w:uiPriority w:val="9"/>
    <w:qFormat/>
    <w:rsid w:val="00B05B70"/>
    <w:pPr>
      <w:keepNext/>
      <w:keepLines/>
      <w:spacing w:after="100" w:afterAutospacing="1" w:line="360" w:lineRule="auto"/>
      <w:outlineLvl w:val="0"/>
    </w:pPr>
    <w:rPr>
      <w:rFonts w:ascii="Times New Roman" w:eastAsia="Calibri" w:hAnsi="Times New Roman" w:cs="Calibri"/>
      <w:b/>
      <w:color w:val="000000"/>
      <w:sz w:val="28"/>
    </w:rPr>
  </w:style>
  <w:style w:type="paragraph" w:styleId="Heading2">
    <w:name w:val="heading 2"/>
    <w:next w:val="Normal"/>
    <w:link w:val="Heading2Char"/>
    <w:uiPriority w:val="9"/>
    <w:unhideWhenUsed/>
    <w:qFormat/>
    <w:rsid w:val="007045FB"/>
    <w:pPr>
      <w:keepNext/>
      <w:keepLines/>
      <w:spacing w:after="100" w:afterAutospacing="1" w:line="360" w:lineRule="auto"/>
      <w:ind w:left="11" w:hanging="11"/>
      <w:outlineLvl w:val="1"/>
    </w:pPr>
    <w:rPr>
      <w:rFonts w:ascii="Times New Roman" w:eastAsia="Calibri" w:hAnsi="Times New Roman" w:cs="Calibri"/>
      <w:b/>
      <w:color w:val="000000"/>
      <w:sz w:val="24"/>
    </w:rPr>
  </w:style>
  <w:style w:type="paragraph" w:styleId="Heading3">
    <w:name w:val="heading 3"/>
    <w:next w:val="Normal"/>
    <w:link w:val="Heading3Char"/>
    <w:uiPriority w:val="9"/>
    <w:unhideWhenUsed/>
    <w:qFormat/>
    <w:pPr>
      <w:keepNext/>
      <w:keepLines/>
      <w:spacing w:after="200" w:line="265" w:lineRule="auto"/>
      <w:ind w:left="370" w:hanging="10"/>
      <w:outlineLvl w:val="2"/>
    </w:pPr>
    <w:rPr>
      <w:rFonts w:ascii="Calibri" w:eastAsia="Calibri" w:hAnsi="Calibri" w:cs="Calibri"/>
      <w:b/>
      <w:color w:val="404040"/>
      <w:sz w:val="28"/>
    </w:rPr>
  </w:style>
  <w:style w:type="paragraph" w:styleId="Heading4">
    <w:name w:val="heading 4"/>
    <w:next w:val="Normal"/>
    <w:link w:val="Heading4Char"/>
    <w:uiPriority w:val="9"/>
    <w:unhideWhenUsed/>
    <w:qFormat/>
    <w:pPr>
      <w:keepNext/>
      <w:keepLines/>
      <w:spacing w:after="239"/>
      <w:ind w:left="365" w:hanging="10"/>
      <w:outlineLvl w:val="3"/>
    </w:pPr>
    <w:rPr>
      <w:rFonts w:ascii="Calibri" w:eastAsia="Calibri" w:hAnsi="Calibri" w:cs="Calibri"/>
      <w:b/>
      <w:color w:val="000000"/>
      <w:sz w:val="24"/>
    </w:rPr>
  </w:style>
  <w:style w:type="paragraph" w:styleId="Heading5">
    <w:name w:val="heading 5"/>
    <w:next w:val="Normal"/>
    <w:link w:val="Heading5Char"/>
    <w:uiPriority w:val="9"/>
    <w:unhideWhenUsed/>
    <w:qFormat/>
    <w:pPr>
      <w:keepNext/>
      <w:keepLines/>
      <w:spacing w:after="239"/>
      <w:ind w:left="365" w:hanging="10"/>
      <w:outlineLvl w:val="4"/>
    </w:pPr>
    <w:rPr>
      <w:rFonts w:ascii="Calibri" w:eastAsia="Calibri" w:hAnsi="Calibri" w:cs="Calibri"/>
      <w:b/>
      <w:color w:val="000000"/>
      <w:sz w:val="24"/>
    </w:rPr>
  </w:style>
  <w:style w:type="paragraph" w:styleId="Heading6">
    <w:name w:val="heading 6"/>
    <w:basedOn w:val="Normal"/>
    <w:next w:val="Normal"/>
    <w:link w:val="Heading6Char"/>
    <w:uiPriority w:val="9"/>
    <w:semiHidden/>
    <w:unhideWhenUsed/>
    <w:qFormat/>
    <w:rsid w:val="00B05B70"/>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7045FB"/>
    <w:rPr>
      <w:rFonts w:ascii="Times New Roman" w:eastAsia="Calibri" w:hAnsi="Times New Roman" w:cs="Calibri"/>
      <w:b/>
      <w:color w:val="000000"/>
      <w:sz w:val="24"/>
    </w:rPr>
  </w:style>
  <w:style w:type="character" w:customStyle="1" w:styleId="Heading1Char">
    <w:name w:val="Heading 1 Char"/>
    <w:link w:val="Heading1"/>
    <w:uiPriority w:val="9"/>
    <w:rsid w:val="00B05B70"/>
    <w:rPr>
      <w:rFonts w:ascii="Times New Roman" w:eastAsia="Calibri" w:hAnsi="Times New Roman" w:cs="Calibri"/>
      <w:b/>
      <w:color w:val="000000"/>
      <w:sz w:val="28"/>
    </w:rPr>
  </w:style>
  <w:style w:type="character" w:customStyle="1" w:styleId="Heading4Char">
    <w:name w:val="Heading 4 Char"/>
    <w:link w:val="Heading4"/>
    <w:rPr>
      <w:rFonts w:ascii="Calibri" w:eastAsia="Calibri" w:hAnsi="Calibri" w:cs="Calibri"/>
      <w:b/>
      <w:color w:val="000000"/>
      <w:sz w:val="24"/>
    </w:rPr>
  </w:style>
  <w:style w:type="character" w:customStyle="1" w:styleId="Heading5Char">
    <w:name w:val="Heading 5 Char"/>
    <w:link w:val="Heading5"/>
    <w:rPr>
      <w:rFonts w:ascii="Calibri" w:eastAsia="Calibri" w:hAnsi="Calibri" w:cs="Calibri"/>
      <w:b/>
      <w:color w:val="000000"/>
      <w:sz w:val="24"/>
    </w:rPr>
  </w:style>
  <w:style w:type="character" w:customStyle="1" w:styleId="Heading3Char">
    <w:name w:val="Heading 3 Char"/>
    <w:link w:val="Heading3"/>
    <w:rPr>
      <w:rFonts w:ascii="Calibri" w:eastAsia="Calibri" w:hAnsi="Calibri" w:cs="Calibri"/>
      <w:b/>
      <w:color w:val="40404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Title">
    <w:name w:val="Title"/>
    <w:basedOn w:val="Normal"/>
    <w:next w:val="Normal"/>
    <w:link w:val="TitleChar"/>
    <w:uiPriority w:val="10"/>
    <w:qFormat/>
    <w:rsid w:val="00545565"/>
    <w:pPr>
      <w:keepNext/>
      <w:keepLines/>
      <w:spacing w:after="60" w:line="276" w:lineRule="auto"/>
      <w:ind w:left="0" w:firstLine="0"/>
    </w:pPr>
    <w:rPr>
      <w:rFonts w:ascii="Arial" w:eastAsia="Arial" w:hAnsi="Arial" w:cs="Arial"/>
      <w:color w:val="auto"/>
      <w:kern w:val="0"/>
      <w:sz w:val="52"/>
      <w:szCs w:val="52"/>
      <w:lang w:val="en"/>
      <w14:ligatures w14:val="none"/>
    </w:rPr>
  </w:style>
  <w:style w:type="character" w:customStyle="1" w:styleId="TitleChar">
    <w:name w:val="Title Char"/>
    <w:basedOn w:val="DefaultParagraphFont"/>
    <w:link w:val="Title"/>
    <w:uiPriority w:val="10"/>
    <w:rsid w:val="00545565"/>
    <w:rPr>
      <w:rFonts w:ascii="Arial" w:eastAsia="Arial" w:hAnsi="Arial" w:cs="Arial"/>
      <w:kern w:val="0"/>
      <w:sz w:val="52"/>
      <w:szCs w:val="52"/>
      <w:lang w:val="en"/>
      <w14:ligatures w14:val="none"/>
    </w:rPr>
  </w:style>
  <w:style w:type="character" w:customStyle="1" w:styleId="Heading6Char">
    <w:name w:val="Heading 6 Char"/>
    <w:basedOn w:val="DefaultParagraphFont"/>
    <w:link w:val="Heading6"/>
    <w:uiPriority w:val="9"/>
    <w:semiHidden/>
    <w:rsid w:val="00B05B70"/>
    <w:rPr>
      <w:rFonts w:asciiTheme="majorHAnsi" w:eastAsiaTheme="majorEastAsia" w:hAnsiTheme="majorHAnsi" w:cstheme="majorBidi"/>
      <w:color w:val="1F3763" w:themeColor="accent1" w:themeShade="7F"/>
    </w:rPr>
  </w:style>
  <w:style w:type="paragraph" w:styleId="TOC1">
    <w:name w:val="toc 1"/>
    <w:basedOn w:val="Normal"/>
    <w:next w:val="Normal"/>
    <w:autoRedefine/>
    <w:uiPriority w:val="39"/>
    <w:unhideWhenUsed/>
    <w:rsid w:val="00B05B70"/>
    <w:pPr>
      <w:ind w:left="0"/>
    </w:pPr>
  </w:style>
  <w:style w:type="paragraph" w:styleId="TOC2">
    <w:name w:val="toc 2"/>
    <w:basedOn w:val="Normal"/>
    <w:next w:val="Normal"/>
    <w:autoRedefine/>
    <w:uiPriority w:val="39"/>
    <w:unhideWhenUsed/>
    <w:rsid w:val="00B05B70"/>
    <w:pPr>
      <w:ind w:left="220"/>
    </w:pPr>
  </w:style>
  <w:style w:type="character" w:styleId="Hyperlink">
    <w:name w:val="Hyperlink"/>
    <w:basedOn w:val="DefaultParagraphFont"/>
    <w:uiPriority w:val="99"/>
    <w:unhideWhenUsed/>
    <w:rsid w:val="00B05B7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oter" Target="footer1.xml"/><Relationship Id="rId35" Type="http://schemas.openxmlformats.org/officeDocument/2006/relationships/theme" Target="theme/theme1.xml"/><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openxmlformats.org/officeDocument/2006/relationships/image" Target="media/image22.jpeg"/><Relationship Id="rId1" Type="http://schemas.openxmlformats.org/officeDocument/2006/relationships/image" Target="media/image21.jpg"/></Relationships>
</file>

<file path=word/_rels/header2.xml.rels><?xml version="1.0" encoding="UTF-8" standalone="yes"?>
<Relationships xmlns="http://schemas.openxmlformats.org/package/2006/relationships"><Relationship Id="rId2" Type="http://schemas.openxmlformats.org/officeDocument/2006/relationships/image" Target="media/image22.jpeg"/><Relationship Id="rId1" Type="http://schemas.openxmlformats.org/officeDocument/2006/relationships/image" Target="media/image21.jpg"/></Relationships>
</file>

<file path=word/_rels/header3.xml.rels><?xml version="1.0" encoding="UTF-8" standalone="yes"?>
<Relationships xmlns="http://schemas.openxmlformats.org/package/2006/relationships"><Relationship Id="rId2" Type="http://schemas.openxmlformats.org/officeDocument/2006/relationships/image" Target="media/image22.jpeg"/><Relationship Id="rId1" Type="http://schemas.openxmlformats.org/officeDocument/2006/relationships/image" Target="media/image2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E80F98-C64C-427F-8A28-1EF2B8CEB4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23</Pages>
  <Words>3616</Words>
  <Characters>20614</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cp:lastModifiedBy>Tika puri</cp:lastModifiedBy>
  <cp:revision>15</cp:revision>
  <dcterms:created xsi:type="dcterms:W3CDTF">2024-07-01T19:47:00Z</dcterms:created>
  <dcterms:modified xsi:type="dcterms:W3CDTF">2024-10-23T11:18:00Z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e0a19d77f72496df2d3c4f375a607419b4c60081e49670970a0569c5613fdaed</vt:lpwstr>
  </property>
</Properties>
</file>