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57FA" w14:textId="77777777" w:rsidR="0074460D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Mechatronics System Integration (MCTA3203)</w:t>
      </w:r>
    </w:p>
    <w:p w14:paraId="7D00F133" w14:textId="77777777" w:rsidR="0074460D" w:rsidRDefault="00000000">
      <w:pPr>
        <w:jc w:val="center"/>
      </w:pPr>
      <w:r>
        <w:rPr>
          <w:sz w:val="24"/>
          <w:szCs w:val="24"/>
        </w:rPr>
        <w:t xml:space="preserve">Week </w:t>
      </w:r>
      <w:r>
        <w:rPr>
          <w:b/>
          <w:sz w:val="24"/>
          <w:szCs w:val="24"/>
        </w:rPr>
        <w:t>8</w:t>
      </w:r>
      <w:r>
        <w:rPr>
          <w:sz w:val="24"/>
          <w:szCs w:val="24"/>
        </w:rPr>
        <w:t>: Bluetooth Data Interfacing</w:t>
      </w:r>
    </w:p>
    <w:p w14:paraId="28323A7F" w14:textId="77777777" w:rsidR="0074460D" w:rsidRDefault="0074460D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29FAF57A" w14:textId="0859C6C6" w:rsidR="0074460D" w:rsidRDefault="00000000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Remote </w:t>
      </w:r>
      <w:r w:rsidR="00F2370D">
        <w:rPr>
          <w:rFonts w:cstheme="minorHAnsi"/>
          <w:b/>
          <w:bCs/>
          <w:sz w:val="32"/>
          <w:szCs w:val="32"/>
        </w:rPr>
        <w:t xml:space="preserve">Monitoring System and </w:t>
      </w:r>
      <w:r>
        <w:rPr>
          <w:rFonts w:cstheme="minorHAnsi"/>
          <w:b/>
          <w:bCs/>
          <w:sz w:val="32"/>
          <w:szCs w:val="32"/>
        </w:rPr>
        <w:t>Control via Bluetooth</w:t>
      </w:r>
    </w:p>
    <w:p w14:paraId="1BA80CE8" w14:textId="77777777" w:rsidR="0074460D" w:rsidRDefault="0074460D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903F3FB" w14:textId="77777777" w:rsidR="0074460D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rFonts w:cstheme="minorHAnsi"/>
          <w:b/>
          <w:sz w:val="24"/>
          <w:szCs w:val="24"/>
        </w:rPr>
        <w:t>Objective:</w:t>
      </w:r>
    </w:p>
    <w:p w14:paraId="47B3938A" w14:textId="772B3F77" w:rsidR="0074460D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To create a wireless monitoring system using Bluetooth communication between an ESP32 and a computer/smartphone. The Arduino will read temperature data from a DHT22 sensor, send it over Bluetooth, and receive simple control commands from the paired device.</w:t>
      </w:r>
    </w:p>
    <w:p w14:paraId="4F2FE72E" w14:textId="77777777" w:rsidR="0074460D" w:rsidRDefault="0074460D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BC4A593" w14:textId="483B7976" w:rsidR="0074460D" w:rsidRDefault="00C506FF">
      <w:pPr>
        <w:spacing w:after="0" w:line="240" w:lineRule="auto"/>
        <w:jc w:val="both"/>
        <w:rPr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1. </w:t>
      </w:r>
      <w:r w:rsidR="00000000">
        <w:rPr>
          <w:rFonts w:cstheme="minorHAnsi"/>
          <w:b/>
          <w:sz w:val="24"/>
          <w:szCs w:val="24"/>
        </w:rPr>
        <w:t>Required Hardware:</w:t>
      </w:r>
    </w:p>
    <w:p w14:paraId="4210FEC0" w14:textId="592C9038" w:rsidR="0074460D" w:rsidRDefault="00000000" w:rsidP="00C506FF">
      <w:pPr>
        <w:numPr>
          <w:ilvl w:val="0"/>
          <w:numId w:val="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ESP32 development board </w:t>
      </w:r>
    </w:p>
    <w:p w14:paraId="2109D974" w14:textId="77777777" w:rsidR="0074460D" w:rsidRDefault="00000000" w:rsidP="00C506FF">
      <w:pPr>
        <w:numPr>
          <w:ilvl w:val="0"/>
          <w:numId w:val="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Temperature sensor (DHT22)</w:t>
      </w:r>
    </w:p>
    <w:p w14:paraId="11E7F87B" w14:textId="5D25C23E" w:rsidR="0074460D" w:rsidRDefault="00C506FF" w:rsidP="00C506FF">
      <w:pPr>
        <w:numPr>
          <w:ilvl w:val="0"/>
          <w:numId w:val="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Smartphone (Android or IOS)</w:t>
      </w:r>
    </w:p>
    <w:p w14:paraId="0B344926" w14:textId="77777777" w:rsidR="0074460D" w:rsidRDefault="00000000" w:rsidP="00C506FF">
      <w:pPr>
        <w:numPr>
          <w:ilvl w:val="0"/>
          <w:numId w:val="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Power supply for the ESP32/Arduino</w:t>
      </w:r>
    </w:p>
    <w:p w14:paraId="09603634" w14:textId="320BEC19" w:rsidR="0074460D" w:rsidRDefault="00000000" w:rsidP="00C506FF">
      <w:pPr>
        <w:numPr>
          <w:ilvl w:val="0"/>
          <w:numId w:val="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C506FF">
        <w:rPr>
          <w:rFonts w:cstheme="minorHAnsi"/>
          <w:sz w:val="24"/>
          <w:szCs w:val="24"/>
        </w:rPr>
        <w:t>Breadboard</w:t>
      </w:r>
    </w:p>
    <w:p w14:paraId="0F7D2028" w14:textId="7C611D18" w:rsidR="00C506FF" w:rsidRDefault="00C506FF" w:rsidP="00C506FF">
      <w:pPr>
        <w:numPr>
          <w:ilvl w:val="0"/>
          <w:numId w:val="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Jumper wires</w:t>
      </w:r>
    </w:p>
    <w:p w14:paraId="1D1DECDD" w14:textId="77777777" w:rsidR="00C506FF" w:rsidRDefault="00C506FF" w:rsidP="00C506F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EFCAA1B" w14:textId="1FD4526F" w:rsidR="00C506FF" w:rsidRDefault="00C506FF" w:rsidP="00C506FF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 Theory</w:t>
      </w:r>
    </w:p>
    <w:p w14:paraId="3B39F273" w14:textId="5C794B25" w:rsidR="00C506FF" w:rsidRDefault="00C506FF" w:rsidP="00C506FF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C506FF">
        <w:rPr>
          <w:rFonts w:cstheme="minorHAnsi"/>
          <w:sz w:val="24"/>
          <w:szCs w:val="24"/>
        </w:rPr>
        <w:t xml:space="preserve">The ESP32 facilitates Bluetooth communication by utilizing a 2.4 GHz radio frequency to transmit data packets through a process called Frequency-Hopping Spread Spectrum (FHSS), which prevents interference by constantly switching between 79 different channels. To connect via "Serial" to a phone, the ESP32 typically employs the Bluetooth Classic Serial Port Profile (SPP) or Bluetooth Low Energy (BLE) Nordic UART Service, creating a virtual wireless bridge that mimics a physical wired connection. Once paired, the phone treats the Bluetooth stream as a standard asynchronous serial interface (UART), allowing developers to use simple </w:t>
      </w:r>
      <w:proofErr w:type="spellStart"/>
      <w:r w:rsidRPr="00C506FF">
        <w:rPr>
          <w:rFonts w:cstheme="minorHAnsi"/>
          <w:color w:val="FF0000"/>
          <w:sz w:val="24"/>
          <w:szCs w:val="24"/>
        </w:rPr>
        <w:t>SerialBT.print</w:t>
      </w:r>
      <w:proofErr w:type="spellEnd"/>
      <w:r w:rsidRPr="00C506FF">
        <w:rPr>
          <w:rFonts w:cstheme="minorHAnsi"/>
          <w:color w:val="FF0000"/>
          <w:sz w:val="24"/>
          <w:szCs w:val="24"/>
        </w:rPr>
        <w:t>()</w:t>
      </w:r>
      <w:r w:rsidRPr="00C506FF">
        <w:rPr>
          <w:rFonts w:cstheme="minorHAnsi"/>
          <w:sz w:val="24"/>
          <w:szCs w:val="24"/>
        </w:rPr>
        <w:t xml:space="preserve"> commands to send data strings that are encapsulated into Bluetooth packets, transmitted over the air, and then reassembled by a terminal app on the mobile device.</w:t>
      </w:r>
    </w:p>
    <w:p w14:paraId="69E27E12" w14:textId="77777777" w:rsidR="00C506FF" w:rsidRDefault="00C506FF" w:rsidP="00C506F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C49EF0E" w14:textId="4E210D2B" w:rsidR="00C506FF" w:rsidRDefault="00C506FF" w:rsidP="00C506FF">
      <w:pPr>
        <w:spacing w:after="0" w:line="240" w:lineRule="auto"/>
        <w:jc w:val="center"/>
        <w:rPr>
          <w:rFonts w:cstheme="minorHAnsi"/>
          <w:sz w:val="24"/>
          <w:szCs w:val="24"/>
        </w:rPr>
      </w:pPr>
      <w:r w:rsidRPr="00C506FF">
        <w:rPr>
          <w:rFonts w:cstheme="minorHAnsi"/>
          <w:sz w:val="24"/>
          <w:szCs w:val="24"/>
        </w:rPr>
        <w:drawing>
          <wp:inline distT="0" distB="0" distL="0" distR="0" wp14:anchorId="6503025C" wp14:editId="4A2859BC">
            <wp:extent cx="4036541" cy="2294079"/>
            <wp:effectExtent l="0" t="0" r="0" b="0"/>
            <wp:docPr id="11881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8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74" cy="230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3BAF" w14:textId="21EA812F" w:rsidR="00C506FF" w:rsidRDefault="00C506FF" w:rsidP="00C506FF">
      <w:pPr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Figure 1 shows the ESP32 that has Bluetooth capabilities</w:t>
      </w:r>
    </w:p>
    <w:p w14:paraId="10042247" w14:textId="77777777" w:rsidR="00C506FF" w:rsidRDefault="00C506FF" w:rsidP="00C506F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4D4F43E" w14:textId="77777777" w:rsidR="00C506FF" w:rsidRDefault="00C506FF" w:rsidP="00C506F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B3A04EF" w14:textId="7A50E7D5" w:rsidR="00C506FF" w:rsidRDefault="00C506FF" w:rsidP="00C506FF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3. Circuit Diagram</w:t>
      </w:r>
    </w:p>
    <w:p w14:paraId="403C1CE9" w14:textId="57720F14" w:rsidR="00C506FF" w:rsidRDefault="00F2370D" w:rsidP="00C506FF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F2370D">
        <w:rPr>
          <w:rFonts w:cstheme="minorHAnsi"/>
          <w:b/>
          <w:bCs/>
          <w:sz w:val="24"/>
          <w:szCs w:val="24"/>
        </w:rPr>
        <w:drawing>
          <wp:inline distT="0" distB="0" distL="0" distR="0" wp14:anchorId="4DB96462" wp14:editId="1C91EBB1">
            <wp:extent cx="6115050" cy="3376930"/>
            <wp:effectExtent l="0" t="0" r="0" b="0"/>
            <wp:docPr id="125570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06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94F6" w14:textId="0E7194CE" w:rsidR="00C506FF" w:rsidRDefault="00C506FF" w:rsidP="00C506FF">
      <w:pPr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Figure 2 shows the picture of </w:t>
      </w:r>
      <w:r w:rsidR="00F2370D">
        <w:rPr>
          <w:rFonts w:cstheme="minorHAnsi"/>
          <w:sz w:val="24"/>
          <w:szCs w:val="24"/>
        </w:rPr>
        <w:t>potentiometer</w:t>
      </w:r>
      <w:r w:rsidR="00435DBF">
        <w:rPr>
          <w:rFonts w:cstheme="minorHAnsi"/>
          <w:sz w:val="24"/>
          <w:szCs w:val="24"/>
        </w:rPr>
        <w:t xml:space="preserve"> connected to the ESP32</w:t>
      </w:r>
    </w:p>
    <w:p w14:paraId="665BAE63" w14:textId="77777777" w:rsidR="00435DBF" w:rsidRPr="00C506FF" w:rsidRDefault="00435DBF" w:rsidP="00C506FF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46913C31" w14:textId="7BF170F7" w:rsidR="0074460D" w:rsidRDefault="00000000" w:rsidP="00435DBF">
      <w:pPr>
        <w:spacing w:after="0" w:line="240" w:lineRule="auto"/>
        <w:jc w:val="both"/>
        <w:rPr>
          <w:sz w:val="24"/>
          <w:szCs w:val="24"/>
        </w:rPr>
      </w:pPr>
      <w:r>
        <w:rPr>
          <w:rFonts w:cstheme="minorHAnsi"/>
          <w:b/>
          <w:sz w:val="24"/>
          <w:szCs w:val="24"/>
        </w:rPr>
        <w:t>Experiment Steps:</w:t>
      </w:r>
    </w:p>
    <w:p w14:paraId="0ADD74AE" w14:textId="4FC27016" w:rsidR="00435DBF" w:rsidRDefault="00435DBF" w:rsidP="00435D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Connect the DHT22 Sensor as in the picture above</w:t>
      </w:r>
    </w:p>
    <w:p w14:paraId="4A664698" w14:textId="23A6C438" w:rsidR="00435DBF" w:rsidRDefault="00435DBF" w:rsidP="00435D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Insert the following codes in Arduino IDE</w:t>
      </w:r>
    </w:p>
    <w:p w14:paraId="22C3AB33" w14:textId="2DEDA489" w:rsidR="00435DBF" w:rsidRDefault="00435DBF" w:rsidP="00435D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Download </w:t>
      </w:r>
      <w:r>
        <w:rPr>
          <w:b/>
          <w:bCs/>
          <w:sz w:val="24"/>
          <w:szCs w:val="24"/>
        </w:rPr>
        <w:t xml:space="preserve">Serial Bluetooth Terminal by Kai Morich </w:t>
      </w:r>
      <w:r>
        <w:rPr>
          <w:sz w:val="24"/>
          <w:szCs w:val="24"/>
        </w:rPr>
        <w:t xml:space="preserve">(Google Play Store) or </w:t>
      </w:r>
      <w:r>
        <w:rPr>
          <w:b/>
          <w:bCs/>
          <w:sz w:val="24"/>
          <w:szCs w:val="24"/>
        </w:rPr>
        <w:t xml:space="preserve">Bluetooth Terminal by Bluetooth LE Smart Prototyping </w:t>
      </w:r>
      <w:r>
        <w:rPr>
          <w:sz w:val="24"/>
          <w:szCs w:val="24"/>
        </w:rPr>
        <w:t>(Apple Store)</w:t>
      </w:r>
    </w:p>
    <w:p w14:paraId="4779BD2C" w14:textId="389CC91E" w:rsidR="00435DBF" w:rsidRDefault="00435DBF" w:rsidP="00435D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Open the serial monitor on the Arduino IDE with the correct baud rate.</w:t>
      </w:r>
    </w:p>
    <w:p w14:paraId="2CF3D99F" w14:textId="2D294773" w:rsidR="00435DBF" w:rsidRDefault="00435DBF" w:rsidP="00435D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Press the ESP32 Enable button</w:t>
      </w:r>
    </w:p>
    <w:p w14:paraId="6B10AC2B" w14:textId="7A30DE20" w:rsidR="00435DBF" w:rsidRDefault="00435DBF" w:rsidP="00435D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Connect the smartphone with the ESP32</w:t>
      </w:r>
    </w:p>
    <w:p w14:paraId="3A9C68AD" w14:textId="33B47640" w:rsidR="00435DBF" w:rsidRDefault="00435DBF" w:rsidP="00435D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Go to your following apps and add devices</w:t>
      </w:r>
    </w:p>
    <w:p w14:paraId="24267585" w14:textId="3AC8B6C1" w:rsidR="00435DBF" w:rsidRPr="00435DBF" w:rsidRDefault="00435DBF" w:rsidP="00435D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Observe the terminal for temperature reading</w:t>
      </w:r>
    </w:p>
    <w:p w14:paraId="4CBF0A14" w14:textId="77777777" w:rsidR="0074460D" w:rsidRDefault="0074460D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14:paraId="64AC16DE" w14:textId="77777777" w:rsidR="00722E17" w:rsidRDefault="00722E17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5708950E" w14:textId="77777777" w:rsidR="00722E17" w:rsidRDefault="00722E17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57F278C8" w14:textId="38F62C27" w:rsidR="0074460D" w:rsidRDefault="00435DBF">
      <w:pPr>
        <w:spacing w:after="0" w:line="240" w:lineRule="auto"/>
        <w:jc w:val="both"/>
        <w:rPr>
          <w:sz w:val="24"/>
          <w:szCs w:val="24"/>
        </w:rPr>
      </w:pPr>
      <w:r>
        <w:rPr>
          <w:rFonts w:cstheme="minorHAnsi"/>
          <w:b/>
          <w:sz w:val="24"/>
          <w:szCs w:val="24"/>
        </w:rPr>
        <w:t>4. ESP32 Code Example</w:t>
      </w:r>
    </w:p>
    <w:p w14:paraId="7F4366C9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>#include "</w:t>
      </w:r>
      <w:proofErr w:type="spellStart"/>
      <w:r w:rsidRPr="00722E17">
        <w:rPr>
          <w:rFonts w:ascii="Courier New" w:hAnsi="Courier New"/>
          <w:color w:val="0070C0"/>
          <w:sz w:val="20"/>
          <w:szCs w:val="20"/>
        </w:rPr>
        <w:t>BluetoothSerial.h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>"</w:t>
      </w:r>
    </w:p>
    <w:p w14:paraId="2A7E3F6A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proofErr w:type="spellStart"/>
      <w:r w:rsidRPr="00722E17">
        <w:rPr>
          <w:rFonts w:ascii="Courier New" w:hAnsi="Courier New"/>
          <w:color w:val="0070C0"/>
          <w:sz w:val="20"/>
          <w:szCs w:val="20"/>
        </w:rPr>
        <w:t>BluetoothSerial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 xml:space="preserve"> SerialBT;</w:t>
      </w:r>
    </w:p>
    <w:p w14:paraId="1C0EA5BD" w14:textId="5E25C1CE" w:rsidR="00722E17" w:rsidRPr="00722E17" w:rsidRDefault="00F2370D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proofErr w:type="spellStart"/>
      <w:r>
        <w:rPr>
          <w:rFonts w:ascii="Courier New" w:hAnsi="Courier New"/>
          <w:color w:val="0070C0"/>
          <w:sz w:val="20"/>
          <w:szCs w:val="20"/>
        </w:rPr>
        <w:t>const</w:t>
      </w:r>
      <w:proofErr w:type="spellEnd"/>
      <w:r>
        <w:rPr>
          <w:rFonts w:ascii="Courier New" w:hAnsi="Courier New"/>
          <w:color w:val="0070C0"/>
          <w:sz w:val="20"/>
          <w:szCs w:val="20"/>
        </w:rPr>
        <w:t xml:space="preserve"> int </w:t>
      </w:r>
      <w:proofErr w:type="spellStart"/>
      <w:r>
        <w:rPr>
          <w:rFonts w:ascii="Courier New" w:hAnsi="Courier New"/>
          <w:color w:val="0070C0"/>
          <w:sz w:val="20"/>
          <w:szCs w:val="20"/>
        </w:rPr>
        <w:t>potpin</w:t>
      </w:r>
      <w:proofErr w:type="spellEnd"/>
      <w:r>
        <w:rPr>
          <w:rFonts w:ascii="Courier New" w:hAnsi="Courier New"/>
          <w:color w:val="0070C0"/>
          <w:sz w:val="20"/>
          <w:szCs w:val="20"/>
        </w:rPr>
        <w:t xml:space="preserve"> = 34;</w:t>
      </w:r>
    </w:p>
    <w:p w14:paraId="78F90E83" w14:textId="4C524EED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proofErr w:type="spellStart"/>
      <w:r w:rsidRPr="00722E17">
        <w:rPr>
          <w:rFonts w:ascii="Courier New" w:hAnsi="Courier New"/>
          <w:color w:val="0070C0"/>
          <w:sz w:val="20"/>
          <w:szCs w:val="20"/>
        </w:rPr>
        <w:t>const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 xml:space="preserve"> int LED = </w:t>
      </w:r>
      <w:r>
        <w:rPr>
          <w:rFonts w:ascii="Courier New" w:hAnsi="Courier New"/>
          <w:color w:val="0070C0"/>
          <w:sz w:val="20"/>
          <w:szCs w:val="20"/>
        </w:rPr>
        <w:t>2</w:t>
      </w:r>
      <w:r w:rsidRPr="00722E17">
        <w:rPr>
          <w:rFonts w:ascii="Courier New" w:hAnsi="Courier New"/>
          <w:color w:val="0070C0"/>
          <w:sz w:val="20"/>
          <w:szCs w:val="20"/>
        </w:rPr>
        <w:t>;</w:t>
      </w:r>
      <w:r>
        <w:rPr>
          <w:rFonts w:ascii="Courier New" w:hAnsi="Courier New"/>
          <w:color w:val="0070C0"/>
          <w:sz w:val="20"/>
          <w:szCs w:val="20"/>
        </w:rPr>
        <w:t xml:space="preserve"> //</w:t>
      </w:r>
      <w:proofErr w:type="spellStart"/>
      <w:r>
        <w:rPr>
          <w:rFonts w:ascii="Courier New" w:hAnsi="Courier New"/>
          <w:color w:val="0070C0"/>
          <w:sz w:val="20"/>
          <w:szCs w:val="20"/>
        </w:rPr>
        <w:t>Builtin</w:t>
      </w:r>
      <w:proofErr w:type="spellEnd"/>
      <w:r>
        <w:rPr>
          <w:rFonts w:ascii="Courier New" w:hAnsi="Courier New"/>
          <w:color w:val="0070C0"/>
          <w:sz w:val="20"/>
          <w:szCs w:val="20"/>
        </w:rPr>
        <w:t xml:space="preserve"> LED</w:t>
      </w:r>
    </w:p>
    <w:p w14:paraId="05AEA30A" w14:textId="77777777" w:rsid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>char command;</w:t>
      </w:r>
    </w:p>
    <w:p w14:paraId="4442FF72" w14:textId="15E4E0E8" w:rsidR="00F2370D" w:rsidRPr="00722E17" w:rsidRDefault="00F2370D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>
        <w:rPr>
          <w:rFonts w:ascii="Courier New" w:hAnsi="Courier New"/>
          <w:color w:val="0070C0"/>
          <w:sz w:val="20"/>
          <w:szCs w:val="20"/>
        </w:rPr>
        <w:t xml:space="preserve">int </w:t>
      </w:r>
      <w:proofErr w:type="spellStart"/>
      <w:r>
        <w:rPr>
          <w:rFonts w:ascii="Courier New" w:hAnsi="Courier New"/>
          <w:color w:val="0070C0"/>
          <w:sz w:val="20"/>
          <w:szCs w:val="20"/>
        </w:rPr>
        <w:t>potValue</w:t>
      </w:r>
      <w:proofErr w:type="spellEnd"/>
      <w:r>
        <w:rPr>
          <w:rFonts w:ascii="Courier New" w:hAnsi="Courier New"/>
          <w:color w:val="0070C0"/>
          <w:sz w:val="20"/>
          <w:szCs w:val="20"/>
        </w:rPr>
        <w:t xml:space="preserve"> = 0;</w:t>
      </w:r>
    </w:p>
    <w:p w14:paraId="17B17C65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void </w:t>
      </w:r>
      <w:proofErr w:type="gramStart"/>
      <w:r w:rsidRPr="00722E17">
        <w:rPr>
          <w:rFonts w:ascii="Courier New" w:hAnsi="Courier New"/>
          <w:color w:val="0070C0"/>
          <w:sz w:val="20"/>
          <w:szCs w:val="20"/>
        </w:rPr>
        <w:t>setup(</w:t>
      </w:r>
      <w:proofErr w:type="gramEnd"/>
      <w:r w:rsidRPr="00722E17">
        <w:rPr>
          <w:rFonts w:ascii="Courier New" w:hAnsi="Courier New"/>
          <w:color w:val="0070C0"/>
          <w:sz w:val="20"/>
          <w:szCs w:val="20"/>
        </w:rPr>
        <w:t xml:space="preserve">) </w:t>
      </w:r>
    </w:p>
    <w:p w14:paraId="0EFDE64B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>{</w:t>
      </w:r>
    </w:p>
    <w:p w14:paraId="3D78762E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</w:t>
      </w:r>
      <w:proofErr w:type="spellStart"/>
      <w:r w:rsidRPr="00722E17">
        <w:rPr>
          <w:rFonts w:ascii="Courier New" w:hAnsi="Courier New"/>
          <w:color w:val="0070C0"/>
          <w:sz w:val="20"/>
          <w:szCs w:val="20"/>
        </w:rPr>
        <w:t>Serial.begin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 xml:space="preserve">(9600);                   </w:t>
      </w:r>
    </w:p>
    <w:p w14:paraId="515A9F9F" w14:textId="67199A28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</w:t>
      </w:r>
      <w:proofErr w:type="spellStart"/>
      <w:r w:rsidRPr="00722E17">
        <w:rPr>
          <w:rFonts w:ascii="Courier New" w:hAnsi="Courier New"/>
          <w:color w:val="0070C0"/>
          <w:sz w:val="20"/>
          <w:szCs w:val="20"/>
        </w:rPr>
        <w:t>SerialBT.begin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>("Group</w:t>
      </w:r>
      <w:r>
        <w:rPr>
          <w:rFonts w:ascii="Courier New" w:hAnsi="Courier New"/>
          <w:color w:val="0070C0"/>
          <w:sz w:val="20"/>
          <w:szCs w:val="20"/>
        </w:rPr>
        <w:t>_Name</w:t>
      </w:r>
      <w:r w:rsidRPr="00722E17">
        <w:rPr>
          <w:rFonts w:ascii="Courier New" w:hAnsi="Courier New"/>
          <w:color w:val="0070C0"/>
          <w:sz w:val="20"/>
          <w:szCs w:val="20"/>
        </w:rPr>
        <w:t xml:space="preserve">");         </w:t>
      </w:r>
    </w:p>
    <w:p w14:paraId="1CAA7998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lastRenderedPageBreak/>
        <w:t xml:space="preserve">  </w:t>
      </w:r>
      <w:proofErr w:type="spellStart"/>
      <w:r w:rsidRPr="00722E17">
        <w:rPr>
          <w:rFonts w:ascii="Courier New" w:hAnsi="Courier New"/>
          <w:color w:val="0070C0"/>
          <w:sz w:val="20"/>
          <w:szCs w:val="20"/>
        </w:rPr>
        <w:t>Serial.println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>("Bluetooth initialized... Ready to receive commands.");</w:t>
      </w:r>
    </w:p>
    <w:p w14:paraId="53078619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</w:t>
      </w:r>
      <w:proofErr w:type="spellStart"/>
      <w:proofErr w:type="gramStart"/>
      <w:r w:rsidRPr="00722E17">
        <w:rPr>
          <w:rFonts w:ascii="Courier New" w:hAnsi="Courier New"/>
          <w:color w:val="0070C0"/>
          <w:sz w:val="20"/>
          <w:szCs w:val="20"/>
        </w:rPr>
        <w:t>pinMode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>(LED,OUTPUT</w:t>
      </w:r>
      <w:proofErr w:type="gramEnd"/>
      <w:r w:rsidRPr="00722E17">
        <w:rPr>
          <w:rFonts w:ascii="Courier New" w:hAnsi="Courier New"/>
          <w:color w:val="0070C0"/>
          <w:sz w:val="20"/>
          <w:szCs w:val="20"/>
        </w:rPr>
        <w:t>);</w:t>
      </w:r>
    </w:p>
    <w:p w14:paraId="202D56F1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>}</w:t>
      </w:r>
    </w:p>
    <w:p w14:paraId="066D26B5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</w:p>
    <w:p w14:paraId="2472A85A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void </w:t>
      </w:r>
      <w:proofErr w:type="gramStart"/>
      <w:r w:rsidRPr="00722E17">
        <w:rPr>
          <w:rFonts w:ascii="Courier New" w:hAnsi="Courier New"/>
          <w:color w:val="0070C0"/>
          <w:sz w:val="20"/>
          <w:szCs w:val="20"/>
        </w:rPr>
        <w:t>loop(</w:t>
      </w:r>
      <w:proofErr w:type="gramEnd"/>
      <w:r w:rsidRPr="00722E17">
        <w:rPr>
          <w:rFonts w:ascii="Courier New" w:hAnsi="Courier New"/>
          <w:color w:val="0070C0"/>
          <w:sz w:val="20"/>
          <w:szCs w:val="20"/>
        </w:rPr>
        <w:t xml:space="preserve">) </w:t>
      </w:r>
    </w:p>
    <w:p w14:paraId="5DB139D1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>{</w:t>
      </w:r>
    </w:p>
    <w:p w14:paraId="7303FECF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</w:t>
      </w:r>
      <w:proofErr w:type="gramStart"/>
      <w:r w:rsidRPr="00722E17">
        <w:rPr>
          <w:rFonts w:ascii="Courier New" w:hAnsi="Courier New"/>
          <w:color w:val="0070C0"/>
          <w:sz w:val="20"/>
          <w:szCs w:val="20"/>
        </w:rPr>
        <w:t>if(</w:t>
      </w:r>
      <w:proofErr w:type="spellStart"/>
      <w:proofErr w:type="gramEnd"/>
      <w:r w:rsidRPr="00722E17">
        <w:rPr>
          <w:rFonts w:ascii="Courier New" w:hAnsi="Courier New"/>
          <w:color w:val="0070C0"/>
          <w:sz w:val="20"/>
          <w:szCs w:val="20"/>
        </w:rPr>
        <w:t>SerialBT.available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>())</w:t>
      </w:r>
    </w:p>
    <w:p w14:paraId="7B533D03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{</w:t>
      </w:r>
    </w:p>
    <w:p w14:paraId="435898FF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  command = </w:t>
      </w:r>
      <w:proofErr w:type="spellStart"/>
      <w:r w:rsidRPr="00722E17">
        <w:rPr>
          <w:rFonts w:ascii="Courier New" w:hAnsi="Courier New"/>
          <w:color w:val="0070C0"/>
          <w:sz w:val="20"/>
          <w:szCs w:val="20"/>
        </w:rPr>
        <w:t>SerialBT.read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>();</w:t>
      </w:r>
    </w:p>
    <w:p w14:paraId="38F240AF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  </w:t>
      </w:r>
      <w:proofErr w:type="spellStart"/>
      <w:r w:rsidRPr="00722E17">
        <w:rPr>
          <w:rFonts w:ascii="Courier New" w:hAnsi="Courier New"/>
          <w:color w:val="0070C0"/>
          <w:sz w:val="20"/>
          <w:szCs w:val="20"/>
        </w:rPr>
        <w:t>Serial.print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>("Command received: ");</w:t>
      </w:r>
    </w:p>
    <w:p w14:paraId="40A84F71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  </w:t>
      </w:r>
      <w:proofErr w:type="spellStart"/>
      <w:r w:rsidRPr="00722E17">
        <w:rPr>
          <w:rFonts w:ascii="Courier New" w:hAnsi="Courier New"/>
          <w:color w:val="0070C0"/>
          <w:sz w:val="20"/>
          <w:szCs w:val="20"/>
        </w:rPr>
        <w:t>Serial.println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>(command);</w:t>
      </w:r>
    </w:p>
    <w:p w14:paraId="13FC8209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</w:p>
    <w:p w14:paraId="591560E5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  switch (command)</w:t>
      </w:r>
    </w:p>
    <w:p w14:paraId="243311ED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  {</w:t>
      </w:r>
    </w:p>
    <w:p w14:paraId="564377AE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    case 'O':</w:t>
      </w:r>
    </w:p>
    <w:p w14:paraId="75532C18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      </w:t>
      </w:r>
      <w:proofErr w:type="spellStart"/>
      <w:proofErr w:type="gramStart"/>
      <w:r w:rsidRPr="00722E17">
        <w:rPr>
          <w:rFonts w:ascii="Courier New" w:hAnsi="Courier New"/>
          <w:color w:val="0070C0"/>
          <w:sz w:val="20"/>
          <w:szCs w:val="20"/>
        </w:rPr>
        <w:t>digitalWrite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>(LED,HIGH);break</w:t>
      </w:r>
      <w:proofErr w:type="gramEnd"/>
      <w:r w:rsidRPr="00722E17">
        <w:rPr>
          <w:rFonts w:ascii="Courier New" w:hAnsi="Courier New"/>
          <w:color w:val="0070C0"/>
          <w:sz w:val="20"/>
          <w:szCs w:val="20"/>
        </w:rPr>
        <w:t>;</w:t>
      </w:r>
    </w:p>
    <w:p w14:paraId="12CF856A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    case 'F':</w:t>
      </w:r>
    </w:p>
    <w:p w14:paraId="3E3DEE2D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      </w:t>
      </w:r>
      <w:proofErr w:type="spellStart"/>
      <w:proofErr w:type="gramStart"/>
      <w:r w:rsidRPr="00722E17">
        <w:rPr>
          <w:rFonts w:ascii="Courier New" w:hAnsi="Courier New"/>
          <w:color w:val="0070C0"/>
          <w:sz w:val="20"/>
          <w:szCs w:val="20"/>
        </w:rPr>
        <w:t>digitalWrite</w:t>
      </w:r>
      <w:proofErr w:type="spellEnd"/>
      <w:r w:rsidRPr="00722E17">
        <w:rPr>
          <w:rFonts w:ascii="Courier New" w:hAnsi="Courier New"/>
          <w:color w:val="0070C0"/>
          <w:sz w:val="20"/>
          <w:szCs w:val="20"/>
        </w:rPr>
        <w:t>(LED,LOW);break</w:t>
      </w:r>
      <w:proofErr w:type="gramEnd"/>
      <w:r w:rsidRPr="00722E17">
        <w:rPr>
          <w:rFonts w:ascii="Courier New" w:hAnsi="Courier New"/>
          <w:color w:val="0070C0"/>
          <w:sz w:val="20"/>
          <w:szCs w:val="20"/>
        </w:rPr>
        <w:t>;</w:t>
      </w:r>
    </w:p>
    <w:p w14:paraId="68E716CD" w14:textId="77777777" w:rsid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  }</w:t>
      </w:r>
    </w:p>
    <w:p w14:paraId="633BF794" w14:textId="77777777" w:rsidR="00F2370D" w:rsidRPr="00722E17" w:rsidRDefault="00F2370D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</w:p>
    <w:p w14:paraId="529E09DB" w14:textId="69E82BA7" w:rsidR="00722E17" w:rsidRDefault="00F2370D" w:rsidP="00F2370D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>
        <w:rPr>
          <w:rFonts w:ascii="Courier New" w:hAnsi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color w:val="0070C0"/>
          <w:sz w:val="20"/>
          <w:szCs w:val="20"/>
        </w:rPr>
        <w:t>potValue</w:t>
      </w:r>
      <w:proofErr w:type="spellEnd"/>
      <w:r>
        <w:rPr>
          <w:rFonts w:ascii="Courier New" w:hAnsi="Courier New"/>
          <w:color w:val="0070C0"/>
          <w:sz w:val="20"/>
          <w:szCs w:val="20"/>
        </w:rPr>
        <w:t xml:space="preserve"> = </w:t>
      </w:r>
      <w:proofErr w:type="spellStart"/>
      <w:r>
        <w:rPr>
          <w:rFonts w:ascii="Courier New" w:hAnsi="Courier New"/>
          <w:color w:val="0070C0"/>
          <w:sz w:val="20"/>
          <w:szCs w:val="20"/>
        </w:rPr>
        <w:t>analogRead</w:t>
      </w:r>
      <w:proofErr w:type="spellEnd"/>
      <w:r>
        <w:rPr>
          <w:rFonts w:ascii="Courier New" w:hAnsi="Courier New"/>
          <w:color w:val="0070C0"/>
          <w:sz w:val="20"/>
          <w:szCs w:val="20"/>
        </w:rPr>
        <w:t>(</w:t>
      </w:r>
      <w:proofErr w:type="spellStart"/>
      <w:r>
        <w:rPr>
          <w:rFonts w:ascii="Courier New" w:hAnsi="Courier New"/>
          <w:color w:val="0070C0"/>
          <w:sz w:val="20"/>
          <w:szCs w:val="20"/>
        </w:rPr>
        <w:t>potpin</w:t>
      </w:r>
      <w:proofErr w:type="spellEnd"/>
      <w:r>
        <w:rPr>
          <w:rFonts w:ascii="Courier New" w:hAnsi="Courier New"/>
          <w:color w:val="0070C0"/>
          <w:sz w:val="20"/>
          <w:szCs w:val="20"/>
        </w:rPr>
        <w:t>);</w:t>
      </w:r>
    </w:p>
    <w:p w14:paraId="3D02DAB1" w14:textId="7AF26DA4" w:rsidR="00F2370D" w:rsidRDefault="00F2370D" w:rsidP="00F2370D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>
        <w:rPr>
          <w:rFonts w:ascii="Courier New" w:hAnsi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color w:val="0070C0"/>
          <w:sz w:val="20"/>
          <w:szCs w:val="20"/>
        </w:rPr>
        <w:t>SerialBT.print</w:t>
      </w:r>
      <w:proofErr w:type="spellEnd"/>
      <w:r>
        <w:rPr>
          <w:rFonts w:ascii="Courier New" w:hAnsi="Courier New"/>
          <w:color w:val="0070C0"/>
          <w:sz w:val="20"/>
          <w:szCs w:val="20"/>
        </w:rPr>
        <w:t>(</w:t>
      </w:r>
      <w:r w:rsidRPr="00722E17">
        <w:rPr>
          <w:rFonts w:ascii="Courier New" w:hAnsi="Courier New"/>
          <w:color w:val="0070C0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/>
          <w:color w:val="0070C0"/>
          <w:sz w:val="20"/>
          <w:szCs w:val="20"/>
        </w:rPr>
        <w:t>PotValue</w:t>
      </w:r>
      <w:proofErr w:type="spellEnd"/>
      <w:r>
        <w:rPr>
          <w:rFonts w:ascii="Courier New" w:hAnsi="Courier New"/>
          <w:color w:val="0070C0"/>
          <w:sz w:val="20"/>
          <w:szCs w:val="20"/>
        </w:rPr>
        <w:t xml:space="preserve"> :</w:t>
      </w:r>
      <w:proofErr w:type="gramEnd"/>
      <w:r w:rsidRPr="00F2370D">
        <w:rPr>
          <w:rFonts w:ascii="Courier New" w:hAnsi="Courier New"/>
          <w:color w:val="0070C0"/>
          <w:sz w:val="20"/>
          <w:szCs w:val="20"/>
        </w:rPr>
        <w:t xml:space="preserve"> </w:t>
      </w:r>
      <w:r w:rsidRPr="00722E17">
        <w:rPr>
          <w:rFonts w:ascii="Courier New" w:hAnsi="Courier New"/>
          <w:color w:val="0070C0"/>
          <w:sz w:val="20"/>
          <w:szCs w:val="20"/>
        </w:rPr>
        <w:t>"</w:t>
      </w:r>
      <w:proofErr w:type="spellStart"/>
      <w:r>
        <w:rPr>
          <w:rFonts w:ascii="Courier New" w:hAnsi="Courier New"/>
          <w:color w:val="0070C0"/>
          <w:sz w:val="20"/>
          <w:szCs w:val="20"/>
        </w:rPr>
        <w:t>potValue</w:t>
      </w:r>
      <w:proofErr w:type="spellEnd"/>
      <w:r>
        <w:rPr>
          <w:rFonts w:ascii="Courier New" w:hAnsi="Courier New"/>
          <w:color w:val="0070C0"/>
          <w:sz w:val="20"/>
          <w:szCs w:val="20"/>
        </w:rPr>
        <w:t>);</w:t>
      </w:r>
    </w:p>
    <w:p w14:paraId="5EB945C1" w14:textId="73B15B10" w:rsidR="00F2370D" w:rsidRPr="00722E17" w:rsidRDefault="00F2370D" w:rsidP="00F2370D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>
        <w:rPr>
          <w:rFonts w:ascii="Courier New" w:hAnsi="Courier New"/>
          <w:color w:val="0070C0"/>
          <w:sz w:val="20"/>
          <w:szCs w:val="20"/>
        </w:rPr>
        <w:t xml:space="preserve">    </w:t>
      </w:r>
      <w:proofErr w:type="spellStart"/>
      <w:r>
        <w:rPr>
          <w:rFonts w:ascii="Courier New" w:hAnsi="Courier New"/>
          <w:color w:val="0070C0"/>
          <w:sz w:val="20"/>
          <w:szCs w:val="20"/>
        </w:rPr>
        <w:t>Serial.print</w:t>
      </w:r>
      <w:proofErr w:type="spellEnd"/>
      <w:r>
        <w:rPr>
          <w:rFonts w:ascii="Courier New" w:hAnsi="Courier New"/>
          <w:color w:val="0070C0"/>
          <w:sz w:val="20"/>
          <w:szCs w:val="20"/>
        </w:rPr>
        <w:t>(</w:t>
      </w:r>
      <w:r w:rsidRPr="00722E17">
        <w:rPr>
          <w:rFonts w:ascii="Courier New" w:hAnsi="Courier New"/>
          <w:color w:val="0070C0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/>
          <w:color w:val="0070C0"/>
          <w:sz w:val="20"/>
          <w:szCs w:val="20"/>
        </w:rPr>
        <w:t>PotValue</w:t>
      </w:r>
      <w:proofErr w:type="spellEnd"/>
      <w:r>
        <w:rPr>
          <w:rFonts w:ascii="Courier New" w:hAnsi="Courier New"/>
          <w:color w:val="0070C0"/>
          <w:sz w:val="20"/>
          <w:szCs w:val="20"/>
        </w:rPr>
        <w:t xml:space="preserve"> :</w:t>
      </w:r>
      <w:proofErr w:type="gramEnd"/>
      <w:r w:rsidRPr="00F2370D">
        <w:rPr>
          <w:rFonts w:ascii="Courier New" w:hAnsi="Courier New"/>
          <w:color w:val="0070C0"/>
          <w:sz w:val="20"/>
          <w:szCs w:val="20"/>
        </w:rPr>
        <w:t xml:space="preserve"> </w:t>
      </w:r>
      <w:r w:rsidRPr="00722E17">
        <w:rPr>
          <w:rFonts w:ascii="Courier New" w:hAnsi="Courier New"/>
          <w:color w:val="0070C0"/>
          <w:sz w:val="20"/>
          <w:szCs w:val="20"/>
        </w:rPr>
        <w:t>"</w:t>
      </w:r>
      <w:proofErr w:type="spellStart"/>
      <w:r>
        <w:rPr>
          <w:rFonts w:ascii="Courier New" w:hAnsi="Courier New"/>
          <w:color w:val="0070C0"/>
          <w:sz w:val="20"/>
          <w:szCs w:val="20"/>
        </w:rPr>
        <w:t>potValue</w:t>
      </w:r>
      <w:proofErr w:type="spellEnd"/>
      <w:r>
        <w:rPr>
          <w:rFonts w:ascii="Courier New" w:hAnsi="Courier New"/>
          <w:color w:val="0070C0"/>
          <w:sz w:val="20"/>
          <w:szCs w:val="20"/>
        </w:rPr>
        <w:t>);</w:t>
      </w:r>
    </w:p>
    <w:p w14:paraId="79F282E0" w14:textId="6793C74E" w:rsidR="00F2370D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}</w:t>
      </w:r>
    </w:p>
    <w:p w14:paraId="039BC66E" w14:textId="77777777" w:rsidR="00722E17" w:rsidRP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 xml:space="preserve">  </w:t>
      </w:r>
      <w:proofErr w:type="gramStart"/>
      <w:r w:rsidRPr="00722E17">
        <w:rPr>
          <w:rFonts w:ascii="Courier New" w:hAnsi="Courier New"/>
          <w:color w:val="0070C0"/>
          <w:sz w:val="20"/>
          <w:szCs w:val="20"/>
        </w:rPr>
        <w:t>delay(</w:t>
      </w:r>
      <w:proofErr w:type="gramEnd"/>
      <w:r w:rsidRPr="00722E17">
        <w:rPr>
          <w:rFonts w:ascii="Courier New" w:hAnsi="Courier New"/>
          <w:color w:val="0070C0"/>
          <w:sz w:val="20"/>
          <w:szCs w:val="20"/>
        </w:rPr>
        <w:t>2000);</w:t>
      </w:r>
    </w:p>
    <w:p w14:paraId="2B86E453" w14:textId="77777777" w:rsid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  <w:r w:rsidRPr="00722E17">
        <w:rPr>
          <w:rFonts w:ascii="Courier New" w:hAnsi="Courier New"/>
          <w:color w:val="0070C0"/>
          <w:sz w:val="20"/>
          <w:szCs w:val="20"/>
        </w:rPr>
        <w:t>}</w:t>
      </w:r>
    </w:p>
    <w:p w14:paraId="0EFD5E6C" w14:textId="77777777" w:rsid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</w:p>
    <w:p w14:paraId="320B90DC" w14:textId="77777777" w:rsidR="00722E17" w:rsidRDefault="00722E17" w:rsidP="00722E17">
      <w:pPr>
        <w:spacing w:after="0" w:line="240" w:lineRule="auto"/>
        <w:rPr>
          <w:rFonts w:ascii="Courier New" w:hAnsi="Courier New"/>
          <w:color w:val="0070C0"/>
          <w:sz w:val="20"/>
          <w:szCs w:val="20"/>
        </w:rPr>
      </w:pPr>
    </w:p>
    <w:p w14:paraId="73F90357" w14:textId="7D64E975" w:rsidR="0074460D" w:rsidRDefault="00000000" w:rsidP="00722E17">
      <w:pPr>
        <w:spacing w:after="0" w:line="24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Task</w:t>
      </w:r>
      <w:r w:rsidR="00722E17">
        <w:rPr>
          <w:b/>
          <w:sz w:val="28"/>
          <w:szCs w:val="28"/>
        </w:rPr>
        <w:t xml:space="preserve"> 1</w:t>
      </w:r>
    </w:p>
    <w:p w14:paraId="330203E3" w14:textId="77777777" w:rsidR="0074460D" w:rsidRDefault="0074460D">
      <w:pPr>
        <w:spacing w:after="0" w:line="240" w:lineRule="auto"/>
        <w:jc w:val="both"/>
        <w:rPr>
          <w:sz w:val="24"/>
          <w:szCs w:val="24"/>
        </w:rPr>
      </w:pPr>
    </w:p>
    <w:p w14:paraId="32AC1344" w14:textId="29559EDB" w:rsidR="0074460D" w:rsidRDefault="00722E17" w:rsidP="00722E1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Explain how Bluetooth can incorporate into IOT applications</w:t>
      </w:r>
    </w:p>
    <w:p w14:paraId="19B3EEBD" w14:textId="00BFD375" w:rsidR="00722E17" w:rsidRPr="00722E17" w:rsidRDefault="00722E17" w:rsidP="00722E17">
      <w:pPr>
        <w:pStyle w:val="ListParagraph"/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Change the setup so that it includes a </w:t>
      </w:r>
      <w:r w:rsidRPr="00722E17">
        <w:rPr>
          <w:b/>
          <w:bCs/>
          <w:sz w:val="24"/>
          <w:szCs w:val="24"/>
        </w:rPr>
        <w:t>servo</w:t>
      </w:r>
      <w:r w:rsidR="00F2370D">
        <w:rPr>
          <w:b/>
          <w:bCs/>
          <w:sz w:val="24"/>
          <w:szCs w:val="24"/>
        </w:rPr>
        <w:t xml:space="preserve"> and one sensor</w:t>
      </w:r>
      <w:r>
        <w:rPr>
          <w:sz w:val="24"/>
          <w:szCs w:val="24"/>
        </w:rPr>
        <w:t xml:space="preserve">. Observe the serial terminal on the smartphone so that it can receive the value for </w:t>
      </w:r>
      <w:r w:rsidR="00F2370D">
        <w:rPr>
          <w:sz w:val="24"/>
          <w:szCs w:val="24"/>
        </w:rPr>
        <w:t xml:space="preserve">the sensor </w:t>
      </w:r>
      <w:r>
        <w:rPr>
          <w:sz w:val="24"/>
          <w:szCs w:val="24"/>
        </w:rPr>
        <w:t>and it can send certain command to control the servo.</w:t>
      </w:r>
    </w:p>
    <w:p w14:paraId="3E932EA1" w14:textId="77777777" w:rsidR="0074460D" w:rsidRDefault="0074460D">
      <w:pPr>
        <w:spacing w:after="0" w:line="240" w:lineRule="auto"/>
        <w:jc w:val="both"/>
        <w:rPr>
          <w:sz w:val="24"/>
          <w:szCs w:val="24"/>
        </w:rPr>
      </w:pPr>
    </w:p>
    <w:p w14:paraId="2F709BA6" w14:textId="77777777" w:rsidR="0074460D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References</w:t>
      </w:r>
    </w:p>
    <w:p w14:paraId="0E0FFBE3" w14:textId="77777777" w:rsidR="0074460D" w:rsidRDefault="0074460D">
      <w:pPr>
        <w:spacing w:after="0" w:line="240" w:lineRule="auto"/>
        <w:jc w:val="both"/>
        <w:rPr>
          <w:sz w:val="24"/>
          <w:szCs w:val="24"/>
        </w:rPr>
      </w:pPr>
    </w:p>
    <w:p w14:paraId="163ED902" w14:textId="77777777" w:rsidR="0074460D" w:rsidRDefault="00000000">
      <w:pPr>
        <w:numPr>
          <w:ilvl w:val="0"/>
          <w:numId w:val="9"/>
        </w:numP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https://projecthub.arduino.cc/NeilChaudhary/arduino-bluetooth-basic-tutorial-9cff12</w:t>
      </w:r>
    </w:p>
    <w:p w14:paraId="0417D548" w14:textId="77777777" w:rsidR="0074460D" w:rsidRDefault="00000000">
      <w:pP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Arduino Bluetooth Basic Tutorial</w:t>
      </w:r>
    </w:p>
    <w:p w14:paraId="215DDD6F" w14:textId="77777777" w:rsidR="0074460D" w:rsidRDefault="0074460D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2904C098" w14:textId="77777777" w:rsidR="0074460D" w:rsidRDefault="00000000">
      <w:pPr>
        <w:numPr>
          <w:ilvl w:val="0"/>
          <w:numId w:val="9"/>
        </w:numP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https://howtomechatronics.com/tutorials/arduino/arduino-and-hc-05-bluetooth-module-tutorial/</w:t>
      </w:r>
    </w:p>
    <w:p w14:paraId="365D55D2" w14:textId="77777777" w:rsidR="0074460D" w:rsidRDefault="00000000">
      <w:pP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Arduino and HC-05 Bluetooth Module Complete Tutorial</w:t>
      </w:r>
    </w:p>
    <w:p w14:paraId="35B22185" w14:textId="77777777" w:rsidR="0074460D" w:rsidRDefault="0074460D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0DBCC90E" w14:textId="77777777" w:rsidR="0074460D" w:rsidRDefault="00000000">
      <w:pPr>
        <w:numPr>
          <w:ilvl w:val="0"/>
          <w:numId w:val="9"/>
        </w:numP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https://projecthub.arduino.cc/superturis/basic-bluetooth-communication-with-arduino-hc-05-3a431c</w:t>
      </w:r>
    </w:p>
    <w:p w14:paraId="1E79DA7B" w14:textId="77777777" w:rsidR="0074460D" w:rsidRDefault="00000000">
      <w:pPr>
        <w:spacing w:after="0" w:line="24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Basic Bluetooth communication with Arduino &amp; HC-05</w:t>
      </w:r>
    </w:p>
    <w:p w14:paraId="43BF6398" w14:textId="77777777" w:rsidR="0074460D" w:rsidRDefault="0074460D">
      <w:pPr>
        <w:spacing w:after="0" w:line="240" w:lineRule="auto"/>
        <w:jc w:val="both"/>
        <w:rPr>
          <w:sz w:val="24"/>
          <w:szCs w:val="24"/>
        </w:rPr>
      </w:pPr>
    </w:p>
    <w:sectPr w:rsidR="0074460D">
      <w:pgSz w:w="11906" w:h="16838"/>
      <w:pgMar w:top="2198" w:right="836" w:bottom="1440" w:left="1440" w:header="144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22AC9" w14:textId="77777777" w:rsidR="00CE15B3" w:rsidRDefault="00CE15B3">
      <w:pPr>
        <w:spacing w:after="0" w:line="240" w:lineRule="auto"/>
      </w:pPr>
      <w:r>
        <w:separator/>
      </w:r>
    </w:p>
  </w:endnote>
  <w:endnote w:type="continuationSeparator" w:id="0">
    <w:p w14:paraId="5C075A19" w14:textId="77777777" w:rsidR="00CE15B3" w:rsidRDefault="00CE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mbria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CF69F" w14:textId="77777777" w:rsidR="00CE15B3" w:rsidRDefault="00CE15B3">
      <w:pPr>
        <w:spacing w:after="0" w:line="240" w:lineRule="auto"/>
      </w:pPr>
      <w:r>
        <w:separator/>
      </w:r>
    </w:p>
  </w:footnote>
  <w:footnote w:type="continuationSeparator" w:id="0">
    <w:p w14:paraId="0B9B3458" w14:textId="77777777" w:rsidR="00CE15B3" w:rsidRDefault="00CE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CFC"/>
    <w:multiLevelType w:val="hybridMultilevel"/>
    <w:tmpl w:val="0E96E2F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0183D"/>
    <w:multiLevelType w:val="multilevel"/>
    <w:tmpl w:val="4616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6527767"/>
    <w:multiLevelType w:val="multilevel"/>
    <w:tmpl w:val="B16A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B1B217E"/>
    <w:multiLevelType w:val="multilevel"/>
    <w:tmpl w:val="2ACA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1EBE1352"/>
    <w:multiLevelType w:val="multilevel"/>
    <w:tmpl w:val="C168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22C819D7"/>
    <w:multiLevelType w:val="multilevel"/>
    <w:tmpl w:val="1A1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2DF37D73"/>
    <w:multiLevelType w:val="multilevel"/>
    <w:tmpl w:val="DF1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4AE913D5"/>
    <w:multiLevelType w:val="multilevel"/>
    <w:tmpl w:val="1CCC1CBC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FE704EE"/>
    <w:multiLevelType w:val="hybridMultilevel"/>
    <w:tmpl w:val="B52496E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27ADE"/>
    <w:multiLevelType w:val="multilevel"/>
    <w:tmpl w:val="C10A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57981BC0"/>
    <w:multiLevelType w:val="multilevel"/>
    <w:tmpl w:val="7CC6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5FE6CFF"/>
    <w:multiLevelType w:val="multilevel"/>
    <w:tmpl w:val="92D21F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7500BFB"/>
    <w:multiLevelType w:val="multilevel"/>
    <w:tmpl w:val="9BF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1248924640">
    <w:abstractNumId w:val="2"/>
  </w:num>
  <w:num w:numId="2" w16cid:durableId="1033771919">
    <w:abstractNumId w:val="9"/>
  </w:num>
  <w:num w:numId="3" w16cid:durableId="1368721083">
    <w:abstractNumId w:val="4"/>
  </w:num>
  <w:num w:numId="4" w16cid:durableId="674501872">
    <w:abstractNumId w:val="6"/>
  </w:num>
  <w:num w:numId="5" w16cid:durableId="199439583">
    <w:abstractNumId w:val="12"/>
  </w:num>
  <w:num w:numId="6" w16cid:durableId="1485664098">
    <w:abstractNumId w:val="1"/>
  </w:num>
  <w:num w:numId="7" w16cid:durableId="171459419">
    <w:abstractNumId w:val="5"/>
  </w:num>
  <w:num w:numId="8" w16cid:durableId="1442144290">
    <w:abstractNumId w:val="3"/>
  </w:num>
  <w:num w:numId="9" w16cid:durableId="1361128526">
    <w:abstractNumId w:val="7"/>
  </w:num>
  <w:num w:numId="10" w16cid:durableId="729810601">
    <w:abstractNumId w:val="11"/>
  </w:num>
  <w:num w:numId="11" w16cid:durableId="1296957831">
    <w:abstractNumId w:val="10"/>
  </w:num>
  <w:num w:numId="12" w16cid:durableId="998801379">
    <w:abstractNumId w:val="0"/>
  </w:num>
  <w:num w:numId="13" w16cid:durableId="12084959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60D"/>
    <w:rsid w:val="00236C22"/>
    <w:rsid w:val="00435DBF"/>
    <w:rsid w:val="00722E17"/>
    <w:rsid w:val="0074460D"/>
    <w:rsid w:val="00C506FF"/>
    <w:rsid w:val="00CE15B3"/>
    <w:rsid w:val="00F2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9B50"/>
  <w15:docId w15:val="{94634935-54B1-443D-8066-0A2E35DE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E38F0"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3E38F0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3E38F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qFormat/>
    <w:rsid w:val="003E38F0"/>
  </w:style>
  <w:style w:type="character" w:customStyle="1" w:styleId="hljs-keyword">
    <w:name w:val="hljs-keyword"/>
    <w:basedOn w:val="DefaultParagraphFont"/>
    <w:qFormat/>
    <w:rsid w:val="003E38F0"/>
  </w:style>
  <w:style w:type="character" w:customStyle="1" w:styleId="hljs-string">
    <w:name w:val="hljs-string"/>
    <w:basedOn w:val="DefaultParagraphFont"/>
    <w:qFormat/>
    <w:rsid w:val="003E38F0"/>
  </w:style>
  <w:style w:type="character" w:customStyle="1" w:styleId="hljs-builtin">
    <w:name w:val="hljs-built_in"/>
    <w:basedOn w:val="DefaultParagraphFont"/>
    <w:qFormat/>
    <w:rsid w:val="003E38F0"/>
  </w:style>
  <w:style w:type="character" w:customStyle="1" w:styleId="hljs-comment">
    <w:name w:val="hljs-comment"/>
    <w:basedOn w:val="DefaultParagraphFont"/>
    <w:qFormat/>
    <w:rsid w:val="003E38F0"/>
  </w:style>
  <w:style w:type="character" w:customStyle="1" w:styleId="hljs-type">
    <w:name w:val="hljs-type"/>
    <w:basedOn w:val="DefaultParagraphFont"/>
    <w:qFormat/>
    <w:rsid w:val="003E38F0"/>
  </w:style>
  <w:style w:type="character" w:customStyle="1" w:styleId="hljs-number">
    <w:name w:val="hljs-number"/>
    <w:basedOn w:val="DefaultParagraphFont"/>
    <w:qFormat/>
    <w:rsid w:val="003E38F0"/>
  </w:style>
  <w:style w:type="character" w:customStyle="1" w:styleId="hljs-function">
    <w:name w:val="hljs-function"/>
    <w:basedOn w:val="DefaultParagraphFont"/>
    <w:qFormat/>
    <w:rsid w:val="003E38F0"/>
  </w:style>
  <w:style w:type="character" w:customStyle="1" w:styleId="hljs-title">
    <w:name w:val="hljs-title"/>
    <w:basedOn w:val="DefaultParagraphFont"/>
    <w:qFormat/>
    <w:rsid w:val="003E38F0"/>
  </w:style>
  <w:style w:type="character" w:customStyle="1" w:styleId="hljs-params">
    <w:name w:val="hljs-params"/>
    <w:basedOn w:val="DefaultParagraphFont"/>
    <w:qFormat/>
    <w:rsid w:val="003E38F0"/>
  </w:style>
  <w:style w:type="character" w:customStyle="1" w:styleId="hljs-literal">
    <w:name w:val="hljs-literal"/>
    <w:basedOn w:val="DefaultParagraphFont"/>
    <w:qFormat/>
    <w:rsid w:val="003E38F0"/>
  </w:style>
  <w:style w:type="character" w:styleId="Hyperlink">
    <w:name w:val="Hyperlink"/>
    <w:basedOn w:val="DefaultParagraphFont"/>
    <w:uiPriority w:val="99"/>
    <w:unhideWhenUsed/>
    <w:rsid w:val="006418B6"/>
    <w:rPr>
      <w:color w:val="0563C1" w:themeColor="hyperlink"/>
      <w:u w:val="single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C206E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3E38F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E3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5"/>
        <w:tab w:val="right" w:pos="9630"/>
      </w:tabs>
    </w:pPr>
  </w:style>
  <w:style w:type="paragraph" w:styleId="Header">
    <w:name w:val="header"/>
    <w:basedOn w:val="HeaderandFooter"/>
  </w:style>
  <w:style w:type="table" w:styleId="TableGrid">
    <w:name w:val="Table Grid"/>
    <w:basedOn w:val="TableNormal"/>
    <w:uiPriority w:val="39"/>
    <w:rsid w:val="007050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23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1C8E0-4BEA-405B-BB6C-5123ED489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3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 Sediono</dc:creator>
  <dc:description/>
  <cp:lastModifiedBy>MOHAMMAD FARISH ISKANDAR BIN MOHD SYAHIDIN</cp:lastModifiedBy>
  <cp:revision>42</cp:revision>
  <cp:lastPrinted>2025-09-05T15:18:00Z</cp:lastPrinted>
  <dcterms:created xsi:type="dcterms:W3CDTF">2023-12-05T12:42:00Z</dcterms:created>
  <dcterms:modified xsi:type="dcterms:W3CDTF">2026-05-05T21:22:00Z</dcterms:modified>
  <dc:language>en-US</dc:language>
</cp:coreProperties>
</file>