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Министерство цифрового развития, связи и массовых коммуникаций</w:t>
      </w:r>
    </w:p>
    <w:p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Ордена трудового Красного Знаменифедеральное государственное бюджетное</w:t>
      </w:r>
    </w:p>
    <w:p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образовательное учреждение высшего образования</w:t>
      </w:r>
    </w:p>
    <w:p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«Московский технический университет связи и информатики»</w:t>
      </w:r>
    </w:p>
    <w:p>
      <w:pPr>
        <w:spacing w:after="0" w:line="360" w:lineRule="auto"/>
        <w:ind w:firstLine="0"/>
        <w:jc w:val="center"/>
        <w:rPr>
          <w:rFonts w:cs="Times New Roman"/>
          <w:szCs w:val="28"/>
        </w:rPr>
      </w:pPr>
    </w:p>
    <w:p>
      <w:pPr>
        <w:spacing w:after="180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Математическая кибернетика и информационные технологии</w:t>
      </w:r>
    </w:p>
    <w:p>
      <w:pPr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Отчет по учебной практике</w:t>
      </w:r>
    </w:p>
    <w:p>
      <w:pPr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 «Объектно-ориентированное программирование»</w:t>
      </w:r>
    </w:p>
    <w:p>
      <w:pPr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>
      <w:pPr>
        <w:spacing w:after="240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ru-RU"/>
        </w:rPr>
        <w:t>Веб</w:t>
      </w:r>
      <w:r>
        <w:rPr>
          <w:rFonts w:hint="default" w:cs="Times New Roman"/>
          <w:szCs w:val="28"/>
          <w:lang w:val="ru-RU"/>
        </w:rPr>
        <w:t xml:space="preserve"> программирование</w:t>
      </w:r>
      <w:r>
        <w:rPr>
          <w:rFonts w:cs="Times New Roman"/>
          <w:szCs w:val="28"/>
        </w:rPr>
        <w:t>»</w:t>
      </w:r>
    </w:p>
    <w:p>
      <w:pPr>
        <w:spacing w:after="0" w:line="360" w:lineRule="auto"/>
        <w:ind w:left="5954" w:firstLine="0"/>
        <w:rPr>
          <w:rFonts w:cs="Times New Roman"/>
          <w:szCs w:val="28"/>
        </w:rPr>
      </w:pPr>
      <w:r>
        <w:rPr>
          <w:rFonts w:cs="Times New Roman"/>
          <w:szCs w:val="28"/>
        </w:rPr>
        <w:t>Выполнил: студент группы</w:t>
      </w:r>
    </w:p>
    <w:p>
      <w:pPr>
        <w:spacing w:after="0" w:line="360" w:lineRule="auto"/>
        <w:ind w:left="5954" w:firstLine="0"/>
        <w:rPr>
          <w:rFonts w:hint="default" w:cs="Times New Roman"/>
          <w:szCs w:val="28"/>
          <w:lang w:val="ru-RU"/>
        </w:rPr>
      </w:pPr>
      <w:r>
        <w:rPr>
          <w:rFonts w:cs="Times New Roman"/>
          <w:szCs w:val="28"/>
        </w:rPr>
        <w:t>БВТ200</w:t>
      </w:r>
      <w:r>
        <w:rPr>
          <w:rFonts w:hint="default" w:cs="Times New Roman"/>
          <w:szCs w:val="28"/>
          <w:lang w:val="ru-RU"/>
        </w:rPr>
        <w:t>4</w:t>
      </w:r>
      <w:bookmarkStart w:id="0" w:name="_GoBack"/>
      <w:bookmarkEnd w:id="0"/>
    </w:p>
    <w:p>
      <w:pPr>
        <w:spacing w:after="0" w:line="360" w:lineRule="auto"/>
        <w:ind w:left="5954" w:firstLine="0"/>
        <w:rPr>
          <w:rFonts w:hint="default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Бартенев</w:t>
      </w:r>
      <w:r>
        <w:rPr>
          <w:rFonts w:hint="default" w:cs="Times New Roman"/>
          <w:szCs w:val="28"/>
          <w:lang w:val="ru-RU"/>
        </w:rPr>
        <w:t xml:space="preserve"> Тихон Дмитриевич</w:t>
      </w:r>
    </w:p>
    <w:p>
      <w:pPr>
        <w:spacing w:after="2040" w:line="360" w:lineRule="auto"/>
        <w:ind w:left="5954" w:firstLine="0"/>
        <w:rPr>
          <w:rFonts w:hint="default" w:cs="Times New Roman"/>
          <w:szCs w:val="28"/>
          <w:lang w:val="ru-RU"/>
        </w:rPr>
      </w:pPr>
      <w:r>
        <w:rPr>
          <w:rFonts w:cs="Times New Roman"/>
          <w:szCs w:val="28"/>
        </w:rPr>
        <w:t>Проверил:</w:t>
      </w:r>
      <w:r>
        <w:rPr>
          <w:rFonts w:hint="default" w:cs="Times New Roman"/>
          <w:szCs w:val="28"/>
          <w:lang w:val="ru-RU"/>
        </w:rPr>
        <w:t xml:space="preserve"> Грач Маратович</w:t>
      </w:r>
    </w:p>
    <w:p>
      <w:pPr>
        <w:spacing w:after="0" w:line="360" w:lineRule="auto"/>
        <w:ind w:firstLine="0"/>
        <w:jc w:val="center"/>
        <w:rPr>
          <w:rFonts w:cs="Times New Roman"/>
          <w:szCs w:val="28"/>
        </w:rPr>
        <w:sectPr>
          <w:footerReference r:id="rId5" w:type="default"/>
          <w:pgSz w:w="12240" w:h="15840"/>
          <w:pgMar w:top="1134" w:right="1134" w:bottom="1134" w:left="1134" w:header="720" w:footer="720" w:gutter="0"/>
          <w:cols w:space="720" w:num="1"/>
          <w:titlePg/>
          <w:docGrid w:linePitch="360" w:charSpace="0"/>
        </w:sectPr>
      </w:pPr>
      <w:r>
        <w:rPr>
          <w:rFonts w:cs="Times New Roman"/>
          <w:szCs w:val="28"/>
        </w:rPr>
        <w:t>Москва 202</w:t>
      </w:r>
    </w:p>
    <w:sdt>
      <w:sdtPr>
        <w:rPr>
          <w:rFonts w:cs="Times New Roman" w:asciiTheme="minorHAnsi" w:hAnsiTheme="minorHAnsi" w:eastAsiaTheme="minorHAnsi"/>
          <w:b w:val="0"/>
          <w:color w:val="auto"/>
          <w:sz w:val="22"/>
          <w:szCs w:val="22"/>
          <w:lang w:val="ru-RU"/>
        </w:rPr>
        <w:id w:val="135138165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HAnsi"/>
          <w:b w:val="0"/>
          <w:bCs/>
          <w:color w:val="auto"/>
          <w:sz w:val="28"/>
          <w:szCs w:val="22"/>
          <w:lang w:val="ru-RU"/>
        </w:rPr>
      </w:sdtEndPr>
      <w:sdtContent>
        <w:p>
          <w:pPr>
            <w:pStyle w:val="8"/>
            <w:rPr>
              <w:rFonts w:cs="Times New Roman"/>
              <w:lang w:val="ru-RU"/>
            </w:rPr>
          </w:pPr>
          <w:r>
            <w:rPr>
              <w:rFonts w:cs="Times New Roman"/>
              <w:lang w:val="ru-RU"/>
            </w:rPr>
            <w:t>Оглавление</w:t>
          </w:r>
        </w:p>
        <w:p>
          <w:pPr>
            <w:pStyle w:val="7"/>
            <w:rPr>
              <w:rFonts w:asciiTheme="minorHAnsi" w:hAnsiTheme="minorHAnsi" w:eastAsiaTheme="minorEastAsia"/>
              <w:sz w:val="22"/>
              <w:lang w:val="en-US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\o "1-3" \h \z \u </w:instrText>
          </w:r>
          <w:r>
            <w:rPr>
              <w:rFonts w:cs="Times New Roman"/>
            </w:rPr>
            <w:fldChar w:fldCharType="separate"/>
          </w:r>
          <w:r>
            <w:fldChar w:fldCharType="begin"/>
          </w:r>
          <w:r>
            <w:instrText xml:space="preserve"> HYPERLINK \l "_Toc77254175" </w:instrText>
          </w:r>
          <w:r>
            <w:fldChar w:fldCharType="separate"/>
          </w:r>
          <w:r>
            <w:rPr>
              <w:rStyle w:val="6"/>
              <w:rFonts w:cs="Times New Roman"/>
            </w:rPr>
            <w:t>1 Цель работы</w:t>
          </w:r>
          <w:r>
            <w:tab/>
          </w:r>
          <w:r>
            <w:fldChar w:fldCharType="begin"/>
          </w:r>
          <w:r>
            <w:instrText xml:space="preserve"> PAGEREF _Toc77254175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rPr>
              <w:rFonts w:asciiTheme="minorHAnsi" w:hAnsiTheme="minorHAnsi" w:eastAsiaTheme="minorEastAsia"/>
              <w:sz w:val="22"/>
              <w:lang w:val="en-US"/>
            </w:rPr>
          </w:pPr>
          <w:r>
            <w:fldChar w:fldCharType="begin"/>
          </w:r>
          <w:r>
            <w:instrText xml:space="preserve"> HYPERLINK \l "_Toc77254176" </w:instrText>
          </w:r>
          <w:r>
            <w:fldChar w:fldCharType="separate"/>
          </w:r>
          <w:r>
            <w:rPr>
              <w:rStyle w:val="6"/>
              <w:rFonts w:cs="Times New Roman"/>
            </w:rPr>
            <w:t>2 Постановка задачи</w:t>
          </w:r>
          <w:r>
            <w:tab/>
          </w:r>
          <w:r>
            <w:fldChar w:fldCharType="begin"/>
          </w:r>
          <w:r>
            <w:instrText xml:space="preserve"> PAGEREF _Toc77254176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rPr>
              <w:rFonts w:asciiTheme="minorHAnsi" w:hAnsiTheme="minorHAnsi" w:eastAsiaTheme="minorEastAsia"/>
              <w:sz w:val="22"/>
              <w:lang w:val="en-US"/>
            </w:rPr>
          </w:pPr>
          <w:r>
            <w:fldChar w:fldCharType="begin"/>
          </w:r>
          <w:r>
            <w:instrText xml:space="preserve"> HYPERLINK \l "_Toc77254177" </w:instrText>
          </w:r>
          <w:r>
            <w:fldChar w:fldCharType="separate"/>
          </w:r>
          <w:r>
            <w:rPr>
              <w:rStyle w:val="6"/>
              <w:rFonts w:cs="Times New Roman"/>
            </w:rPr>
            <w:t>3 Реализация задачи</w:t>
          </w:r>
          <w:r>
            <w:tab/>
          </w:r>
          <w:r>
            <w:fldChar w:fldCharType="begin"/>
          </w:r>
          <w:r>
            <w:instrText xml:space="preserve"> PAGEREF _Toc77254177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rPr>
              <w:rFonts w:hint="default" w:asciiTheme="minorHAnsi" w:hAnsiTheme="minorHAnsi" w:eastAsiaTheme="minorEastAsia"/>
              <w:sz w:val="22"/>
              <w:lang w:val="ru-RU"/>
            </w:rPr>
          </w:pPr>
          <w:r>
            <w:fldChar w:fldCharType="begin"/>
          </w:r>
          <w:r>
            <w:instrText xml:space="preserve"> HYPERLINK \l "_Toc77254178" </w:instrText>
          </w:r>
          <w:r>
            <w:fldChar w:fldCharType="separate"/>
          </w:r>
          <w:r>
            <w:rPr>
              <w:rStyle w:val="6"/>
              <w:rFonts w:cs="Times New Roman"/>
            </w:rPr>
            <w:t>4 Пример работы</w:t>
          </w:r>
          <w:r>
            <w:tab/>
          </w:r>
          <w:r>
            <w:rPr>
              <w:rFonts w:hint="default"/>
              <w:lang w:val="ru-RU"/>
            </w:rPr>
            <w:t>1</w:t>
          </w:r>
          <w:r>
            <w:fldChar w:fldCharType="end"/>
          </w:r>
          <w:r>
            <w:rPr>
              <w:rFonts w:hint="default"/>
              <w:lang w:val="ru-RU"/>
            </w:rPr>
            <w:t>7</w:t>
          </w:r>
        </w:p>
        <w:p>
          <w:pPr>
            <w:pStyle w:val="7"/>
            <w:rPr>
              <w:rFonts w:hint="default"/>
              <w:lang w:val="ru-RU"/>
            </w:rPr>
          </w:pPr>
          <w:r>
            <w:fldChar w:fldCharType="begin"/>
          </w:r>
          <w:r>
            <w:instrText xml:space="preserve"> HYPERLINK \l "_Toc77254179" </w:instrText>
          </w:r>
          <w:r>
            <w:fldChar w:fldCharType="separate"/>
          </w:r>
          <w:r>
            <w:rPr>
              <w:rStyle w:val="6"/>
              <w:rFonts w:cs="Times New Roman"/>
              <w:lang w:val="en-US"/>
            </w:rPr>
            <w:t xml:space="preserve">5 </w:t>
          </w:r>
          <w:r>
            <w:rPr>
              <w:rStyle w:val="6"/>
              <w:rFonts w:cs="Times New Roman"/>
            </w:rPr>
            <w:t>Заключение</w:t>
          </w:r>
          <w:r>
            <w:tab/>
          </w:r>
          <w:r>
            <w:rPr>
              <w:rFonts w:hint="default"/>
              <w:lang w:val="ru-RU"/>
            </w:rPr>
            <w:t>2</w:t>
          </w:r>
          <w:r>
            <w:fldChar w:fldCharType="end"/>
          </w:r>
          <w:r>
            <w:rPr>
              <w:rFonts w:hint="default"/>
              <w:lang w:val="ru-RU"/>
            </w:rPr>
            <w:t>0</w:t>
          </w:r>
        </w:p>
        <w:p>
          <w:pPr>
            <w:ind w:left="0" w:leftChars="0" w:firstLine="0" w:firstLineChars="0"/>
            <w:rPr>
              <w:rFonts w:ascii="Times New Roman" w:hAnsi="Times New Roman" w:cs="Times New Roman" w:eastAsiaTheme="minorHAnsi"/>
              <w:b w:val="0"/>
              <w:bCs/>
              <w:color w:val="auto"/>
              <w:sz w:val="28"/>
              <w:szCs w:val="22"/>
              <w:lang w:val="ru-RU"/>
            </w:rPr>
          </w:pPr>
          <w:r>
            <w:rPr>
              <w:rFonts w:cs="Times New Roman"/>
              <w:sz w:val="32"/>
            </w:rPr>
            <w:fldChar w:fldCharType="end"/>
          </w:r>
        </w:p>
      </w:sdtContent>
    </w:sdt>
    <w:p>
      <w:pPr>
        <w:numPr>
          <w:ilvl w:val="0"/>
          <w:numId w:val="1"/>
        </w:numPr>
        <w:tabs>
          <w:tab w:val="clear" w:pos="425"/>
        </w:tabs>
        <w:ind w:left="0" w:leftChars="0" w:firstLine="560" w:firstLineChars="0"/>
        <w:rPr>
          <w:rFonts w:hint="default" w:ascii="Times New Roman" w:hAnsi="Times New Roman" w:cs="Times New Roman" w:eastAsiaTheme="minorHAnsi"/>
          <w:b w:val="0"/>
          <w:bCs/>
          <w:color w:val="auto"/>
          <w:sz w:val="28"/>
          <w:szCs w:val="22"/>
          <w:lang w:val="ru-RU"/>
        </w:rPr>
      </w:pPr>
      <w:r>
        <w:rPr>
          <w:rFonts w:ascii="Times New Roman" w:hAnsi="Times New Roman" w:cs="Times New Roman" w:eastAsiaTheme="minorHAnsi"/>
          <w:b w:val="0"/>
          <w:bCs/>
          <w:color w:val="auto"/>
          <w:sz w:val="28"/>
          <w:szCs w:val="22"/>
          <w:lang w:val="ru-RU"/>
        </w:rPr>
        <w:br w:type="page"/>
      </w:r>
      <w:r>
        <w:rPr>
          <w:rFonts w:cs="Times New Roman"/>
          <w:b/>
          <w:bCs w:val="0"/>
          <w:color w:val="auto"/>
          <w:sz w:val="28"/>
          <w:szCs w:val="22"/>
          <w:lang w:val="ru-RU"/>
        </w:rPr>
        <w:t>Цель</w:t>
      </w:r>
      <w:r>
        <w:rPr>
          <w:rFonts w:hint="default" w:cs="Times New Roman"/>
          <w:b/>
          <w:bCs w:val="0"/>
          <w:color w:val="auto"/>
          <w:sz w:val="28"/>
          <w:szCs w:val="22"/>
          <w:lang w:val="ru-RU"/>
        </w:rPr>
        <w:t xml:space="preserve"> работы </w:t>
      </w:r>
    </w:p>
    <w:p>
      <w:pPr>
        <w:ind w:left="0" w:leftChars="0" w:firstLine="560" w:firstLineChars="0"/>
        <w:jc w:val="both"/>
        <w:rPr>
          <w:rFonts w:hint="default" w:cs="Times New Roman"/>
          <w:lang w:val="ru-RU"/>
        </w:rPr>
      </w:pPr>
      <w:r>
        <w:rPr>
          <w:rFonts w:cs="Times New Roman"/>
          <w:lang w:val="ru-RU"/>
        </w:rPr>
        <w:t>Изучить</w:t>
      </w:r>
      <w:r>
        <w:rPr>
          <w:rFonts w:hint="default" w:cs="Times New Roman"/>
          <w:lang w:val="ru-RU"/>
        </w:rPr>
        <w:t xml:space="preserve"> </w:t>
      </w:r>
      <w:r>
        <w:rPr>
          <w:rFonts w:hint="default" w:cs="Times New Roman"/>
          <w:lang w:val="en-US"/>
        </w:rPr>
        <w:t xml:space="preserve">html, css, js </w:t>
      </w:r>
      <w:r>
        <w:rPr>
          <w:rFonts w:hint="default" w:cs="Times New Roman"/>
          <w:lang w:val="ru-RU"/>
        </w:rPr>
        <w:t>(на базовом уровене )</w:t>
      </w:r>
    </w:p>
    <w:p>
      <w:pPr>
        <w:numPr>
          <w:ilvl w:val="0"/>
          <w:numId w:val="1"/>
        </w:numPr>
        <w:tabs>
          <w:tab w:val="left" w:pos="0"/>
          <w:tab w:val="clear" w:pos="425"/>
        </w:tabs>
        <w:ind w:left="0" w:leftChars="0" w:firstLine="560" w:firstLineChars="0"/>
        <w:jc w:val="both"/>
        <w:rPr>
          <w:rFonts w:hint="default" w:cs="Times New Roman"/>
          <w:b/>
          <w:bCs/>
          <w:lang w:val="ru-RU"/>
        </w:rPr>
      </w:pPr>
      <w:r>
        <w:rPr>
          <w:rFonts w:cs="Times New Roman"/>
          <w:b/>
          <w:bCs/>
        </w:rPr>
        <w:t>Постановка задачи</w:t>
      </w:r>
    </w:p>
    <w:p>
      <w:pPr>
        <w:ind w:left="0" w:leftChars="0" w:firstLine="560" w:firstLineChars="0"/>
        <w:rPr>
          <w:rFonts w:hint="default"/>
          <w:lang w:val="ru-RU"/>
        </w:rPr>
      </w:pPr>
      <w:r>
        <w:rPr>
          <w:rFonts w:cs="Times New Roman"/>
          <w:lang w:val="ru-RU"/>
        </w:rPr>
        <w:t>Сверстать</w:t>
      </w:r>
      <w:r>
        <w:rPr>
          <w:rFonts w:hint="default" w:cs="Times New Roman"/>
          <w:lang w:val="ru-RU"/>
        </w:rPr>
        <w:t xml:space="preserve"> веб страницу-портфолио.</w:t>
      </w:r>
    </w:p>
    <w:p>
      <w:pPr>
        <w:rPr>
          <w:rFonts w:hint="default" w:cs="Times New Roman"/>
          <w:b/>
          <w:bCs/>
          <w:lang w:val="ru-RU"/>
        </w:rPr>
      </w:pPr>
      <w:r>
        <w:rPr>
          <w:rFonts w:hint="default" w:cs="Times New Roman"/>
          <w:b/>
          <w:bCs/>
          <w:lang w:val="ru-RU"/>
        </w:rPr>
        <w:br w:type="page"/>
      </w:r>
    </w:p>
    <w:p>
      <w:pPr>
        <w:numPr>
          <w:ilvl w:val="0"/>
          <w:numId w:val="1"/>
        </w:numPr>
        <w:tabs>
          <w:tab w:val="left" w:pos="0"/>
          <w:tab w:val="clear" w:pos="425"/>
        </w:tabs>
        <w:ind w:left="0" w:leftChars="0" w:firstLine="560" w:firstLineChars="0"/>
        <w:jc w:val="both"/>
        <w:rPr>
          <w:rFonts w:hint="default" w:cs="Times New Roman"/>
          <w:b/>
          <w:bCs/>
          <w:lang w:val="ru-RU"/>
        </w:rPr>
      </w:pPr>
      <w:r>
        <w:rPr>
          <w:rFonts w:hint="default" w:cs="Times New Roman"/>
          <w:b/>
          <w:bCs/>
          <w:lang w:val="ru-RU"/>
        </w:rPr>
        <w:t>Реализация задачи</w:t>
      </w:r>
    </w:p>
    <w:p>
      <w:pPr>
        <w:numPr>
          <w:numId w:val="0"/>
        </w:numPr>
        <w:tabs>
          <w:tab w:val="left" w:pos="0"/>
        </w:tabs>
        <w:ind w:left="560" w:leftChars="0"/>
        <w:jc w:val="both"/>
        <w:rPr>
          <w:rFonts w:hint="default" w:cs="Times New Roman"/>
          <w:b/>
          <w:bCs/>
          <w:lang w:val="ru-RU"/>
        </w:rPr>
      </w:pPr>
      <w:r>
        <w:rPr>
          <w:rFonts w:hint="default" w:cs="Times New Roman"/>
          <w:b/>
          <w:bCs/>
          <w:lang w:val="en-US"/>
        </w:rPr>
        <w:t xml:space="preserve">Html </w:t>
      </w:r>
      <w:r>
        <w:rPr>
          <w:rFonts w:hint="default" w:cs="Times New Roman"/>
          <w:b/>
          <w:bCs/>
          <w:lang w:val="ru-RU"/>
        </w:rPr>
        <w:t>код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&lt;!DOCTYPE html&gt;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&lt;html lang="ru"&gt;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&lt;head&gt;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&lt;meta charset="UTF-8"&gt;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&lt;meta name="viewport" content="width=device-width, initial-scale=1.0"&gt;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&lt;title&gt;Портфолио&lt;/title&gt;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&lt;link rel="stylesheet" href="style.css"&gt;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&lt;/head&gt;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&lt;body&gt;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class="wrapper"&gt;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class="header"&gt;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class="inner-header"&gt;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&lt;p&gt;Я&lt;/p&gt;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class="header-content mxW"&gt;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class="hd1 animL anim"&gt;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&lt;img src="images/FullSizeRender.JPEG" alt="img"&gt;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class="hd1 animR anim"&gt;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&lt;h1&gt;Бартенев Тихон, программист, веб-разработчик.&lt;/h1&gt;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class="middle"&gt;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class="inner-header stky"&gt;Обо мне&lt;/div&gt;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class="middle-content mxW"&gt;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class="content1"&gt;&lt;div class="blok"&gt;&lt;h3&gt;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Здравствуйте, я Бартенев Тихон, разработчик в различных сферах, владею навыками верстки сайтов, разрабатываю приложения на языке java, также владею навыками в  программе AutoCad, вот примеры моих работ:&lt;/h3&gt;&lt;/div&gt;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class="content animL anim"&gt;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class="blok"&gt;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&lt;img src="images/Picture1.png" alt=""&gt;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&lt;p&gt;AutoCad "тела вращения"&lt;/p&gt;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&lt;span&gt;Чертеж модели тела вращения с использованием 3д графики&lt;/span&gt;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class="content animR anim"&gt;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class="blok"&gt;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&lt;img src="images/Picture2.png" alt=""&gt;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&lt;p&gt;AutoCad "электрические схемы"&lt;/p&gt;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&lt;span&gt;Чертеж принципиальной электрической схемы усилителя звуковой частоты&lt;/span&gt;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class="content animL anim"&gt;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class="blok"&gt;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&lt;img src="images/Picture3.jpg" alt=""&gt;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&lt;p&gt;HTML вёрстка&lt;/p&gt;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&lt;span&gt;Вёрстка интернет-магазина sportshold с использованием html и css&lt;/span&gt;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class="content animR anim"&gt;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class="blok"&gt;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&lt;img src="images/Picture6.jpg" alt=""&gt;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&lt;p&gt;HTML вёрстка&lt;/p&gt;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&lt;span&gt;Ещё один интернет-магазин с использованием html и css&lt;/span&gt;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class="content animL anim"&gt;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class="blok"&gt;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&lt;img src="images/Picture4.jpg" alt=""&gt;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&lt;p&gt;Java приложение&lt;/p&gt;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&lt;span&gt;Приложение на языке java с функционалом поиска пути от одной точки до другой&lt;/span&gt;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class="content animR anim"&gt;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class="blok"&gt;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&lt;img src="images/Picture5.jpg" alt=""&gt;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&lt;p&gt;Java приложение&lt;/p&gt;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&lt;span&gt;Приложение на Java для рисования фракталов&lt;/span&gt;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class="bottom"&gt;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class="inner-header stky"&gt;Связь со мной&lt;/div&gt;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&lt;div class="wrap-bot mxW"&gt;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&lt;p&gt;Вы можете написать мне в одну из социальных сетей или позвонить по телеофону по вопросам сотрудничества, вот мои контакты:&lt;/p&gt;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&lt;ul&gt;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&lt;li&gt;&lt;a href="tel:+7 (985) 940-25-02"&gt;Телефон&lt;/a&gt;&lt;/li&gt;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&lt;li&gt;&lt;a href="mailto:minadisran@gmail.com"&gt;Gmail&lt;/a&gt;&lt;/li&gt;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&lt;li&gt;&lt;a href="https://vk.com/jopajopajopajopajopajopajopajopo"&gt;Вконтакте&lt;/a&gt;&lt;/li&gt;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&lt;li&gt;&lt;a href="https://t.me/bread1k"&gt;Телеграм&lt;/a&gt;&lt;/li&gt;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&lt;/ul&gt;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&lt;/div&gt;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&lt;script&gt;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const animItems = document.querySelectorAll(".anim");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if (animItems.length &gt; 0){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window.addEventListener("scroll", animOnScroll);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function animOnScroll(){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for(let i = 0; i &lt; animItems.length; i++){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const animItem = animItems[i];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const animItemHeight = animItem.offsetHeight;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const animItemOffset = offset(animItem).top;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const start = 4;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let animItemPoint = window.innerHeight - animItemHeight / start;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if (animItemHeight &gt; window.innerHeight){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animItemPoint = window.innerHeight - window.innerHeight / start;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if((pageYOffset &gt; animItemOffset - animItemPoint) &amp;&amp; pageYOffset &lt; (animItemOffset + animItemHeight)){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animItem.classList.add("active");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function offset(el){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const rect = el.getBoundingClientRect(),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scrollLeft = window.pageXOffset || document.documentElement.scrollLeft,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scrollTop = window.pageYOffset || document.documentElement.scrollTop;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return { top: rect.top + scrollTop, left: rect.left + scrollLeft 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setTimeout(() =&gt; 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animOnScroll();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}, 200);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&lt;/script&gt;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&lt;/body&gt;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&lt;/html&gt;</w:t>
      </w:r>
    </w:p>
    <w:p>
      <w:pPr>
        <w:numPr>
          <w:numId w:val="0"/>
        </w:numPr>
        <w:tabs>
          <w:tab w:val="left" w:pos="0"/>
        </w:tabs>
        <w:ind w:left="0" w:leftChars="0" w:firstLine="560" w:firstLineChars="200"/>
        <w:jc w:val="left"/>
        <w:rPr>
          <w:rFonts w:hint="default" w:ascii="Times New Roman" w:hAnsi="Times New Roman" w:cs="Times New Roman"/>
          <w:b/>
          <w:bCs/>
          <w:lang w:val="ru-RU"/>
        </w:rPr>
      </w:pPr>
      <w:r>
        <w:rPr>
          <w:rFonts w:hint="default" w:ascii="Times New Roman" w:hAnsi="Times New Roman" w:cs="Times New Roman"/>
          <w:b/>
          <w:bCs/>
          <w:lang w:val="en-US"/>
        </w:rPr>
        <w:t xml:space="preserve">Css </w:t>
      </w:r>
      <w:r>
        <w:rPr>
          <w:rFonts w:hint="default" w:ascii="Times New Roman" w:hAnsi="Times New Roman" w:cs="Times New Roman"/>
          <w:b/>
          <w:bCs/>
          <w:lang w:val="ru-RU"/>
        </w:rPr>
        <w:t>код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*{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box-sizing: border-box;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body{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margin:0 auto;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width: 100%;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font-family:  Courier New;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.wrapper{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.header{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justify-content: center;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background: url(images/background.png);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height: 100vh;</w:t>
      </w:r>
      <w:r>
        <w:rPr>
          <w:rFonts w:hint="default" w:ascii="Arial" w:hAnsi="Arial" w:cs="Arial"/>
          <w:b w:val="0"/>
          <w:bCs w:val="0"/>
          <w:lang w:val="ru-RU"/>
        </w:rPr>
        <w:tab/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.mxW{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max-width: 70%;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.inner-header{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top: 0;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left: 0;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z-index: 10;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display: flex;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position: fixed;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justify-content: center;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align-items: center;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width: 100%;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height: 50px;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background: #e5e5e5;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box-shadow: 0 0.2em 7px rgba(122,122,122,0.3);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font-weight: 700;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font-size: 20px;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.stky{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position: sticky;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.header-content{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justify-content: center;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display: flex;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position: relative;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align-items: center;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height: 100%;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margin: 0 auto;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.hd1{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display: flex;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align-items: center;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justify-content: center;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text-align: center;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.hd1 img{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box-shadow: 5.4px 4.5px 10px 0 rgb(0 0 0 / 5%);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width: 50%;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max-height: 50vh;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max-width: 50vh;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min-width: 15vh;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min-height: 15vh;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border: 2px solid #e5e5e5;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border-radius: 50%;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.animL{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transform: translate(-20px, 0px);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opacity: 0;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transition: all 0.5s ease 0s;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.animR{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transform: translate(20px, 0px);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opacity: 0;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transition: all 0.5s ease 0s;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.active{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transform: translate(0px, 0px);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opacity: 1;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.middle{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position: relative;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background: #EEE;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.middle-content{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display: flex;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flex-wrap: wrap;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position: relative;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justify-content: center;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margin: 0 auto;</w:t>
      </w:r>
      <w:r>
        <w:rPr>
          <w:rFonts w:hint="default" w:ascii="Arial" w:hAnsi="Arial" w:cs="Arial"/>
          <w:b w:val="0"/>
          <w:bCs w:val="0"/>
          <w:lang w:val="ru-RU"/>
        </w:rPr>
        <w:tab/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.middle-content img{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width: 100%;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.content1{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width: 100%;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font-weight: 600;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padding:15px;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h3{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margin: 0;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.blok p{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margin: 0 auto 15px;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font-weight: 600;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text-align: center;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.blok{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margin: 0;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border-radius: 8px;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padding: 10px;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background-color: #fff;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box-shadow: 5.4px 4.5px 10px 0 rgb(0 0 0 / 5%);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.blok img{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border: 1px solid #000;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.content{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flex-basis: 50%;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padding: 15px;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.bottom{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position: relative;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height: 60vh;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background: url(images/background.png);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.wrap-bot 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display: flex;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position: relative;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margin: 0 auto;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.wrap-bot li{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list-style-type: none;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padding-bottom: 15px;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.wrap-bot p{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font-size: 18px;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font-weight: 700;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.wrap-bot a{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font-family: Courier;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font-weight: 700;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padding-bottom: 10px;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text-decoration: none;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color: #000;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.wrap-bot a:hover{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color: #777;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.wrap-bot{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flex-direction: column;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 xml:space="preserve">    flex-wrap: wrap;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 xml:space="preserve">    border-bottom: 1px solid #999;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@media (max-width: 1200px){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.mxW{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max-width: 90%;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@media (max-width: 767px){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.mxW{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max-width: 90%;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.header-content{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flex-direction: column;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.middle-content{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flex-direction: column;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ab/>
      </w: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numPr>
          <w:numId w:val="0"/>
        </w:numPr>
        <w:tabs>
          <w:tab w:val="left" w:pos="0"/>
        </w:tabs>
        <w:jc w:val="left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}</w:t>
      </w:r>
    </w:p>
    <w:p>
      <w:pPr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br w:type="page"/>
      </w:r>
    </w:p>
    <w:p>
      <w:pPr>
        <w:numPr>
          <w:ilvl w:val="0"/>
          <w:numId w:val="1"/>
        </w:numPr>
        <w:tabs>
          <w:tab w:val="left" w:pos="0"/>
          <w:tab w:val="clear" w:pos="425"/>
        </w:tabs>
        <w:ind w:left="0" w:leftChars="0" w:firstLine="560" w:firstLineChars="0"/>
        <w:jc w:val="left"/>
        <w:rPr>
          <w:rFonts w:hint="default" w:ascii="Arial" w:hAnsi="Arial" w:cs="Arial"/>
          <w:b/>
          <w:bCs/>
          <w:lang w:val="ru-RU"/>
        </w:rPr>
      </w:pPr>
      <w:r>
        <w:rPr>
          <w:rFonts w:hint="default" w:ascii="Arial" w:hAnsi="Arial" w:cs="Arial"/>
          <w:b/>
          <w:bCs/>
          <w:lang w:val="ru-RU"/>
        </w:rPr>
        <w:t>Примеры работы</w:t>
      </w:r>
    </w:p>
    <w:p>
      <w:pPr>
        <w:numPr>
          <w:numId w:val="0"/>
        </w:numPr>
        <w:tabs>
          <w:tab w:val="left" w:pos="0"/>
        </w:tabs>
        <w:spacing w:after="200" w:line="276" w:lineRule="auto"/>
        <w:jc w:val="center"/>
      </w:pPr>
      <w:r>
        <w:drawing>
          <wp:inline distT="0" distB="0" distL="114300" distR="114300">
            <wp:extent cx="4516755" cy="3745230"/>
            <wp:effectExtent l="0" t="0" r="171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0"/>
        </w:tabs>
        <w:spacing w:after="200" w:line="276" w:lineRule="auto"/>
        <w:jc w:val="center"/>
      </w:pPr>
      <w:r>
        <w:drawing>
          <wp:inline distT="0" distB="0" distL="114300" distR="114300">
            <wp:extent cx="2188210" cy="4690745"/>
            <wp:effectExtent l="0" t="0" r="254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821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0"/>
        </w:tabs>
        <w:spacing w:after="200" w:line="276" w:lineRule="auto"/>
        <w:jc w:val="center"/>
      </w:pPr>
      <w:r>
        <w:drawing>
          <wp:inline distT="0" distB="0" distL="114300" distR="114300">
            <wp:extent cx="4994275" cy="4162425"/>
            <wp:effectExtent l="0" t="0" r="158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0"/>
        </w:tabs>
        <w:spacing w:after="200" w:line="276" w:lineRule="auto"/>
        <w:jc w:val="center"/>
      </w:pPr>
      <w:r>
        <w:drawing>
          <wp:inline distT="0" distB="0" distL="114300" distR="114300">
            <wp:extent cx="2128520" cy="4595495"/>
            <wp:effectExtent l="0" t="0" r="508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0"/>
        </w:tabs>
        <w:spacing w:after="200" w:line="276" w:lineRule="auto"/>
        <w:jc w:val="center"/>
      </w:pPr>
      <w:r>
        <w:drawing>
          <wp:inline distT="0" distB="0" distL="114300" distR="114300">
            <wp:extent cx="4777740" cy="4007485"/>
            <wp:effectExtent l="0" t="0" r="381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0"/>
        </w:tabs>
        <w:spacing w:after="200" w:line="276" w:lineRule="auto"/>
        <w:jc w:val="center"/>
      </w:pPr>
      <w:r>
        <w:drawing>
          <wp:inline distT="0" distB="0" distL="114300" distR="114300">
            <wp:extent cx="2203450" cy="4775835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477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0"/>
          <w:tab w:val="clear" w:pos="425"/>
        </w:tabs>
        <w:spacing w:after="200" w:line="276" w:lineRule="auto"/>
        <w:ind w:left="0" w:leftChars="0" w:firstLine="560" w:firstLineChars="0"/>
        <w:jc w:val="both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Заключение</w:t>
      </w:r>
    </w:p>
    <w:p>
      <w:pPr>
        <w:numPr>
          <w:numId w:val="0"/>
        </w:numPr>
        <w:tabs>
          <w:tab w:val="left" w:pos="0"/>
        </w:tabs>
        <w:spacing w:after="200" w:line="276" w:lineRule="auto"/>
        <w:ind w:left="0" w:leftChars="0" w:firstLine="560" w:firstLineChars="20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В результате выполненной работы, я научился верстать </w:t>
      </w:r>
      <w:r>
        <w:rPr>
          <w:rFonts w:hint="default"/>
          <w:b w:val="0"/>
          <w:bCs w:val="0"/>
          <w:lang w:val="en-US"/>
        </w:rPr>
        <w:t xml:space="preserve">html </w:t>
      </w:r>
      <w:r>
        <w:rPr>
          <w:rFonts w:hint="default"/>
          <w:b w:val="0"/>
          <w:bCs w:val="0"/>
          <w:lang w:val="ru-RU"/>
        </w:rPr>
        <w:t xml:space="preserve">страницы с использованием </w:t>
      </w:r>
      <w:r>
        <w:rPr>
          <w:rFonts w:hint="default"/>
          <w:b w:val="0"/>
          <w:bCs w:val="0"/>
          <w:lang w:val="en-US"/>
        </w:rPr>
        <w:t xml:space="preserve">html, css </w:t>
      </w:r>
      <w:r>
        <w:rPr>
          <w:rFonts w:hint="default"/>
          <w:b w:val="0"/>
          <w:bCs w:val="0"/>
          <w:lang w:val="ru-RU"/>
        </w:rPr>
        <w:t xml:space="preserve">и </w:t>
      </w:r>
      <w:r>
        <w:rPr>
          <w:rFonts w:hint="default"/>
          <w:b w:val="0"/>
          <w:bCs w:val="0"/>
          <w:lang w:val="en-US"/>
        </w:rPr>
        <w:t>js</w:t>
      </w:r>
      <w:r>
        <w:rPr>
          <w:rFonts w:hint="default"/>
          <w:b w:val="0"/>
          <w:bCs w:val="0"/>
          <w:lang w:val="ru-RU"/>
        </w:rPr>
        <w:t>.</w:t>
      </w:r>
    </w:p>
    <w:p>
      <w:pPr>
        <w:numPr>
          <w:numId w:val="0"/>
        </w:numPr>
        <w:ind w:left="1120" w:leftChars="0"/>
        <w:rPr>
          <w:rFonts w:hint="default" w:ascii="Times New Roman" w:hAnsi="Times New Roman" w:cs="Times New Roman" w:eastAsiaTheme="minorHAnsi"/>
          <w:b w:val="0"/>
          <w:bCs/>
          <w:color w:val="auto"/>
          <w:sz w:val="28"/>
          <w:szCs w:val="22"/>
          <w:lang w:val="ru-RU"/>
        </w:rPr>
      </w:pPr>
    </w:p>
    <w:sectPr>
      <w:pgSz w:w="11906" w:h="16838"/>
      <w:pgMar w:top="1134" w:right="1134" w:bottom="1134" w:left="1134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7413095"/>
      <w:docPartObj>
        <w:docPartGallery w:val="autotext"/>
      </w:docPartObj>
    </w:sdtPr>
    <w:sdtContent>
      <w:p>
        <w:pPr>
          <w:pStyle w:val="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83BEF6"/>
    <w:multiLevelType w:val="singleLevel"/>
    <w:tmpl w:val="4B83BEF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2551DA"/>
    <w:rsid w:val="1DB601CE"/>
    <w:rsid w:val="3A25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  <w:ind w:firstLine="851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6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toc 1"/>
    <w:basedOn w:val="1"/>
    <w:next w:val="1"/>
    <w:unhideWhenUsed/>
    <w:uiPriority w:val="39"/>
    <w:pPr>
      <w:tabs>
        <w:tab w:val="right" w:leader="dot" w:pos="9890"/>
      </w:tabs>
      <w:spacing w:after="100"/>
      <w:ind w:firstLine="0"/>
    </w:pPr>
    <w:rPr>
      <w:sz w:val="32"/>
    </w:rPr>
  </w:style>
  <w:style w:type="paragraph" w:customStyle="1" w:styleId="8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Office_11.2.0.10094_F1E327BC-269C-435d-A152-05C5408002CA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2021-07-17T19:55:00Z</dcterms:created>
  <dc:creator>Тихон</dc:creator>
  <cp:lastModifiedBy>Тихон</cp:lastModifiedBy>
  <dcterms:modified xsi:type="dcterms:W3CDTF">2021-07-17T20:14:04Z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1033-11.2.0.10094</vt:lpwstr>
  </property>
</Properties>
</file>