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1AE7" w14:textId="1215C071" w:rsidR="005215D1" w:rsidRPr="00BE705E" w:rsidRDefault="00BE705E" w:rsidP="00BE705E">
      <w:pPr>
        <w:tabs>
          <w:tab w:val="left" w:pos="305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E705E">
        <w:rPr>
          <w:rFonts w:ascii="Times New Roman" w:hAnsi="Times New Roman" w:cs="Times New Roman"/>
          <w:b/>
          <w:bCs/>
          <w:sz w:val="28"/>
        </w:rPr>
        <w:t>Лабораторна робота №1</w:t>
      </w:r>
    </w:p>
    <w:p w14:paraId="60BB5910" w14:textId="2EF122B8" w:rsidR="00BE705E" w:rsidRPr="00BE705E" w:rsidRDefault="00BE705E" w:rsidP="00BE705E">
      <w:p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E705E">
        <w:rPr>
          <w:rFonts w:ascii="Times New Roman" w:hAnsi="Times New Roman" w:cs="Times New Roman"/>
          <w:b/>
          <w:bCs/>
          <w:sz w:val="28"/>
          <w:lang w:val="ru-RU"/>
        </w:rPr>
        <w:t xml:space="preserve">Тема: </w:t>
      </w:r>
      <w:r w:rsidRPr="00BE705E">
        <w:rPr>
          <w:rFonts w:ascii="Times New Roman" w:hAnsi="Times New Roman" w:cs="Times New Roman"/>
          <w:sz w:val="28"/>
        </w:rPr>
        <w:t>Концептуальне моделювання БД</w:t>
      </w:r>
    </w:p>
    <w:p w14:paraId="3FDEDB63" w14:textId="77777777" w:rsidR="00BE705E" w:rsidRPr="00BE705E" w:rsidRDefault="00BE705E" w:rsidP="00BE705E">
      <w:p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BE705E">
        <w:rPr>
          <w:rFonts w:ascii="Times New Roman" w:hAnsi="Times New Roman" w:cs="Times New Roman"/>
          <w:b/>
          <w:bCs/>
          <w:sz w:val="28"/>
          <w:lang w:val="ru-RU"/>
        </w:rPr>
        <w:t xml:space="preserve">Мета: </w:t>
      </w:r>
      <w:r w:rsidRPr="00BE705E">
        <w:rPr>
          <w:rFonts w:ascii="Times New Roman" w:hAnsi="Times New Roman" w:cs="Times New Roman"/>
          <w:sz w:val="28"/>
          <w:lang w:val="ru-RU"/>
        </w:rPr>
        <w:t>набуття практичних навичок щодо побудови концептуальних моделей баз даних із використанням діаграмних технологій (модель сутність-зв‘язок).</w:t>
      </w:r>
    </w:p>
    <w:p w14:paraId="5B1DABF4" w14:textId="07A1EACB" w:rsidR="00BE705E" w:rsidRPr="00BE705E" w:rsidRDefault="00BE705E" w:rsidP="00BE705E">
      <w:pPr>
        <w:tabs>
          <w:tab w:val="left" w:pos="3057"/>
        </w:tabs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E705E">
        <w:rPr>
          <w:rFonts w:ascii="Times New Roman" w:hAnsi="Times New Roman" w:cs="Times New Roman"/>
          <w:sz w:val="28"/>
          <w:lang w:val="ru-RU"/>
        </w:rPr>
        <w:t>Варіант 4</w:t>
      </w:r>
    </w:p>
    <w:p w14:paraId="60AFCA5D" w14:textId="3220ABEF" w:rsidR="00BE705E" w:rsidRPr="00BE705E" w:rsidRDefault="00BE705E" w:rsidP="00BE705E">
      <w:pPr>
        <w:tabs>
          <w:tab w:val="left" w:pos="3057"/>
        </w:tabs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lang w:val="ru-RU"/>
        </w:rPr>
      </w:pPr>
      <w:r w:rsidRPr="00BE705E">
        <w:rPr>
          <w:rFonts w:ascii="Times New Roman" w:hAnsi="Times New Roman" w:cs="Times New Roman"/>
          <w:i/>
          <w:iCs/>
          <w:sz w:val="28"/>
          <w:lang w:val="ru-RU"/>
        </w:rPr>
        <w:t>Хід роботи</w:t>
      </w:r>
    </w:p>
    <w:p w14:paraId="41EFE7B5" w14:textId="403FC69B" w:rsidR="00BE705E" w:rsidRPr="00BE705E" w:rsidRDefault="00BE705E" w:rsidP="00BE705E">
      <w:pPr>
        <w:pStyle w:val="ListParagraph"/>
        <w:numPr>
          <w:ilvl w:val="0"/>
          <w:numId w:val="10"/>
        </w:num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E705E">
        <w:rPr>
          <w:rFonts w:ascii="Times New Roman" w:hAnsi="Times New Roman" w:cs="Times New Roman"/>
          <w:sz w:val="28"/>
          <w:lang w:val="ru-RU"/>
        </w:rPr>
        <w:t>Моє завдання:</w:t>
      </w:r>
    </w:p>
    <w:p w14:paraId="2ADC4AF7" w14:textId="77777777" w:rsidR="00BE705E" w:rsidRPr="00BE705E" w:rsidRDefault="00BE705E" w:rsidP="00BE705E">
      <w:p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lang w:val="ru-RU"/>
        </w:rPr>
      </w:pPr>
      <w:r w:rsidRPr="00BE705E">
        <w:rPr>
          <w:rFonts w:ascii="Times New Roman" w:hAnsi="Times New Roman" w:cs="Times New Roman"/>
          <w:i/>
          <w:iCs/>
          <w:sz w:val="28"/>
          <w:lang w:val="ru-RU"/>
        </w:rPr>
        <w:t>«</w:t>
      </w:r>
      <w:r w:rsidRPr="00BE705E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"Ведення бази даних обліку сировини і матеріалів на складі"</w:t>
      </w:r>
      <w:r w:rsidRPr="00BE705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 </w:t>
      </w:r>
    </w:p>
    <w:p w14:paraId="6034BF31" w14:textId="77777777" w:rsidR="00BE705E" w:rsidRPr="00BE705E" w:rsidRDefault="00BE705E" w:rsidP="00BE705E">
      <w:p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lang w:val="ru-RU"/>
        </w:rPr>
      </w:pPr>
      <w:r w:rsidRPr="00BE705E">
        <w:rPr>
          <w:rFonts w:ascii="Times New Roman" w:hAnsi="Times New Roman" w:cs="Times New Roman"/>
          <w:i/>
          <w:iCs/>
          <w:sz w:val="28"/>
          <w:lang w:val="ru-RU"/>
        </w:rPr>
        <w:t>Підприємство взуттєвої промисловості укладає договори з постачальниками на постачання сировини і матеріалів для нормальної роботи підприємства. У договорах указується скільки сировини або матеріалів повинні поставити кожний постачальник за місяць. Одну і ту ж сировину або матеріал можуть постачати одночасно декілька постачальників.</w:t>
      </w:r>
    </w:p>
    <w:p w14:paraId="6297B65B" w14:textId="77777777" w:rsidR="00BE705E" w:rsidRPr="00BE705E" w:rsidRDefault="00BE705E" w:rsidP="00BE705E">
      <w:p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lang w:val="ru-RU"/>
        </w:rPr>
      </w:pPr>
      <w:r w:rsidRPr="00BE705E">
        <w:rPr>
          <w:rFonts w:ascii="Times New Roman" w:hAnsi="Times New Roman" w:cs="Times New Roman"/>
          <w:i/>
          <w:iCs/>
          <w:sz w:val="28"/>
          <w:lang w:val="ru-RU"/>
        </w:rPr>
        <w:t>При надходженні сировини і матеріалів на склад оформлюють ПРИБУТКОВІ НАКЛАДНІ в яких вказують: постачальник, дата надходження, вид сировини (матеріалів), кількість.</w:t>
      </w:r>
    </w:p>
    <w:p w14:paraId="713BAF0D" w14:textId="77777777" w:rsidR="00BE705E" w:rsidRPr="00BE705E" w:rsidRDefault="00BE705E" w:rsidP="00BE705E">
      <w:p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lang w:val="ru-RU"/>
        </w:rPr>
      </w:pPr>
      <w:r w:rsidRPr="00BE705E">
        <w:rPr>
          <w:rFonts w:ascii="Times New Roman" w:hAnsi="Times New Roman" w:cs="Times New Roman"/>
          <w:i/>
          <w:iCs/>
          <w:sz w:val="28"/>
          <w:lang w:val="ru-RU"/>
        </w:rPr>
        <w:t>Сировина і матеріали відпускається цехам для виконання виробничої програми. При відвантаженні сировини і матеріалів у цеху оформлюється ВИДАТКОВА НАКЛАДНА, у якій вказують: цех, вид сировини (матеріалів), дата відвантаження, кількість.</w:t>
      </w:r>
    </w:p>
    <w:p w14:paraId="19B77871" w14:textId="77777777" w:rsidR="00BE705E" w:rsidRPr="00BE705E" w:rsidRDefault="00BE705E" w:rsidP="00BE705E">
      <w:p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lang w:val="ru-RU"/>
        </w:rPr>
      </w:pPr>
      <w:r w:rsidRPr="00BE705E">
        <w:rPr>
          <w:rFonts w:ascii="Times New Roman" w:hAnsi="Times New Roman" w:cs="Times New Roman"/>
          <w:i/>
          <w:iCs/>
          <w:sz w:val="28"/>
          <w:lang w:val="ru-RU"/>
        </w:rPr>
        <w:t>Інформаційна система, що проектується, повинна вирішувати такі задачі:</w:t>
      </w:r>
    </w:p>
    <w:p w14:paraId="2E943E20" w14:textId="77777777" w:rsidR="00BE705E" w:rsidRPr="00BE705E" w:rsidRDefault="00BE705E" w:rsidP="00BE705E">
      <w:pPr>
        <w:numPr>
          <w:ilvl w:val="0"/>
          <w:numId w:val="11"/>
        </w:num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lang w:val="ru-RU"/>
        </w:rPr>
      </w:pPr>
      <w:r w:rsidRPr="00BE705E">
        <w:rPr>
          <w:rFonts w:ascii="Times New Roman" w:hAnsi="Times New Roman" w:cs="Times New Roman"/>
          <w:i/>
          <w:iCs/>
          <w:sz w:val="28"/>
          <w:lang w:val="ru-RU"/>
        </w:rPr>
        <w:t>Визначати загальну кількість кожного виду сировини (матеріалів), що повинна надійти відповідно до договорів за місяць на склад.</w:t>
      </w:r>
    </w:p>
    <w:p w14:paraId="08201883" w14:textId="77777777" w:rsidR="00BE705E" w:rsidRPr="00BE705E" w:rsidRDefault="00BE705E" w:rsidP="00BE705E">
      <w:pPr>
        <w:numPr>
          <w:ilvl w:val="0"/>
          <w:numId w:val="11"/>
        </w:num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lang w:val="ru-RU"/>
        </w:rPr>
      </w:pPr>
      <w:r w:rsidRPr="00BE705E">
        <w:rPr>
          <w:rFonts w:ascii="Times New Roman" w:hAnsi="Times New Roman" w:cs="Times New Roman"/>
          <w:i/>
          <w:iCs/>
          <w:sz w:val="28"/>
          <w:lang w:val="ru-RU"/>
        </w:rPr>
        <w:t>Визначити залишки сировини і матеріалів на поточний день місяця, що повинні надійти від постачальників до кінця місяця.</w:t>
      </w:r>
    </w:p>
    <w:p w14:paraId="5259069F" w14:textId="77777777" w:rsidR="00BE705E" w:rsidRPr="00BE705E" w:rsidRDefault="00BE705E" w:rsidP="00BE705E">
      <w:pPr>
        <w:numPr>
          <w:ilvl w:val="0"/>
          <w:numId w:val="11"/>
        </w:num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lang w:val="ru-RU"/>
        </w:rPr>
      </w:pPr>
      <w:r w:rsidRPr="00BE705E">
        <w:rPr>
          <w:rFonts w:ascii="Times New Roman" w:hAnsi="Times New Roman" w:cs="Times New Roman"/>
          <w:i/>
          <w:iCs/>
          <w:sz w:val="28"/>
          <w:lang w:val="ru-RU"/>
        </w:rPr>
        <w:t>Визначити кількість сировини і матеріалів, що надійшло в цех на дане число.</w:t>
      </w:r>
    </w:p>
    <w:p w14:paraId="00FF7F54" w14:textId="77777777" w:rsidR="00BE705E" w:rsidRDefault="00BE705E" w:rsidP="00BE705E">
      <w:p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</w:p>
    <w:p w14:paraId="5C151AC9" w14:textId="77777777" w:rsidR="00BE705E" w:rsidRPr="00BE705E" w:rsidRDefault="00BE705E" w:rsidP="00BE705E">
      <w:p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lang w:val="ru-RU"/>
        </w:rPr>
      </w:pPr>
    </w:p>
    <w:p w14:paraId="13497EC6" w14:textId="7D4946F9" w:rsidR="00BE705E" w:rsidRDefault="00BE705E" w:rsidP="00BE705E">
      <w:pPr>
        <w:numPr>
          <w:ilvl w:val="0"/>
          <w:numId w:val="11"/>
        </w:num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w:r w:rsidRPr="00BE705E">
        <w:rPr>
          <w:rFonts w:ascii="Times New Roman" w:hAnsi="Times New Roman" w:cs="Times New Roman"/>
          <w:i/>
          <w:iCs/>
          <w:sz w:val="28"/>
          <w:lang w:val="ru-RU"/>
        </w:rPr>
        <w:lastRenderedPageBreak/>
        <w:t xml:space="preserve">Відобразити кількість сировини і матеріалів, що надійшло в цех за вказаний період. </w:t>
      </w:r>
      <w:proofErr w:type="spellStart"/>
      <w:r w:rsidRPr="00BE705E">
        <w:rPr>
          <w:rFonts w:ascii="Times New Roman" w:hAnsi="Times New Roman" w:cs="Times New Roman"/>
          <w:i/>
          <w:iCs/>
          <w:sz w:val="28"/>
          <w:lang w:val="en-US"/>
        </w:rPr>
        <w:t>Списки</w:t>
      </w:r>
      <w:proofErr w:type="spellEnd"/>
      <w:r w:rsidRPr="00BE705E">
        <w:rPr>
          <w:rFonts w:ascii="Times New Roman" w:hAnsi="Times New Roman" w:cs="Times New Roman"/>
          <w:i/>
          <w:iCs/>
          <w:sz w:val="28"/>
          <w:lang w:val="en-US"/>
        </w:rPr>
        <w:t xml:space="preserve"> </w:t>
      </w:r>
      <w:proofErr w:type="spellStart"/>
      <w:r w:rsidRPr="00BE705E">
        <w:rPr>
          <w:rFonts w:ascii="Times New Roman" w:hAnsi="Times New Roman" w:cs="Times New Roman"/>
          <w:i/>
          <w:iCs/>
          <w:sz w:val="28"/>
          <w:lang w:val="en-US"/>
        </w:rPr>
        <w:t>згрупувати</w:t>
      </w:r>
      <w:proofErr w:type="spellEnd"/>
      <w:r w:rsidRPr="00BE705E">
        <w:rPr>
          <w:rFonts w:ascii="Times New Roman" w:hAnsi="Times New Roman" w:cs="Times New Roman"/>
          <w:i/>
          <w:iCs/>
          <w:sz w:val="28"/>
          <w:lang w:val="en-US"/>
        </w:rPr>
        <w:t xml:space="preserve"> </w:t>
      </w:r>
      <w:proofErr w:type="spellStart"/>
      <w:r w:rsidRPr="00BE705E">
        <w:rPr>
          <w:rFonts w:ascii="Times New Roman" w:hAnsi="Times New Roman" w:cs="Times New Roman"/>
          <w:i/>
          <w:iCs/>
          <w:sz w:val="28"/>
          <w:lang w:val="en-US"/>
        </w:rPr>
        <w:t>за</w:t>
      </w:r>
      <w:proofErr w:type="spellEnd"/>
      <w:r w:rsidRPr="00BE705E">
        <w:rPr>
          <w:rFonts w:ascii="Times New Roman" w:hAnsi="Times New Roman" w:cs="Times New Roman"/>
          <w:i/>
          <w:iCs/>
          <w:sz w:val="28"/>
          <w:lang w:val="en-US"/>
        </w:rPr>
        <w:t xml:space="preserve"> </w:t>
      </w:r>
      <w:proofErr w:type="spellStart"/>
      <w:r w:rsidRPr="00BE705E">
        <w:rPr>
          <w:rFonts w:ascii="Times New Roman" w:hAnsi="Times New Roman" w:cs="Times New Roman"/>
          <w:i/>
          <w:iCs/>
          <w:sz w:val="28"/>
          <w:lang w:val="en-US"/>
        </w:rPr>
        <w:t>типами</w:t>
      </w:r>
      <w:proofErr w:type="spellEnd"/>
      <w:r w:rsidRPr="00BE705E">
        <w:rPr>
          <w:rFonts w:ascii="Times New Roman" w:hAnsi="Times New Roman" w:cs="Times New Roman"/>
          <w:i/>
          <w:iCs/>
          <w:sz w:val="28"/>
          <w:lang w:val="en-US"/>
        </w:rPr>
        <w:t xml:space="preserve"> </w:t>
      </w:r>
      <w:proofErr w:type="spellStart"/>
      <w:proofErr w:type="gramStart"/>
      <w:r w:rsidRPr="00BE705E">
        <w:rPr>
          <w:rFonts w:ascii="Times New Roman" w:hAnsi="Times New Roman" w:cs="Times New Roman"/>
          <w:i/>
          <w:iCs/>
          <w:sz w:val="28"/>
          <w:lang w:val="en-US"/>
        </w:rPr>
        <w:t>сировини</w:t>
      </w:r>
      <w:proofErr w:type="spellEnd"/>
      <w:r w:rsidRPr="00BE705E">
        <w:rPr>
          <w:rFonts w:ascii="Times New Roman" w:hAnsi="Times New Roman" w:cs="Times New Roman"/>
          <w:i/>
          <w:iCs/>
          <w:sz w:val="28"/>
          <w:lang w:val="en-US"/>
        </w:rPr>
        <w:t>.</w:t>
      </w:r>
      <w:r w:rsidRPr="00BE705E">
        <w:rPr>
          <w:rFonts w:ascii="Times New Roman" w:hAnsi="Times New Roman" w:cs="Times New Roman"/>
          <w:i/>
          <w:iCs/>
          <w:sz w:val="28"/>
          <w:lang w:val="ru-RU"/>
        </w:rPr>
        <w:t>»</w:t>
      </w:r>
      <w:proofErr w:type="gramEnd"/>
    </w:p>
    <w:p w14:paraId="3BB6B9FF" w14:textId="78ECB22B" w:rsidR="00BE705E" w:rsidRDefault="00BE705E" w:rsidP="00BE705E">
      <w:pPr>
        <w:pStyle w:val="ListParagraph"/>
        <w:numPr>
          <w:ilvl w:val="0"/>
          <w:numId w:val="10"/>
        </w:num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Складена діаграма Чена зображена на рисунку 1.1. Сутностями виступають:</w:t>
      </w:r>
    </w:p>
    <w:p w14:paraId="5252CA43" w14:textId="26E34496" w:rsidR="00BE705E" w:rsidRDefault="00BE705E" w:rsidP="00BE705E">
      <w:pPr>
        <w:pStyle w:val="ListParagraph"/>
        <w:numPr>
          <w:ilvl w:val="0"/>
          <w:numId w:val="12"/>
        </w:num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Постачальник</w:t>
      </w:r>
    </w:p>
    <w:p w14:paraId="72AA51E7" w14:textId="100D7535" w:rsidR="00BE705E" w:rsidRDefault="00BE705E" w:rsidP="00BE705E">
      <w:pPr>
        <w:pStyle w:val="ListParagraph"/>
        <w:numPr>
          <w:ilvl w:val="0"/>
          <w:numId w:val="12"/>
        </w:num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Договір</w:t>
      </w:r>
    </w:p>
    <w:p w14:paraId="54D39BEA" w14:textId="4E3E134E" w:rsidR="00BE705E" w:rsidRDefault="00BE705E" w:rsidP="00BE705E">
      <w:pPr>
        <w:pStyle w:val="ListParagraph"/>
        <w:numPr>
          <w:ilvl w:val="0"/>
          <w:numId w:val="12"/>
        </w:num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Сировина</w:t>
      </w:r>
    </w:p>
    <w:p w14:paraId="4A4EAC36" w14:textId="528AC2BE" w:rsidR="00BE705E" w:rsidRDefault="00BE705E" w:rsidP="00BE705E">
      <w:pPr>
        <w:pStyle w:val="ListParagraph"/>
        <w:numPr>
          <w:ilvl w:val="0"/>
          <w:numId w:val="12"/>
        </w:num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Видаткова накладна</w:t>
      </w:r>
    </w:p>
    <w:p w14:paraId="1ACAFD7A" w14:textId="69FB9DAD" w:rsidR="00BE705E" w:rsidRDefault="00BE705E" w:rsidP="00BE705E">
      <w:pPr>
        <w:pStyle w:val="ListParagraph"/>
        <w:numPr>
          <w:ilvl w:val="0"/>
          <w:numId w:val="12"/>
        </w:num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Прибуткова накладна</w:t>
      </w:r>
    </w:p>
    <w:p w14:paraId="592081B1" w14:textId="72531F78" w:rsidR="00BE705E" w:rsidRDefault="00BE705E" w:rsidP="00BE705E">
      <w:pPr>
        <w:pStyle w:val="ListParagraph"/>
        <w:numPr>
          <w:ilvl w:val="0"/>
          <w:numId w:val="12"/>
        </w:num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Цех</w:t>
      </w:r>
    </w:p>
    <w:p w14:paraId="31EE3262" w14:textId="7453047C" w:rsidR="00BE705E" w:rsidRDefault="00BE705E" w:rsidP="00BE705E">
      <w:pPr>
        <w:pStyle w:val="NormalWeb"/>
        <w:spacing w:before="0" w:beforeAutospacing="0" w:after="0" w:afterAutospacing="0"/>
        <w:ind w:left="1068"/>
        <w:jc w:val="center"/>
      </w:pPr>
      <w:r>
        <w:rPr>
          <w:noProof/>
        </w:rPr>
        <w:drawing>
          <wp:inline distT="0" distB="0" distL="0" distR="0" wp14:anchorId="2D7E5DF9" wp14:editId="34DC0A20">
            <wp:extent cx="4033064" cy="30613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6" cy="306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B678" w14:textId="21E880D0" w:rsidR="00BE705E" w:rsidRDefault="00BE705E" w:rsidP="00BE705E">
      <w:pPr>
        <w:pStyle w:val="NormalWeb"/>
        <w:spacing w:before="0" w:beforeAutospacing="0" w:after="0" w:afterAutospacing="0" w:line="360" w:lineRule="auto"/>
        <w:ind w:left="1068"/>
        <w:jc w:val="center"/>
        <w:rPr>
          <w:sz w:val="28"/>
          <w:szCs w:val="28"/>
        </w:rPr>
      </w:pPr>
      <w:r>
        <w:t xml:space="preserve">Рисунок 1.1 – </w:t>
      </w:r>
      <w:r>
        <w:rPr>
          <w:lang w:val="en-US"/>
        </w:rPr>
        <w:t>ER-</w:t>
      </w:r>
      <w:r>
        <w:t>діаграма Чена</w:t>
      </w:r>
    </w:p>
    <w:p w14:paraId="130B2A8F" w14:textId="7F5C1C40" w:rsidR="00BE705E" w:rsidRPr="00BE705E" w:rsidRDefault="00BE705E" w:rsidP="00BE705E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Діаграма Баркера зображена на рисунку 1.2.</w:t>
      </w:r>
    </w:p>
    <w:p w14:paraId="491F4C2C" w14:textId="77777777" w:rsidR="00BE705E" w:rsidRDefault="00BE705E" w:rsidP="00BE705E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0C36FEDD" w14:textId="77777777" w:rsidR="00BE705E" w:rsidRPr="00BE705E" w:rsidRDefault="00BE705E" w:rsidP="00BE705E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3163FB8" w14:textId="479744BE" w:rsidR="00BE705E" w:rsidRDefault="00BE705E" w:rsidP="00BE705E">
      <w:pPr>
        <w:pStyle w:val="NormalWeb"/>
        <w:spacing w:before="0" w:beforeAutospacing="0" w:after="0" w:afterAutospacing="0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D5DC630" wp14:editId="4BD6EFC3">
            <wp:extent cx="5047183" cy="26479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96" cy="265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C2B2" w14:textId="2540CD7F" w:rsidR="00BE705E" w:rsidRPr="00BE705E" w:rsidRDefault="00BE705E" w:rsidP="00F947C8">
      <w:pPr>
        <w:pStyle w:val="NormalWeb"/>
        <w:spacing w:before="0" w:beforeAutospacing="0" w:after="0" w:afterAutospacing="0" w:line="360" w:lineRule="auto"/>
        <w:ind w:left="360"/>
        <w:jc w:val="center"/>
      </w:pPr>
      <w:r>
        <w:t>Рисунок 1.2 – Діаграма Баркера</w:t>
      </w:r>
    </w:p>
    <w:p w14:paraId="7474FA22" w14:textId="5A2B0B52" w:rsidR="00BE705E" w:rsidRDefault="001113C2" w:rsidP="001113C2">
      <w:pPr>
        <w:pStyle w:val="ListParagraph"/>
        <w:numPr>
          <w:ilvl w:val="0"/>
          <w:numId w:val="10"/>
        </w:num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Був створений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113C2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 xml:space="preserve">скрипт для моєї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1113C2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 xml:space="preserve">діаграми, адаптований під </w:t>
      </w:r>
      <w:r>
        <w:rPr>
          <w:rFonts w:ascii="Times New Roman" w:hAnsi="Times New Roman" w:cs="Times New Roman"/>
          <w:sz w:val="28"/>
          <w:lang w:val="en-US"/>
        </w:rPr>
        <w:t>MySQL</w:t>
      </w:r>
      <w:r>
        <w:rPr>
          <w:rFonts w:ascii="Times New Roman" w:hAnsi="Times New Roman" w:cs="Times New Roman"/>
          <w:sz w:val="28"/>
        </w:rPr>
        <w:t>.</w:t>
      </w:r>
    </w:p>
    <w:p w14:paraId="0285F18B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569CD6"/>
          <w:lang w:val="en-US"/>
        </w:rPr>
        <w:t>CREATE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DATABASE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DCDCAA"/>
          <w:lang w:val="en-US"/>
        </w:rPr>
        <w:t>IF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EXISTS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WarehouseDB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>;</w:t>
      </w:r>
    </w:p>
    <w:p w14:paraId="67901A4A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569CD6"/>
          <w:lang w:val="en-US"/>
        </w:rPr>
        <w:t>USE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WarehouseDB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>;</w:t>
      </w:r>
    </w:p>
    <w:p w14:paraId="75A8EA4A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</w:p>
    <w:p w14:paraId="1044F822" w14:textId="64B1020F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569CD6"/>
          <w:lang w:val="en-US"/>
        </w:rPr>
        <w:t>CREATE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TABLE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DCDCAA"/>
          <w:lang w:val="en-US"/>
        </w:rPr>
        <w:t>POSTACH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(</w:t>
      </w:r>
    </w:p>
    <w:p w14:paraId="40EFF5CF" w14:textId="6C3107D9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kod_postach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AUTO_INCREMENT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PRIMARY KEY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50B5EEA6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nazva_postach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gramStart"/>
      <w:r w:rsidRPr="001113C2">
        <w:rPr>
          <w:rFonts w:ascii="Courier New" w:eastAsia="Times New Roman" w:hAnsi="Courier New" w:cs="Courier New"/>
          <w:color w:val="569CD6"/>
          <w:lang w:val="en-US"/>
        </w:rPr>
        <w:t>VARCHAR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(</w:t>
      </w:r>
      <w:proofErr w:type="gramEnd"/>
      <w:r w:rsidRPr="001113C2">
        <w:rPr>
          <w:rFonts w:ascii="Courier New" w:eastAsia="Times New Roman" w:hAnsi="Courier New" w:cs="Courier New"/>
          <w:color w:val="B5CEA8"/>
          <w:lang w:val="en-US"/>
        </w:rPr>
        <w:t>255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)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6E913815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kontakt_info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gramStart"/>
      <w:r w:rsidRPr="001113C2">
        <w:rPr>
          <w:rFonts w:ascii="Courier New" w:eastAsia="Times New Roman" w:hAnsi="Courier New" w:cs="Courier New"/>
          <w:color w:val="569CD6"/>
          <w:lang w:val="en-US"/>
        </w:rPr>
        <w:t>VARCHAR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(</w:t>
      </w:r>
      <w:proofErr w:type="gramEnd"/>
      <w:r w:rsidRPr="001113C2">
        <w:rPr>
          <w:rFonts w:ascii="Courier New" w:eastAsia="Times New Roman" w:hAnsi="Courier New" w:cs="Courier New"/>
          <w:color w:val="B5CEA8"/>
          <w:lang w:val="en-US"/>
        </w:rPr>
        <w:t>255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)</w:t>
      </w:r>
    </w:p>
    <w:p w14:paraId="54217F67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>);</w:t>
      </w:r>
    </w:p>
    <w:p w14:paraId="24218356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</w:p>
    <w:p w14:paraId="64EF5C3B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569CD6"/>
          <w:lang w:val="en-US"/>
        </w:rPr>
        <w:t>CREATE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TABLE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DCDCAA"/>
          <w:lang w:val="en-US"/>
        </w:rPr>
        <w:t>SYROVYNA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(</w:t>
      </w:r>
    </w:p>
    <w:p w14:paraId="4DB2255D" w14:textId="6BD3B216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vyd_syrovyny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AUTO_INCREMENT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PRIMARY KEY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46504A22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nazva_syrovyny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gramStart"/>
      <w:r w:rsidRPr="001113C2">
        <w:rPr>
          <w:rFonts w:ascii="Courier New" w:eastAsia="Times New Roman" w:hAnsi="Courier New" w:cs="Courier New"/>
          <w:color w:val="569CD6"/>
          <w:lang w:val="en-US"/>
        </w:rPr>
        <w:t>VARCHAR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(</w:t>
      </w:r>
      <w:proofErr w:type="gramEnd"/>
      <w:r w:rsidRPr="001113C2">
        <w:rPr>
          <w:rFonts w:ascii="Courier New" w:eastAsia="Times New Roman" w:hAnsi="Courier New" w:cs="Courier New"/>
          <w:color w:val="B5CEA8"/>
          <w:lang w:val="en-US"/>
        </w:rPr>
        <w:t>255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)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UNIQUE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1138E308" w14:textId="1CFCCD15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odynytsya_vymiru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gramStart"/>
      <w:r w:rsidRPr="001113C2">
        <w:rPr>
          <w:rFonts w:ascii="Courier New" w:eastAsia="Times New Roman" w:hAnsi="Courier New" w:cs="Courier New"/>
          <w:color w:val="569CD6"/>
          <w:lang w:val="en-US"/>
        </w:rPr>
        <w:t>VARCHAR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(</w:t>
      </w:r>
      <w:proofErr w:type="gramEnd"/>
      <w:r w:rsidRPr="001113C2">
        <w:rPr>
          <w:rFonts w:ascii="Courier New" w:eastAsia="Times New Roman" w:hAnsi="Courier New" w:cs="Courier New"/>
          <w:color w:val="B5CEA8"/>
          <w:lang w:val="en-US"/>
        </w:rPr>
        <w:t>20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)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</w:p>
    <w:p w14:paraId="4E6A53DE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>);</w:t>
      </w:r>
    </w:p>
    <w:p w14:paraId="60203AB2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</w:p>
    <w:p w14:paraId="02492F9E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569CD6"/>
          <w:lang w:val="en-US"/>
        </w:rPr>
        <w:t>CREATE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TABLE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DCDCAA"/>
          <w:lang w:val="en-US"/>
        </w:rPr>
        <w:t>CEKH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(</w:t>
      </w:r>
    </w:p>
    <w:p w14:paraId="4CB47333" w14:textId="26511FC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id_cehu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AUTO_INCREMENT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PRIMARY KEY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41B44B37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nazva_cehu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gramStart"/>
      <w:r w:rsidRPr="001113C2">
        <w:rPr>
          <w:rFonts w:ascii="Courier New" w:eastAsia="Times New Roman" w:hAnsi="Courier New" w:cs="Courier New"/>
          <w:color w:val="569CD6"/>
          <w:lang w:val="en-US"/>
        </w:rPr>
        <w:t>VARCHAR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(</w:t>
      </w:r>
      <w:proofErr w:type="gramEnd"/>
      <w:r w:rsidRPr="001113C2">
        <w:rPr>
          <w:rFonts w:ascii="Courier New" w:eastAsia="Times New Roman" w:hAnsi="Courier New" w:cs="Courier New"/>
          <w:color w:val="B5CEA8"/>
          <w:lang w:val="en-US"/>
        </w:rPr>
        <w:t>100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)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UNIQUE</w:t>
      </w:r>
    </w:p>
    <w:p w14:paraId="3CB645BD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>);</w:t>
      </w:r>
    </w:p>
    <w:p w14:paraId="1A1FDE04" w14:textId="0C0C89AF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</w:p>
    <w:p w14:paraId="5394F6D3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569CD6"/>
          <w:lang w:val="en-US"/>
        </w:rPr>
        <w:t>CREATE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TABLE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DCDCAA"/>
          <w:lang w:val="en-US"/>
        </w:rPr>
        <w:t>DOGOVIR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(</w:t>
      </w:r>
    </w:p>
    <w:p w14:paraId="14CDDF69" w14:textId="18A15B8D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nomer_dogovoru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AUTO_INCREMENT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PRIMARY KEY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3900820E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kod_postach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638A34CA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vyd_syrovyny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48182431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data_ukladannya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DATE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61313A79" w14:textId="588463F2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termin_diyi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DATE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389D2985" w14:textId="76651C2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kilkist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gramStart"/>
      <w:r w:rsidRPr="001113C2">
        <w:rPr>
          <w:rFonts w:ascii="Courier New" w:eastAsia="Times New Roman" w:hAnsi="Courier New" w:cs="Courier New"/>
          <w:color w:val="569CD6"/>
          <w:lang w:val="en-US"/>
        </w:rPr>
        <w:t>DECIMAL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(</w:t>
      </w:r>
      <w:proofErr w:type="gramEnd"/>
      <w:r w:rsidRPr="001113C2">
        <w:rPr>
          <w:rFonts w:ascii="Courier New" w:eastAsia="Times New Roman" w:hAnsi="Courier New" w:cs="Courier New"/>
          <w:color w:val="B5CEA8"/>
          <w:lang w:val="en-US"/>
        </w:rPr>
        <w:t>10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  <w:r w:rsidRPr="001113C2">
        <w:rPr>
          <w:rFonts w:ascii="Courier New" w:eastAsia="Times New Roman" w:hAnsi="Courier New" w:cs="Courier New"/>
          <w:color w:val="B5CEA8"/>
          <w:lang w:val="en-US"/>
        </w:rPr>
        <w:t>2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)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CHECK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(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kilkist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D4D4D4"/>
          <w:lang w:val="en-US"/>
        </w:rPr>
        <w:t>&gt;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B5CEA8"/>
          <w:lang w:val="en-US"/>
        </w:rPr>
        <w:t>0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),</w:t>
      </w:r>
    </w:p>
    <w:p w14:paraId="004EACEF" w14:textId="3EE9ECF4" w:rsidR="001113C2" w:rsidRPr="001113C2" w:rsidRDefault="001113C2" w:rsidP="00B3403E">
      <w:pPr>
        <w:spacing w:line="240" w:lineRule="auto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br w:type="page"/>
      </w:r>
    </w:p>
    <w:p w14:paraId="2F34329F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</w:p>
    <w:p w14:paraId="654D0997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CONSTRAINT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FK_DOGOVIR_POSTACH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FOREIGN KEY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(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kod_postach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>)</w:t>
      </w:r>
    </w:p>
    <w:p w14:paraId="5775CB9C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REFERENCES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gramStart"/>
      <w:r w:rsidRPr="001113C2">
        <w:rPr>
          <w:rFonts w:ascii="Courier New" w:eastAsia="Times New Roman" w:hAnsi="Courier New" w:cs="Courier New"/>
          <w:color w:val="CCCCCC"/>
          <w:lang w:val="en-US"/>
        </w:rPr>
        <w:t>POSTACH(</w:t>
      </w:r>
      <w:proofErr w:type="spellStart"/>
      <w:proofErr w:type="gramEnd"/>
      <w:r w:rsidRPr="001113C2">
        <w:rPr>
          <w:rFonts w:ascii="Courier New" w:eastAsia="Times New Roman" w:hAnsi="Courier New" w:cs="Courier New"/>
          <w:color w:val="CCCCCC"/>
          <w:lang w:val="en-US"/>
        </w:rPr>
        <w:t>kod_postach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>)</w:t>
      </w:r>
    </w:p>
    <w:p w14:paraId="5D10FB28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ON UPDATE CASCADE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ON DELETE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RESTRICT,</w:t>
      </w:r>
    </w:p>
    <w:p w14:paraId="6F80256A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</w:p>
    <w:p w14:paraId="22284553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CONSTRAINT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FK_DOGOVIR_SYROVYNA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FOREIGN KEY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(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vyd_syrovyny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>)</w:t>
      </w:r>
    </w:p>
    <w:p w14:paraId="7DF857B1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REFERENCES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gramStart"/>
      <w:r w:rsidRPr="001113C2">
        <w:rPr>
          <w:rFonts w:ascii="Courier New" w:eastAsia="Times New Roman" w:hAnsi="Courier New" w:cs="Courier New"/>
          <w:color w:val="CCCCCC"/>
          <w:lang w:val="en-US"/>
        </w:rPr>
        <w:t>SYROVYNA(</w:t>
      </w:r>
      <w:proofErr w:type="spellStart"/>
      <w:proofErr w:type="gramEnd"/>
      <w:r w:rsidRPr="001113C2">
        <w:rPr>
          <w:rFonts w:ascii="Courier New" w:eastAsia="Times New Roman" w:hAnsi="Courier New" w:cs="Courier New"/>
          <w:color w:val="CCCCCC"/>
          <w:lang w:val="en-US"/>
        </w:rPr>
        <w:t>vyd_syrovyny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>)</w:t>
      </w:r>
    </w:p>
    <w:p w14:paraId="3B4919A3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ON UPDATE CASCADE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ON DELETE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RESTRICT</w:t>
      </w:r>
    </w:p>
    <w:p w14:paraId="7E695143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>);</w:t>
      </w:r>
    </w:p>
    <w:p w14:paraId="295F6962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</w:p>
    <w:p w14:paraId="311773D8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569CD6"/>
          <w:lang w:val="en-US"/>
        </w:rPr>
        <w:t>CREATE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TABLE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DCDCAA"/>
          <w:lang w:val="en-US"/>
        </w:rPr>
        <w:t>PRYBUT_NAKLAD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(</w:t>
      </w:r>
    </w:p>
    <w:p w14:paraId="6BC3FE1B" w14:textId="4B8394BC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id_pr_naklad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AUTO_INCREMENT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PRIMARY KEY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58F84D70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kod_postach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48BFB6CD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vyd_syrovyny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7DD4ACA3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data_nadkhodzhennya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DATE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62EFE512" w14:textId="6C0B8B5B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kilkist_otrymana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gramStart"/>
      <w:r w:rsidRPr="001113C2">
        <w:rPr>
          <w:rFonts w:ascii="Courier New" w:eastAsia="Times New Roman" w:hAnsi="Courier New" w:cs="Courier New"/>
          <w:color w:val="569CD6"/>
          <w:lang w:val="en-US"/>
        </w:rPr>
        <w:t>DECIMAL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(</w:t>
      </w:r>
      <w:proofErr w:type="gramEnd"/>
      <w:r w:rsidRPr="001113C2">
        <w:rPr>
          <w:rFonts w:ascii="Courier New" w:eastAsia="Times New Roman" w:hAnsi="Courier New" w:cs="Courier New"/>
          <w:color w:val="B5CEA8"/>
          <w:lang w:val="en-US"/>
        </w:rPr>
        <w:t>10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  <w:r w:rsidRPr="001113C2">
        <w:rPr>
          <w:rFonts w:ascii="Courier New" w:eastAsia="Times New Roman" w:hAnsi="Courier New" w:cs="Courier New"/>
          <w:color w:val="B5CEA8"/>
          <w:lang w:val="en-US"/>
        </w:rPr>
        <w:t>2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)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CHECK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(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kilkist_otrymana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D4D4D4"/>
          <w:lang w:val="en-US"/>
        </w:rPr>
        <w:t>&gt;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B5CEA8"/>
          <w:lang w:val="en-US"/>
        </w:rPr>
        <w:t>0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),</w:t>
      </w:r>
    </w:p>
    <w:p w14:paraId="2833C71F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</w:p>
    <w:p w14:paraId="656AB319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CONSTRAINT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FK_PR_NAKLAD_POSTACH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FOREIGN KEY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(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kod_postach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>)</w:t>
      </w:r>
    </w:p>
    <w:p w14:paraId="4965A0D2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REFERENCES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gramStart"/>
      <w:r w:rsidRPr="001113C2">
        <w:rPr>
          <w:rFonts w:ascii="Courier New" w:eastAsia="Times New Roman" w:hAnsi="Courier New" w:cs="Courier New"/>
          <w:color w:val="CCCCCC"/>
          <w:lang w:val="en-US"/>
        </w:rPr>
        <w:t>POSTACH(</w:t>
      </w:r>
      <w:proofErr w:type="spellStart"/>
      <w:proofErr w:type="gramEnd"/>
      <w:r w:rsidRPr="001113C2">
        <w:rPr>
          <w:rFonts w:ascii="Courier New" w:eastAsia="Times New Roman" w:hAnsi="Courier New" w:cs="Courier New"/>
          <w:color w:val="CCCCCC"/>
          <w:lang w:val="en-US"/>
        </w:rPr>
        <w:t>kod_postach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>)</w:t>
      </w:r>
    </w:p>
    <w:p w14:paraId="5AD770DA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ON UPDATE CASCADE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ON DELETE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RESTRICT,</w:t>
      </w:r>
    </w:p>
    <w:p w14:paraId="16114FDD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</w:p>
    <w:p w14:paraId="31317DA5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CONSTRAINT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FK_PR_NAKLAD_SYROVYNA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FOREIGN KEY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(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vyd_syrovyny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>)</w:t>
      </w:r>
    </w:p>
    <w:p w14:paraId="52ADEACC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REFERENCES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gramStart"/>
      <w:r w:rsidRPr="001113C2">
        <w:rPr>
          <w:rFonts w:ascii="Courier New" w:eastAsia="Times New Roman" w:hAnsi="Courier New" w:cs="Courier New"/>
          <w:color w:val="CCCCCC"/>
          <w:lang w:val="en-US"/>
        </w:rPr>
        <w:t>SYROVYNA(</w:t>
      </w:r>
      <w:proofErr w:type="spellStart"/>
      <w:proofErr w:type="gramEnd"/>
      <w:r w:rsidRPr="001113C2">
        <w:rPr>
          <w:rFonts w:ascii="Courier New" w:eastAsia="Times New Roman" w:hAnsi="Courier New" w:cs="Courier New"/>
          <w:color w:val="CCCCCC"/>
          <w:lang w:val="en-US"/>
        </w:rPr>
        <w:t>vyd_syrovyny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>)</w:t>
      </w:r>
    </w:p>
    <w:p w14:paraId="7515755D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ON UPDATE CASCADE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ON DELETE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RESTRICT</w:t>
      </w:r>
    </w:p>
    <w:p w14:paraId="53446825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>);</w:t>
      </w:r>
    </w:p>
    <w:p w14:paraId="025C3AEC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</w:p>
    <w:p w14:paraId="6A98D3EE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569CD6"/>
          <w:lang w:val="en-US"/>
        </w:rPr>
        <w:t>CREATE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TABLE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DCDCAA"/>
          <w:lang w:val="en-US"/>
        </w:rPr>
        <w:t>VYDAT_NAKLAD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(</w:t>
      </w:r>
    </w:p>
    <w:p w14:paraId="04074E12" w14:textId="744C9C9F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id_vyd_naklad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AUTO_INCREMENT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PRIMARY KEY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274ABEA4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id_cehu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79805298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vyd_syrovyny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4AED9A30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data_vidvantazhennya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DATE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</w:p>
    <w:p w14:paraId="1840FEC7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kilkist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gramStart"/>
      <w:r w:rsidRPr="001113C2">
        <w:rPr>
          <w:rFonts w:ascii="Courier New" w:eastAsia="Times New Roman" w:hAnsi="Courier New" w:cs="Courier New"/>
          <w:color w:val="569CD6"/>
          <w:lang w:val="en-US"/>
        </w:rPr>
        <w:t>DECIMAL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(</w:t>
      </w:r>
      <w:proofErr w:type="gramEnd"/>
      <w:r w:rsidRPr="001113C2">
        <w:rPr>
          <w:rFonts w:ascii="Courier New" w:eastAsia="Times New Roman" w:hAnsi="Courier New" w:cs="Courier New"/>
          <w:color w:val="B5CEA8"/>
          <w:lang w:val="en-US"/>
        </w:rPr>
        <w:t>10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,</w:t>
      </w:r>
      <w:r w:rsidRPr="001113C2">
        <w:rPr>
          <w:rFonts w:ascii="Courier New" w:eastAsia="Times New Roman" w:hAnsi="Courier New" w:cs="Courier New"/>
          <w:color w:val="B5CEA8"/>
          <w:lang w:val="en-US"/>
        </w:rPr>
        <w:t>2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)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NOT NULL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CHECK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(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kilkist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D4D4D4"/>
          <w:lang w:val="en-US"/>
        </w:rPr>
        <w:t>&gt;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B5CEA8"/>
          <w:lang w:val="en-US"/>
        </w:rPr>
        <w:t>0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>),</w:t>
      </w:r>
    </w:p>
    <w:p w14:paraId="107ADBE2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</w:p>
    <w:p w14:paraId="54521A6F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CONSTRAINT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FK_VYD_NAKLAD_CEKH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FOREIGN KEY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(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id_cehu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>)</w:t>
      </w:r>
    </w:p>
    <w:p w14:paraId="6CCCEA0A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REFERENCES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gramStart"/>
      <w:r w:rsidRPr="001113C2">
        <w:rPr>
          <w:rFonts w:ascii="Courier New" w:eastAsia="Times New Roman" w:hAnsi="Courier New" w:cs="Courier New"/>
          <w:color w:val="CCCCCC"/>
          <w:lang w:val="en-US"/>
        </w:rPr>
        <w:t>CEKH(</w:t>
      </w:r>
      <w:proofErr w:type="spellStart"/>
      <w:proofErr w:type="gramEnd"/>
      <w:r w:rsidRPr="001113C2">
        <w:rPr>
          <w:rFonts w:ascii="Courier New" w:eastAsia="Times New Roman" w:hAnsi="Courier New" w:cs="Courier New"/>
          <w:color w:val="CCCCCC"/>
          <w:lang w:val="en-US"/>
        </w:rPr>
        <w:t>id_cehu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>)</w:t>
      </w:r>
    </w:p>
    <w:p w14:paraId="0C3B7A0C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ON UPDATE CASCADE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ON DELETE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RESTRICT,</w:t>
      </w:r>
    </w:p>
    <w:p w14:paraId="60C5CDF0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</w:p>
    <w:p w14:paraId="1F7A5724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CONSTRAINT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FK_VYD_NAKLAD_SYROVYNA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FOREIGN KEY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(</w:t>
      </w:r>
      <w:proofErr w:type="spellStart"/>
      <w:r w:rsidRPr="001113C2">
        <w:rPr>
          <w:rFonts w:ascii="Courier New" w:eastAsia="Times New Roman" w:hAnsi="Courier New" w:cs="Courier New"/>
          <w:color w:val="CCCCCC"/>
          <w:lang w:val="en-US"/>
        </w:rPr>
        <w:t>vyd_syrovyny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>)</w:t>
      </w:r>
    </w:p>
    <w:p w14:paraId="336DC995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REFERENCES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proofErr w:type="gramStart"/>
      <w:r w:rsidRPr="001113C2">
        <w:rPr>
          <w:rFonts w:ascii="Courier New" w:eastAsia="Times New Roman" w:hAnsi="Courier New" w:cs="Courier New"/>
          <w:color w:val="CCCCCC"/>
          <w:lang w:val="en-US"/>
        </w:rPr>
        <w:t>SYROVYNA(</w:t>
      </w:r>
      <w:proofErr w:type="spellStart"/>
      <w:proofErr w:type="gramEnd"/>
      <w:r w:rsidRPr="001113C2">
        <w:rPr>
          <w:rFonts w:ascii="Courier New" w:eastAsia="Times New Roman" w:hAnsi="Courier New" w:cs="Courier New"/>
          <w:color w:val="CCCCCC"/>
          <w:lang w:val="en-US"/>
        </w:rPr>
        <w:t>vyd_syrovyny</w:t>
      </w:r>
      <w:proofErr w:type="spellEnd"/>
      <w:r w:rsidRPr="001113C2">
        <w:rPr>
          <w:rFonts w:ascii="Courier New" w:eastAsia="Times New Roman" w:hAnsi="Courier New" w:cs="Courier New"/>
          <w:color w:val="CCCCCC"/>
          <w:lang w:val="en-US"/>
        </w:rPr>
        <w:t>)</w:t>
      </w:r>
    </w:p>
    <w:p w14:paraId="15DB3A3D" w14:textId="77777777" w:rsidR="001113C2" w:rsidRPr="001113C2" w:rsidRDefault="001113C2" w:rsidP="00B3403E">
      <w:pPr>
        <w:shd w:val="clear" w:color="auto" w:fill="1F1F1F"/>
        <w:spacing w:after="0" w:line="24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       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ON UPDATE CASCADE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</w:t>
      </w:r>
      <w:r w:rsidRPr="001113C2">
        <w:rPr>
          <w:rFonts w:ascii="Courier New" w:eastAsia="Times New Roman" w:hAnsi="Courier New" w:cs="Courier New"/>
          <w:color w:val="569CD6"/>
          <w:lang w:val="en-US"/>
        </w:rPr>
        <w:t>ON DELETE</w:t>
      </w:r>
      <w:r w:rsidRPr="001113C2">
        <w:rPr>
          <w:rFonts w:ascii="Courier New" w:eastAsia="Times New Roman" w:hAnsi="Courier New" w:cs="Courier New"/>
          <w:color w:val="CCCCCC"/>
          <w:lang w:val="en-US"/>
        </w:rPr>
        <w:t xml:space="preserve"> RESTRICT</w:t>
      </w:r>
    </w:p>
    <w:p w14:paraId="7B46C8FC" w14:textId="04B4A357" w:rsidR="001113C2" w:rsidRPr="00B3403E" w:rsidRDefault="001113C2" w:rsidP="00B3403E">
      <w:pPr>
        <w:shd w:val="clear" w:color="auto" w:fill="1F1F1F"/>
        <w:spacing w:after="0" w:line="360" w:lineRule="auto"/>
        <w:ind w:left="360"/>
        <w:rPr>
          <w:rFonts w:ascii="Courier New" w:eastAsia="Times New Roman" w:hAnsi="Courier New" w:cs="Courier New"/>
          <w:color w:val="CCCCCC"/>
          <w:lang w:val="en-US"/>
        </w:rPr>
      </w:pPr>
      <w:r w:rsidRPr="001113C2">
        <w:rPr>
          <w:rFonts w:ascii="Courier New" w:eastAsia="Times New Roman" w:hAnsi="Courier New" w:cs="Courier New"/>
          <w:color w:val="CCCCCC"/>
          <w:lang w:val="en-US"/>
        </w:rPr>
        <w:t>);</w:t>
      </w:r>
    </w:p>
    <w:p w14:paraId="75E4D1D9" w14:textId="3C8FE4F5" w:rsidR="001113C2" w:rsidRDefault="001113C2" w:rsidP="00B3403E">
      <w:pPr>
        <w:tabs>
          <w:tab w:val="left" w:pos="3057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2CE4354" w14:textId="10015CB2" w:rsidR="00B3403E" w:rsidRDefault="00B3403E" w:rsidP="00B3403E">
      <w:pPr>
        <w:pStyle w:val="ListParagraph"/>
        <w:numPr>
          <w:ilvl w:val="0"/>
          <w:numId w:val="10"/>
        </w:numPr>
        <w:tabs>
          <w:tab w:val="left" w:pos="305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створено 6 таблиць, спираючись на скрипт.</w:t>
      </w:r>
    </w:p>
    <w:p w14:paraId="041BBAD8" w14:textId="77777777" w:rsidR="00B3403E" w:rsidRDefault="00B3403E" w:rsidP="00B3403E">
      <w:pPr>
        <w:tabs>
          <w:tab w:val="left" w:pos="3057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8BFCCF" w14:textId="77777777" w:rsidR="00B3403E" w:rsidRDefault="00B3403E" w:rsidP="00B3403E">
      <w:pPr>
        <w:tabs>
          <w:tab w:val="left" w:pos="3057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60B811" w14:textId="77777777" w:rsidR="00B3403E" w:rsidRDefault="00B3403E" w:rsidP="00B3403E">
      <w:pPr>
        <w:tabs>
          <w:tab w:val="left" w:pos="3057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5056A1" w14:textId="77777777" w:rsidR="00B3403E" w:rsidRDefault="00B3403E" w:rsidP="00B3403E">
      <w:pPr>
        <w:tabs>
          <w:tab w:val="left" w:pos="3057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04B6E1" w14:textId="77777777" w:rsidR="00B3403E" w:rsidRDefault="00B3403E" w:rsidP="00B3403E">
      <w:pPr>
        <w:tabs>
          <w:tab w:val="left" w:pos="3057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5A83D7" w14:textId="77777777" w:rsidR="00B3403E" w:rsidRDefault="00B3403E" w:rsidP="00B3403E">
      <w:pPr>
        <w:tabs>
          <w:tab w:val="left" w:pos="3057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BCC5D2" w14:textId="29E892F5" w:rsidR="00B3403E" w:rsidRDefault="00B3403E" w:rsidP="00A75DD2">
      <w:pPr>
        <w:tabs>
          <w:tab w:val="left" w:pos="305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1. Постачальник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2182"/>
        <w:gridCol w:w="3309"/>
        <w:gridCol w:w="948"/>
        <w:gridCol w:w="1781"/>
      </w:tblGrid>
      <w:tr w:rsidR="00B3403E" w:rsidRPr="00B3403E" w14:paraId="6F17A5B3" w14:textId="77777777" w:rsidTr="00B3403E">
        <w:trPr>
          <w:trHeight w:val="375"/>
          <w:jc w:val="center"/>
        </w:trPr>
        <w:tc>
          <w:tcPr>
            <w:tcW w:w="8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4204B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>Структура</w:t>
            </w:r>
            <w:proofErr w:type="spellEnd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>таблиці</w:t>
            </w:r>
            <w:proofErr w:type="spellEnd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POSTACH</w:t>
            </w:r>
          </w:p>
        </w:tc>
      </w:tr>
      <w:tr w:rsidR="00B3403E" w:rsidRPr="00B3403E" w14:paraId="7FEB0485" w14:textId="77777777" w:rsidTr="00B3403E">
        <w:trPr>
          <w:trHeight w:val="300"/>
          <w:jc w:val="center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B6AA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94AA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Data Type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0FCD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PK/FK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27B4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B3403E" w:rsidRPr="00B3403E" w14:paraId="5A23A410" w14:textId="77777777" w:rsidTr="00B3403E">
        <w:trPr>
          <w:trHeight w:val="300"/>
          <w:jc w:val="center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643D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kod_postach</w:t>
            </w:r>
            <w:proofErr w:type="spellEnd"/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772A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INT AUTO_INCREMENT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5B9A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"+/-"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F884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B3403E" w:rsidRPr="00B3403E" w14:paraId="5C023F25" w14:textId="77777777" w:rsidTr="00B3403E">
        <w:trPr>
          <w:trHeight w:val="300"/>
          <w:jc w:val="center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D7ED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nazva_postach</w:t>
            </w:r>
            <w:proofErr w:type="spellEnd"/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57F8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gram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VARCHAR(</w:t>
            </w:r>
            <w:proofErr w:type="gramEnd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255)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99C3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"-/-"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B16C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B3403E" w:rsidRPr="00B3403E" w14:paraId="0C699F3A" w14:textId="77777777" w:rsidTr="00B3403E">
        <w:trPr>
          <w:trHeight w:val="300"/>
          <w:jc w:val="center"/>
        </w:trPr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5025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kontakt_info</w:t>
            </w:r>
            <w:proofErr w:type="spellEnd"/>
          </w:p>
        </w:tc>
        <w:tc>
          <w:tcPr>
            <w:tcW w:w="3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9640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gram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VARCHAR(</w:t>
            </w:r>
            <w:proofErr w:type="gramEnd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255)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E3EC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"-/-"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CA4C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</w:tbl>
    <w:p w14:paraId="2C009C09" w14:textId="77777777" w:rsidR="00B3403E" w:rsidRDefault="00B3403E" w:rsidP="00A75DD2">
      <w:pPr>
        <w:tabs>
          <w:tab w:val="left" w:pos="305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8C9AC" w14:textId="1B41681E" w:rsidR="00B3403E" w:rsidRDefault="00B3403E" w:rsidP="00A75DD2">
      <w:pPr>
        <w:tabs>
          <w:tab w:val="left" w:pos="305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2. Сировина</w:t>
      </w:r>
    </w:p>
    <w:tbl>
      <w:tblPr>
        <w:tblW w:w="7640" w:type="dxa"/>
        <w:jc w:val="center"/>
        <w:tblLook w:val="04A0" w:firstRow="1" w:lastRow="0" w:firstColumn="1" w:lastColumn="0" w:noHBand="0" w:noVBand="1"/>
      </w:tblPr>
      <w:tblGrid>
        <w:gridCol w:w="2290"/>
        <w:gridCol w:w="2932"/>
        <w:gridCol w:w="840"/>
        <w:gridCol w:w="1578"/>
      </w:tblGrid>
      <w:tr w:rsidR="00B3403E" w:rsidRPr="00B3403E" w14:paraId="0CFBC7E1" w14:textId="77777777" w:rsidTr="00B3403E">
        <w:trPr>
          <w:trHeight w:val="375"/>
          <w:jc w:val="center"/>
        </w:trPr>
        <w:tc>
          <w:tcPr>
            <w:tcW w:w="7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4805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2. </w:t>
            </w:r>
            <w:proofErr w:type="spellStart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>Структура</w:t>
            </w:r>
            <w:proofErr w:type="spellEnd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>таблиці</w:t>
            </w:r>
            <w:proofErr w:type="spellEnd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SYROVYNA</w:t>
            </w:r>
          </w:p>
        </w:tc>
      </w:tr>
      <w:tr w:rsidR="00B3403E" w:rsidRPr="00B3403E" w14:paraId="05FD4EC6" w14:textId="77777777" w:rsidTr="00B3403E">
        <w:trPr>
          <w:trHeight w:val="300"/>
          <w:jc w:val="center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B0F8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F6B4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Data Type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44B6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PK/FK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D47A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B3403E" w:rsidRPr="00B3403E" w14:paraId="78BEE39E" w14:textId="77777777" w:rsidTr="00B3403E">
        <w:trPr>
          <w:trHeight w:val="300"/>
          <w:jc w:val="center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BE8C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vyd_syrovyny</w:t>
            </w:r>
            <w:proofErr w:type="spellEnd"/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D8AD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INT AUTO_INCREMENT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23A32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"+/-"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3F5F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B3403E" w:rsidRPr="00B3403E" w14:paraId="369B3176" w14:textId="77777777" w:rsidTr="00B3403E">
        <w:trPr>
          <w:trHeight w:val="300"/>
          <w:jc w:val="center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28DF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nazva_syrovyny</w:t>
            </w:r>
            <w:proofErr w:type="spellEnd"/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D240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gram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VARCHAR(</w:t>
            </w:r>
            <w:proofErr w:type="gramEnd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255)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8F8E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"-/-"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1E2B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B3403E" w:rsidRPr="00B3403E" w14:paraId="65D8B115" w14:textId="77777777" w:rsidTr="00B3403E">
        <w:trPr>
          <w:trHeight w:val="300"/>
          <w:jc w:val="center"/>
        </w:trPr>
        <w:tc>
          <w:tcPr>
            <w:tcW w:w="2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4D89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odynytsya_vymiru</w:t>
            </w:r>
            <w:proofErr w:type="spellEnd"/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8085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gram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VARCHAR(</w:t>
            </w:r>
            <w:proofErr w:type="gramEnd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20)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62FA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"-/-"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09FB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</w:tbl>
    <w:p w14:paraId="456B4DA0" w14:textId="77777777" w:rsidR="00B3403E" w:rsidRDefault="00B3403E" w:rsidP="00A75DD2">
      <w:pPr>
        <w:tabs>
          <w:tab w:val="left" w:pos="305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108AA6" w14:textId="155D4953" w:rsidR="00B3403E" w:rsidRDefault="00B3403E" w:rsidP="00A75DD2">
      <w:pPr>
        <w:tabs>
          <w:tab w:val="left" w:pos="305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3. Цех</w:t>
      </w:r>
    </w:p>
    <w:tbl>
      <w:tblPr>
        <w:tblW w:w="8680" w:type="dxa"/>
        <w:jc w:val="center"/>
        <w:tblLook w:val="04A0" w:firstRow="1" w:lastRow="0" w:firstColumn="1" w:lastColumn="0" w:noHBand="0" w:noVBand="1"/>
      </w:tblPr>
      <w:tblGrid>
        <w:gridCol w:w="1937"/>
        <w:gridCol w:w="3696"/>
        <w:gridCol w:w="1058"/>
        <w:gridCol w:w="1989"/>
      </w:tblGrid>
      <w:tr w:rsidR="00B3403E" w:rsidRPr="00B3403E" w14:paraId="597864C8" w14:textId="77777777" w:rsidTr="00B3403E">
        <w:trPr>
          <w:trHeight w:val="375"/>
          <w:jc w:val="center"/>
        </w:trPr>
        <w:tc>
          <w:tcPr>
            <w:tcW w:w="86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A756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3. </w:t>
            </w:r>
            <w:proofErr w:type="spellStart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>Структура</w:t>
            </w:r>
            <w:proofErr w:type="spellEnd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>таблиці</w:t>
            </w:r>
            <w:proofErr w:type="spellEnd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CEKH</w:t>
            </w:r>
          </w:p>
        </w:tc>
      </w:tr>
      <w:tr w:rsidR="00B3403E" w:rsidRPr="00B3403E" w14:paraId="2E3CA674" w14:textId="77777777" w:rsidTr="00B3403E">
        <w:trPr>
          <w:trHeight w:val="300"/>
          <w:jc w:val="center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44FD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932D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Data Type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E32A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PK/FK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9679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B3403E" w:rsidRPr="00B3403E" w14:paraId="3E272279" w14:textId="77777777" w:rsidTr="00B3403E">
        <w:trPr>
          <w:trHeight w:val="300"/>
          <w:jc w:val="center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8BC7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id_cehu</w:t>
            </w:r>
            <w:proofErr w:type="spellEnd"/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30C0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INT AUTO_INCREMENT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1F54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"+/-"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8A5E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B3403E" w:rsidRPr="00B3403E" w14:paraId="35DB5189" w14:textId="77777777" w:rsidTr="00B3403E">
        <w:trPr>
          <w:trHeight w:val="300"/>
          <w:jc w:val="center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4C20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nazva_cehu</w:t>
            </w:r>
            <w:proofErr w:type="spellEnd"/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7577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gram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VARCHAR(</w:t>
            </w:r>
            <w:proofErr w:type="gramEnd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100)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A2A3A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"-/-"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BE4C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</w:tbl>
    <w:p w14:paraId="4E844D27" w14:textId="77777777" w:rsidR="00B3403E" w:rsidRDefault="00B3403E" w:rsidP="00A75DD2">
      <w:pPr>
        <w:tabs>
          <w:tab w:val="left" w:pos="305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535C0" w14:textId="5F5E524C" w:rsidR="00B3403E" w:rsidRDefault="00B3403E" w:rsidP="00A75DD2">
      <w:pPr>
        <w:tabs>
          <w:tab w:val="left" w:pos="305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4. Договір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2402"/>
        <w:gridCol w:w="3189"/>
        <w:gridCol w:w="913"/>
        <w:gridCol w:w="1716"/>
      </w:tblGrid>
      <w:tr w:rsidR="00B3403E" w:rsidRPr="00B3403E" w14:paraId="7E768161" w14:textId="77777777" w:rsidTr="00B3403E">
        <w:trPr>
          <w:trHeight w:val="375"/>
          <w:jc w:val="center"/>
        </w:trPr>
        <w:tc>
          <w:tcPr>
            <w:tcW w:w="8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4624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4. </w:t>
            </w:r>
            <w:proofErr w:type="spellStart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>Структура</w:t>
            </w:r>
            <w:proofErr w:type="spellEnd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>таблиці</w:t>
            </w:r>
            <w:proofErr w:type="spellEnd"/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DOGOVIR</w:t>
            </w:r>
          </w:p>
        </w:tc>
      </w:tr>
      <w:tr w:rsidR="00B3403E" w:rsidRPr="00B3403E" w14:paraId="56681B07" w14:textId="77777777" w:rsidTr="00B3403E">
        <w:trPr>
          <w:trHeight w:val="300"/>
          <w:jc w:val="center"/>
        </w:trPr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E702F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28BA0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Data Type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36B8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PK/FK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F02A" w14:textId="77777777" w:rsidR="00B3403E" w:rsidRPr="00B3403E" w:rsidRDefault="00B3403E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B3403E" w:rsidRPr="00B3403E" w14:paraId="5FA524CC" w14:textId="77777777" w:rsidTr="00B3403E">
        <w:trPr>
          <w:trHeight w:val="300"/>
          <w:jc w:val="center"/>
        </w:trPr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B5FB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nomer_dogovoru</w:t>
            </w:r>
            <w:proofErr w:type="spellEnd"/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583E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INT AUTO_INCREMENT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1851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"+/-"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B470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B3403E" w:rsidRPr="00B3403E" w14:paraId="1211BA31" w14:textId="77777777" w:rsidTr="00B3403E">
        <w:trPr>
          <w:trHeight w:val="300"/>
          <w:jc w:val="center"/>
        </w:trPr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8677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kod_postach</w:t>
            </w:r>
            <w:proofErr w:type="spellEnd"/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73B3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INT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6628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"-/+"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D4FD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B3403E" w:rsidRPr="00B3403E" w14:paraId="7AB8738E" w14:textId="77777777" w:rsidTr="00B3403E">
        <w:trPr>
          <w:trHeight w:val="300"/>
          <w:jc w:val="center"/>
        </w:trPr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99D4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data_ukladannya</w:t>
            </w:r>
            <w:proofErr w:type="spellEnd"/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4469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DATE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6DA6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"-/-"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5CBC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B3403E" w:rsidRPr="00B3403E" w14:paraId="479C9AD5" w14:textId="77777777" w:rsidTr="00B3403E">
        <w:trPr>
          <w:trHeight w:val="300"/>
          <w:jc w:val="center"/>
        </w:trPr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17EF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vyd_syrovyny</w:t>
            </w:r>
            <w:proofErr w:type="spellEnd"/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DD5A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INT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A202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"-/+"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F82D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B3403E" w:rsidRPr="00B3403E" w14:paraId="1195D542" w14:textId="77777777" w:rsidTr="00B3403E">
        <w:trPr>
          <w:trHeight w:val="300"/>
          <w:jc w:val="center"/>
        </w:trPr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B7F7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termin_diyi</w:t>
            </w:r>
            <w:proofErr w:type="spellEnd"/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6FB9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DATE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E2BF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"-/-"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B1B8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B3403E" w:rsidRPr="00B3403E" w14:paraId="50478D96" w14:textId="77777777" w:rsidTr="00B3403E">
        <w:trPr>
          <w:trHeight w:val="300"/>
          <w:jc w:val="center"/>
        </w:trPr>
        <w:tc>
          <w:tcPr>
            <w:tcW w:w="2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10A8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kilkist</w:t>
            </w:r>
            <w:proofErr w:type="spellEnd"/>
          </w:p>
        </w:tc>
        <w:tc>
          <w:tcPr>
            <w:tcW w:w="3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C20B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gramStart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DECIMAL(</w:t>
            </w:r>
            <w:proofErr w:type="gramEnd"/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10,2)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DEA3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E75C" w14:textId="77777777" w:rsidR="00B3403E" w:rsidRPr="00B3403E" w:rsidRDefault="00B3403E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B3403E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</w:tbl>
    <w:p w14:paraId="3D61BAA6" w14:textId="77777777" w:rsidR="00B3403E" w:rsidRDefault="00B3403E" w:rsidP="00A75DD2">
      <w:pPr>
        <w:tabs>
          <w:tab w:val="left" w:pos="305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61B9AA" w14:textId="2E27DB8A" w:rsidR="00B3403E" w:rsidRDefault="00B3403E" w:rsidP="00A75DD2">
      <w:pPr>
        <w:tabs>
          <w:tab w:val="left" w:pos="305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5. Прибуткова накладна</w:t>
      </w:r>
    </w:p>
    <w:tbl>
      <w:tblPr>
        <w:tblW w:w="7640" w:type="dxa"/>
        <w:jc w:val="center"/>
        <w:tblLook w:val="04A0" w:firstRow="1" w:lastRow="0" w:firstColumn="1" w:lastColumn="0" w:noHBand="0" w:noVBand="1"/>
      </w:tblPr>
      <w:tblGrid>
        <w:gridCol w:w="2687"/>
        <w:gridCol w:w="2715"/>
        <w:gridCol w:w="777"/>
        <w:gridCol w:w="1461"/>
      </w:tblGrid>
      <w:tr w:rsidR="00A75DD2" w:rsidRPr="00A75DD2" w14:paraId="1AF0BF6A" w14:textId="77777777" w:rsidTr="00A75DD2">
        <w:trPr>
          <w:trHeight w:val="375"/>
          <w:jc w:val="center"/>
        </w:trPr>
        <w:tc>
          <w:tcPr>
            <w:tcW w:w="7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BD6D" w14:textId="77777777" w:rsidR="00A75DD2" w:rsidRPr="00A75DD2" w:rsidRDefault="00A75DD2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5. </w:t>
            </w:r>
            <w:proofErr w:type="spellStart"/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>Структура</w:t>
            </w:r>
            <w:proofErr w:type="spellEnd"/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>таблиці</w:t>
            </w:r>
            <w:proofErr w:type="spellEnd"/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PRYBUT_NAKLAD</w:t>
            </w:r>
          </w:p>
        </w:tc>
      </w:tr>
      <w:tr w:rsidR="00A75DD2" w:rsidRPr="00A75DD2" w14:paraId="43FB49F1" w14:textId="77777777" w:rsidTr="00A75DD2">
        <w:trPr>
          <w:trHeight w:val="30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FD8E" w14:textId="77777777" w:rsidR="00A75DD2" w:rsidRPr="00A75DD2" w:rsidRDefault="00A75DD2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0555" w14:textId="77777777" w:rsidR="00A75DD2" w:rsidRPr="00A75DD2" w:rsidRDefault="00A75DD2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Data Type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85210" w14:textId="77777777" w:rsidR="00A75DD2" w:rsidRPr="00A75DD2" w:rsidRDefault="00A75DD2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PK/FK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14E5" w14:textId="77777777" w:rsidR="00A75DD2" w:rsidRPr="00A75DD2" w:rsidRDefault="00A75DD2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A75DD2" w:rsidRPr="00A75DD2" w14:paraId="746040B8" w14:textId="77777777" w:rsidTr="00A75DD2">
        <w:trPr>
          <w:trHeight w:val="30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7799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id_pr_naklad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E248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INT AUTO_INCREMENT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9264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"+/-"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BC94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A75DD2" w:rsidRPr="00A75DD2" w14:paraId="4837F37C" w14:textId="77777777" w:rsidTr="00A75DD2">
        <w:trPr>
          <w:trHeight w:val="30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D392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kod_postach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6447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INT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C245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"-/+"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C00A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A75DD2" w:rsidRPr="00A75DD2" w14:paraId="12BAC455" w14:textId="77777777" w:rsidTr="00A75DD2">
        <w:trPr>
          <w:trHeight w:val="30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AA33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vyd_syrovyny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2B4F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INT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6C29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"-/+"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417A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A75DD2" w:rsidRPr="00A75DD2" w14:paraId="330F1282" w14:textId="77777777" w:rsidTr="00A75DD2">
        <w:trPr>
          <w:trHeight w:val="30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B0A5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data_nadkhodzhennya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7386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DATE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9D64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"-/-"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EAA2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A75DD2" w:rsidRPr="00A75DD2" w14:paraId="2EDE9B14" w14:textId="77777777" w:rsidTr="00A75DD2">
        <w:trPr>
          <w:trHeight w:val="300"/>
          <w:jc w:val="center"/>
        </w:trPr>
        <w:tc>
          <w:tcPr>
            <w:tcW w:w="2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CDE8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kilkist_otrymana</w:t>
            </w:r>
            <w:proofErr w:type="spellEnd"/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1E76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gramStart"/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DECIMAL(</w:t>
            </w:r>
            <w:proofErr w:type="gramEnd"/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10,2)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8542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"-/-"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2080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</w:tbl>
    <w:p w14:paraId="7B50AF12" w14:textId="77777777" w:rsidR="00B3403E" w:rsidRDefault="00B3403E" w:rsidP="00B3403E">
      <w:pPr>
        <w:tabs>
          <w:tab w:val="left" w:pos="305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F3D48" w14:textId="77777777" w:rsidR="00A75DD2" w:rsidRDefault="00A75DD2" w:rsidP="00B3403E">
      <w:pPr>
        <w:tabs>
          <w:tab w:val="left" w:pos="305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AE2FB0" w14:textId="77777777" w:rsidR="00A75DD2" w:rsidRDefault="00A75DD2" w:rsidP="00B3403E">
      <w:pPr>
        <w:tabs>
          <w:tab w:val="left" w:pos="305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FE2D0" w14:textId="77777777" w:rsidR="00A75DD2" w:rsidRDefault="00A75DD2" w:rsidP="00B3403E">
      <w:pPr>
        <w:tabs>
          <w:tab w:val="left" w:pos="305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DC6B34" w14:textId="77777777" w:rsidR="00A75DD2" w:rsidRDefault="00A75DD2" w:rsidP="00B3403E">
      <w:pPr>
        <w:tabs>
          <w:tab w:val="left" w:pos="305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8B94B1" w14:textId="76D41753" w:rsidR="00A75DD2" w:rsidRDefault="00A75DD2" w:rsidP="00A75DD2">
      <w:pPr>
        <w:tabs>
          <w:tab w:val="left" w:pos="305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6. Видаткова накладна</w:t>
      </w:r>
    </w:p>
    <w:tbl>
      <w:tblPr>
        <w:tblW w:w="8681" w:type="dxa"/>
        <w:jc w:val="center"/>
        <w:tblLook w:val="04A0" w:firstRow="1" w:lastRow="0" w:firstColumn="1" w:lastColumn="0" w:noHBand="0" w:noVBand="1"/>
      </w:tblPr>
      <w:tblGrid>
        <w:gridCol w:w="3023"/>
        <w:gridCol w:w="3101"/>
        <w:gridCol w:w="888"/>
        <w:gridCol w:w="1669"/>
      </w:tblGrid>
      <w:tr w:rsidR="00A75DD2" w:rsidRPr="00A75DD2" w14:paraId="2DB98F3F" w14:textId="77777777" w:rsidTr="00A75DD2">
        <w:trPr>
          <w:trHeight w:val="375"/>
          <w:jc w:val="center"/>
        </w:trPr>
        <w:tc>
          <w:tcPr>
            <w:tcW w:w="8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C126" w14:textId="77777777" w:rsidR="00A75DD2" w:rsidRPr="00A75DD2" w:rsidRDefault="00A75DD2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6. </w:t>
            </w:r>
            <w:proofErr w:type="spellStart"/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>Структура</w:t>
            </w:r>
            <w:proofErr w:type="spellEnd"/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>таблиці</w:t>
            </w:r>
            <w:proofErr w:type="spellEnd"/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VYDAT_NAKLAD</w:t>
            </w:r>
          </w:p>
        </w:tc>
      </w:tr>
      <w:tr w:rsidR="00A75DD2" w:rsidRPr="00A75DD2" w14:paraId="2FD1A87A" w14:textId="77777777" w:rsidTr="00A75DD2">
        <w:trPr>
          <w:trHeight w:val="300"/>
          <w:jc w:val="center"/>
        </w:trPr>
        <w:tc>
          <w:tcPr>
            <w:tcW w:w="3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1F74" w14:textId="77777777" w:rsidR="00A75DD2" w:rsidRPr="00A75DD2" w:rsidRDefault="00A75DD2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Field Name</w:t>
            </w:r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8E7D" w14:textId="77777777" w:rsidR="00A75DD2" w:rsidRPr="00A75DD2" w:rsidRDefault="00A75DD2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Data Type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3A16" w14:textId="77777777" w:rsidR="00A75DD2" w:rsidRPr="00A75DD2" w:rsidRDefault="00A75DD2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PK/FK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42E51" w14:textId="77777777" w:rsidR="00A75DD2" w:rsidRPr="00A75DD2" w:rsidRDefault="00A75DD2" w:rsidP="00A75DD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A75DD2" w:rsidRPr="00A75DD2" w14:paraId="04D7386F" w14:textId="77777777" w:rsidTr="00A75DD2">
        <w:trPr>
          <w:trHeight w:val="300"/>
          <w:jc w:val="center"/>
        </w:trPr>
        <w:tc>
          <w:tcPr>
            <w:tcW w:w="3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1C00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id_vyd_naklad</w:t>
            </w:r>
            <w:proofErr w:type="spellEnd"/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F102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INT AUTO_INCREMENT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BEBB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"+/-"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EE014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A75DD2" w:rsidRPr="00A75DD2" w14:paraId="064D4CD9" w14:textId="77777777" w:rsidTr="00A75DD2">
        <w:trPr>
          <w:trHeight w:val="300"/>
          <w:jc w:val="center"/>
        </w:trPr>
        <w:tc>
          <w:tcPr>
            <w:tcW w:w="3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B3A5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id_cehu</w:t>
            </w:r>
            <w:proofErr w:type="spellEnd"/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990F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INT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9F4D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"-/+"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386C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A75DD2" w:rsidRPr="00A75DD2" w14:paraId="785836DA" w14:textId="77777777" w:rsidTr="00A75DD2">
        <w:trPr>
          <w:trHeight w:val="300"/>
          <w:jc w:val="center"/>
        </w:trPr>
        <w:tc>
          <w:tcPr>
            <w:tcW w:w="3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CA7E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vyd_syrovyny</w:t>
            </w:r>
            <w:proofErr w:type="spellEnd"/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1D50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INT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6239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"-/+"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0E94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A75DD2" w:rsidRPr="00A75DD2" w14:paraId="3737FF11" w14:textId="77777777" w:rsidTr="00A75DD2">
        <w:trPr>
          <w:trHeight w:val="300"/>
          <w:jc w:val="center"/>
        </w:trPr>
        <w:tc>
          <w:tcPr>
            <w:tcW w:w="3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4965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data_vidvantazhennya</w:t>
            </w:r>
            <w:proofErr w:type="spellEnd"/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9FCE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DATE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5BE9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"-/-"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2A45C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  <w:tr w:rsidR="00A75DD2" w:rsidRPr="00A75DD2" w14:paraId="2A34B818" w14:textId="77777777" w:rsidTr="00A75DD2">
        <w:trPr>
          <w:trHeight w:val="300"/>
          <w:jc w:val="center"/>
        </w:trPr>
        <w:tc>
          <w:tcPr>
            <w:tcW w:w="3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F801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spellStart"/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kilkist</w:t>
            </w:r>
            <w:proofErr w:type="spellEnd"/>
          </w:p>
        </w:tc>
        <w:tc>
          <w:tcPr>
            <w:tcW w:w="3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2D7C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proofErr w:type="gramStart"/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DECIMAL(</w:t>
            </w:r>
            <w:proofErr w:type="gramEnd"/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10,2)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AFE8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"-/-"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4A86" w14:textId="77777777" w:rsidR="00A75DD2" w:rsidRPr="00A75DD2" w:rsidRDefault="00A75DD2" w:rsidP="00A75DD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US"/>
              </w:rPr>
            </w:pPr>
            <w:r w:rsidRPr="00A75DD2">
              <w:rPr>
                <w:rFonts w:ascii="Aptos Narrow" w:eastAsia="Times New Roman" w:hAnsi="Aptos Narrow" w:cs="Times New Roman"/>
                <w:color w:val="000000"/>
                <w:lang w:val="en-US"/>
              </w:rPr>
              <w:t> </w:t>
            </w:r>
          </w:p>
        </w:tc>
      </w:tr>
    </w:tbl>
    <w:p w14:paraId="74264BD0" w14:textId="77777777" w:rsidR="00A75DD2" w:rsidRDefault="00A75DD2" w:rsidP="00A75DD2">
      <w:pPr>
        <w:tabs>
          <w:tab w:val="left" w:pos="305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F7ECCC" w14:textId="64478991" w:rsidR="00A75DD2" w:rsidRPr="00B3403E" w:rsidRDefault="00A75DD2" w:rsidP="00A75DD2">
      <w:pPr>
        <w:tabs>
          <w:tab w:val="left" w:pos="305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DD2">
        <w:rPr>
          <w:rFonts w:ascii="Times New Roman" w:hAnsi="Times New Roman" w:cs="Times New Roman"/>
          <w:i/>
          <w:iCs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 xml:space="preserve">: у ході лабараторної роботи я набув навички побудови концептуальних моделей баз даних із використанням діаграмних технологій Чена та Баркера. </w:t>
      </w:r>
    </w:p>
    <w:sectPr w:rsidR="00A75DD2" w:rsidRPr="00B3403E" w:rsidSect="00AB6620">
      <w:head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50892" w14:textId="77777777" w:rsidR="00772274" w:rsidRDefault="00772274" w:rsidP="006B2EEC">
      <w:pPr>
        <w:spacing w:after="0" w:line="240" w:lineRule="auto"/>
      </w:pPr>
      <w:r>
        <w:separator/>
      </w:r>
    </w:p>
  </w:endnote>
  <w:endnote w:type="continuationSeparator" w:id="0">
    <w:p w14:paraId="4670265E" w14:textId="77777777" w:rsidR="00772274" w:rsidRDefault="00772274" w:rsidP="006B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7572372"/>
      <w:docPartObj>
        <w:docPartGallery w:val="Page Numbers (Bottom of Page)"/>
        <w:docPartUnique/>
      </w:docPartObj>
    </w:sdtPr>
    <w:sdtContent>
      <w:p w14:paraId="1CD634FD" w14:textId="160331C2" w:rsidR="00AB6620" w:rsidRDefault="00AB662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FAC95F" w14:textId="77777777" w:rsidR="00AB6620" w:rsidRDefault="00AB66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F65F8" w14:textId="77777777" w:rsidR="00772274" w:rsidRDefault="00772274" w:rsidP="006B2EEC">
      <w:pPr>
        <w:spacing w:after="0" w:line="240" w:lineRule="auto"/>
      </w:pPr>
      <w:r>
        <w:separator/>
      </w:r>
    </w:p>
  </w:footnote>
  <w:footnote w:type="continuationSeparator" w:id="0">
    <w:p w14:paraId="16BA07B9" w14:textId="77777777" w:rsidR="00772274" w:rsidRDefault="00772274" w:rsidP="006B2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E82F6" w14:textId="1F53D45C" w:rsidR="006B2EEC" w:rsidRDefault="00A971F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06950D" wp14:editId="5AC749DC">
              <wp:simplePos x="0" y="0"/>
              <wp:positionH relativeFrom="margin">
                <wp:posOffset>-412750</wp:posOffset>
              </wp:positionH>
              <wp:positionV relativeFrom="paragraph">
                <wp:posOffset>-165100</wp:posOffset>
              </wp:positionV>
              <wp:extent cx="6579870" cy="10128250"/>
              <wp:effectExtent l="0" t="0" r="30480" b="25400"/>
              <wp:wrapNone/>
              <wp:docPr id="8" name="Групувати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9870" cy="10128250"/>
                        <a:chOff x="0" y="0"/>
                        <a:chExt cx="65025" cy="99669"/>
                      </a:xfrm>
                    </wpg:grpSpPr>
                    <wps:wsp>
                      <wps:cNvPr id="9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0" y="94297"/>
                          <a:ext cx="25317" cy="5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FEE9E" w14:textId="77777777" w:rsidR="00A971FE" w:rsidRPr="005434E2" w:rsidRDefault="00A971FE" w:rsidP="00A971FE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434E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Власник документа</w:t>
                            </w:r>
                          </w:p>
                          <w:p w14:paraId="1D91D155" w14:textId="6AC0E28A" w:rsidR="00A971FE" w:rsidRPr="00914FC9" w:rsidRDefault="007010F3" w:rsidP="00A971F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</w:t>
                            </w:r>
                            <w:r w:rsidR="00A971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ПФК</w:t>
                            </w:r>
                          </w:p>
                          <w:p w14:paraId="7E186A9D" w14:textId="77777777" w:rsidR="00A971FE" w:rsidRDefault="00A971FE" w:rsidP="00A971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25336" y="94297"/>
                          <a:ext cx="31775" cy="5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F06D8" w14:textId="77777777" w:rsidR="00A971FE" w:rsidRDefault="00A971FE" w:rsidP="00A971FE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434E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Назва, додаткова назва, номер</w:t>
                            </w:r>
                          </w:p>
                          <w:p w14:paraId="00763F0D" w14:textId="57FEFFF6" w:rsidR="00A971FE" w:rsidRPr="00914FC9" w:rsidRDefault="00247CF0" w:rsidP="00A971FE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</w:t>
                            </w:r>
                            <w:r w:rsidR="00A971FE" w:rsidRPr="00914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ПФК.</w:t>
                            </w:r>
                            <w:r w:rsidR="00917CE9" w:rsidRPr="003A1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B3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971FE" w:rsidRPr="00914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F559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901</w:t>
                            </w:r>
                            <w:r w:rsidR="00392D75" w:rsidRPr="00392D7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F559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Л</w:t>
                            </w:r>
                            <w:r w:rsidR="00A971FE" w:rsidRPr="00845B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57138" y="94297"/>
                          <a:ext cx="7887" cy="53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D7A23" w14:textId="77777777" w:rsidR="00A971FE" w:rsidRPr="00914FC9" w:rsidRDefault="00A971FE" w:rsidP="00A971FE">
                            <w:pPr>
                              <w:spacing w:after="120" w:line="240" w:lineRule="auto"/>
                              <w:ind w:left="-142" w:right="-139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434E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Аркуш</w:t>
                            </w:r>
                          </w:p>
                          <w:p w14:paraId="44237532" w14:textId="775A39D6" w:rsidR="00A971FE" w:rsidRPr="00845B1F" w:rsidRDefault="00AB6620" w:rsidP="00AB6620">
                            <w:pPr>
                              <w:pStyle w:val="ListParagraph"/>
                              <w:spacing w:after="0" w:line="240" w:lineRule="auto"/>
                              <w:ind w:left="0" w:right="-5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66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B66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AB66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AB66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AB66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A971FE" w:rsidRPr="00845B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="00B3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Прямая соединительная линия 360"/>
                      <wps:cNvCnPr>
                        <a:cxnSpLocks noChangeShapeType="1"/>
                      </wps:cNvCnPr>
                      <wps:spPr bwMode="auto">
                        <a:xfrm>
                          <a:off x="65024" y="0"/>
                          <a:ext cx="1" cy="9950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Прямая соединительная линия 361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Прямая соединительная линия 362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49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6950D" id="Групувати 8" o:spid="_x0000_s1026" style="position:absolute;margin-left:-32.5pt;margin-top:-13pt;width:518.1pt;height:797.5pt;z-index:251659264;mso-position-horizontal-relative:margin" coordsize="65025,99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top:94297;width:25317;height:5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" strokeweight="1.5pt">
                <v:textbox>
                  <w:txbxContent>
                    <w:p w14:paraId="079FEE9E" w14:textId="77777777" w:rsidR="00A971FE" w:rsidRPr="005434E2" w:rsidRDefault="00A971FE" w:rsidP="00A971FE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434E2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Власник документа</w:t>
                      </w:r>
                    </w:p>
                    <w:p w14:paraId="1D91D155" w14:textId="6AC0E28A" w:rsidR="00A971FE" w:rsidRPr="00914FC9" w:rsidRDefault="007010F3" w:rsidP="00A971F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</w:t>
                      </w:r>
                      <w:r w:rsidR="00A971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ПФК</w:t>
                      </w:r>
                    </w:p>
                    <w:p w14:paraId="7E186A9D" w14:textId="77777777" w:rsidR="00A971FE" w:rsidRDefault="00A971FE" w:rsidP="00A971FE"/>
                  </w:txbxContent>
                </v:textbox>
              </v:shape>
              <v:shape id="Надпись 2" o:spid="_x0000_s1028" type="#_x0000_t202" style="position:absolute;left:25336;top:94297;width:31775;height:5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" strokeweight="1.5pt">
                <v:textbox>
                  <w:txbxContent>
                    <w:p w14:paraId="09BF06D8" w14:textId="77777777" w:rsidR="00A971FE" w:rsidRDefault="00A971FE" w:rsidP="00A971FE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434E2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Назва, додаткова назва, номер</w:t>
                      </w:r>
                    </w:p>
                    <w:p w14:paraId="00763F0D" w14:textId="57FEFFF6" w:rsidR="00A971FE" w:rsidRPr="00914FC9" w:rsidRDefault="00247CF0" w:rsidP="00A971FE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</w:t>
                      </w:r>
                      <w:r w:rsidR="00A971FE" w:rsidRPr="00914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ПФК.</w:t>
                      </w:r>
                      <w:r w:rsidR="00917CE9" w:rsidRPr="003A13A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B37A1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971FE" w:rsidRPr="00914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F559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901</w:t>
                      </w:r>
                      <w:r w:rsidR="00392D75" w:rsidRPr="00392D7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F559D2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Л</w:t>
                      </w:r>
                      <w:r w:rsidR="00A971FE" w:rsidRPr="00845B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Р</w:t>
                      </w:r>
                    </w:p>
                  </w:txbxContent>
                </v:textbox>
              </v:shape>
              <v:shape id="Надпись 2" o:spid="_x0000_s1029" type="#_x0000_t202" style="position:absolute;left:57138;top:94297;width:7887;height:5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" strokeweight="1.5pt">
                <v:textbox>
                  <w:txbxContent>
                    <w:p w14:paraId="535D7A23" w14:textId="77777777" w:rsidR="00A971FE" w:rsidRPr="00914FC9" w:rsidRDefault="00A971FE" w:rsidP="00A971FE">
                      <w:pPr>
                        <w:spacing w:after="120" w:line="240" w:lineRule="auto"/>
                        <w:ind w:left="-142" w:right="-139"/>
                        <w:jc w:val="center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434E2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Аркуш</w:t>
                      </w:r>
                    </w:p>
                    <w:p w14:paraId="44237532" w14:textId="775A39D6" w:rsidR="00A971FE" w:rsidRPr="00845B1F" w:rsidRDefault="00AB6620" w:rsidP="00AB6620">
                      <w:pPr>
                        <w:pStyle w:val="ListParagraph"/>
                        <w:spacing w:after="0" w:line="240" w:lineRule="auto"/>
                        <w:ind w:left="0" w:right="-5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66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AB66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>PAGE   \* MERGEFORMAT</w:instrText>
                      </w:r>
                      <w:r w:rsidRPr="00AB66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Pr="00AB66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AB66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="00A971FE" w:rsidRPr="00845B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 w:rsidR="00B3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shape>
              <v:line id="Прямая соединительная линия 360" o:spid="_x0000_s1030" style="position:absolute;visibility:visible;mso-wrap-style:square" from="65024,0" to="65025,99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<v:line id="Прямая соединительная линия 361" o:spid="_x0000_s1031" style="position:absolute;visibility:visible;mso-wrap-style:square" from="0,0" to="650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<v:line id="Прямая соединительная линия 362" o:spid="_x0000_s1032" style="position:absolute;visibility:visible;mso-wrap-style:square" from="0,0" to="0,99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16D2" w14:textId="0BC4F55B" w:rsidR="00A971FE" w:rsidRDefault="00A971FE">
    <w:pPr>
      <w:pStyle w:val="Header"/>
    </w:pPr>
    <w:r w:rsidRPr="0091592C">
      <w:rPr>
        <w:rFonts w:ascii="Times New Roman" w:hAnsi="Times New Roman" w:cs="Times New Roman"/>
        <w:b/>
        <w:i/>
        <w:noProof/>
        <w:sz w:val="28"/>
        <w:szCs w:val="28"/>
        <w:lang w:eastAsia="uk-U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E055344" wp14:editId="35ED2876">
              <wp:simplePos x="0" y="0"/>
              <wp:positionH relativeFrom="margin">
                <wp:posOffset>-451485</wp:posOffset>
              </wp:positionH>
              <wp:positionV relativeFrom="paragraph">
                <wp:posOffset>-163830</wp:posOffset>
              </wp:positionV>
              <wp:extent cx="6604000" cy="10102850"/>
              <wp:effectExtent l="0" t="0" r="25400" b="31750"/>
              <wp:wrapNone/>
              <wp:docPr id="409" name="Группа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4000" cy="10102850"/>
                        <a:chOff x="0" y="0"/>
                        <a:chExt cx="64999" cy="100304"/>
                      </a:xfrm>
                    </wpg:grpSpPr>
                    <wps:wsp>
                      <wps:cNvPr id="410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82" y="93085"/>
                          <a:ext cx="10712" cy="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16D07" w14:textId="7A714F68" w:rsidR="00A971FE" w:rsidRPr="009079C1" w:rsidRDefault="00A971FE" w:rsidP="00A971FE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867C4"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  <w:t>Власник документа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  <w:t xml:space="preserve">        </w:t>
                            </w:r>
                            <w:r w:rsidR="007010F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З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ПФК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1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82" y="89545"/>
                          <a:ext cx="10795" cy="35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066BB" w14:textId="77777777" w:rsidR="00A971FE" w:rsidRPr="009079C1" w:rsidRDefault="00A971FE" w:rsidP="00A971FE">
                            <w:pPr>
                              <w:ind w:left="-142" w:right="-164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1867C4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Відповідальна організація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МОНУ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2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10794" y="96709"/>
                          <a:ext cx="16278" cy="35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555FD" w14:textId="77777777" w:rsidR="00B37A16" w:rsidRPr="009079C1" w:rsidRDefault="00A971FE" w:rsidP="00B37A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1867C4">
                              <w:rPr>
                                <w:rFonts w:ascii="Times New Roman" w:hAnsi="Times New Roman"/>
                                <w:sz w:val="14"/>
                              </w:rPr>
                              <w:t>Документ затверд</w:t>
                            </w:r>
                            <w:r w:rsidR="004F07DD">
                              <w:rPr>
                                <w:rFonts w:ascii="Times New Roman" w:hAnsi="Times New Roman"/>
                                <w:sz w:val="14"/>
                              </w:rPr>
                              <w:t>ж</w:t>
                            </w:r>
                            <w:r w:rsidRPr="001867C4">
                              <w:rPr>
                                <w:rFonts w:ascii="Times New Roman" w:hAnsi="Times New Roman"/>
                                <w:sz w:val="14"/>
                              </w:rPr>
                              <w:t>ено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 xml:space="preserve">               </w:t>
                            </w:r>
                            <w:r w:rsidR="00B37A16" w:rsidRPr="00B37A16">
                              <w:rPr>
                                <w:rStyle w:val="scv5q"/>
                                <w:rFonts w:ascii="Times New Roman" w:hAnsi="Times New Roman" w:cs="Times New Roman"/>
                              </w:rPr>
                              <w:t>Троцький В.В.</w:t>
                            </w:r>
                          </w:p>
                          <w:p w14:paraId="5AC1EED2" w14:textId="6B00A379" w:rsidR="00A971FE" w:rsidRPr="009079C1" w:rsidRDefault="00A971FE" w:rsidP="00A971FE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3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10793" y="93078"/>
                          <a:ext cx="16278" cy="3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3D4CA" w14:textId="77777777" w:rsidR="00A971FE" w:rsidRDefault="00A971FE" w:rsidP="00A971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</w:pPr>
                            <w:r w:rsidRPr="001867C4"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  <w:t>Розробив документ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  <w:t xml:space="preserve">                   </w:t>
                            </w:r>
                          </w:p>
                          <w:p w14:paraId="05B6105A" w14:textId="1A1CDBB1" w:rsidR="00392D75" w:rsidRPr="00126431" w:rsidRDefault="003A13A0" w:rsidP="00392D75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Ваюта І.А.</w:t>
                            </w:r>
                          </w:p>
                          <w:p w14:paraId="113735CF" w14:textId="4FA846EF" w:rsidR="00A971FE" w:rsidRPr="00BF162E" w:rsidRDefault="00A971FE" w:rsidP="00392D75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4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10873" y="89545"/>
                          <a:ext cx="16199" cy="35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7F34F" w14:textId="77777777" w:rsidR="00A971FE" w:rsidRPr="009079C1" w:rsidRDefault="00A971FE" w:rsidP="00A971FE">
                            <w:pPr>
                              <w:jc w:val="center"/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</w:pPr>
                            <w:r w:rsidRPr="001867C4"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  <w:t>Технічне узгодження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  <w:t xml:space="preserve">               </w:t>
                            </w:r>
                          </w:p>
                          <w:p w14:paraId="47DDDE83" w14:textId="77777777" w:rsidR="00A971FE" w:rsidRDefault="00A971FE" w:rsidP="00A971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5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8191" y="89545"/>
                          <a:ext cx="16808" cy="3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E2600" w14:textId="77777777" w:rsidR="00A971FE" w:rsidRPr="009079C1" w:rsidRDefault="00A971FE" w:rsidP="00A971F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1867C4">
                              <w:rPr>
                                <w:rFonts w:ascii="Times New Roman" w:hAnsi="Times New Roman"/>
                                <w:sz w:val="14"/>
                              </w:rPr>
                              <w:t>Статус документа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Навчальний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6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8187" y="93081"/>
                          <a:ext cx="16809" cy="3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3E592" w14:textId="7922DF84" w:rsidR="005463F7" w:rsidRPr="00BF162E" w:rsidRDefault="007010F3" w:rsidP="00A45B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З</w:t>
                            </w:r>
                            <w:r w:rsidR="005463F7" w:rsidRPr="00BF162E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ПФК.</w:t>
                            </w:r>
                            <w:r w:rsidR="00EE080F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B37A16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="005463F7" w:rsidRPr="00126431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 w:rsidR="003A13A0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901</w:t>
                            </w:r>
                            <w:r w:rsidR="005463F7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 w:rsidR="003A13A0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Л</w:t>
                            </w:r>
                            <w:r w:rsidR="00A2713D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Р</w:t>
                            </w:r>
                          </w:p>
                          <w:p w14:paraId="24F4A2BF" w14:textId="079B3BDB" w:rsidR="00A971FE" w:rsidRPr="00BF162E" w:rsidRDefault="00A971FE" w:rsidP="00A971FE">
                            <w:pPr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7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60917" y="96698"/>
                          <a:ext cx="4082" cy="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43D92" w14:textId="77777777" w:rsidR="00A971FE" w:rsidRPr="0091487C" w:rsidRDefault="00A971FE" w:rsidP="00A971FE">
                            <w:pPr>
                              <w:spacing w:after="0"/>
                              <w:ind w:left="-142" w:right="-24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6B2EEC">
                              <w:rPr>
                                <w:rFonts w:ascii="Times New Roman" w:hAnsi="Times New Roman"/>
                                <w:sz w:val="12"/>
                                <w:szCs w:val="24"/>
                              </w:rPr>
                              <w:t>Аркуш</w:t>
                            </w:r>
                          </w:p>
                          <w:p w14:paraId="1B8AEF1F" w14:textId="04697F02" w:rsidR="00A971FE" w:rsidRDefault="00AB6620" w:rsidP="00AB6620">
                            <w:pPr>
                              <w:ind w:left="-284" w:right="-383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AB6620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B6620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instrText>PAGE   \* MERGEFORMAT</w:instrText>
                            </w:r>
                            <w:r w:rsidRPr="00AB6620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B6620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1</w:t>
                            </w:r>
                            <w:r w:rsidRPr="00AB6620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A971FE" w:rsidRPr="00AB6620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="00B37A16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B80F592" w14:textId="77777777" w:rsidR="00BF7FCD" w:rsidRPr="00AB6620" w:rsidRDefault="00BF7FCD" w:rsidP="00AB6620">
                            <w:pPr>
                              <w:ind w:left="-284" w:right="-383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  <w:p w14:paraId="3C042D03" w14:textId="77777777" w:rsidR="00A971FE" w:rsidRPr="0091487C" w:rsidRDefault="00A971FE" w:rsidP="00A971FE">
                            <w:pPr>
                              <w:ind w:left="-142" w:right="-106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8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57975" y="96708"/>
                          <a:ext cx="3667" cy="35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FA123" w14:textId="77777777" w:rsidR="00A971FE" w:rsidRPr="00BF162E" w:rsidRDefault="00A971FE" w:rsidP="00A971FE">
                            <w:pPr>
                              <w:ind w:left="-142" w:right="-165"/>
                              <w:jc w:val="center"/>
                              <w:rPr>
                                <w:rFonts w:ascii="Times New Roman" w:hAnsi="Times New Roman"/>
                                <w:sz w:val="14"/>
                                <w:lang w:val="en-US"/>
                              </w:rPr>
                            </w:pPr>
                            <w:r w:rsidRPr="001867C4">
                              <w:rPr>
                                <w:rFonts w:ascii="Times New Roman" w:hAnsi="Times New Roman"/>
                                <w:sz w:val="14"/>
                              </w:rPr>
                              <w:t>Мови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4"/>
                                <w:lang w:val="en-US"/>
                              </w:rPr>
                              <w:t>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9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8184" y="96710"/>
                          <a:ext cx="3051" cy="35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7569" w14:textId="77777777" w:rsidR="00A971FE" w:rsidRPr="001867C4" w:rsidRDefault="00A971FE" w:rsidP="00A971FE">
                            <w:pPr>
                              <w:ind w:left="-142" w:right="-165"/>
                              <w:jc w:val="center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 w:rsidRPr="001867C4">
                              <w:rPr>
                                <w:rFonts w:ascii="Times New Roman" w:hAnsi="Times New Roman"/>
                                <w:sz w:val="14"/>
                              </w:rPr>
                              <w:t>Ідн.зм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А</w:t>
                            </w:r>
                            <w:r w:rsidRPr="001867C4">
                              <w:rPr>
                                <w:rFonts w:ascii="Times New Roman" w:hAnsi="Times New Roman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0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51237" y="96708"/>
                          <a:ext cx="6864" cy="3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611BD" w14:textId="660FCFC0" w:rsidR="00A971FE" w:rsidRPr="00EE080F" w:rsidRDefault="00B37A16" w:rsidP="00A971FE">
                            <w:pPr>
                              <w:spacing w:before="100" w:after="0"/>
                              <w:ind w:left="-142" w:right="-159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  <w:r w:rsidR="00392D7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F559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</w:t>
                            </w:r>
                            <w:r w:rsidR="00392D7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A971FE" w:rsidRPr="00BF16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202</w:t>
                            </w:r>
                            <w:r w:rsidR="00EE080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1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26937" y="89545"/>
                          <a:ext cx="21235" cy="3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B064" w14:textId="102A6528" w:rsidR="00A971FE" w:rsidRPr="003A13A0" w:rsidRDefault="00A971FE" w:rsidP="00A971FE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1867C4"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  <w:t>Вид документа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3A13A0">
                              <w:rPr>
                                <w:rFonts w:ascii="Times New Roman" w:hAnsi="Times New Roman"/>
                              </w:rPr>
                              <w:t>Лабораторн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а робота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2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26930" y="93079"/>
                          <a:ext cx="21257" cy="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1929B" w14:textId="77777777" w:rsidR="00A971FE" w:rsidRPr="00CD3635" w:rsidRDefault="00A971FE" w:rsidP="00CD3635">
                            <w:pPr>
                              <w:jc w:val="center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  <w:r w:rsidRPr="00CD3635">
                              <w:rPr>
                                <w:rFonts w:ascii="Times New Roman" w:hAnsi="Times New Roman"/>
                                <w:sz w:val="14"/>
                              </w:rPr>
                              <w:t>Назва, додаткова назва</w:t>
                            </w:r>
                          </w:p>
                          <w:p w14:paraId="677200EC" w14:textId="79D07D1C" w:rsidR="00A971FE" w:rsidRPr="00B37A16" w:rsidRDefault="00B37A16" w:rsidP="00377EE5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  <w:sz w:val="6"/>
                                <w:szCs w:val="6"/>
                              </w:rPr>
                            </w:pPr>
                            <w:r w:rsidRPr="00B37A16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Концептуальне моделювання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3" name="Прямая соединительная линия 6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6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Прямая соединительная линия 7"/>
                      <wps:cNvCnPr>
                        <a:cxnSpLocks noChangeShapeType="1"/>
                      </wps:cNvCnPr>
                      <wps:spPr bwMode="auto">
                        <a:xfrm>
                          <a:off x="64996" y="0"/>
                          <a:ext cx="0" cy="10029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5" name="Прямая соединительная линия 5"/>
                      <wps:cNvCnPr>
                        <a:cxnSpLocks noChangeShapeType="1"/>
                      </wps:cNvCnPr>
                      <wps:spPr bwMode="auto">
                        <a:xfrm>
                          <a:off x="82" y="0"/>
                          <a:ext cx="0" cy="10029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055344" id="Группа 15" o:spid="_x0000_s1033" style="position:absolute;margin-left:-35.55pt;margin-top:-12.9pt;width:520pt;height:795.5pt;z-index:251661312;mso-position-horizontal-relative:margin" coordsize="64999,100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4" type="#_x0000_t202" style="position:absolute;left:82;top:93085;width:10712;height:7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" strokeweight="1.5pt">
                <v:textbox>
                  <w:txbxContent>
                    <w:p w14:paraId="19116D07" w14:textId="7A714F68" w:rsidR="00A971FE" w:rsidRPr="009079C1" w:rsidRDefault="00A971FE" w:rsidP="00A971FE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867C4">
                        <w:rPr>
                          <w:rFonts w:ascii="Times New Roman" w:hAnsi="Times New Roman"/>
                          <w:sz w:val="14"/>
                          <w:szCs w:val="16"/>
                        </w:rPr>
                        <w:t>Власник документа</w:t>
                      </w:r>
                      <w:r>
                        <w:rPr>
                          <w:rFonts w:ascii="Times New Roman" w:hAnsi="Times New Roman"/>
                          <w:sz w:val="14"/>
                          <w:szCs w:val="16"/>
                        </w:rPr>
                        <w:t xml:space="preserve">        </w:t>
                      </w:r>
                      <w:r w:rsidR="007010F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З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ПФК</w:t>
                      </w:r>
                    </w:p>
                  </w:txbxContent>
                </v:textbox>
              </v:shape>
              <v:shape id="Надпись 2" o:spid="_x0000_s1035" type="#_x0000_t202" style="position:absolute;left:82;top:89545;width:1079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" strokeweight="1.5pt">
                <v:textbox>
                  <w:txbxContent>
                    <w:p w14:paraId="4C9066BB" w14:textId="77777777" w:rsidR="00A971FE" w:rsidRPr="009079C1" w:rsidRDefault="00A971FE" w:rsidP="00A971FE">
                      <w:pPr>
                        <w:ind w:left="-142" w:right="-164"/>
                        <w:jc w:val="center"/>
                        <w:rPr>
                          <w:rFonts w:ascii="Times New Roman" w:hAnsi="Times New Roman"/>
                        </w:rPr>
                      </w:pPr>
                      <w:r w:rsidRPr="001867C4">
                        <w:rPr>
                          <w:rFonts w:ascii="Times New Roman" w:hAnsi="Times New Roman"/>
                          <w:sz w:val="14"/>
                          <w:szCs w:val="14"/>
                        </w:rPr>
                        <w:t>Відповідальна організація</w:t>
                      </w:r>
                      <w:r>
                        <w:rPr>
                          <w:rFonts w:ascii="Times New Roman" w:hAnsi="Times New Roman"/>
                          <w:sz w:val="14"/>
                          <w:szCs w:val="14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МОНУ</w:t>
                      </w:r>
                    </w:p>
                  </w:txbxContent>
                </v:textbox>
              </v:shape>
              <v:shape id="Надпись 2" o:spid="_x0000_s1036" type="#_x0000_t202" style="position:absolute;left:10794;top:96709;width:16278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" strokeweight="1.5pt">
                <v:textbox>
                  <w:txbxContent>
                    <w:p w14:paraId="5C4555FD" w14:textId="77777777" w:rsidR="00B37A16" w:rsidRPr="009079C1" w:rsidRDefault="00A971FE" w:rsidP="00B37A16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1867C4">
                        <w:rPr>
                          <w:rFonts w:ascii="Times New Roman" w:hAnsi="Times New Roman"/>
                          <w:sz w:val="14"/>
                        </w:rPr>
                        <w:t>Документ затверд</w:t>
                      </w:r>
                      <w:r w:rsidR="004F07DD">
                        <w:rPr>
                          <w:rFonts w:ascii="Times New Roman" w:hAnsi="Times New Roman"/>
                          <w:sz w:val="14"/>
                        </w:rPr>
                        <w:t>ж</w:t>
                      </w:r>
                      <w:r w:rsidRPr="001867C4">
                        <w:rPr>
                          <w:rFonts w:ascii="Times New Roman" w:hAnsi="Times New Roman"/>
                          <w:sz w:val="14"/>
                        </w:rPr>
                        <w:t>ено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 xml:space="preserve">               </w:t>
                      </w:r>
                      <w:r w:rsidR="00B37A16" w:rsidRPr="00B37A16">
                        <w:rPr>
                          <w:rStyle w:val="scv5q"/>
                          <w:rFonts w:ascii="Times New Roman" w:hAnsi="Times New Roman" w:cs="Times New Roman"/>
                        </w:rPr>
                        <w:t>Троцький В.В.</w:t>
                      </w:r>
                    </w:p>
                    <w:p w14:paraId="5AC1EED2" w14:textId="6B00A379" w:rsidR="00A971FE" w:rsidRPr="009079C1" w:rsidRDefault="00A971FE" w:rsidP="00A971FE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Надпись 2" o:spid="_x0000_s1037" type="#_x0000_t202" style="position:absolute;left:10793;top:93078;width:16278;height:3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" strokeweight="1.5pt">
                <v:textbox>
                  <w:txbxContent>
                    <w:p w14:paraId="5CF3D4CA" w14:textId="77777777" w:rsidR="00A971FE" w:rsidRDefault="00A971FE" w:rsidP="00A971FE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14"/>
                          <w:szCs w:val="16"/>
                        </w:rPr>
                      </w:pPr>
                      <w:r w:rsidRPr="001867C4">
                        <w:rPr>
                          <w:rFonts w:ascii="Times New Roman" w:hAnsi="Times New Roman"/>
                          <w:sz w:val="14"/>
                          <w:szCs w:val="16"/>
                        </w:rPr>
                        <w:t>Розробив документ</w:t>
                      </w:r>
                      <w:r>
                        <w:rPr>
                          <w:rFonts w:ascii="Times New Roman" w:hAnsi="Times New Roman"/>
                          <w:sz w:val="14"/>
                          <w:szCs w:val="16"/>
                        </w:rPr>
                        <w:t xml:space="preserve">                   </w:t>
                      </w:r>
                    </w:p>
                    <w:p w14:paraId="05B6105A" w14:textId="1A1CDBB1" w:rsidR="00392D75" w:rsidRPr="00126431" w:rsidRDefault="003A13A0" w:rsidP="00392D75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Ваюта І.А.</w:t>
                      </w:r>
                    </w:p>
                    <w:p w14:paraId="113735CF" w14:textId="4FA846EF" w:rsidR="00A971FE" w:rsidRPr="00BF162E" w:rsidRDefault="00A971FE" w:rsidP="00392D75">
                      <w:pPr>
                        <w:jc w:val="center"/>
                        <w:rPr>
                          <w:rFonts w:ascii="Times New Roman" w:hAnsi="Times New Roman"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Надпись 2" o:spid="_x0000_s1038" type="#_x0000_t202" style="position:absolute;left:10873;top:89545;width:1619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" strokeweight="1.5pt">
                <v:textbox>
                  <w:txbxContent>
                    <w:p w14:paraId="0E17F34F" w14:textId="77777777" w:rsidR="00A971FE" w:rsidRPr="009079C1" w:rsidRDefault="00A971FE" w:rsidP="00A971FE">
                      <w:pPr>
                        <w:jc w:val="center"/>
                        <w:rPr>
                          <w:rFonts w:ascii="Times New Roman" w:hAnsi="Times New Roman"/>
                          <w:sz w:val="14"/>
                          <w:szCs w:val="16"/>
                        </w:rPr>
                      </w:pPr>
                      <w:r w:rsidRPr="001867C4">
                        <w:rPr>
                          <w:rFonts w:ascii="Times New Roman" w:hAnsi="Times New Roman"/>
                          <w:sz w:val="14"/>
                          <w:szCs w:val="16"/>
                        </w:rPr>
                        <w:t>Технічне узгодження</w:t>
                      </w:r>
                      <w:r>
                        <w:rPr>
                          <w:rFonts w:ascii="Times New Roman" w:hAnsi="Times New Roman"/>
                          <w:sz w:val="14"/>
                          <w:szCs w:val="16"/>
                        </w:rPr>
                        <w:t xml:space="preserve">               </w:t>
                      </w:r>
                    </w:p>
                    <w:p w14:paraId="47DDDE83" w14:textId="77777777" w:rsidR="00A971FE" w:rsidRDefault="00A971FE" w:rsidP="00A971FE"/>
                  </w:txbxContent>
                </v:textbox>
              </v:shape>
              <v:shape id="Надпись 2" o:spid="_x0000_s1039" type="#_x0000_t202" style="position:absolute;left:48191;top:89545;width:16808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" strokeweight="1.5pt">
                <v:textbox>
                  <w:txbxContent>
                    <w:p w14:paraId="25AE2600" w14:textId="77777777" w:rsidR="00A971FE" w:rsidRPr="009079C1" w:rsidRDefault="00A971FE" w:rsidP="00A971F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1867C4">
                        <w:rPr>
                          <w:rFonts w:ascii="Times New Roman" w:hAnsi="Times New Roman"/>
                          <w:sz w:val="14"/>
                        </w:rPr>
                        <w:t>Статус документа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 xml:space="preserve">                     </w:t>
                      </w:r>
                      <w:r>
                        <w:rPr>
                          <w:rFonts w:ascii="Times New Roman" w:hAnsi="Times New Roman"/>
                        </w:rPr>
                        <w:t>Навчальний</w:t>
                      </w:r>
                    </w:p>
                  </w:txbxContent>
                </v:textbox>
              </v:shape>
              <v:shape id="Надпись 2" o:spid="_x0000_s1040" type="#_x0000_t202" style="position:absolute;left:48187;top:93081;width:16809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" strokeweight="1.5pt">
                <v:textbox>
                  <w:txbxContent>
                    <w:p w14:paraId="6953E592" w14:textId="7922DF84" w:rsidR="005463F7" w:rsidRPr="00BF162E" w:rsidRDefault="007010F3" w:rsidP="00A45B48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З</w:t>
                      </w:r>
                      <w:r w:rsidR="005463F7" w:rsidRPr="00BF162E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ПФК.</w:t>
                      </w:r>
                      <w:r w:rsidR="00EE080F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B37A16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1</w:t>
                      </w:r>
                      <w:r w:rsidR="005463F7" w:rsidRPr="00126431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.</w:t>
                      </w:r>
                      <w:r w:rsidR="003A13A0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901</w:t>
                      </w:r>
                      <w:r w:rsidR="005463F7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.</w:t>
                      </w:r>
                      <w:r w:rsidR="003A13A0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Л</w:t>
                      </w:r>
                      <w:r w:rsidR="00A2713D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Р</w:t>
                      </w:r>
                    </w:p>
                    <w:p w14:paraId="24F4A2BF" w14:textId="079B3BDB" w:rsidR="00A971FE" w:rsidRPr="00BF162E" w:rsidRDefault="00A971FE" w:rsidP="00A971FE">
                      <w:pP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Надпись 2" o:spid="_x0000_s1041" type="#_x0000_t202" style="position:absolute;left:60917;top:96698;width:4082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" strokeweight="1.5pt">
                <v:textbox>
                  <w:txbxContent>
                    <w:p w14:paraId="58143D92" w14:textId="77777777" w:rsidR="00A971FE" w:rsidRPr="0091487C" w:rsidRDefault="00A971FE" w:rsidP="00A971FE">
                      <w:pPr>
                        <w:spacing w:after="0"/>
                        <w:ind w:left="-142" w:right="-24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2"/>
                          <w:szCs w:val="24"/>
                          <w:lang w:val="en-US"/>
                        </w:rPr>
                        <w:t xml:space="preserve">  </w:t>
                      </w:r>
                      <w:r w:rsidRPr="006B2EEC">
                        <w:rPr>
                          <w:rFonts w:ascii="Times New Roman" w:hAnsi="Times New Roman"/>
                          <w:sz w:val="12"/>
                          <w:szCs w:val="24"/>
                        </w:rPr>
                        <w:t>Аркуш</w:t>
                      </w:r>
                    </w:p>
                    <w:p w14:paraId="1B8AEF1F" w14:textId="04697F02" w:rsidR="00A971FE" w:rsidRDefault="00AB6620" w:rsidP="00AB6620">
                      <w:pPr>
                        <w:ind w:left="-284" w:right="-38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AB6620">
                        <w:rPr>
                          <w:rFonts w:ascii="Times New Roman" w:hAnsi="Times New Roman"/>
                          <w:sz w:val="20"/>
                          <w:szCs w:val="20"/>
                        </w:rPr>
                        <w:fldChar w:fldCharType="begin"/>
                      </w:r>
                      <w:r w:rsidRPr="00AB6620">
                        <w:rPr>
                          <w:rFonts w:ascii="Times New Roman" w:hAnsi="Times New Roman"/>
                          <w:sz w:val="20"/>
                          <w:szCs w:val="20"/>
                        </w:rPr>
                        <w:instrText>PAGE   \* MERGEFORMAT</w:instrText>
                      </w:r>
                      <w:r w:rsidRPr="00AB6620">
                        <w:rPr>
                          <w:rFonts w:ascii="Times New Roman" w:hAnsi="Times New Roman"/>
                          <w:sz w:val="20"/>
                          <w:szCs w:val="20"/>
                        </w:rPr>
                        <w:fldChar w:fldCharType="separate"/>
                      </w:r>
                      <w:r w:rsidRPr="00AB6620">
                        <w:rPr>
                          <w:rFonts w:ascii="Times New Roman" w:hAnsi="Times New Roman"/>
                          <w:sz w:val="20"/>
                          <w:szCs w:val="20"/>
                        </w:rPr>
                        <w:t>1</w:t>
                      </w:r>
                      <w:r w:rsidRPr="00AB6620">
                        <w:rPr>
                          <w:rFonts w:ascii="Times New Roman" w:hAnsi="Times New Roman"/>
                          <w:sz w:val="20"/>
                          <w:szCs w:val="20"/>
                        </w:rPr>
                        <w:fldChar w:fldCharType="end"/>
                      </w:r>
                      <w:r w:rsidR="00A971FE" w:rsidRPr="00AB6620">
                        <w:rPr>
                          <w:rFonts w:ascii="Times New Roman" w:hAnsi="Times New Roman"/>
                          <w:sz w:val="20"/>
                          <w:szCs w:val="20"/>
                        </w:rPr>
                        <w:t>/</w:t>
                      </w:r>
                      <w:r w:rsidR="00B37A16">
                        <w:rPr>
                          <w:rFonts w:ascii="Times New Roman" w:hAnsi="Times New Roman"/>
                          <w:sz w:val="20"/>
                          <w:szCs w:val="20"/>
                        </w:rPr>
                        <w:t>6</w:t>
                      </w:r>
                    </w:p>
                    <w:p w14:paraId="2B80F592" w14:textId="77777777" w:rsidR="00BF7FCD" w:rsidRPr="00AB6620" w:rsidRDefault="00BF7FCD" w:rsidP="00AB6620">
                      <w:pPr>
                        <w:ind w:left="-284" w:right="-38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  <w:p w14:paraId="3C042D03" w14:textId="77777777" w:rsidR="00A971FE" w:rsidRPr="0091487C" w:rsidRDefault="00A971FE" w:rsidP="00A971FE">
                      <w:pPr>
                        <w:ind w:left="-142" w:right="-106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10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Надпись 2" o:spid="_x0000_s1042" type="#_x0000_t202" style="position:absolute;left:57975;top:96708;width:3667;height:3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" strokeweight="1.5pt">
                <v:textbox>
                  <w:txbxContent>
                    <w:p w14:paraId="073FA123" w14:textId="77777777" w:rsidR="00A971FE" w:rsidRPr="00BF162E" w:rsidRDefault="00A971FE" w:rsidP="00A971FE">
                      <w:pPr>
                        <w:ind w:left="-142" w:right="-165"/>
                        <w:jc w:val="center"/>
                        <w:rPr>
                          <w:rFonts w:ascii="Times New Roman" w:hAnsi="Times New Roman"/>
                          <w:sz w:val="14"/>
                          <w:lang w:val="en-US"/>
                        </w:rPr>
                      </w:pPr>
                      <w:r w:rsidRPr="001867C4">
                        <w:rPr>
                          <w:rFonts w:ascii="Times New Roman" w:hAnsi="Times New Roman"/>
                          <w:sz w:val="14"/>
                        </w:rPr>
                        <w:t>Мови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4"/>
                          <w:lang w:val="en-US"/>
                        </w:rPr>
                        <w:t>Uk</w:t>
                      </w:r>
                      <w:proofErr w:type="spellEnd"/>
                    </w:p>
                  </w:txbxContent>
                </v:textbox>
              </v:shape>
              <v:shape id="Надпись 2" o:spid="_x0000_s1043" type="#_x0000_t202" style="position:absolute;left:48184;top:96710;width:3051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" strokeweight="1.5pt">
                <v:textbox>
                  <w:txbxContent>
                    <w:p w14:paraId="2F157569" w14:textId="77777777" w:rsidR="00A971FE" w:rsidRPr="001867C4" w:rsidRDefault="00A971FE" w:rsidP="00A971FE">
                      <w:pPr>
                        <w:ind w:left="-142" w:right="-165"/>
                        <w:jc w:val="center"/>
                        <w:rPr>
                          <w:rFonts w:ascii="Times New Roman" w:hAnsi="Times New Roman"/>
                          <w:sz w:val="14"/>
                        </w:rPr>
                      </w:pPr>
                      <w:r w:rsidRPr="001867C4">
                        <w:rPr>
                          <w:rFonts w:ascii="Times New Roman" w:hAnsi="Times New Roman"/>
                          <w:sz w:val="14"/>
                        </w:rPr>
                        <w:t>Ідн.зм</w:t>
                      </w:r>
                      <w:r>
                        <w:rPr>
                          <w:rFonts w:ascii="Times New Roman" w:hAnsi="Times New Roman"/>
                          <w:sz w:val="14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А</w:t>
                      </w:r>
                      <w:r w:rsidRPr="001867C4">
                        <w:rPr>
                          <w:rFonts w:ascii="Times New Roman" w:hAnsi="Times New Roman"/>
                          <w:sz w:val="14"/>
                        </w:rPr>
                        <w:t>.</w:t>
                      </w:r>
                    </w:p>
                  </w:txbxContent>
                </v:textbox>
              </v:shape>
              <v:shape id="Надпись 2" o:spid="_x0000_s1044" type="#_x0000_t202" style="position:absolute;left:51237;top:96708;width:6864;height:3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" strokeweight="1.5pt">
                <v:textbox>
                  <w:txbxContent>
                    <w:p w14:paraId="654611BD" w14:textId="660FCFC0" w:rsidR="00A971FE" w:rsidRPr="00EE080F" w:rsidRDefault="00B37A16" w:rsidP="00A971FE">
                      <w:pPr>
                        <w:spacing w:before="100" w:after="0"/>
                        <w:ind w:left="-142" w:right="-159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  <w:r w:rsidR="00392D7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F559D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</w:t>
                      </w:r>
                      <w:r w:rsidR="00392D7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A971FE" w:rsidRPr="00BF16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202</w:t>
                      </w:r>
                      <w:r w:rsidR="00EE080F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Надпись 2" o:spid="_x0000_s1045" type="#_x0000_t202" style="position:absolute;left:26937;top:89545;width:21235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" strokeweight="1.5pt">
                <v:textbox>
                  <w:txbxContent>
                    <w:p w14:paraId="0397B064" w14:textId="102A6528" w:rsidR="00A971FE" w:rsidRPr="003A13A0" w:rsidRDefault="00A971FE" w:rsidP="00A971FE">
                      <w:pPr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1867C4">
                        <w:rPr>
                          <w:rFonts w:ascii="Times New Roman" w:hAnsi="Times New Roman"/>
                          <w:sz w:val="14"/>
                          <w:szCs w:val="16"/>
                        </w:rPr>
                        <w:t>Вид документа</w:t>
                      </w:r>
                      <w:r>
                        <w:rPr>
                          <w:rFonts w:ascii="Times New Roman" w:hAnsi="Times New Roman"/>
                          <w:sz w:val="14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   </w:t>
                      </w:r>
                      <w:r w:rsidR="003A13A0">
                        <w:rPr>
                          <w:rFonts w:ascii="Times New Roman" w:hAnsi="Times New Roman"/>
                        </w:rPr>
                        <w:t>Лабораторн</w:t>
                      </w:r>
                      <w:r>
                        <w:rPr>
                          <w:rFonts w:ascii="Times New Roman" w:hAnsi="Times New Roman"/>
                        </w:rPr>
                        <w:t>а робота</w:t>
                      </w:r>
                    </w:p>
                  </w:txbxContent>
                </v:textbox>
              </v:shape>
              <v:shape id="Надпись 2" o:spid="_x0000_s1046" type="#_x0000_t202" style="position:absolute;left:26930;top:93079;width:21257;height:7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" strokeweight="1.5pt">
                <v:textbox>
                  <w:txbxContent>
                    <w:p w14:paraId="2F51929B" w14:textId="77777777" w:rsidR="00A971FE" w:rsidRPr="00CD3635" w:rsidRDefault="00A971FE" w:rsidP="00CD3635">
                      <w:pPr>
                        <w:jc w:val="center"/>
                        <w:rPr>
                          <w:rFonts w:ascii="Times New Roman" w:hAnsi="Times New Roman"/>
                          <w:sz w:val="14"/>
                        </w:rPr>
                      </w:pPr>
                      <w:r w:rsidRPr="00CD3635">
                        <w:rPr>
                          <w:rFonts w:ascii="Times New Roman" w:hAnsi="Times New Roman"/>
                          <w:sz w:val="14"/>
                        </w:rPr>
                        <w:t>Назва, додаткова назва</w:t>
                      </w:r>
                    </w:p>
                    <w:p w14:paraId="677200EC" w14:textId="79D07D1C" w:rsidR="00A971FE" w:rsidRPr="00B37A16" w:rsidRDefault="00B37A16" w:rsidP="00377EE5">
                      <w:pPr>
                        <w:jc w:val="center"/>
                        <w:rPr>
                          <w:rFonts w:ascii="Times New Roman" w:hAnsi="Times New Roman"/>
                          <w:color w:val="FF0000"/>
                          <w:sz w:val="6"/>
                          <w:szCs w:val="6"/>
                        </w:rPr>
                      </w:pPr>
                      <w:r w:rsidRPr="00B37A16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Концептуальне моделювання БД</w:t>
                      </w:r>
                    </w:p>
                  </w:txbxContent>
                </v:textbox>
              </v:shape>
              <v:line id="Прямая соединительная линия 6" o:spid="_x0000_s1047" style="position:absolute;visibility:visible;mso-wrap-style:square" from="0,0" to="649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z2xQAAANw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" strokeweight="1.5pt"/>
              <v:line id="Прямая соединительная линия 7" o:spid="_x0000_s1048" style="position:absolute;visibility:visible;mso-wrap-style:square" from="64996,0" to="64996,10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" strokeweight="1.5pt"/>
              <v:line id="Прямая соединительная линия 5" o:spid="_x0000_s1049" style="position:absolute;visibility:visible;mso-wrap-style:square" from="82,0" to="82,100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" strokeweight="1.5pt"/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00F2"/>
    <w:multiLevelType w:val="multilevel"/>
    <w:tmpl w:val="023E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60212"/>
    <w:multiLevelType w:val="hybridMultilevel"/>
    <w:tmpl w:val="E9C4A9D2"/>
    <w:lvl w:ilvl="0" w:tplc="2F9271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11D32"/>
    <w:multiLevelType w:val="hybridMultilevel"/>
    <w:tmpl w:val="040A580C"/>
    <w:lvl w:ilvl="0" w:tplc="ABA44B10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6565BF"/>
    <w:multiLevelType w:val="hybridMultilevel"/>
    <w:tmpl w:val="150266C4"/>
    <w:lvl w:ilvl="0" w:tplc="0409000F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03510"/>
    <w:multiLevelType w:val="multilevel"/>
    <w:tmpl w:val="F000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7455A"/>
    <w:multiLevelType w:val="hybridMultilevel"/>
    <w:tmpl w:val="E07A2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17E42"/>
    <w:multiLevelType w:val="hybridMultilevel"/>
    <w:tmpl w:val="260E6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00ED8"/>
    <w:multiLevelType w:val="multilevel"/>
    <w:tmpl w:val="6ADCF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37951"/>
    <w:multiLevelType w:val="hybridMultilevel"/>
    <w:tmpl w:val="F7645066"/>
    <w:lvl w:ilvl="0" w:tplc="8FB0CBC4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E9A5DA8"/>
    <w:multiLevelType w:val="hybridMultilevel"/>
    <w:tmpl w:val="77384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64A62"/>
    <w:multiLevelType w:val="hybridMultilevel"/>
    <w:tmpl w:val="DA36D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41F8F"/>
    <w:multiLevelType w:val="hybridMultilevel"/>
    <w:tmpl w:val="D78A7126"/>
    <w:lvl w:ilvl="0" w:tplc="CF629926">
      <w:start w:val="2"/>
      <w:numFmt w:val="decimal"/>
      <w:lvlText w:val="%1"/>
      <w:lvlJc w:val="left"/>
      <w:pPr>
        <w:ind w:left="294" w:hanging="360"/>
      </w:pPr>
      <w:rPr>
        <w:rFonts w:ascii="Times New Roman" w:hAnsi="Times New Roman" w:hint="default"/>
        <w:b w:val="0"/>
        <w:i w:val="0"/>
        <w:sz w:val="24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700013050">
    <w:abstractNumId w:val="8"/>
  </w:num>
  <w:num w:numId="2" w16cid:durableId="1963800800">
    <w:abstractNumId w:val="11"/>
  </w:num>
  <w:num w:numId="3" w16cid:durableId="1181434399">
    <w:abstractNumId w:val="10"/>
  </w:num>
  <w:num w:numId="4" w16cid:durableId="1161002070">
    <w:abstractNumId w:val="9"/>
  </w:num>
  <w:num w:numId="5" w16cid:durableId="396249467">
    <w:abstractNumId w:val="7"/>
  </w:num>
  <w:num w:numId="6" w16cid:durableId="1482968799">
    <w:abstractNumId w:val="4"/>
  </w:num>
  <w:num w:numId="7" w16cid:durableId="929317415">
    <w:abstractNumId w:val="3"/>
  </w:num>
  <w:num w:numId="8" w16cid:durableId="354692078">
    <w:abstractNumId w:val="1"/>
  </w:num>
  <w:num w:numId="9" w16cid:durableId="535243154">
    <w:abstractNumId w:val="6"/>
  </w:num>
  <w:num w:numId="10" w16cid:durableId="1888714022">
    <w:abstractNumId w:val="5"/>
  </w:num>
  <w:num w:numId="11" w16cid:durableId="1176529365">
    <w:abstractNumId w:val="0"/>
  </w:num>
  <w:num w:numId="12" w16cid:durableId="1935169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99"/>
    <w:rsid w:val="000003BD"/>
    <w:rsid w:val="00056B7A"/>
    <w:rsid w:val="00087347"/>
    <w:rsid w:val="000C0380"/>
    <w:rsid w:val="00105040"/>
    <w:rsid w:val="001113C2"/>
    <w:rsid w:val="0012071E"/>
    <w:rsid w:val="00121468"/>
    <w:rsid w:val="0014023F"/>
    <w:rsid w:val="00143A51"/>
    <w:rsid w:val="00152E4F"/>
    <w:rsid w:val="00160E9B"/>
    <w:rsid w:val="001F2C54"/>
    <w:rsid w:val="00205BF0"/>
    <w:rsid w:val="002440FD"/>
    <w:rsid w:val="00244BCA"/>
    <w:rsid w:val="00247A5A"/>
    <w:rsid w:val="00247CF0"/>
    <w:rsid w:val="0026772B"/>
    <w:rsid w:val="00274555"/>
    <w:rsid w:val="0028072A"/>
    <w:rsid w:val="00290CB0"/>
    <w:rsid w:val="00293690"/>
    <w:rsid w:val="002F2EDE"/>
    <w:rsid w:val="00313334"/>
    <w:rsid w:val="003262DB"/>
    <w:rsid w:val="00377EE5"/>
    <w:rsid w:val="00381C3B"/>
    <w:rsid w:val="00392D75"/>
    <w:rsid w:val="003958E6"/>
    <w:rsid w:val="003A09A2"/>
    <w:rsid w:val="003A13A0"/>
    <w:rsid w:val="003C0960"/>
    <w:rsid w:val="00454139"/>
    <w:rsid w:val="004739E7"/>
    <w:rsid w:val="00482E47"/>
    <w:rsid w:val="004A01C6"/>
    <w:rsid w:val="004F07DD"/>
    <w:rsid w:val="005215D1"/>
    <w:rsid w:val="005463F7"/>
    <w:rsid w:val="005A0DC6"/>
    <w:rsid w:val="005B5506"/>
    <w:rsid w:val="005D5481"/>
    <w:rsid w:val="00604278"/>
    <w:rsid w:val="00671645"/>
    <w:rsid w:val="00673896"/>
    <w:rsid w:val="00680D2C"/>
    <w:rsid w:val="00685A1E"/>
    <w:rsid w:val="00685E21"/>
    <w:rsid w:val="00692824"/>
    <w:rsid w:val="006B2EEC"/>
    <w:rsid w:val="006D04C7"/>
    <w:rsid w:val="007010F3"/>
    <w:rsid w:val="00740B55"/>
    <w:rsid w:val="00772274"/>
    <w:rsid w:val="007D7E0B"/>
    <w:rsid w:val="007E7525"/>
    <w:rsid w:val="008167B7"/>
    <w:rsid w:val="00832E5A"/>
    <w:rsid w:val="00845B1F"/>
    <w:rsid w:val="008A0B4D"/>
    <w:rsid w:val="00917CE9"/>
    <w:rsid w:val="009314B1"/>
    <w:rsid w:val="00935671"/>
    <w:rsid w:val="0096560F"/>
    <w:rsid w:val="00986782"/>
    <w:rsid w:val="009A1C28"/>
    <w:rsid w:val="009F181A"/>
    <w:rsid w:val="00A2713D"/>
    <w:rsid w:val="00A43012"/>
    <w:rsid w:val="00A45B48"/>
    <w:rsid w:val="00A57E5E"/>
    <w:rsid w:val="00A75DD2"/>
    <w:rsid w:val="00A766FD"/>
    <w:rsid w:val="00A862ED"/>
    <w:rsid w:val="00A971FE"/>
    <w:rsid w:val="00AB6620"/>
    <w:rsid w:val="00AD33E9"/>
    <w:rsid w:val="00AE322B"/>
    <w:rsid w:val="00B3403E"/>
    <w:rsid w:val="00B37A16"/>
    <w:rsid w:val="00B916B8"/>
    <w:rsid w:val="00BB4574"/>
    <w:rsid w:val="00BC5020"/>
    <w:rsid w:val="00BD7852"/>
    <w:rsid w:val="00BE705E"/>
    <w:rsid w:val="00BF162E"/>
    <w:rsid w:val="00BF7FCD"/>
    <w:rsid w:val="00C552AD"/>
    <w:rsid w:val="00C57946"/>
    <w:rsid w:val="00C75C3A"/>
    <w:rsid w:val="00CD3635"/>
    <w:rsid w:val="00D22E99"/>
    <w:rsid w:val="00D2758D"/>
    <w:rsid w:val="00D36494"/>
    <w:rsid w:val="00D85CC3"/>
    <w:rsid w:val="00DB669C"/>
    <w:rsid w:val="00DF3852"/>
    <w:rsid w:val="00EE080F"/>
    <w:rsid w:val="00F559D2"/>
    <w:rsid w:val="00F947C8"/>
    <w:rsid w:val="00FA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46D54"/>
  <w15:chartTrackingRefBased/>
  <w15:docId w15:val="{4F5C9942-F64A-404E-881B-58714CA3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EEC"/>
  </w:style>
  <w:style w:type="paragraph" w:styleId="Footer">
    <w:name w:val="footer"/>
    <w:basedOn w:val="Normal"/>
    <w:link w:val="FooterChar"/>
    <w:uiPriority w:val="99"/>
    <w:unhideWhenUsed/>
    <w:rsid w:val="006B2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EEC"/>
  </w:style>
  <w:style w:type="paragraph" w:styleId="ListParagraph">
    <w:name w:val="List Paragraph"/>
    <w:basedOn w:val="Normal"/>
    <w:uiPriority w:val="34"/>
    <w:qFormat/>
    <w:rsid w:val="001402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Revision">
    <w:name w:val="Revision"/>
    <w:hidden/>
    <w:uiPriority w:val="99"/>
    <w:semiHidden/>
    <w:rsid w:val="00CD36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21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5D1"/>
    <w:rPr>
      <w:color w:val="605E5C"/>
      <w:shd w:val="clear" w:color="auto" w:fill="E1DFDD"/>
    </w:rPr>
  </w:style>
  <w:style w:type="character" w:customStyle="1" w:styleId="scv5q">
    <w:name w:val="scv5q"/>
    <w:basedOn w:val="DefaultParagraphFont"/>
    <w:rsid w:val="00B37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833</Words>
  <Characters>4752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Vasenova</dc:creator>
  <cp:keywords/>
  <dc:description/>
  <cp:lastModifiedBy>Vyfly .</cp:lastModifiedBy>
  <cp:revision>15</cp:revision>
  <dcterms:created xsi:type="dcterms:W3CDTF">2025-09-21T21:44:00Z</dcterms:created>
  <dcterms:modified xsi:type="dcterms:W3CDTF">2025-10-07T08:40:00Z</dcterms:modified>
</cp:coreProperties>
</file>