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968"/>
        <w:gridCol w:w="4968"/>
      </w:tblGrid>
      <w:tr>
        <w:tc>
          <w:tcPr>
            <w:tcW w:type="dxa" w:w="4968"/>
          </w:tcPr>
          <w:p>
            <w:r>
              <w:drawing>
                <wp:inline xmlns:a="http://schemas.openxmlformats.org/drawingml/2006/main" xmlns:pic="http://schemas.openxmlformats.org/drawingml/2006/picture">
                  <wp:extent cx="914400" cy="289464"/>
                  <wp:docPr id="1" name="Picture 1"/>
                  <wp:cNvGraphicFramePr>
                    <a:graphicFrameLocks noChangeAspect="1"/>
                  </wp:cNvGraphicFramePr>
                  <a:graphic>
                    <a:graphicData uri="http://schemas.openxmlformats.org/drawingml/2006/picture">
                      <pic:pic>
                        <pic:nvPicPr>
                          <pic:cNvPr id="0" name="lg.png"/>
                          <pic:cNvPicPr/>
                        </pic:nvPicPr>
                        <pic:blipFill>
                          <a:blip r:embed="rId9"/>
                          <a:stretch>
                            <a:fillRect/>
                          </a:stretch>
                        </pic:blipFill>
                        <pic:spPr>
                          <a:xfrm>
                            <a:off x="0" y="0"/>
                            <a:ext cx="914400" cy="289464"/>
                          </a:xfrm>
                          <a:prstGeom prst="rect"/>
                        </pic:spPr>
                      </pic:pic>
                    </a:graphicData>
                  </a:graphic>
                </wp:inline>
              </w:drawing>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S707</w:t>
            </w:r>
          </w:p>
          <w:p>
            <w:pPr>
              <w:pStyle w:val="SubtitleStyle"/>
              <w:jc w:val="center"/>
            </w:pPr>
            <w:r>
              <w:t>Ing. Marco Antonio Jiménez</w:t>
            </w:r>
          </w:p>
          <w:p>
            <w:pPr>
              <w:pStyle w:val="SubtitleStyle"/>
              <w:jc w:val="center"/>
            </w:pPr>
            <w:r>
              <w:t>2025</w:t>
            </w:r>
          </w:p>
        </w:tc>
      </w:tr>
    </w:tbl>
    <w:p>
      <w:pPr>
        <w:pStyle w:val="Heading1"/>
        <w:jc w:val="center"/>
      </w:pPr>
      <w:r>
        <w:t>Primer Examen Parcial (V1)</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¿La siguiente imagen, representa un diagrama de tallo y hoja?</w:t>
      </w:r>
    </w:p>
    <w:p>
      <w:pPr>
        <w:pStyle w:val="ListBullet"/>
      </w:pPr>
      <w:r>
        <w:t>Verdadero</w:t>
      </w:r>
    </w:p>
    <w:p>
      <w:pPr>
        <w:pStyle w:val="ListBullet"/>
      </w:pPr>
      <w:r>
        <w:t>Falso</w:t>
      </w:r>
    </w:p>
    <w:p>
      <w:r>
        <w:rPr>
          <w:b/>
        </w:rPr>
        <w:t>2.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3.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4.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5.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6.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7.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r>
        <w:rPr>
          <w:b/>
        </w:rPr>
        <w:t>8.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r>
        <w:rPr>
          <w:b/>
        </w:rPr>
        <w:t>9.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10.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XYZ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[1200-1800)</w:t>
            </w:r>
          </w:p>
        </w:tc>
        <w:tc>
          <w:tcPr>
            <w:tcW w:type="dxa" w:w="4968"/>
          </w:tcPr>
          <w:p>
            <w:r>
              <w:t>10</w:t>
            </w:r>
          </w:p>
        </w:tc>
      </w:tr>
      <w:tr>
        <w:tc>
          <w:tcPr>
            <w:tcW w:type="dxa" w:w="4968"/>
          </w:tcPr>
          <w:p>
            <w:r>
              <w:t>[1800-2400)</w:t>
            </w:r>
          </w:p>
        </w:tc>
        <w:tc>
          <w:tcPr>
            <w:tcW w:type="dxa" w:w="4968"/>
          </w:tcPr>
          <w:p>
            <w:r>
              <w:t>10</w:t>
            </w:r>
          </w:p>
        </w:tc>
      </w:tr>
      <w:tr>
        <w:tc>
          <w:tcPr>
            <w:tcW w:type="dxa" w:w="4968"/>
          </w:tcPr>
          <w:p>
            <w:r>
              <w:t>[2400-3000)</w:t>
            </w:r>
          </w:p>
        </w:tc>
        <w:tc>
          <w:tcPr>
            <w:tcW w:type="dxa" w:w="4968"/>
          </w:tcPr>
          <w:p>
            <w:r>
              <w:t>8</w:t>
            </w:r>
          </w:p>
        </w:tc>
      </w:tr>
      <w:tr>
        <w:tc>
          <w:tcPr>
            <w:tcW w:type="dxa" w:w="4968"/>
          </w:tcPr>
          <w:p>
            <w:r>
              <w:t>[3000-3600)</w:t>
            </w:r>
          </w:p>
        </w:tc>
        <w:tc>
          <w:tcPr>
            <w:tcW w:type="dxa" w:w="4968"/>
          </w:tcPr>
          <w:p>
            <w:r>
              <w:t>3</w:t>
            </w:r>
          </w:p>
        </w:tc>
      </w:tr>
      <w:tr>
        <w:tc>
          <w:tcPr>
            <w:tcW w:type="dxa" w:w="4968"/>
          </w:tcPr>
          <w:p>
            <w:r>
              <w:t>[3600-4200)</w:t>
            </w:r>
          </w:p>
        </w:tc>
        <w:tc>
          <w:tcPr>
            <w:tcW w:type="dxa" w:w="4968"/>
          </w:tcPr>
          <w:p>
            <w:r>
              <w:t>6</w:t>
            </w:r>
          </w:p>
        </w:tc>
      </w:tr>
      <w:tr>
        <w:tc>
          <w:tcPr>
            <w:tcW w:type="dxa" w:w="4968"/>
          </w:tcPr>
          <w:p>
            <w:r>
              <w:t>[4200-4800)</w:t>
            </w:r>
          </w:p>
        </w:tc>
        <w:tc>
          <w:tcPr>
            <w:tcW w:type="dxa" w:w="4968"/>
          </w:tcPr>
          <w:p>
            <w:r>
              <w:t>3</w:t>
            </w:r>
          </w:p>
        </w:tc>
      </w:tr>
      <w:tr>
        <w:tc>
          <w:tcPr>
            <w:tcW w:type="dxa" w:w="4968"/>
          </w:tcPr>
          <w:p>
            <w:r>
              <w:t>[4800-5400)</w:t>
            </w:r>
          </w:p>
        </w:tc>
        <w:tc>
          <w:tcPr>
            <w:tcW w:type="dxa" w:w="4968"/>
          </w:tcPr>
          <w:p>
            <w:r>
              <w:t>3</w:t>
            </w:r>
          </w:p>
        </w:tc>
      </w:tr>
      <w:tr>
        <w:tc>
          <w:tcPr>
            <w:tcW w:type="dxa" w:w="4968"/>
          </w:tcPr>
          <w:p>
            <w:r>
              <w:t>[5400-6000)</w:t>
            </w:r>
          </w:p>
        </w:tc>
        <w:tc>
          <w:tcPr>
            <w:tcW w:type="dxa" w:w="4968"/>
          </w:tcPr>
          <w:p>
            <w:r>
              <w:t>8</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208</w:t>
            </w:r>
          </w:p>
        </w:tc>
        <w:tc>
          <w:tcPr>
            <w:tcW w:type="dxa" w:w="1987"/>
          </w:tcPr>
          <w:p>
            <w:r>
              <w:t>211</w:t>
            </w:r>
          </w:p>
        </w:tc>
        <w:tc>
          <w:tcPr>
            <w:tcW w:type="dxa" w:w="1987"/>
          </w:tcPr>
          <w:p>
            <w:r>
              <w:t>211</w:t>
            </w:r>
          </w:p>
        </w:tc>
        <w:tc>
          <w:tcPr>
            <w:tcW w:type="dxa" w:w="1987"/>
          </w:tcPr>
          <w:p>
            <w:r>
              <w:t>217</w:t>
            </w:r>
          </w:p>
        </w:tc>
        <w:tc>
          <w:tcPr>
            <w:tcW w:type="dxa" w:w="1987"/>
          </w:tcPr>
          <w:p>
            <w:r>
              <w:t>220</w:t>
            </w:r>
          </w:p>
        </w:tc>
      </w:tr>
      <w:tr>
        <w:tc>
          <w:tcPr>
            <w:tcW w:type="dxa" w:w="1987"/>
          </w:tcPr>
          <w:p>
            <w:r>
              <w:t>222</w:t>
            </w:r>
          </w:p>
        </w:tc>
        <w:tc>
          <w:tcPr>
            <w:tcW w:type="dxa" w:w="1987"/>
          </w:tcPr>
          <w:p>
            <w:r>
              <w:t>226</w:t>
            </w:r>
          </w:p>
        </w:tc>
        <w:tc>
          <w:tcPr>
            <w:tcW w:type="dxa" w:w="1987"/>
          </w:tcPr>
          <w:p>
            <w:r>
              <w:t>222</w:t>
            </w:r>
          </w:p>
        </w:tc>
        <w:tc>
          <w:tcPr>
            <w:tcW w:type="dxa" w:w="1987"/>
          </w:tcPr>
          <w:p>
            <w:r>
              <w:t>225</w:t>
            </w:r>
          </w:p>
        </w:tc>
        <w:tc>
          <w:tcPr>
            <w:tcW w:type="dxa" w:w="1987"/>
          </w:tcPr>
          <w:p>
            <w:r>
              <w:t>233</w:t>
            </w:r>
          </w:p>
        </w:tc>
      </w:tr>
      <w:tr>
        <w:tc>
          <w:tcPr>
            <w:tcW w:type="dxa" w:w="1987"/>
          </w:tcPr>
          <w:p>
            <w:r>
              <w:t>230</w:t>
            </w:r>
          </w:p>
        </w:tc>
        <w:tc>
          <w:tcPr>
            <w:tcW w:type="dxa" w:w="1987"/>
          </w:tcPr>
          <w:p>
            <w:r>
              <w:t>232</w:t>
            </w:r>
          </w:p>
        </w:tc>
        <w:tc>
          <w:tcPr>
            <w:tcW w:type="dxa" w:w="1987"/>
          </w:tcPr>
          <w:p>
            <w:r>
              <w:t>240</w:t>
            </w:r>
          </w:p>
        </w:tc>
        <w:tc>
          <w:tcPr>
            <w:tcW w:type="dxa" w:w="1987"/>
          </w:tcPr>
          <w:p>
            <w:r>
              <w:t>238</w:t>
            </w:r>
          </w:p>
        </w:tc>
        <w:tc>
          <w:tcPr>
            <w:tcW w:type="dxa" w:w="1987"/>
          </w:tcPr>
          <w:p>
            <w:r>
              <w:t>245</w:t>
            </w:r>
          </w:p>
        </w:tc>
      </w:tr>
      <w:tr>
        <w:tc>
          <w:tcPr>
            <w:tcW w:type="dxa" w:w="1987"/>
          </w:tcPr>
          <w:p>
            <w:r>
              <w:t>246</w:t>
            </w:r>
          </w:p>
        </w:tc>
        <w:tc>
          <w:tcPr>
            <w:tcW w:type="dxa" w:w="1987"/>
          </w:tcPr>
          <w:p>
            <w:r>
              <w:t>245</w:t>
            </w:r>
          </w:p>
        </w:tc>
        <w:tc>
          <w:tcPr>
            <w:tcW w:type="dxa" w:w="1987"/>
          </w:tcPr>
          <w:p>
            <w:r>
              <w:t>248</w:t>
            </w:r>
          </w:p>
        </w:tc>
        <w:tc>
          <w:tcPr>
            <w:tcW w:type="dxa" w:w="1987"/>
          </w:tcPr>
          <w:p>
            <w:r>
              <w:t>253</w:t>
            </w:r>
          </w:p>
        </w:tc>
        <w:tc>
          <w:tcPr>
            <w:tcW w:type="dxa" w:w="1987"/>
          </w:tcPr>
          <w:p>
            <w:r>
              <w:t>253</w:t>
            </w:r>
          </w:p>
        </w:tc>
      </w:tr>
      <w:tr>
        <w:tc>
          <w:tcPr>
            <w:tcW w:type="dxa" w:w="1987"/>
          </w:tcPr>
          <w:p>
            <w:r>
              <w:t>261</w:t>
            </w:r>
          </w:p>
        </w:tc>
        <w:tc>
          <w:tcPr>
            <w:tcW w:type="dxa" w:w="1987"/>
          </w:tcPr>
          <w:p>
            <w:r>
              <w:t>262</w:t>
            </w:r>
          </w:p>
        </w:tc>
        <w:tc>
          <w:tcPr>
            <w:tcW w:type="dxa" w:w="1987"/>
          </w:tcPr>
          <w:p>
            <w:r>
              <w:t>264</w:t>
            </w:r>
          </w:p>
        </w:tc>
        <w:tc>
          <w:tcPr>
            <w:tcW w:type="dxa" w:w="1987"/>
          </w:tcPr>
          <w:p>
            <w:r>
              <w:t>265</w:t>
            </w:r>
          </w:p>
        </w:tc>
        <w:tc>
          <w:tcPr>
            <w:tcW w:type="dxa" w:w="1987"/>
          </w:tcPr>
          <w:p>
            <w:r>
              <w:t>270</w:t>
            </w:r>
          </w:p>
        </w:tc>
      </w:tr>
    </w:tbl>
    <w:p>
      <w:r>
        <w:t>Construya la tabla de distribución de frecuencias correspondiente.</w:t>
      </w:r>
    </w:p>
    <w:p>
      <w:r>
        <w:rPr>
          <w:b/>
        </w:rPr>
        <w:t>3. 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2.1</w:t>
            </w:r>
          </w:p>
        </w:tc>
        <w:tc>
          <w:tcPr>
            <w:tcW w:type="dxa" w:w="1242"/>
          </w:tcPr>
          <w:p>
            <w:r>
              <w:t>3.0</w:t>
            </w:r>
          </w:p>
        </w:tc>
        <w:tc>
          <w:tcPr>
            <w:tcW w:type="dxa" w:w="1242"/>
          </w:tcPr>
          <w:p>
            <w:r>
              <w:t>2.6</w:t>
            </w:r>
          </w:p>
        </w:tc>
        <w:tc>
          <w:tcPr>
            <w:tcW w:type="dxa" w:w="1242"/>
          </w:tcPr>
          <w:p>
            <w:r>
              <w:t>2.9</w:t>
            </w:r>
          </w:p>
        </w:tc>
        <w:tc>
          <w:tcPr>
            <w:tcW w:type="dxa" w:w="1242"/>
          </w:tcPr>
          <w:p>
            <w:r>
              <w:t>2.7</w:t>
            </w:r>
          </w:p>
        </w:tc>
        <w:tc>
          <w:tcPr>
            <w:tcW w:type="dxa" w:w="1242"/>
          </w:tcPr>
          <w:p>
            <w:r>
              <w:t>3.1</w:t>
            </w:r>
          </w:p>
        </w:tc>
        <w:tc>
          <w:tcPr>
            <w:tcW w:type="dxa" w:w="1242"/>
          </w:tcPr>
          <w:p>
            <w:r>
              <w:t>4.1</w:t>
            </w:r>
          </w:p>
        </w:tc>
        <w:tc>
          <w:tcPr>
            <w:tcW w:type="dxa" w:w="1242"/>
          </w:tcPr>
          <w:p>
            <w:r>
              <w:t>3.6</w:t>
            </w:r>
          </w:p>
        </w:tc>
      </w:tr>
      <w:tr>
        <w:tc>
          <w:tcPr>
            <w:tcW w:type="dxa" w:w="1242"/>
          </w:tcPr>
          <w:p>
            <w:r>
              <w:t>3.9</w:t>
            </w:r>
          </w:p>
        </w:tc>
        <w:tc>
          <w:tcPr>
            <w:tcW w:type="dxa" w:w="1242"/>
          </w:tcPr>
          <w:p>
            <w:r>
              <w:t>4.1</w:t>
            </w:r>
          </w:p>
        </w:tc>
        <w:tc>
          <w:tcPr>
            <w:tcW w:type="dxa" w:w="1242"/>
          </w:tcPr>
          <w:p>
            <w:r>
              <w:t>4.7</w:t>
            </w:r>
          </w:p>
        </w:tc>
        <w:tc>
          <w:tcPr>
            <w:tcW w:type="dxa" w:w="1242"/>
          </w:tcPr>
          <w:p>
            <w:r>
              <w:t>4.5</w:t>
            </w:r>
          </w:p>
        </w:tc>
        <w:tc>
          <w:tcPr>
            <w:tcW w:type="dxa" w:w="1242"/>
          </w:tcPr>
          <w:p>
            <w:r>
              <w:t>5.1</w:t>
            </w:r>
          </w:p>
        </w:tc>
        <w:tc>
          <w:tcPr>
            <w:tcW w:type="dxa" w:w="1242"/>
          </w:tcPr>
          <w:p>
            <w:r>
              <w:t>4.9</w:t>
            </w:r>
          </w:p>
        </w:tc>
        <w:tc>
          <w:tcPr>
            <w:tcW w:type="dxa" w:w="1242"/>
          </w:tcPr>
          <w:p>
            <w:r>
              <w:t>4.9</w:t>
            </w:r>
          </w:p>
        </w:tc>
        <w:tc>
          <w:tcPr>
            <w:tcW w:type="dxa" w:w="1242"/>
          </w:tcPr>
          <w:p>
            <w:r>
              <w:t>5.8</w:t>
            </w:r>
          </w:p>
        </w:tc>
      </w:tr>
      <w:tr>
        <w:tc>
          <w:tcPr>
            <w:tcW w:type="dxa" w:w="1242"/>
          </w:tcPr>
          <w:p>
            <w:r>
              <w:t>6.3</w:t>
            </w:r>
          </w:p>
        </w:tc>
        <w:tc>
          <w:tcPr>
            <w:tcW w:type="dxa" w:w="1242"/>
          </w:tcPr>
          <w:p>
            <w:r>
              <w:t>6.1</w:t>
            </w:r>
          </w:p>
        </w:tc>
        <w:tc>
          <w:tcPr>
            <w:tcW w:type="dxa" w:w="1242"/>
          </w:tcPr>
          <w:p>
            <w:r>
              <w:t>6.2</w:t>
            </w:r>
          </w:p>
        </w:tc>
        <w:tc>
          <w:tcPr>
            <w:tcW w:type="dxa" w:w="1242"/>
          </w:tcPr>
          <w:p>
            <w:r>
              <w:t>7.3</w:t>
            </w:r>
          </w:p>
        </w:tc>
        <w:tc>
          <w:tcPr>
            <w:tcW w:type="dxa" w:w="1242"/>
          </w:tcPr>
          <w:p>
            <w:r>
              <w:t>7.3</w:t>
            </w:r>
          </w:p>
        </w:tc>
        <w:tc>
          <w:tcPr>
            <w:tcW w:type="dxa" w:w="1242"/>
          </w:tcPr>
          <w:p>
            <w:r>
              <w:t>8.3</w:t>
            </w:r>
          </w:p>
        </w:tc>
        <w:tc>
          <w:tcPr>
            <w:tcW w:type="dxa" w:w="1242"/>
          </w:tcPr>
          <w:p>
            <w:r>
              <w:t>8.9</w:t>
            </w:r>
          </w:p>
        </w:tc>
        <w:tc>
          <w:tcPr>
            <w:tcW w:type="dxa" w:w="1242"/>
          </w:tcPr>
          <w:p>
            <w:r>
              <w:t>10.6</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[1800-2300)</w:t>
            </w:r>
          </w:p>
        </w:tc>
        <w:tc>
          <w:tcPr>
            <w:tcW w:type="dxa" w:w="4968"/>
          </w:tcPr>
          <w:p>
            <w:r>
              <w:t>7</w:t>
            </w:r>
          </w:p>
        </w:tc>
      </w:tr>
      <w:tr>
        <w:tc>
          <w:tcPr>
            <w:tcW w:type="dxa" w:w="4968"/>
          </w:tcPr>
          <w:p>
            <w:r>
              <w:t>[2300-2800)</w:t>
            </w:r>
          </w:p>
        </w:tc>
        <w:tc>
          <w:tcPr>
            <w:tcW w:type="dxa" w:w="4968"/>
          </w:tcPr>
          <w:p>
            <w:r>
              <w:t>15</w:t>
            </w:r>
          </w:p>
        </w:tc>
      </w:tr>
      <w:tr>
        <w:tc>
          <w:tcPr>
            <w:tcW w:type="dxa" w:w="4968"/>
          </w:tcPr>
          <w:p>
            <w:r>
              <w:t>[2800-3300)</w:t>
            </w:r>
          </w:p>
        </w:tc>
        <w:tc>
          <w:tcPr>
            <w:tcW w:type="dxa" w:w="4968"/>
          </w:tcPr>
          <w:p>
            <w:r>
              <w:t>19</w:t>
            </w:r>
          </w:p>
        </w:tc>
      </w:tr>
      <w:tr>
        <w:tc>
          <w:tcPr>
            <w:tcW w:type="dxa" w:w="4968"/>
          </w:tcPr>
          <w:p>
            <w:r>
              <w:t>[3300-3800)</w:t>
            </w:r>
          </w:p>
        </w:tc>
        <w:tc>
          <w:tcPr>
            <w:tcW w:type="dxa" w:w="4968"/>
          </w:tcPr>
          <w:p>
            <w:r>
              <w:t>20</w:t>
            </w:r>
          </w:p>
        </w:tc>
      </w:tr>
      <w:tr>
        <w:tc>
          <w:tcPr>
            <w:tcW w:type="dxa" w:w="4968"/>
          </w:tcPr>
          <w:p>
            <w:r>
              <w:t>[3800-4300)</w:t>
            </w:r>
          </w:p>
        </w:tc>
        <w:tc>
          <w:tcPr>
            <w:tcW w:type="dxa" w:w="4968"/>
          </w:tcPr>
          <w:p>
            <w:r>
              <w:t>12</w:t>
            </w:r>
          </w:p>
        </w:tc>
      </w:tr>
      <w:tr>
        <w:tc>
          <w:tcPr>
            <w:tcW w:type="dxa" w:w="4968"/>
          </w:tcPr>
          <w:p>
            <w:r>
              <w:t>[4300-4800)</w:t>
            </w:r>
          </w:p>
        </w:tc>
        <w:tc>
          <w:tcPr>
            <w:tcW w:type="dxa" w:w="4968"/>
          </w:tcPr>
          <w:p>
            <w:r>
              <w:t>4</w:t>
            </w:r>
          </w:p>
        </w:tc>
      </w:tr>
      <w:tr>
        <w:tc>
          <w:tcPr>
            <w:tcW w:type="dxa" w:w="4968"/>
          </w:tcPr>
          <w:p>
            <w:r>
              <w:t>[4800-5300)</w:t>
            </w:r>
          </w:p>
        </w:tc>
        <w:tc>
          <w:tcPr>
            <w:tcW w:type="dxa" w:w="4968"/>
          </w:tcPr>
          <w:p>
            <w:r>
              <w:t>3</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w:hAnsi="Arial"/>
      <w:b/>
      <w:color w:val="000066"/>
      <w:sz w:val="32"/>
    </w:rPr>
  </w:style>
  <w:style w:type="paragraph" w:customStyle="1" w:styleId="SubtitleStyle">
    <w:name w:val="SubtitleStyle"/>
    <w:rPr>
      <w:rFonts w:ascii="Arial" w:hAnsi="Arial"/>
      <w:b/>
      <w:sz w:val="24"/>
    </w:rPr>
  </w:style>
  <w:style w:type="paragraph" w:customStyle="1" w:styleId="NormalStyle">
    <w:name w:val="Normal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