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MM6 - VARIANTE V1</w:t>
      </w:r>
    </w:p>
    <w:p>
      <w:pPr>
        <w:jc w:val="right"/>
      </w:pPr>
      <w:r>
        <w:t>Fecha de generación: 13/03/2025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r>
        <w:tc>
          <w:tcPr>
            <w:tcW w:type="dxa" w:w="3312"/>
          </w:tcPr>
          <w:p>
            <w:r>
              <w:t>2.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3.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4.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5.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6. ¿Quién ordeno o realizo el primer catastro o Censo de (bienes inmuebles) considerado el primero en Europa?</w:t>
            </w:r>
          </w:p>
        </w:tc>
        <w:tc>
          <w:tcPr>
            <w:tcW w:type="dxa" w:w="3312"/>
          </w:tcPr>
          <w:p>
            <w:r>
              <w:t>El Rey Guillermo</w:t>
            </w:r>
          </w:p>
        </w:tc>
        <w:tc>
          <w:tcPr>
            <w:tcW w:type="dxa" w:w="3312"/>
          </w:tcPr>
          <w:p>
            <w:r>
              <w:t>La respuesta es correcta según los conceptos estadísticos estudiados en el curso.</w:t>
            </w:r>
          </w:p>
        </w:tc>
      </w:tr>
      <w:tr>
        <w:tc>
          <w:tcPr>
            <w:tcW w:type="dxa" w:w="3312"/>
          </w:tcPr>
          <w:p>
            <w:r>
              <w:t>7.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r>
        <w:tc>
          <w:tcPr>
            <w:tcW w:type="dxa" w:w="3312"/>
          </w:tcPr>
          <w:p>
            <w:r>
              <w:t>8. ¿Cuál es el método que permite calcular el número de grupos, intervalos o clases a construer para una table 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r>
        <w:tc>
          <w:tcPr>
            <w:tcW w:type="dxa" w:w="3312"/>
          </w:tcPr>
          <w:p>
            <w:r>
              <w:t>9.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r>
        <w:tc>
          <w:tcPr>
            <w:tcW w:type="dxa" w:w="3312"/>
          </w:tcPr>
          <w:p>
            <w:r>
              <w:t>10.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3. Una empresa farmacéutica ha registrado el tiempo (en días) que tarda cada lote de medicamentos en pasar el control de calidad. Quieren determinar si un nuevo lote con un tiempo específico está dentro del 75% de los casos más rápidos.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 xml:space="preserve">Aplicación específica: </w:t>
            </w:r>
          </w:p>
        </w:tc>
      </w:tr>
      <w:tr>
        <w:tc>
          <w:tcPr>
            <w:tcW w:type="dxa" w:w="3312"/>
          </w:tcPr>
          <w:p>
            <w:r>
              <w:t>4.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5.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r>
        <w:tc>
          <w:tcPr>
            <w:tcW w:type="dxa" w:w="3312"/>
          </w:tcPr>
          <w:p>
            <w:r>
              <w:t>6.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ABC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[1500-2000)</w:t>
            </w:r>
          </w:p>
        </w:tc>
        <w:tc>
          <w:tcPr>
            <w:tcW w:type="dxa" w:w="4968"/>
          </w:tcPr>
          <w:p>
            <w:r>
              <w:t>8</w:t>
            </w:r>
          </w:p>
        </w:tc>
      </w:tr>
      <w:tr>
        <w:tc>
          <w:tcPr>
            <w:tcW w:type="dxa" w:w="4968"/>
          </w:tcPr>
          <w:p>
            <w:r>
              <w:t>[2000-2500)</w:t>
            </w:r>
          </w:p>
        </w:tc>
        <w:tc>
          <w:tcPr>
            <w:tcW w:type="dxa" w:w="4968"/>
          </w:tcPr>
          <w:p>
            <w:r>
              <w:t>5</w:t>
            </w:r>
          </w:p>
        </w:tc>
      </w:tr>
      <w:tr>
        <w:tc>
          <w:tcPr>
            <w:tcW w:type="dxa" w:w="4968"/>
          </w:tcPr>
          <w:p>
            <w:r>
              <w:t>[2500-3000)</w:t>
            </w:r>
          </w:p>
        </w:tc>
        <w:tc>
          <w:tcPr>
            <w:tcW w:type="dxa" w:w="4968"/>
          </w:tcPr>
          <w:p>
            <w:r>
              <w:t>11</w:t>
            </w:r>
          </w:p>
        </w:tc>
      </w:tr>
      <w:tr>
        <w:tc>
          <w:tcPr>
            <w:tcW w:type="dxa" w:w="4968"/>
          </w:tcPr>
          <w:p>
            <w:r>
              <w:t>[3000-3500)</w:t>
            </w:r>
          </w:p>
        </w:tc>
        <w:tc>
          <w:tcPr>
            <w:tcW w:type="dxa" w:w="4968"/>
          </w:tcPr>
          <w:p>
            <w:r>
              <w:t>15</w:t>
            </w:r>
          </w:p>
        </w:tc>
      </w:tr>
      <w:tr>
        <w:tc>
          <w:tcPr>
            <w:tcW w:type="dxa" w:w="4968"/>
          </w:tcPr>
          <w:p>
            <w:r>
              <w:t>[3500-4000)</w:t>
            </w:r>
          </w:p>
        </w:tc>
        <w:tc>
          <w:tcPr>
            <w:tcW w:type="dxa" w:w="4968"/>
          </w:tcPr>
          <w:p>
            <w:r>
              <w:t>9</w:t>
            </w:r>
          </w:p>
        </w:tc>
      </w:tr>
      <w:tr>
        <w:tc>
          <w:tcPr>
            <w:tcW w:type="dxa" w:w="4968"/>
          </w:tcPr>
          <w:p>
            <w:r>
              <w:t>[4000-4500)</w:t>
            </w:r>
          </w:p>
        </w:tc>
        <w:tc>
          <w:tcPr>
            <w:tcW w:type="dxa" w:w="4968"/>
          </w:tcPr>
          <w:p>
            <w:r>
              <w:t>9</w:t>
            </w:r>
          </w:p>
        </w:tc>
      </w:tr>
      <w:tr>
        <w:tc>
          <w:tcPr>
            <w:tcW w:type="dxa" w:w="4968"/>
          </w:tcPr>
          <w:p>
            <w:r>
              <w:t>[4500-5000)</w:t>
            </w:r>
          </w:p>
        </w:tc>
        <w:tc>
          <w:tcPr>
            <w:tcW w:type="dxa" w:w="4968"/>
          </w:tcPr>
          <w:p>
            <w:r>
              <w:t>6</w:t>
            </w:r>
          </w:p>
        </w:tc>
      </w:tr>
      <w:tr>
        <w:tc>
          <w:tcPr>
            <w:tcW w:type="dxa" w:w="4968"/>
          </w:tcPr>
          <w:p>
            <w:r>
              <w:t>[5000-5500)</w:t>
            </w:r>
          </w:p>
        </w:tc>
        <w:tc>
          <w:tcPr>
            <w:tcW w:type="dxa" w:w="4968"/>
          </w:tcPr>
          <w:p>
            <w:r>
              <w:t>3</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[1500-2000)</w:t>
            </w:r>
          </w:p>
        </w:tc>
        <w:tc>
          <w:tcPr>
            <w:tcW w:type="dxa" w:w="1242"/>
          </w:tcPr>
          <w:p>
            <w:r>
              <w:t>8</w:t>
            </w:r>
          </w:p>
        </w:tc>
        <w:tc>
          <w:tcPr>
            <w:tcW w:type="dxa" w:w="1242"/>
          </w:tcPr>
          <w:p>
            <w:r>
              <w:t>1750.00</w:t>
            </w:r>
          </w:p>
        </w:tc>
        <w:tc>
          <w:tcPr>
            <w:tcW w:type="dxa" w:w="1242"/>
          </w:tcPr>
          <w:p>
            <w:r>
              <w:t>14000.00</w:t>
            </w:r>
          </w:p>
        </w:tc>
        <w:tc>
          <w:tcPr>
            <w:tcW w:type="dxa" w:w="1242"/>
          </w:tcPr>
          <w:p>
            <w:r>
              <w:t>0.1212</w:t>
            </w:r>
          </w:p>
        </w:tc>
        <w:tc>
          <w:tcPr>
            <w:tcW w:type="dxa" w:w="1242"/>
          </w:tcPr>
          <w:p>
            <w:r>
              <w:t>0.1212</w:t>
            </w:r>
          </w:p>
        </w:tc>
        <w:tc>
          <w:tcPr>
            <w:tcW w:type="dxa" w:w="1242"/>
          </w:tcPr>
          <w:p>
            <w:r>
              <w:t>0.0635</w:t>
            </w:r>
          </w:p>
        </w:tc>
        <w:tc>
          <w:tcPr>
            <w:tcW w:type="dxa" w:w="1242"/>
          </w:tcPr>
          <w:p>
            <w:r>
              <w:t>0.0635</w:t>
            </w:r>
          </w:p>
        </w:tc>
      </w:tr>
      <w:tr>
        <w:tc>
          <w:tcPr>
            <w:tcW w:type="dxa" w:w="1242"/>
          </w:tcPr>
          <w:p>
            <w:r>
              <w:t>[2000-2500)</w:t>
            </w:r>
          </w:p>
        </w:tc>
        <w:tc>
          <w:tcPr>
            <w:tcW w:type="dxa" w:w="1242"/>
          </w:tcPr>
          <w:p>
            <w:r>
              <w:t>5</w:t>
            </w:r>
          </w:p>
        </w:tc>
        <w:tc>
          <w:tcPr>
            <w:tcW w:type="dxa" w:w="1242"/>
          </w:tcPr>
          <w:p>
            <w:r>
              <w:t>2250.00</w:t>
            </w:r>
          </w:p>
        </w:tc>
        <w:tc>
          <w:tcPr>
            <w:tcW w:type="dxa" w:w="1242"/>
          </w:tcPr>
          <w:p>
            <w:r>
              <w:t>11250.00</w:t>
            </w:r>
          </w:p>
        </w:tc>
        <w:tc>
          <w:tcPr>
            <w:tcW w:type="dxa" w:w="1242"/>
          </w:tcPr>
          <w:p>
            <w:r>
              <w:t>0.0758</w:t>
            </w:r>
          </w:p>
        </w:tc>
        <w:tc>
          <w:tcPr>
            <w:tcW w:type="dxa" w:w="1242"/>
          </w:tcPr>
          <w:p>
            <w:r>
              <w:t>0.1970</w:t>
            </w:r>
          </w:p>
        </w:tc>
        <w:tc>
          <w:tcPr>
            <w:tcW w:type="dxa" w:w="1242"/>
          </w:tcPr>
          <w:p>
            <w:r>
              <w:t>0.0510</w:t>
            </w:r>
          </w:p>
        </w:tc>
        <w:tc>
          <w:tcPr>
            <w:tcW w:type="dxa" w:w="1242"/>
          </w:tcPr>
          <w:p>
            <w:r>
              <w:t>0.1145</w:t>
            </w:r>
          </w:p>
        </w:tc>
      </w:tr>
      <w:tr>
        <w:tc>
          <w:tcPr>
            <w:tcW w:type="dxa" w:w="1242"/>
          </w:tcPr>
          <w:p>
            <w:r>
              <w:t>[2500-3000)</w:t>
            </w:r>
          </w:p>
        </w:tc>
        <w:tc>
          <w:tcPr>
            <w:tcW w:type="dxa" w:w="1242"/>
          </w:tcPr>
          <w:p>
            <w:r>
              <w:t>11</w:t>
            </w:r>
          </w:p>
        </w:tc>
        <w:tc>
          <w:tcPr>
            <w:tcW w:type="dxa" w:w="1242"/>
          </w:tcPr>
          <w:p>
            <w:r>
              <w:t>2750.00</w:t>
            </w:r>
          </w:p>
        </w:tc>
        <w:tc>
          <w:tcPr>
            <w:tcW w:type="dxa" w:w="1242"/>
          </w:tcPr>
          <w:p>
            <w:r>
              <w:t>30250.00</w:t>
            </w:r>
          </w:p>
        </w:tc>
        <w:tc>
          <w:tcPr>
            <w:tcW w:type="dxa" w:w="1242"/>
          </w:tcPr>
          <w:p>
            <w:r>
              <w:t>0.1667</w:t>
            </w:r>
          </w:p>
        </w:tc>
        <w:tc>
          <w:tcPr>
            <w:tcW w:type="dxa" w:w="1242"/>
          </w:tcPr>
          <w:p>
            <w:r>
              <w:t>0.3636</w:t>
            </w:r>
          </w:p>
        </w:tc>
        <w:tc>
          <w:tcPr>
            <w:tcW w:type="dxa" w:w="1242"/>
          </w:tcPr>
          <w:p>
            <w:r>
              <w:t>0.1372</w:t>
            </w:r>
          </w:p>
        </w:tc>
        <w:tc>
          <w:tcPr>
            <w:tcW w:type="dxa" w:w="1242"/>
          </w:tcPr>
          <w:p>
            <w:r>
              <w:t>0.2517</w:t>
            </w:r>
          </w:p>
        </w:tc>
      </w:tr>
      <w:tr>
        <w:tc>
          <w:tcPr>
            <w:tcW w:type="dxa" w:w="1242"/>
          </w:tcPr>
          <w:p>
            <w:r>
              <w:t>[3000-3500)</w:t>
            </w:r>
          </w:p>
        </w:tc>
        <w:tc>
          <w:tcPr>
            <w:tcW w:type="dxa" w:w="1242"/>
          </w:tcPr>
          <w:p>
            <w:r>
              <w:t>15</w:t>
            </w:r>
          </w:p>
        </w:tc>
        <w:tc>
          <w:tcPr>
            <w:tcW w:type="dxa" w:w="1242"/>
          </w:tcPr>
          <w:p>
            <w:r>
              <w:t>3250.00</w:t>
            </w:r>
          </w:p>
        </w:tc>
        <w:tc>
          <w:tcPr>
            <w:tcW w:type="dxa" w:w="1242"/>
          </w:tcPr>
          <w:p>
            <w:r>
              <w:t>48750.00</w:t>
            </w:r>
          </w:p>
        </w:tc>
        <w:tc>
          <w:tcPr>
            <w:tcW w:type="dxa" w:w="1242"/>
          </w:tcPr>
          <w:p>
            <w:r>
              <w:t>0.2273</w:t>
            </w:r>
          </w:p>
        </w:tc>
        <w:tc>
          <w:tcPr>
            <w:tcW w:type="dxa" w:w="1242"/>
          </w:tcPr>
          <w:p>
            <w:r>
              <w:t>0.5909</w:t>
            </w:r>
          </w:p>
        </w:tc>
        <w:tc>
          <w:tcPr>
            <w:tcW w:type="dxa" w:w="1242"/>
          </w:tcPr>
          <w:p>
            <w:r>
              <w:t>0.2211</w:t>
            </w:r>
          </w:p>
        </w:tc>
        <w:tc>
          <w:tcPr>
            <w:tcW w:type="dxa" w:w="1242"/>
          </w:tcPr>
          <w:p>
            <w:r>
              <w:t>0.4728</w:t>
            </w:r>
          </w:p>
        </w:tc>
      </w:tr>
      <w:tr>
        <w:tc>
          <w:tcPr>
            <w:tcW w:type="dxa" w:w="1242"/>
          </w:tcPr>
          <w:p>
            <w:r>
              <w:t>[3500-4000)</w:t>
            </w:r>
          </w:p>
        </w:tc>
        <w:tc>
          <w:tcPr>
            <w:tcW w:type="dxa" w:w="1242"/>
          </w:tcPr>
          <w:p>
            <w:r>
              <w:t>9</w:t>
            </w:r>
          </w:p>
        </w:tc>
        <w:tc>
          <w:tcPr>
            <w:tcW w:type="dxa" w:w="1242"/>
          </w:tcPr>
          <w:p>
            <w:r>
              <w:t>3750.00</w:t>
            </w:r>
          </w:p>
        </w:tc>
        <w:tc>
          <w:tcPr>
            <w:tcW w:type="dxa" w:w="1242"/>
          </w:tcPr>
          <w:p>
            <w:r>
              <w:t>33750.00</w:t>
            </w:r>
          </w:p>
        </w:tc>
        <w:tc>
          <w:tcPr>
            <w:tcW w:type="dxa" w:w="1242"/>
          </w:tcPr>
          <w:p>
            <w:r>
              <w:t>0.1364</w:t>
            </w:r>
          </w:p>
        </w:tc>
        <w:tc>
          <w:tcPr>
            <w:tcW w:type="dxa" w:w="1242"/>
          </w:tcPr>
          <w:p>
            <w:r>
              <w:t>0.7273</w:t>
            </w:r>
          </w:p>
        </w:tc>
        <w:tc>
          <w:tcPr>
            <w:tcW w:type="dxa" w:w="1242"/>
          </w:tcPr>
          <w:p>
            <w:r>
              <w:t>0.1531</w:t>
            </w:r>
          </w:p>
        </w:tc>
        <w:tc>
          <w:tcPr>
            <w:tcW w:type="dxa" w:w="1242"/>
          </w:tcPr>
          <w:p>
            <w:r>
              <w:t>0.6259</w:t>
            </w:r>
          </w:p>
        </w:tc>
      </w:tr>
      <w:tr>
        <w:tc>
          <w:tcPr>
            <w:tcW w:type="dxa" w:w="1242"/>
          </w:tcPr>
          <w:p>
            <w:r>
              <w:t>[4000-4500)</w:t>
            </w:r>
          </w:p>
        </w:tc>
        <w:tc>
          <w:tcPr>
            <w:tcW w:type="dxa" w:w="1242"/>
          </w:tcPr>
          <w:p>
            <w:r>
              <w:t>9</w:t>
            </w:r>
          </w:p>
        </w:tc>
        <w:tc>
          <w:tcPr>
            <w:tcW w:type="dxa" w:w="1242"/>
          </w:tcPr>
          <w:p>
            <w:r>
              <w:t>4250.00</w:t>
            </w:r>
          </w:p>
        </w:tc>
        <w:tc>
          <w:tcPr>
            <w:tcW w:type="dxa" w:w="1242"/>
          </w:tcPr>
          <w:p>
            <w:r>
              <w:t>38250.00</w:t>
            </w:r>
          </w:p>
        </w:tc>
        <w:tc>
          <w:tcPr>
            <w:tcW w:type="dxa" w:w="1242"/>
          </w:tcPr>
          <w:p>
            <w:r>
              <w:t>0.1364</w:t>
            </w:r>
          </w:p>
        </w:tc>
        <w:tc>
          <w:tcPr>
            <w:tcW w:type="dxa" w:w="1242"/>
          </w:tcPr>
          <w:p>
            <w:r>
              <w:t>0.8636</w:t>
            </w:r>
          </w:p>
        </w:tc>
        <w:tc>
          <w:tcPr>
            <w:tcW w:type="dxa" w:w="1242"/>
          </w:tcPr>
          <w:p>
            <w:r>
              <w:t>0.1735</w:t>
            </w:r>
          </w:p>
        </w:tc>
        <w:tc>
          <w:tcPr>
            <w:tcW w:type="dxa" w:w="1242"/>
          </w:tcPr>
          <w:p>
            <w:r>
              <w:t>0.7993</w:t>
            </w:r>
          </w:p>
        </w:tc>
      </w:tr>
      <w:tr>
        <w:tc>
          <w:tcPr>
            <w:tcW w:type="dxa" w:w="1242"/>
          </w:tcPr>
          <w:p>
            <w:r>
              <w:t>[4500-5000)</w:t>
            </w:r>
          </w:p>
        </w:tc>
        <w:tc>
          <w:tcPr>
            <w:tcW w:type="dxa" w:w="1242"/>
          </w:tcPr>
          <w:p>
            <w:r>
              <w:t>6</w:t>
            </w:r>
          </w:p>
        </w:tc>
        <w:tc>
          <w:tcPr>
            <w:tcW w:type="dxa" w:w="1242"/>
          </w:tcPr>
          <w:p>
            <w:r>
              <w:t>4750.00</w:t>
            </w:r>
          </w:p>
        </w:tc>
        <w:tc>
          <w:tcPr>
            <w:tcW w:type="dxa" w:w="1242"/>
          </w:tcPr>
          <w:p>
            <w:r>
              <w:t>28500.00</w:t>
            </w:r>
          </w:p>
        </w:tc>
        <w:tc>
          <w:tcPr>
            <w:tcW w:type="dxa" w:w="1242"/>
          </w:tcPr>
          <w:p>
            <w:r>
              <w:t>0.0909</w:t>
            </w:r>
          </w:p>
        </w:tc>
        <w:tc>
          <w:tcPr>
            <w:tcW w:type="dxa" w:w="1242"/>
          </w:tcPr>
          <w:p>
            <w:r>
              <w:t>0.9545</w:t>
            </w:r>
          </w:p>
        </w:tc>
        <w:tc>
          <w:tcPr>
            <w:tcW w:type="dxa" w:w="1242"/>
          </w:tcPr>
          <w:p>
            <w:r>
              <w:t>0.1293</w:t>
            </w:r>
          </w:p>
        </w:tc>
        <w:tc>
          <w:tcPr>
            <w:tcW w:type="dxa" w:w="1242"/>
          </w:tcPr>
          <w:p>
            <w:r>
              <w:t>0.9286</w:t>
            </w:r>
          </w:p>
        </w:tc>
      </w:tr>
      <w:tr>
        <w:tc>
          <w:tcPr>
            <w:tcW w:type="dxa" w:w="1242"/>
          </w:tcPr>
          <w:p>
            <w:r>
              <w:t>[5000-5500)</w:t>
            </w:r>
          </w:p>
        </w:tc>
        <w:tc>
          <w:tcPr>
            <w:tcW w:type="dxa" w:w="1242"/>
          </w:tcPr>
          <w:p>
            <w:r>
              <w:t>3</w:t>
            </w:r>
          </w:p>
        </w:tc>
        <w:tc>
          <w:tcPr>
            <w:tcW w:type="dxa" w:w="1242"/>
          </w:tcPr>
          <w:p>
            <w:r>
              <w:t>5250.00</w:t>
            </w:r>
          </w:p>
        </w:tc>
        <w:tc>
          <w:tcPr>
            <w:tcW w:type="dxa" w:w="1242"/>
          </w:tcPr>
          <w:p>
            <w:r>
              <w:t>15750.00</w:t>
            </w:r>
          </w:p>
        </w:tc>
        <w:tc>
          <w:tcPr>
            <w:tcW w:type="dxa" w:w="1242"/>
          </w:tcPr>
          <w:p>
            <w:r>
              <w:t>0.0455</w:t>
            </w:r>
          </w:p>
        </w:tc>
        <w:tc>
          <w:tcPr>
            <w:tcW w:type="dxa" w:w="1242"/>
          </w:tcPr>
          <w:p>
            <w:r>
              <w:t>1.0000</w:t>
            </w:r>
          </w:p>
        </w:tc>
        <w:tc>
          <w:tcPr>
            <w:tcW w:type="dxa" w:w="1242"/>
          </w:tcPr>
          <w:p>
            <w:r>
              <w:t>0.0714</w:t>
            </w:r>
          </w:p>
        </w:tc>
        <w:tc>
          <w:tcPr>
            <w:tcW w:type="dxa" w:w="1242"/>
          </w:tcPr>
          <w:p>
            <w:r>
              <w:t>1.0000</w:t>
            </w:r>
          </w:p>
        </w:tc>
      </w:tr>
      <w:tr>
        <w:tc>
          <w:tcPr>
            <w:tcW w:type="dxa" w:w="1242"/>
          </w:tcPr>
          <w:p>
            <w:r>
              <w:t>TOTAL</w:t>
            </w:r>
          </w:p>
        </w:tc>
        <w:tc>
          <w:tcPr>
            <w:tcW w:type="dxa" w:w="1242"/>
          </w:tcPr>
          <w:p>
            <w:r>
              <w:t>66</w:t>
            </w:r>
          </w:p>
        </w:tc>
        <w:tc>
          <w:tcPr>
            <w:tcW w:type="dxa" w:w="1242"/>
          </w:tcPr>
          <w:p/>
        </w:tc>
        <w:tc>
          <w:tcPr>
            <w:tcW w:type="dxa" w:w="1242"/>
          </w:tcPr>
          <w:p>
            <w:r>
              <w:t>220500.00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0.414038</w:t>
      </w:r>
      <w:r>
        <w:br/>
        <w:t>Coeficiente de Gini = 1 - 2*(0.414038) = 0.171923</w:t>
      </w:r>
      <w:r>
        <w:br/>
        <w:t>Valor aproximado del coeficiente = 0.524</w:t>
      </w:r>
    </w:p>
    <w:p>
      <w:pPr>
        <w:pStyle w:val="StepCustom"/>
      </w:pPr>
      <w:r>
        <w:rPr>
          <w:b/>
        </w:rPr>
        <w:t>Paso 3: Interpretación del resultado</w:t>
      </w:r>
    </w:p>
    <w:p>
      <w:r>
        <w:rPr>
          <w:b/>
        </w:rPr>
        <w:t>Interpretación del coeficiente de Gini:</w:t>
      </w:r>
      <w:r>
        <w:br/>
        <w:br/>
        <w:t>El coeficiente de Gini calculado es 0.524, lo que indica una desigualdad significativa en la distribución de salarios. Este valor sugiere que hay una concentración importante de los salarios en ciertos grupos de trabajadores.</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112</w:t>
            </w:r>
          </w:p>
        </w:tc>
        <w:tc>
          <w:tcPr>
            <w:tcW w:type="dxa" w:w="1987"/>
          </w:tcPr>
          <w:p>
            <w:r>
              <w:t>105</w:t>
            </w:r>
          </w:p>
        </w:tc>
        <w:tc>
          <w:tcPr>
            <w:tcW w:type="dxa" w:w="1987"/>
          </w:tcPr>
          <w:p>
            <w:r>
              <w:t>116</w:t>
            </w:r>
          </w:p>
        </w:tc>
        <w:tc>
          <w:tcPr>
            <w:tcW w:type="dxa" w:w="1987"/>
          </w:tcPr>
          <w:p>
            <w:r>
              <w:t>120</w:t>
            </w:r>
          </w:p>
        </w:tc>
        <w:tc>
          <w:tcPr>
            <w:tcW w:type="dxa" w:w="1987"/>
          </w:tcPr>
          <w:p>
            <w:r>
              <w:t>117</w:t>
            </w:r>
          </w:p>
        </w:tc>
      </w:tr>
      <w:tr>
        <w:tc>
          <w:tcPr>
            <w:tcW w:type="dxa" w:w="1987"/>
          </w:tcPr>
          <w:p>
            <w:r>
              <w:t>124</w:t>
            </w:r>
          </w:p>
        </w:tc>
        <w:tc>
          <w:tcPr>
            <w:tcW w:type="dxa" w:w="1987"/>
          </w:tcPr>
          <w:p>
            <w:r>
              <w:t>123</w:t>
            </w:r>
          </w:p>
        </w:tc>
        <w:tc>
          <w:tcPr>
            <w:tcW w:type="dxa" w:w="1987"/>
          </w:tcPr>
          <w:p>
            <w:r>
              <w:t>114</w:t>
            </w:r>
          </w:p>
        </w:tc>
        <w:tc>
          <w:tcPr>
            <w:tcW w:type="dxa" w:w="1987"/>
          </w:tcPr>
          <w:p>
            <w:r>
              <w:t>122</w:t>
            </w:r>
          </w:p>
        </w:tc>
        <w:tc>
          <w:tcPr>
            <w:tcW w:type="dxa" w:w="1987"/>
          </w:tcPr>
          <w:p>
            <w:r>
              <w:t>123</w:t>
            </w:r>
          </w:p>
        </w:tc>
      </w:tr>
      <w:tr>
        <w:tc>
          <w:tcPr>
            <w:tcW w:type="dxa" w:w="1987"/>
          </w:tcPr>
          <w:p>
            <w:r>
              <w:t>127</w:t>
            </w:r>
          </w:p>
        </w:tc>
        <w:tc>
          <w:tcPr>
            <w:tcW w:type="dxa" w:w="1987"/>
          </w:tcPr>
          <w:p>
            <w:r>
              <w:t>128</w:t>
            </w:r>
          </w:p>
        </w:tc>
        <w:tc>
          <w:tcPr>
            <w:tcW w:type="dxa" w:w="1987"/>
          </w:tcPr>
          <w:p>
            <w:r>
              <w:t>128</w:t>
            </w:r>
          </w:p>
        </w:tc>
        <w:tc>
          <w:tcPr>
            <w:tcW w:type="dxa" w:w="1987"/>
          </w:tcPr>
          <w:p>
            <w:r>
              <w:t>131</w:t>
            </w:r>
          </w:p>
        </w:tc>
        <w:tc>
          <w:tcPr>
            <w:tcW w:type="dxa" w:w="1987"/>
          </w:tcPr>
          <w:p>
            <w:r>
              <w:t>136</w:t>
            </w:r>
          </w:p>
        </w:tc>
      </w:tr>
      <w:tr>
        <w:tc>
          <w:tcPr>
            <w:tcW w:type="dxa" w:w="1987"/>
          </w:tcPr>
          <w:p>
            <w:r>
              <w:t>137</w:t>
            </w:r>
          </w:p>
        </w:tc>
        <w:tc>
          <w:tcPr>
            <w:tcW w:type="dxa" w:w="1987"/>
          </w:tcPr>
          <w:p>
            <w:r>
              <w:t>135</w:t>
            </w:r>
          </w:p>
        </w:tc>
        <w:tc>
          <w:tcPr>
            <w:tcW w:type="dxa" w:w="1987"/>
          </w:tcPr>
          <w:p>
            <w:r>
              <w:t>146</w:t>
            </w:r>
          </w:p>
        </w:tc>
        <w:tc>
          <w:tcPr>
            <w:tcW w:type="dxa" w:w="1987"/>
          </w:tcPr>
          <w:p>
            <w:r>
              <w:t>146</w:t>
            </w:r>
          </w:p>
        </w:tc>
        <w:tc>
          <w:tcPr>
            <w:tcW w:type="dxa" w:w="1987"/>
          </w:tcPr>
          <w:p>
            <w:r>
              <w:t>141</w:t>
            </w:r>
          </w:p>
        </w:tc>
      </w:tr>
      <w:tr>
        <w:tc>
          <w:tcPr>
            <w:tcW w:type="dxa" w:w="1987"/>
          </w:tcPr>
          <w:p>
            <w:r>
              <w:t>148</w:t>
            </w:r>
          </w:p>
        </w:tc>
        <w:tc>
          <w:tcPr>
            <w:tcW w:type="dxa" w:w="1987"/>
          </w:tcPr>
          <w:p>
            <w:r>
              <w:t>148</w:t>
            </w:r>
          </w:p>
        </w:tc>
        <w:tc>
          <w:tcPr>
            <w:tcW w:type="dxa" w:w="1987"/>
          </w:tcPr>
          <w:p>
            <w:r>
              <w:t>150</w:t>
            </w:r>
          </w:p>
        </w:tc>
        <w:tc>
          <w:tcPr>
            <w:tcW w:type="dxa" w:w="1987"/>
          </w:tcPr>
          <w:p>
            <w:r>
              <w:t>151</w:t>
            </w:r>
          </w:p>
        </w:tc>
        <w:tc>
          <w:tcPr>
            <w:tcW w:type="dxa" w:w="1987"/>
          </w:tcPr>
          <w:p>
            <w:r>
              <w:t>156</w:t>
            </w:r>
          </w:p>
        </w:tc>
      </w:tr>
    </w:tbl>
    <w:p>
      <w:pPr>
        <w:pStyle w:val="StepCustom"/>
      </w:pPr>
      <w:r>
        <w:rPr>
          <w:b/>
        </w:rPr>
        <w:t>Paso 1: Preparación de los datos</w:t>
      </w:r>
    </w:p>
    <w:p>
      <w:r>
        <w:t>Convertimos todos los valores a números y los ordenamos de menor a mayor:</w:t>
      </w:r>
    </w:p>
    <w:p>
      <w:r>
        <w:t>105</w:t>
      </w:r>
      <w:r>
        <w:t xml:space="preserve">, </w:t>
      </w:r>
      <w:r>
        <w:t>112</w:t>
      </w:r>
      <w:r>
        <w:t xml:space="preserve">, </w:t>
      </w:r>
      <w:r>
        <w:t>114</w:t>
      </w:r>
      <w:r>
        <w:t xml:space="preserve">, </w:t>
      </w:r>
      <w:r>
        <w:t>116</w:t>
      </w:r>
      <w:r>
        <w:t xml:space="preserve">, </w:t>
      </w:r>
      <w:r>
        <w:t>117</w:t>
      </w:r>
      <w:r>
        <w:t xml:space="preserve">, </w:t>
      </w:r>
      <w:r>
        <w:t>120</w:t>
      </w:r>
      <w:r>
        <w:t xml:space="preserve">, </w:t>
      </w:r>
      <w:r>
        <w:t>122</w:t>
      </w:r>
      <w:r>
        <w:t xml:space="preserve">, </w:t>
      </w:r>
      <w:r>
        <w:t>123</w:t>
      </w:r>
      <w:r>
        <w:t xml:space="preserve">, </w:t>
      </w:r>
      <w:r>
        <w:t>123</w:t>
      </w:r>
      <w:r>
        <w:t xml:space="preserve">, </w:t>
      </w:r>
      <w:r>
        <w:t>124</w:t>
      </w:r>
      <w:r>
        <w:t xml:space="preserve">, </w:t>
      </w:r>
      <w:r>
        <w:t>127</w:t>
      </w:r>
      <w:r>
        <w:t xml:space="preserve">, </w:t>
      </w:r>
      <w:r>
        <w:t>128</w:t>
      </w:r>
      <w:r>
        <w:t xml:space="preserve">, </w:t>
      </w:r>
      <w:r>
        <w:t>128</w:t>
      </w:r>
      <w:r>
        <w:t xml:space="preserve">, </w:t>
      </w:r>
      <w:r>
        <w:t>131</w:t>
      </w:r>
      <w:r>
        <w:t xml:space="preserve">, </w:t>
      </w:r>
      <w:r>
        <w:t>135</w:t>
      </w:r>
      <w:r>
        <w:t xml:space="preserve">, </w:t>
      </w:r>
      <w:r>
        <w:t>136</w:t>
      </w:r>
      <w:r>
        <w:t xml:space="preserve">, </w:t>
      </w:r>
      <w:r>
        <w:t>137</w:t>
      </w:r>
      <w:r>
        <w:t xml:space="preserve">, </w:t>
      </w:r>
      <w:r>
        <w:t>141</w:t>
      </w:r>
      <w:r>
        <w:t xml:space="preserve">, </w:t>
      </w:r>
      <w:r>
        <w:t>146</w:t>
      </w:r>
      <w:r>
        <w:t xml:space="preserve">, </w:t>
      </w:r>
      <w:r>
        <w:t>146</w:t>
      </w:r>
      <w:r>
        <w:t xml:space="preserve">, </w:t>
      </w:r>
      <w:r>
        <w:t>148</w:t>
      </w:r>
      <w:r>
        <w:t xml:space="preserve">, </w:t>
      </w:r>
      <w:r>
        <w:t>148</w:t>
      </w:r>
      <w:r>
        <w:t xml:space="preserve">, </w:t>
      </w:r>
      <w:r>
        <w:t>150</w:t>
      </w:r>
      <w:r>
        <w:t xml:space="preserve">, </w:t>
      </w:r>
      <w:r>
        <w:t>151</w:t>
      </w:r>
      <w:r>
        <w:t xml:space="preserve">, </w:t>
      </w:r>
      <w:r>
        <w:t>156</w:t>
      </w:r>
    </w:p>
    <w:p>
      <w:pPr>
        <w:pStyle w:val="StepCustom"/>
      </w:pPr>
      <w:r>
        <w:rPr>
          <w:b/>
        </w:rPr>
        <w:t>Paso 2: Cálculo de valores mínimo, máximo y rango</w:t>
      </w:r>
    </w:p>
    <w:p>
      <w:r>
        <w:t>Valor mínimo: 105</w:t>
      </w:r>
      <w:r>
        <w:br/>
        <w:t>Valor máximo: 156</w:t>
      </w:r>
      <w:r>
        <w:br/>
        <w:t>Rango = Valor máximo - Valor mínimo = 156 - 105 = 51</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51 ÷ 5.6440</w:t>
      </w:r>
      <w:r>
        <w:br/>
        <w:t>Amplitud = 9.0362</w:t>
      </w:r>
      <w:r>
        <w:br/>
        <w:t>Para trabajar con límites enteros, redondeamos hacia arriba: Amplitud = 10</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[105 - 115)</w:t>
            </w:r>
          </w:p>
        </w:tc>
        <w:tc>
          <w:tcPr>
            <w:tcW w:type="dxa" w:w="1419"/>
          </w:tcPr>
          <w:p>
            <w:r>
              <w:t>110.0</w:t>
            </w:r>
          </w:p>
        </w:tc>
        <w:tc>
          <w:tcPr>
            <w:tcW w:type="dxa" w:w="1419"/>
          </w:tcPr>
          <w:p>
            <w:r>
              <w:t>3</w:t>
            </w:r>
          </w:p>
        </w:tc>
        <w:tc>
          <w:tcPr>
            <w:tcW w:type="dxa" w:w="1419"/>
          </w:tcPr>
          <w:p>
            <w:r>
              <w:t>0.1200</w:t>
            </w:r>
          </w:p>
        </w:tc>
        <w:tc>
          <w:tcPr>
            <w:tcW w:type="dxa" w:w="1419"/>
          </w:tcPr>
          <w:p>
            <w:r>
              <w:t>3</w:t>
            </w:r>
          </w:p>
        </w:tc>
        <w:tc>
          <w:tcPr>
            <w:tcW w:type="dxa" w:w="1419"/>
          </w:tcPr>
          <w:p>
            <w:r>
              <w:t>0.1200</w:t>
            </w:r>
          </w:p>
        </w:tc>
        <w:tc>
          <w:tcPr>
            <w:tcW w:type="dxa" w:w="1419"/>
          </w:tcPr>
          <w:p>
            <w:r>
              <w:t>0.3000</w:t>
            </w:r>
          </w:p>
        </w:tc>
      </w:tr>
      <w:tr>
        <w:tc>
          <w:tcPr>
            <w:tcW w:type="dxa" w:w="1419"/>
          </w:tcPr>
          <w:p>
            <w:r>
              <w:t>[115 - 125)</w:t>
            </w:r>
          </w:p>
        </w:tc>
        <w:tc>
          <w:tcPr>
            <w:tcW w:type="dxa" w:w="1419"/>
          </w:tcPr>
          <w:p>
            <w:r>
              <w:t>120.0</w:t>
            </w:r>
          </w:p>
        </w:tc>
        <w:tc>
          <w:tcPr>
            <w:tcW w:type="dxa" w:w="1419"/>
          </w:tcPr>
          <w:p>
            <w:r>
              <w:t>7</w:t>
            </w:r>
          </w:p>
        </w:tc>
        <w:tc>
          <w:tcPr>
            <w:tcW w:type="dxa" w:w="1419"/>
          </w:tcPr>
          <w:p>
            <w:r>
              <w:t>0.2800</w:t>
            </w:r>
          </w:p>
        </w:tc>
        <w:tc>
          <w:tcPr>
            <w:tcW w:type="dxa" w:w="1419"/>
          </w:tcPr>
          <w:p>
            <w:r>
              <w:t>10</w:t>
            </w:r>
          </w:p>
        </w:tc>
        <w:tc>
          <w:tcPr>
            <w:tcW w:type="dxa" w:w="1419"/>
          </w:tcPr>
          <w:p>
            <w:r>
              <w:t>0.4000</w:t>
            </w:r>
          </w:p>
        </w:tc>
        <w:tc>
          <w:tcPr>
            <w:tcW w:type="dxa" w:w="1419"/>
          </w:tcPr>
          <w:p>
            <w:r>
              <w:t>0.7000</w:t>
            </w:r>
          </w:p>
        </w:tc>
      </w:tr>
      <w:tr>
        <w:tc>
          <w:tcPr>
            <w:tcW w:type="dxa" w:w="1419"/>
          </w:tcPr>
          <w:p>
            <w:r>
              <w:t>[125 - 135)</w:t>
            </w:r>
          </w:p>
        </w:tc>
        <w:tc>
          <w:tcPr>
            <w:tcW w:type="dxa" w:w="1419"/>
          </w:tcPr>
          <w:p>
            <w:r>
              <w:t>130.0</w:t>
            </w:r>
          </w:p>
        </w:tc>
        <w:tc>
          <w:tcPr>
            <w:tcW w:type="dxa" w:w="1419"/>
          </w:tcPr>
          <w:p>
            <w:r>
              <w:t>4</w:t>
            </w:r>
          </w:p>
        </w:tc>
        <w:tc>
          <w:tcPr>
            <w:tcW w:type="dxa" w:w="1419"/>
          </w:tcPr>
          <w:p>
            <w:r>
              <w:t>0.1600</w:t>
            </w:r>
          </w:p>
        </w:tc>
        <w:tc>
          <w:tcPr>
            <w:tcW w:type="dxa" w:w="1419"/>
          </w:tcPr>
          <w:p>
            <w:r>
              <w:t>14</w:t>
            </w:r>
          </w:p>
        </w:tc>
        <w:tc>
          <w:tcPr>
            <w:tcW w:type="dxa" w:w="1419"/>
          </w:tcPr>
          <w:p>
            <w:r>
              <w:t>0.5600</w:t>
            </w:r>
          </w:p>
        </w:tc>
        <w:tc>
          <w:tcPr>
            <w:tcW w:type="dxa" w:w="1419"/>
          </w:tcPr>
          <w:p>
            <w:r>
              <w:t>0.4000</w:t>
            </w:r>
          </w:p>
        </w:tc>
      </w:tr>
      <w:tr>
        <w:tc>
          <w:tcPr>
            <w:tcW w:type="dxa" w:w="1419"/>
          </w:tcPr>
          <w:p>
            <w:r>
              <w:t>[135 - 145)</w:t>
            </w:r>
          </w:p>
        </w:tc>
        <w:tc>
          <w:tcPr>
            <w:tcW w:type="dxa" w:w="1419"/>
          </w:tcPr>
          <w:p>
            <w:r>
              <w:t>140.0</w:t>
            </w:r>
          </w:p>
        </w:tc>
        <w:tc>
          <w:tcPr>
            <w:tcW w:type="dxa" w:w="1419"/>
          </w:tcPr>
          <w:p>
            <w:r>
              <w:t>4</w:t>
            </w:r>
          </w:p>
        </w:tc>
        <w:tc>
          <w:tcPr>
            <w:tcW w:type="dxa" w:w="1419"/>
          </w:tcPr>
          <w:p>
            <w:r>
              <w:t>0.1600</w:t>
            </w:r>
          </w:p>
        </w:tc>
        <w:tc>
          <w:tcPr>
            <w:tcW w:type="dxa" w:w="1419"/>
          </w:tcPr>
          <w:p>
            <w:r>
              <w:t>18</w:t>
            </w:r>
          </w:p>
        </w:tc>
        <w:tc>
          <w:tcPr>
            <w:tcW w:type="dxa" w:w="1419"/>
          </w:tcPr>
          <w:p>
            <w:r>
              <w:t>0.7200</w:t>
            </w:r>
          </w:p>
        </w:tc>
        <w:tc>
          <w:tcPr>
            <w:tcW w:type="dxa" w:w="1419"/>
          </w:tcPr>
          <w:p>
            <w:r>
              <w:t>0.4000</w:t>
            </w:r>
          </w:p>
        </w:tc>
      </w:tr>
      <w:tr>
        <w:tc>
          <w:tcPr>
            <w:tcW w:type="dxa" w:w="1419"/>
          </w:tcPr>
          <w:p>
            <w:r>
              <w:t>[145 - 155)</w:t>
            </w:r>
          </w:p>
        </w:tc>
        <w:tc>
          <w:tcPr>
            <w:tcW w:type="dxa" w:w="1419"/>
          </w:tcPr>
          <w:p>
            <w:r>
              <w:t>150.0</w:t>
            </w:r>
          </w:p>
        </w:tc>
        <w:tc>
          <w:tcPr>
            <w:tcW w:type="dxa" w:w="1419"/>
          </w:tcPr>
          <w:p>
            <w:r>
              <w:t>6</w:t>
            </w:r>
          </w:p>
        </w:tc>
        <w:tc>
          <w:tcPr>
            <w:tcW w:type="dxa" w:w="1419"/>
          </w:tcPr>
          <w:p>
            <w:r>
              <w:t>0.2400</w:t>
            </w:r>
          </w:p>
        </w:tc>
        <w:tc>
          <w:tcPr>
            <w:tcW w:type="dxa" w:w="1419"/>
          </w:tcPr>
          <w:p>
            <w:r>
              <w:t>24</w:t>
            </w:r>
          </w:p>
        </w:tc>
        <w:tc>
          <w:tcPr>
            <w:tcW w:type="dxa" w:w="1419"/>
          </w:tcPr>
          <w:p>
            <w:r>
              <w:t>0.9600</w:t>
            </w:r>
          </w:p>
        </w:tc>
        <w:tc>
          <w:tcPr>
            <w:tcW w:type="dxa" w:w="1419"/>
          </w:tcPr>
          <w:p>
            <w:r>
              <w:t>0.6000</w:t>
            </w:r>
          </w:p>
        </w:tc>
      </w:tr>
      <w:tr>
        <w:tc>
          <w:tcPr>
            <w:tcW w:type="dxa" w:w="1419"/>
          </w:tcPr>
          <w:p>
            <w:r>
              <w:t>[155 - 165)</w:t>
            </w:r>
          </w:p>
        </w:tc>
        <w:tc>
          <w:tcPr>
            <w:tcW w:type="dxa" w:w="1419"/>
          </w:tcPr>
          <w:p>
            <w:r>
              <w:t>160.0</w:t>
            </w:r>
          </w:p>
        </w:tc>
        <w:tc>
          <w:tcPr>
            <w:tcW w:type="dxa" w:w="1419"/>
          </w:tcPr>
          <w:p>
            <w:r>
              <w:t>1</w:t>
            </w:r>
          </w:p>
        </w:tc>
        <w:tc>
          <w:tcPr>
            <w:tcW w:type="dxa" w:w="1419"/>
          </w:tcPr>
          <w:p>
            <w:r>
              <w:t>0.0400</w:t>
            </w:r>
          </w:p>
        </w:tc>
        <w:tc>
          <w:tcPr>
            <w:tcW w:type="dxa" w:w="1419"/>
          </w:tcPr>
          <w:p>
            <w:r>
              <w:t>25</w:t>
            </w:r>
          </w:p>
        </w:tc>
        <w:tc>
          <w:tcPr>
            <w:tcW w:type="dxa" w:w="1419"/>
          </w:tcPr>
          <w:p>
            <w:r>
              <w:t>1.0000</w:t>
            </w:r>
          </w:p>
        </w:tc>
        <w:tc>
          <w:tcPr>
            <w:tcW w:type="dxa" w:w="1419"/>
          </w:tcPr>
          <w:p>
            <w:r>
              <w:t>0.1000</w:t>
            </w:r>
          </w:p>
        </w:tc>
      </w:tr>
    </w:tbl>
    <w:p>
      <w:pPr>
        <w:pStyle w:val="StepCustom"/>
      </w:pPr>
      <w:r>
        <w:rPr>
          <w:b/>
        </w:rPr>
        <w:t>Paso 6: Interpretación de los resultados</w:t>
      </w:r>
    </w:p>
    <w:p>
      <w:r>
        <w:t>A partir de la tabla de distribución de frecuencias, podemos observar:</w:t>
      </w:r>
      <w:r>
        <w:br/>
        <w:br/>
        <w:t>• La clase con mayor frecuencia es [115 - 125) con 7 observaciones.</w:t>
      </w:r>
      <w:r>
        <w:br/>
        <w:t>• El 72.0% de los datos están por debajo de 145.</w:t>
      </w:r>
      <w:r>
        <w:br/>
        <w:t>• La distribución parece tener un sesgo hacia la derecha (mayor concentración en valores bajos).</w:t>
      </w:r>
    </w:p>
    <w:p/>
    <w:p>
      <w:pPr>
        <w:pStyle w:val="Heading2Custom"/>
      </w:pPr>
      <w:r>
        <w:t>Ejercicio 3: Diagrama de Tallo y Hoja</w:t>
      </w:r>
    </w:p>
    <w:p>
      <w:r>
        <w:t>Datos del problema:</w:t>
      </w:r>
      <w:r>
        <w:br/>
        <w:t>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2.0</w:t>
            </w:r>
          </w:p>
        </w:tc>
        <w:tc>
          <w:tcPr>
            <w:tcW w:type="dxa" w:w="1242"/>
          </w:tcPr>
          <w:p>
            <w:r>
              <w:t>2.7</w:t>
            </w:r>
          </w:p>
        </w:tc>
        <w:tc>
          <w:tcPr>
            <w:tcW w:type="dxa" w:w="1242"/>
          </w:tcPr>
          <w:p>
            <w:r>
              <w:t>2.8</w:t>
            </w:r>
          </w:p>
        </w:tc>
        <w:tc>
          <w:tcPr>
            <w:tcW w:type="dxa" w:w="1242"/>
          </w:tcPr>
          <w:p>
            <w:r>
              <w:t>3.3</w:t>
            </w:r>
          </w:p>
        </w:tc>
        <w:tc>
          <w:tcPr>
            <w:tcW w:type="dxa" w:w="1242"/>
          </w:tcPr>
          <w:p>
            <w:r>
              <w:t>2.9</w:t>
            </w:r>
          </w:p>
        </w:tc>
        <w:tc>
          <w:tcPr>
            <w:tcW w:type="dxa" w:w="1242"/>
          </w:tcPr>
          <w:p>
            <w:r>
              <w:t>3.5</w:t>
            </w:r>
          </w:p>
        </w:tc>
        <w:tc>
          <w:tcPr>
            <w:tcW w:type="dxa" w:w="1242"/>
          </w:tcPr>
          <w:p>
            <w:r>
              <w:t>4.2</w:t>
            </w:r>
          </w:p>
        </w:tc>
        <w:tc>
          <w:tcPr>
            <w:tcW w:type="dxa" w:w="1242"/>
          </w:tcPr>
          <w:p>
            <w:r>
              <w:t>3.6</w:t>
            </w:r>
          </w:p>
        </w:tc>
      </w:tr>
      <w:tr>
        <w:tc>
          <w:tcPr>
            <w:tcW w:type="dxa" w:w="1242"/>
          </w:tcPr>
          <w:p>
            <w:r>
              <w:t>3.7</w:t>
            </w:r>
          </w:p>
        </w:tc>
        <w:tc>
          <w:tcPr>
            <w:tcW w:type="dxa" w:w="1242"/>
          </w:tcPr>
          <w:p>
            <w:r>
              <w:t>4.0</w:t>
            </w:r>
          </w:p>
        </w:tc>
        <w:tc>
          <w:tcPr>
            <w:tcW w:type="dxa" w:w="1242"/>
          </w:tcPr>
          <w:p>
            <w:r>
              <w:t>4.4</w:t>
            </w:r>
          </w:p>
        </w:tc>
        <w:tc>
          <w:tcPr>
            <w:tcW w:type="dxa" w:w="1242"/>
          </w:tcPr>
          <w:p>
            <w:r>
              <w:t>4.5</w:t>
            </w:r>
          </w:p>
        </w:tc>
        <w:tc>
          <w:tcPr>
            <w:tcW w:type="dxa" w:w="1242"/>
          </w:tcPr>
          <w:p>
            <w:r>
              <w:t>5.0</w:t>
            </w:r>
          </w:p>
        </w:tc>
        <w:tc>
          <w:tcPr>
            <w:tcW w:type="dxa" w:w="1242"/>
          </w:tcPr>
          <w:p>
            <w:r>
              <w:t>4.7</w:t>
            </w:r>
          </w:p>
        </w:tc>
        <w:tc>
          <w:tcPr>
            <w:tcW w:type="dxa" w:w="1242"/>
          </w:tcPr>
          <w:p>
            <w:r>
              <w:t>4.8</w:t>
            </w:r>
          </w:p>
        </w:tc>
        <w:tc>
          <w:tcPr>
            <w:tcW w:type="dxa" w:w="1242"/>
          </w:tcPr>
          <w:p>
            <w:r>
              <w:t>5.7</w:t>
            </w:r>
          </w:p>
        </w:tc>
      </w:tr>
      <w:tr>
        <w:tc>
          <w:tcPr>
            <w:tcW w:type="dxa" w:w="1242"/>
          </w:tcPr>
          <w:p>
            <w:r>
              <w:t>6.0</w:t>
            </w:r>
          </w:p>
        </w:tc>
        <w:tc>
          <w:tcPr>
            <w:tcW w:type="dxa" w:w="1242"/>
          </w:tcPr>
          <w:p>
            <w:r>
              <w:t>6.3</w:t>
            </w:r>
          </w:p>
        </w:tc>
        <w:tc>
          <w:tcPr>
            <w:tcW w:type="dxa" w:w="1242"/>
          </w:tcPr>
          <w:p>
            <w:r>
              <w:t>6.2</w:t>
            </w:r>
          </w:p>
        </w:tc>
        <w:tc>
          <w:tcPr>
            <w:tcW w:type="dxa" w:w="1242"/>
          </w:tcPr>
          <w:p>
            <w:r>
              <w:t>7.2</w:t>
            </w:r>
          </w:p>
        </w:tc>
        <w:tc>
          <w:tcPr>
            <w:tcW w:type="dxa" w:w="1242"/>
          </w:tcPr>
          <w:p>
            <w:r>
              <w:t>7.3</w:t>
            </w:r>
          </w:p>
        </w:tc>
        <w:tc>
          <w:tcPr>
            <w:tcW w:type="dxa" w:w="1242"/>
          </w:tcPr>
          <w:p>
            <w:r>
              <w:t>7.9</w:t>
            </w:r>
          </w:p>
        </w:tc>
        <w:tc>
          <w:tcPr>
            <w:tcW w:type="dxa" w:w="1242"/>
          </w:tcPr>
          <w:p>
            <w:r>
              <w:t>9.3</w:t>
            </w:r>
          </w:p>
        </w:tc>
        <w:tc>
          <w:tcPr>
            <w:tcW w:type="dxa" w:w="1242"/>
          </w:tcPr>
          <w:p>
            <w:r>
              <w:t>10.5</w:t>
            </w:r>
          </w:p>
        </w:tc>
      </w:tr>
    </w:tbl>
    <w:p>
      <w:pPr>
        <w:pStyle w:val="StepCustom"/>
      </w:pPr>
      <w:r>
        <w:rPr>
          <w:b/>
        </w:rPr>
        <w:t>Paso 1: Preparación y ordenamiento de los datos</w:t>
      </w:r>
    </w:p>
    <w:p>
      <w:r>
        <w:t>Convertimos todos los valores a números decimales y los ordenamos de menor a mayor:</w:t>
      </w:r>
    </w:p>
    <w:p>
      <w:r>
        <w:t>2.0</w:t>
      </w:r>
      <w:r>
        <w:t xml:space="preserve">, </w:t>
      </w:r>
      <w:r>
        <w:t>2.7</w:t>
      </w:r>
      <w:r>
        <w:t xml:space="preserve">, </w:t>
      </w:r>
      <w:r>
        <w:t>2.8</w:t>
      </w:r>
      <w:r>
        <w:t xml:space="preserve">, </w:t>
      </w:r>
      <w:r>
        <w:t>2.9</w:t>
      </w:r>
      <w:r>
        <w:t xml:space="preserve">, </w:t>
      </w:r>
      <w:r>
        <w:t>3.3</w:t>
      </w:r>
      <w:r>
        <w:t xml:space="preserve">, </w:t>
      </w:r>
      <w:r>
        <w:t>3.5</w:t>
      </w:r>
      <w:r>
        <w:t xml:space="preserve">, </w:t>
      </w:r>
      <w:r>
        <w:t>3.6</w:t>
      </w:r>
      <w:r>
        <w:t xml:space="preserve">, </w:t>
      </w:r>
      <w:r>
        <w:t>3.7</w:t>
      </w:r>
      <w:r>
        <w:t xml:space="preserve">, </w:t>
      </w:r>
      <w:r>
        <w:t>4.0</w:t>
      </w:r>
      <w:r>
        <w:t xml:space="preserve">, </w:t>
      </w:r>
      <w:r>
        <w:t>4.2</w:t>
      </w:r>
      <w:r>
        <w:t xml:space="preserve">, </w:t>
      </w:r>
      <w:r>
        <w:t>4.4</w:t>
      </w:r>
      <w:r>
        <w:t xml:space="preserve">, </w:t>
      </w:r>
      <w:r>
        <w:t>4.5</w:t>
      </w:r>
      <w:r>
        <w:t xml:space="preserve">, </w:t>
      </w:r>
      <w:r>
        <w:t>4.7</w:t>
      </w:r>
      <w:r>
        <w:t xml:space="preserve">, </w:t>
      </w:r>
      <w:r>
        <w:t>4.8</w:t>
      </w:r>
      <w:r>
        <w:t xml:space="preserve">, </w:t>
      </w:r>
      <w:r>
        <w:t>5.0</w:t>
      </w:r>
      <w:r>
        <w:t xml:space="preserve">, </w:t>
      </w:r>
      <w:r>
        <w:t>5.7</w:t>
      </w:r>
      <w:r>
        <w:t xml:space="preserve">, </w:t>
      </w:r>
      <w:r>
        <w:t>6.0</w:t>
      </w:r>
      <w:r>
        <w:t xml:space="preserve">, </w:t>
      </w:r>
      <w:r>
        <w:t>6.2</w:t>
      </w:r>
      <w:r>
        <w:t xml:space="preserve">, </w:t>
      </w:r>
      <w:r>
        <w:t>6.3</w:t>
      </w:r>
      <w:r>
        <w:t xml:space="preserve">, </w:t>
      </w:r>
      <w:r>
        <w:t>7.2</w:t>
      </w:r>
      <w:r>
        <w:t xml:space="preserve">, </w:t>
      </w:r>
      <w:r>
        <w:t>7.3</w:t>
      </w:r>
      <w:r>
        <w:t xml:space="preserve">, </w:t>
      </w:r>
      <w:r>
        <w:t>7.9</w:t>
      </w:r>
      <w:r>
        <w:t xml:space="preserve">, </w:t>
      </w:r>
      <w:r>
        <w:t>9.3</w:t>
      </w:r>
      <w:r>
        <w:t xml:space="preserve">, </w:t>
      </w:r>
      <w:r>
        <w:t>10.5</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2</w:t>
            </w:r>
          </w:p>
        </w:tc>
        <w:tc>
          <w:tcPr>
            <w:tcW w:type="dxa" w:w="4968"/>
          </w:tcPr>
          <w:p>
            <w:r>
              <w:t>0 7 7 9</w:t>
            </w:r>
          </w:p>
        </w:tc>
      </w:tr>
      <w:tr>
        <w:tc>
          <w:tcPr>
            <w:tcW w:type="dxa" w:w="4968"/>
          </w:tcPr>
          <w:p>
            <w:r>
              <w:t>3</w:t>
            </w:r>
          </w:p>
        </w:tc>
        <w:tc>
          <w:tcPr>
            <w:tcW w:type="dxa" w:w="4968"/>
          </w:tcPr>
          <w:p>
            <w:r>
              <w:t>2 5 6 7</w:t>
            </w:r>
          </w:p>
        </w:tc>
      </w:tr>
      <w:tr>
        <w:tc>
          <w:tcPr>
            <w:tcW w:type="dxa" w:w="4968"/>
          </w:tcPr>
          <w:p>
            <w:r>
              <w:t>4</w:t>
            </w:r>
          </w:p>
        </w:tc>
        <w:tc>
          <w:tcPr>
            <w:tcW w:type="dxa" w:w="4968"/>
          </w:tcPr>
          <w:p>
            <w:r>
              <w:t>0 2 4 5 7 7</w:t>
            </w:r>
          </w:p>
        </w:tc>
      </w:tr>
      <w:tr>
        <w:tc>
          <w:tcPr>
            <w:tcW w:type="dxa" w:w="4968"/>
          </w:tcPr>
          <w:p>
            <w:r>
              <w:t>5</w:t>
            </w:r>
          </w:p>
        </w:tc>
        <w:tc>
          <w:tcPr>
            <w:tcW w:type="dxa" w:w="4968"/>
          </w:tcPr>
          <w:p>
            <w:r>
              <w:t>0 7</w:t>
            </w:r>
          </w:p>
        </w:tc>
      </w:tr>
      <w:tr>
        <w:tc>
          <w:tcPr>
            <w:tcW w:type="dxa" w:w="4968"/>
          </w:tcPr>
          <w:p>
            <w:r>
              <w:t>6</w:t>
            </w:r>
          </w:p>
        </w:tc>
        <w:tc>
          <w:tcPr>
            <w:tcW w:type="dxa" w:w="4968"/>
          </w:tcPr>
          <w:p>
            <w:r>
              <w:t>0 2 2</w:t>
            </w:r>
          </w:p>
        </w:tc>
      </w:tr>
      <w:tr>
        <w:tc>
          <w:tcPr>
            <w:tcW w:type="dxa" w:w="4968"/>
          </w:tcPr>
          <w:p>
            <w:r>
              <w:t>7</w:t>
            </w:r>
          </w:p>
        </w:tc>
        <w:tc>
          <w:tcPr>
            <w:tcW w:type="dxa" w:w="4968"/>
          </w:tcPr>
          <w:p>
            <w:r>
              <w:t>2 2 9</w:t>
            </w:r>
          </w:p>
        </w:tc>
      </w:tr>
      <w:tr>
        <w:tc>
          <w:tcPr>
            <w:tcW w:type="dxa" w:w="4968"/>
          </w:tcPr>
          <w:p>
            <w:r>
              <w:t>9</w:t>
            </w:r>
          </w:p>
        </w:tc>
        <w:tc>
          <w:tcPr>
            <w:tcW w:type="dxa" w:w="4968"/>
          </w:tcPr>
          <w:p>
            <w:r>
              <w:t>3</w:t>
            </w:r>
          </w:p>
        </w:tc>
      </w:tr>
      <w:tr>
        <w:tc>
          <w:tcPr>
            <w:tcW w:type="dxa" w:w="4968"/>
          </w:tcPr>
          <w:p>
            <w:r>
              <w:t>10</w:t>
            </w:r>
          </w:p>
        </w:tc>
        <w:tc>
          <w:tcPr>
            <w:tcW w:type="dxa" w:w="4968"/>
          </w:tcPr>
          <w:p>
            <w:r>
              <w:t>5</w:t>
            </w:r>
          </w:p>
        </w:tc>
      </w:tr>
    </w:tbl>
    <w:p>
      <w:pPr>
        <w:pStyle w:val="StepCustom"/>
      </w:pPr>
      <w:r>
        <w:rPr>
          <w:b/>
        </w:rPr>
        <w:t>Paso 3: Análisis e interpretación del diagrama</w:t>
      </w:r>
    </w:p>
    <w:p>
      <w:r>
        <w:rPr>
          <w:b/>
        </w:rPr>
        <w:t>Del diagrama de tallo y hoja podemos observar:</w:t>
      </w:r>
      <w:r>
        <w:br/>
        <w:br/>
        <w:t>1. La mayor concentración de datos se encuentra en el tallo 4 (intervalo 9-10).</w:t>
      </w:r>
      <w:r>
        <w:br/>
        <w:br/>
        <w:t>2. El valor que más se repite (moda) es aproximadamente 9.3.</w:t>
      </w:r>
      <w:r>
        <w:br/>
        <w:br/>
        <w:t>3. La distribución muestra un sesgo hacia la derecha (mayor concentración en valores bajos).</w:t>
      </w:r>
      <w:r>
        <w:br/>
        <w:br/>
        <w:t>4. Como estos datos representan crecimiento porcentual de ventas, podemos concluir que la mayoría de los productos muestran un crecimiento alrededor del 4%.</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[1500-2000)</w:t>
            </w:r>
          </w:p>
        </w:tc>
        <w:tc>
          <w:tcPr>
            <w:tcW w:type="dxa" w:w="4968"/>
          </w:tcPr>
          <w:p>
            <w:r>
              <w:t>6</w:t>
            </w:r>
          </w:p>
        </w:tc>
      </w:tr>
      <w:tr>
        <w:tc>
          <w:tcPr>
            <w:tcW w:type="dxa" w:w="4968"/>
          </w:tcPr>
          <w:p>
            <w:r>
              <w:t>[2000-2500)</w:t>
            </w:r>
          </w:p>
        </w:tc>
        <w:tc>
          <w:tcPr>
            <w:tcW w:type="dxa" w:w="4968"/>
          </w:tcPr>
          <w:p>
            <w:r>
              <w:t>12</w:t>
            </w:r>
          </w:p>
        </w:tc>
      </w:tr>
      <w:tr>
        <w:tc>
          <w:tcPr>
            <w:tcW w:type="dxa" w:w="4968"/>
          </w:tcPr>
          <w:p>
            <w:r>
              <w:t>[2500-3000)</w:t>
            </w:r>
          </w:p>
        </w:tc>
        <w:tc>
          <w:tcPr>
            <w:tcW w:type="dxa" w:w="4968"/>
          </w:tcPr>
          <w:p>
            <w:r>
              <w:t>22</w:t>
            </w:r>
          </w:p>
        </w:tc>
      </w:tr>
      <w:tr>
        <w:tc>
          <w:tcPr>
            <w:tcW w:type="dxa" w:w="4968"/>
          </w:tcPr>
          <w:p>
            <w:r>
              <w:t>[3000-3500)</w:t>
            </w:r>
          </w:p>
        </w:tc>
        <w:tc>
          <w:tcPr>
            <w:tcW w:type="dxa" w:w="4968"/>
          </w:tcPr>
          <w:p>
            <w:r>
              <w:t>26</w:t>
            </w:r>
          </w:p>
        </w:tc>
      </w:tr>
      <w:tr>
        <w:tc>
          <w:tcPr>
            <w:tcW w:type="dxa" w:w="4968"/>
          </w:tcPr>
          <w:p>
            <w:r>
              <w:t>[3500-4000)</w:t>
            </w:r>
          </w:p>
        </w:tc>
        <w:tc>
          <w:tcPr>
            <w:tcW w:type="dxa" w:w="4968"/>
          </w:tcPr>
          <w:p>
            <w:r>
              <w:t>17</w:t>
            </w:r>
          </w:p>
        </w:tc>
      </w:tr>
      <w:tr>
        <w:tc>
          <w:tcPr>
            <w:tcW w:type="dxa" w:w="4968"/>
          </w:tcPr>
          <w:p>
            <w:r>
              <w:t>[4000-4500)</w:t>
            </w:r>
          </w:p>
        </w:tc>
        <w:tc>
          <w:tcPr>
            <w:tcW w:type="dxa" w:w="4968"/>
          </w:tcPr>
          <w:p>
            <w:r>
              <w:t>10</w:t>
            </w:r>
          </w:p>
        </w:tc>
      </w:tr>
      <w:tr>
        <w:tc>
          <w:tcPr>
            <w:tcW w:type="dxa" w:w="4968"/>
          </w:tcPr>
          <w:p>
            <w:r>
              <w:t>[4500-5000)</w:t>
            </w:r>
          </w:p>
        </w:tc>
        <w:tc>
          <w:tcPr>
            <w:tcW w:type="dxa" w:w="4968"/>
          </w:tcPr>
          <w:p>
            <w:r>
              <w:t>5</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[1500-2000)</w:t>
            </w:r>
          </w:p>
        </w:tc>
        <w:tc>
          <w:tcPr>
            <w:tcW w:type="dxa" w:w="2484"/>
          </w:tcPr>
          <w:p>
            <w:r>
              <w:t>6</w:t>
            </w:r>
          </w:p>
        </w:tc>
        <w:tc>
          <w:tcPr>
            <w:tcW w:type="dxa" w:w="2484"/>
          </w:tcPr>
          <w:p>
            <w:r>
              <w:t>1750.00</w:t>
            </w:r>
          </w:p>
        </w:tc>
        <w:tc>
          <w:tcPr>
            <w:tcW w:type="dxa" w:w="2484"/>
          </w:tcPr>
          <w:p>
            <w:r>
              <w:t>10500.00</w:t>
            </w:r>
          </w:p>
        </w:tc>
      </w:tr>
      <w:tr>
        <w:tc>
          <w:tcPr>
            <w:tcW w:type="dxa" w:w="2484"/>
          </w:tcPr>
          <w:p>
            <w:r>
              <w:t>[2000-2500)</w:t>
            </w:r>
          </w:p>
        </w:tc>
        <w:tc>
          <w:tcPr>
            <w:tcW w:type="dxa" w:w="2484"/>
          </w:tcPr>
          <w:p>
            <w:r>
              <w:t>12</w:t>
            </w:r>
          </w:p>
        </w:tc>
        <w:tc>
          <w:tcPr>
            <w:tcW w:type="dxa" w:w="2484"/>
          </w:tcPr>
          <w:p>
            <w:r>
              <w:t>2250.00</w:t>
            </w:r>
          </w:p>
        </w:tc>
        <w:tc>
          <w:tcPr>
            <w:tcW w:type="dxa" w:w="2484"/>
          </w:tcPr>
          <w:p>
            <w:r>
              <w:t>27000.00</w:t>
            </w:r>
          </w:p>
        </w:tc>
      </w:tr>
      <w:tr>
        <w:tc>
          <w:tcPr>
            <w:tcW w:type="dxa" w:w="2484"/>
          </w:tcPr>
          <w:p>
            <w:r>
              <w:t>[2500-3000)</w:t>
            </w:r>
          </w:p>
        </w:tc>
        <w:tc>
          <w:tcPr>
            <w:tcW w:type="dxa" w:w="2484"/>
          </w:tcPr>
          <w:p>
            <w:r>
              <w:t>22</w:t>
            </w:r>
          </w:p>
        </w:tc>
        <w:tc>
          <w:tcPr>
            <w:tcW w:type="dxa" w:w="2484"/>
          </w:tcPr>
          <w:p>
            <w:r>
              <w:t>2750.00</w:t>
            </w:r>
          </w:p>
        </w:tc>
        <w:tc>
          <w:tcPr>
            <w:tcW w:type="dxa" w:w="2484"/>
          </w:tcPr>
          <w:p>
            <w:r>
              <w:t>60500.00</w:t>
            </w:r>
          </w:p>
        </w:tc>
      </w:tr>
      <w:tr>
        <w:tc>
          <w:tcPr>
            <w:tcW w:type="dxa" w:w="2484"/>
          </w:tcPr>
          <w:p>
            <w:r>
              <w:t>[3000-3500)</w:t>
            </w:r>
          </w:p>
        </w:tc>
        <w:tc>
          <w:tcPr>
            <w:tcW w:type="dxa" w:w="2484"/>
          </w:tcPr>
          <w:p>
            <w:r>
              <w:t>26</w:t>
            </w:r>
          </w:p>
        </w:tc>
        <w:tc>
          <w:tcPr>
            <w:tcW w:type="dxa" w:w="2484"/>
          </w:tcPr>
          <w:p>
            <w:r>
              <w:t>3250.00</w:t>
            </w:r>
          </w:p>
        </w:tc>
        <w:tc>
          <w:tcPr>
            <w:tcW w:type="dxa" w:w="2484"/>
          </w:tcPr>
          <w:p>
            <w:r>
              <w:t>84500.00</w:t>
            </w:r>
          </w:p>
        </w:tc>
      </w:tr>
      <w:tr>
        <w:tc>
          <w:tcPr>
            <w:tcW w:type="dxa" w:w="2484"/>
          </w:tcPr>
          <w:p>
            <w:r>
              <w:t>[3500-4000)</w:t>
            </w:r>
          </w:p>
        </w:tc>
        <w:tc>
          <w:tcPr>
            <w:tcW w:type="dxa" w:w="2484"/>
          </w:tcPr>
          <w:p>
            <w:r>
              <w:t>17</w:t>
            </w:r>
          </w:p>
        </w:tc>
        <w:tc>
          <w:tcPr>
            <w:tcW w:type="dxa" w:w="2484"/>
          </w:tcPr>
          <w:p>
            <w:r>
              <w:t>3750.00</w:t>
            </w:r>
          </w:p>
        </w:tc>
        <w:tc>
          <w:tcPr>
            <w:tcW w:type="dxa" w:w="2484"/>
          </w:tcPr>
          <w:p>
            <w:r>
              <w:t>63750.00</w:t>
            </w:r>
          </w:p>
        </w:tc>
      </w:tr>
      <w:tr>
        <w:tc>
          <w:tcPr>
            <w:tcW w:type="dxa" w:w="2484"/>
          </w:tcPr>
          <w:p>
            <w:r>
              <w:t>[4000-4500)</w:t>
            </w:r>
          </w:p>
        </w:tc>
        <w:tc>
          <w:tcPr>
            <w:tcW w:type="dxa" w:w="2484"/>
          </w:tcPr>
          <w:p>
            <w:r>
              <w:t>10</w:t>
            </w:r>
          </w:p>
        </w:tc>
        <w:tc>
          <w:tcPr>
            <w:tcW w:type="dxa" w:w="2484"/>
          </w:tcPr>
          <w:p>
            <w:r>
              <w:t>4250.00</w:t>
            </w:r>
          </w:p>
        </w:tc>
        <w:tc>
          <w:tcPr>
            <w:tcW w:type="dxa" w:w="2484"/>
          </w:tcPr>
          <w:p>
            <w:r>
              <w:t>42500.00</w:t>
            </w:r>
          </w:p>
        </w:tc>
      </w:tr>
      <w:tr>
        <w:tc>
          <w:tcPr>
            <w:tcW w:type="dxa" w:w="2484"/>
          </w:tcPr>
          <w:p>
            <w:r>
              <w:t>[4500-5000)</w:t>
            </w:r>
          </w:p>
        </w:tc>
        <w:tc>
          <w:tcPr>
            <w:tcW w:type="dxa" w:w="2484"/>
          </w:tcPr>
          <w:p>
            <w:r>
              <w:t>5</w:t>
            </w:r>
          </w:p>
        </w:tc>
        <w:tc>
          <w:tcPr>
            <w:tcW w:type="dxa" w:w="2484"/>
          </w:tcPr>
          <w:p>
            <w:r>
              <w:t>4750.00</w:t>
            </w:r>
          </w:p>
        </w:tc>
        <w:tc>
          <w:tcPr>
            <w:tcW w:type="dxa" w:w="2484"/>
          </w:tcPr>
          <w:p>
            <w:r>
              <w:t>23750.00</w:t>
            </w:r>
          </w:p>
        </w:tc>
      </w:tr>
      <w:tr>
        <w:tc>
          <w:tcPr>
            <w:tcW w:type="dxa" w:w="2484"/>
          </w:tcPr>
          <w:p>
            <w:r>
              <w:t>TOTAL</w:t>
            </w:r>
          </w:p>
        </w:tc>
        <w:tc>
          <w:tcPr>
            <w:tcW w:type="dxa" w:w="2484"/>
          </w:tcPr>
          <w:p>
            <w:r>
              <w:t>98</w:t>
            </w:r>
          </w:p>
        </w:tc>
        <w:tc>
          <w:tcPr>
            <w:tcW w:type="dxa" w:w="2484"/>
          </w:tcPr>
          <w:p/>
        </w:tc>
        <w:tc>
          <w:tcPr>
            <w:tcW w:type="dxa" w:w="2484"/>
          </w:tcPr>
          <w:p>
            <w:r>
              <w:t>312500.00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312500.00</w:t>
      </w:r>
      <w:r>
        <w:br/>
        <w:t>• Σfi = 98</w:t>
      </w:r>
      <w:r>
        <w:br/>
        <w:br/>
        <w:t>Media = 312500.00 ÷ 98 = 3188.78</w:t>
      </w:r>
      <w:r>
        <w:br/>
        <w:br/>
        <w:t>Por tanto, la media aritmética es 2374.85</w:t>
      </w:r>
    </w:p>
    <w:p>
      <w:pPr>
        <w:pStyle w:val="StepCustom"/>
      </w:pPr>
      <w:r>
        <w:rPr>
          <w:b/>
        </w:rPr>
        <w:t>Paso 3: Cálculo de la mediana</w:t>
      </w:r>
    </w:p>
    <w:p>
      <w:r>
        <w:rPr>
          <w:b/>
        </w:rPr>
        <w:t>Para calcular la mediana con datos agrupados:</w:t>
      </w:r>
      <w:r>
        <w:br/>
        <w:br/>
        <w:t>1. Primero determinamos la posición de la mediana: n/2 = 98/2 = 49.0</w:t>
      </w:r>
      <w:r>
        <w:br/>
        <w:br/>
        <w:t>2. Identificamos la clase mediana: [3000-3500)</w:t>
      </w:r>
      <w:r>
        <w:br/>
        <w:br/>
        <w:t>3. Aplicamos la fórmula:</w:t>
      </w:r>
      <w:r>
        <w:br/>
        <w:t>Mediana = li + ((n/2 - Fi-1) ÷ fi) × c</w:t>
      </w:r>
      <w:r>
        <w:br/>
        <w:t>Donde:</w:t>
      </w:r>
      <w:r>
        <w:br/>
        <w:t>• li = límite inferior de la clase mediana = 3000.0</w:t>
      </w:r>
      <w:r>
        <w:br/>
        <w:t>• n/2 = 49.0</w:t>
      </w:r>
      <w:r>
        <w:br/>
        <w:t>• Fi-1 = frecuencia acumulada anterior = 40</w:t>
      </w:r>
      <w:r>
        <w:br/>
        <w:t>• fi = frecuencia de la clase mediana = 26</w:t>
      </w:r>
      <w:r>
        <w:br/>
        <w:t>• c = amplitud de la clase = 500.0</w:t>
      </w:r>
      <w:r>
        <w:br/>
        <w:br/>
        <w:t>Mediana = 3000.0 + ((49.0 - 40) ÷ 26) × 500.0</w:t>
      </w:r>
      <w:r>
        <w:br/>
        <w:t>Mediana = 3000.0 + (9.0 ÷ 26) × 500.0</w:t>
      </w:r>
      <w:r>
        <w:br/>
        <w:t>Mediana = 3000.0 + (0.3462) × 500.0</w:t>
      </w:r>
      <w:r>
        <w:br/>
        <w:t>Mediana = 3000.0 + 173.0769</w:t>
      </w:r>
      <w:r>
        <w:br/>
        <w:t>Mediana = 3173.0769</w:t>
      </w:r>
      <w:r>
        <w:br/>
        <w:br/>
        <w:t>Por tanto, la mediana es 2994.19</w:t>
      </w:r>
    </w:p>
    <w:p>
      <w:pPr>
        <w:pStyle w:val="StepCustom"/>
      </w:pPr>
      <w:r>
        <w:rPr>
          <w:b/>
        </w:rPr>
        <w:t>Paso 4: Cálculo de la moda</w:t>
      </w:r>
    </w:p>
    <w:p>
      <w:r>
        <w:rPr>
          <w:b/>
        </w:rPr>
        <w:t>Para calcular la moda con datos agrupados:</w:t>
      </w:r>
      <w:r>
        <w:br/>
        <w:br/>
        <w:t>1. Primero identificamos la clase modal (mayor frecuencia): [3000-3500) con frecuencia 26</w:t>
      </w:r>
      <w:r>
        <w:br/>
        <w:br/>
        <w:t>2. Aplicamos la fórmula:</w:t>
      </w:r>
      <w:r>
        <w:br/>
        <w:t>Moda = li + (d1 ÷ (d1 + d2)) × c</w:t>
      </w:r>
      <w:r>
        <w:br/>
        <w:t>Donde:</w:t>
      </w:r>
      <w:r>
        <w:br/>
        <w:t>• li = límite inferior de la clase modal = 3000.0</w:t>
      </w:r>
      <w:r>
        <w:br/>
        <w:t>• d1 = frecuencia modal - frecuencia anterior = 26 - 22 = 4</w:t>
      </w:r>
      <w:r>
        <w:br/>
        <w:t>• d2 = frecuencia modal - frecuencia posterior = 26 - 17 = 9</w:t>
      </w:r>
      <w:r>
        <w:br/>
        <w:t>• c = amplitud de la clase = 500.0</w:t>
      </w:r>
      <w:r>
        <w:br/>
        <w:br/>
        <w:t>Moda = 3000.0 + (4 ÷ (4 + 9)) × 500.0</w:t>
      </w:r>
      <w:r>
        <w:br/>
        <w:t>Moda = 3000.0 + (4 ÷ 13) × 500.0</w:t>
      </w:r>
      <w:r>
        <w:br/>
        <w:t>Moda = 3000.0 + (0.3077) × 500.0</w:t>
      </w:r>
      <w:r>
        <w:br/>
        <w:t>Moda = 3000.0 + 153.8462</w:t>
      </w:r>
      <w:r>
        <w:br/>
        <w:t>Moda = 3153.8462</w:t>
      </w:r>
      <w:r>
        <w:br/>
        <w:br/>
        <w:t>Por tanto, la moda es 3608.64</w:t>
      </w:r>
    </w:p>
    <w:p>
      <w:pPr>
        <w:pStyle w:val="StepCustom"/>
      </w:pPr>
      <w:r>
        <w:rPr>
          <w:b/>
        </w:rPr>
        <w:t>Paso 5: Interpretación de los resultados</w:t>
      </w:r>
    </w:p>
    <w:p>
      <w:r>
        <w:rPr>
          <w:b/>
        </w:rPr>
        <w:t>Interpretación de las medidas de tendencia central:</w:t>
      </w:r>
      <w:r>
        <w:br/>
        <w:br/>
        <w:t>• Media = 2374.85: Representa el valor promedio de los precios. Si todos los productos tuvieran el mismo precio, sería este valor.</w:t>
      </w:r>
      <w:r>
        <w:br/>
        <w:br/>
        <w:t>• Mediana = 2994.19: Es el valor que divide al conjunto de datos en dos partes iguales. El 50% de los productos tienen precios inferiores a este valor y el 50% tienen precios superiores.</w:t>
      </w:r>
      <w:r>
        <w:br/>
        <w:br/>
        <w:t>• Moda = 3608.64: Representa el valor que aparece con mayor frecuencia. Es el precio más común entre los productos.</w:t>
      </w:r>
      <w:r>
        <w:br/>
        <w:br/>
        <w:t>Como Media &lt; Mediana &lt; Moda, la distribución de precios tiene un sesgo negativo (hacia la izquierda), indicando que hay algunos productos con precios considerablemente más bajos que el resto.</w:t>
      </w:r>
    </w:p>
    <w:p/>
    <w:p>
      <w:pPr>
        <w:jc w:val="center"/>
      </w:pPr>
      <w:r>
        <w:t>Universidad Panamericana - Facultad de Humanidades</w:t>
      </w:r>
    </w:p>
    <w:p>
      <w:pPr>
        <w:jc w:val="center"/>
      </w:pPr>
      <w:r>
        <w:t>Solución Matemática Detallada - PRIMER PARCIAL - Sección MM6 -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