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thTitleStyle"/>
      </w:pPr>
      <w:r>
        <w:t>SOLUCIÓN MATEMÁTICA DETALLADA</w:t>
      </w:r>
    </w:p>
    <w:p>
      <w:pPr>
        <w:pStyle w:val="MathSubtitleStyle"/>
      </w:pPr>
      <w:r>
        <w:t>PRIMER PARCIAL - SECCIÓN S707 - VARIANTE V1</w:t>
      </w:r>
    </w:p>
    <w:p>
      <w:r>
        <w:t>Fecha de generación: 13 de March de 2025, 16:09</w:t>
      </w:r>
      <w:r>
        <w:br/>
        <w:t>PARA USO EXCLUSIVO DEL DOCENTE - DOCUMENTO DE VERIFICACIÓN MATEMÁTICA</w:t>
      </w:r>
    </w:p>
    <w:p>
      <w:r>
        <w:rPr>
          <w:b/>
        </w:rPr>
        <w:t>Este documento contiene soluciones matemáticas paso a paso con verificación cruzada para garantizar precisión absoluta en los cálculos.</w:t>
      </w:r>
    </w:p>
    <w:p>
      <w:pPr>
        <w:pStyle w:val="MathSubtitleStyle"/>
      </w:pPr>
      <w:r>
        <w:t>ÍNDICE</w:t>
      </w:r>
    </w:p>
    <w:p>
      <w:r>
        <w:rPr>
          <w:b/>
        </w:rPr>
        <w:t>PRIMERA SERIE - Preguntas de opción múltiple (40 puntos)</w:t>
      </w:r>
      <w:r>
        <w:br/>
        <w:t xml:space="preserve">   • Análisis y justificación de las respuestas correctas.</w:t>
      </w:r>
    </w:p>
    <w:p>
      <w:r>
        <w:rPr>
          <w:b/>
        </w:rPr>
        <w:t>SEGUNDA SERIE - Tipos de gráficos (20 puntos)</w:t>
      </w:r>
      <w:r>
        <w:br/>
        <w:t xml:space="preserve">   • Justificación matemática y estadística de las selecciones.</w:t>
      </w:r>
    </w:p>
    <w:p>
      <w:r>
        <w:rPr>
          <w:b/>
        </w:rPr>
        <w:t>TERCERA SERIE - Ejercicios prácticos (40 puntos)</w:t>
      </w:r>
      <w:r>
        <w:br/>
        <w:t xml:space="preserve">   • Ejercicio 1: Coeficiente de Gini (cálculo paso a paso).</w:t>
      </w:r>
      <w:r>
        <w:br/>
        <w:t xml:space="preserve">   • Ejercicio 2: Distribución de frecuencias - Método Sturges.</w:t>
      </w:r>
      <w:r>
        <w:br/>
        <w:t xml:space="preserve">   • Ejercicio 3: Diagrama de Tallo y Hoja.</w:t>
      </w:r>
      <w:r>
        <w:br/>
        <w:t xml:space="preserve">   • Ejercicio 4: Medidas de tendencia central.</w:t>
      </w:r>
    </w:p>
    <w:p>
      <w:r>
        <w:br w:type="page"/>
      </w:r>
    </w:p>
    <w:p>
      <w:pPr>
        <w:pStyle w:val="MathTitleStyle"/>
      </w:pPr>
      <w:r>
        <w:t>PRIMERA SERIE - JUSTIFICACIÓN DE RESPUESTAS</w:t>
      </w:r>
    </w:p>
    <w:p>
      <w:pPr>
        <w:pStyle w:val="ExplanationStyle"/>
      </w:pPr>
      <w:r>
        <w:t>Las siguientes justificaciones proporcionan el fundamento teórico y matemático para cada una de las respuestas correctas de la primera serie. Estas explicaciones pueden utilizarse para clarificar dudas y como material didáctico complementario:</w:t>
      </w:r>
    </w:p>
    <w:p>
      <w:pPr>
        <w:pStyle w:val="MathSubtitleStyle"/>
      </w:pPr>
      <w:r>
        <w:t>Pregunta 1: ¿La siguiente imagen, representa un diagrama de tallo y hoja?</w:t>
      </w:r>
    </w:p>
    <w:p>
      <w:pPr>
        <w:pStyle w:val="ExplanationStyle"/>
      </w:pPr>
      <w:r>
        <w:t>Opciones disponibles:</w:t>
      </w:r>
    </w:p>
    <w:p>
      <w:pPr>
        <w:pStyle w:val="ExplanationStyle"/>
      </w:pPr>
      <w:r>
        <w:rPr>
          <w:b/>
          <w:color w:val="008000"/>
        </w:rPr>
        <w:t>• Verdadero</w:t>
      </w:r>
    </w:p>
    <w:p>
      <w:pPr>
        <w:pStyle w:val="ExplanationStyle"/>
      </w:pPr>
      <w:r>
        <w:t>• Falso</w:t>
      </w:r>
    </w:p>
    <w:p>
      <w:pPr>
        <w:pStyle w:val="ExplanationStyle"/>
      </w:pPr>
      <w:r>
        <w:rPr>
          <w:b/>
        </w:rPr>
        <w:t>Justificación:</w:t>
      </w:r>
      <w:r>
        <w:br/>
        <w:t>La respuesta correcta es 'Verdadero'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2: Trata del recuento, ordenación y clasificación de los datos obtenidos por las observaciones, para poder hacer comparaciones y obtener conclusiones.</w:t>
      </w:r>
    </w:p>
    <w:p>
      <w:pPr>
        <w:pStyle w:val="ExplanationStyle"/>
      </w:pPr>
      <w:r>
        <w:t>Opciones disponibles:</w:t>
      </w:r>
    </w:p>
    <w:p>
      <w:pPr>
        <w:pStyle w:val="ExplanationStyle"/>
      </w:pPr>
      <w:r>
        <w:t>• Población</w:t>
      </w:r>
    </w:p>
    <w:p>
      <w:pPr>
        <w:pStyle w:val="ExplanationStyle"/>
      </w:pPr>
      <w:r>
        <w:t>• Cálculos</w:t>
      </w:r>
    </w:p>
    <w:p>
      <w:pPr>
        <w:pStyle w:val="ExplanationStyle"/>
      </w:pPr>
      <w:r>
        <w:rPr>
          <w:b/>
          <w:color w:val="008000"/>
        </w:rPr>
        <w:t>• Estadística</w:t>
      </w:r>
    </w:p>
    <w:p>
      <w:pPr>
        <w:pStyle w:val="ExplanationStyle"/>
      </w:pPr>
      <w:r>
        <w:t>• Frecuencia</w:t>
      </w:r>
    </w:p>
    <w:p>
      <w:pPr>
        <w:pStyle w:val="ExplanationStyle"/>
      </w:pPr>
      <w:r>
        <w:t>• Ninguna de las anteriores</w:t>
      </w:r>
    </w:p>
    <w:p>
      <w:pPr>
        <w:pStyle w:val="ExplanationStyle"/>
      </w:pPr>
      <w:r>
        <w:rPr>
          <w:b/>
        </w:rPr>
        <w:t>Justificación:</w:t>
      </w:r>
      <w:r>
        <w:br/>
        <w:t>La respuesta correcta es 'Estadística'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3: ¿Qué medida indica el grado de dispersión de los datos respecto a la media?</w:t>
      </w:r>
    </w:p>
    <w:p>
      <w:pPr>
        <w:pStyle w:val="ExplanationStyle"/>
      </w:pPr>
      <w:r>
        <w:t>Opciones disponibles:</w:t>
      </w:r>
    </w:p>
    <w:p>
      <w:pPr>
        <w:pStyle w:val="ExplanationStyle"/>
      </w:pPr>
      <w:r>
        <w:rPr>
          <w:b/>
          <w:color w:val="008000"/>
        </w:rPr>
        <w:t>• Varianza</w:t>
      </w:r>
    </w:p>
    <w:p>
      <w:pPr>
        <w:pStyle w:val="ExplanationStyle"/>
      </w:pPr>
      <w:r>
        <w:t>• Mediana</w:t>
      </w:r>
    </w:p>
    <w:p>
      <w:pPr>
        <w:pStyle w:val="ExplanationStyle"/>
      </w:pPr>
      <w:r>
        <w:t>• Moda</w:t>
      </w:r>
    </w:p>
    <w:p>
      <w:pPr>
        <w:pStyle w:val="ExplanationStyle"/>
      </w:pPr>
      <w:r>
        <w:t>• Coeficiente de asimetría</w:t>
      </w:r>
    </w:p>
    <w:p>
      <w:pPr>
        <w:pStyle w:val="ExplanationStyle"/>
      </w:pPr>
      <w:r>
        <w:rPr>
          <w:b/>
        </w:rPr>
        <w:t>Justificación:</w:t>
      </w:r>
      <w:r>
        <w:br/>
        <w:t>La respuesta correcta es 'Varianza'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4: Las Fases de un estudio estadístico son:</w:t>
      </w:r>
    </w:p>
    <w:p>
      <w:pPr>
        <w:pStyle w:val="ExplanationStyle"/>
      </w:pPr>
      <w:r>
        <w:t>Opciones disponibles:</w:t>
      </w:r>
    </w:p>
    <w:p>
      <w:pPr>
        <w:pStyle w:val="ExplanationStyle"/>
      </w:pPr>
      <w:r>
        <w:rPr>
          <w:b/>
          <w:color w:val="008000"/>
        </w:rPr>
        <w:t>• Planteamiento del Problema</w:t>
      </w:r>
    </w:p>
    <w:p>
      <w:pPr>
        <w:pStyle w:val="ExplanationStyle"/>
      </w:pPr>
      <w:r>
        <w:t>• Simplificar los Datos</w:t>
      </w:r>
    </w:p>
    <w:p>
      <w:pPr>
        <w:pStyle w:val="ExplanationStyle"/>
      </w:pPr>
      <w:r>
        <w:t>• Recolectar y Ordenar los Datos</w:t>
      </w:r>
    </w:p>
    <w:p>
      <w:pPr>
        <w:pStyle w:val="ExplanationStyle"/>
      </w:pPr>
      <w:r>
        <w:t>• Analizar los Datos</w:t>
      </w:r>
    </w:p>
    <w:p>
      <w:pPr>
        <w:pStyle w:val="ExplanationStyle"/>
      </w:pPr>
      <w:r>
        <w:t>• Interpretar y Presentar Resultados</w:t>
      </w:r>
    </w:p>
    <w:p>
      <w:pPr>
        <w:pStyle w:val="ExplanationStyle"/>
      </w:pPr>
      <w:r>
        <w:t>• Ninguna de las anteriores</w:t>
      </w:r>
    </w:p>
    <w:p>
      <w:pPr>
        <w:pStyle w:val="ExplanationStyle"/>
      </w:pPr>
      <w:r>
        <w:rPr>
          <w:b/>
        </w:rPr>
        <w:t>Justificación:</w:t>
      </w:r>
      <w:r>
        <w:br/>
        <w:t>La respuesta correcta es 'Planteamiento del Problema'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5: Si los datos están distribuidos de forma simétrica alrededor de la media, entonces:</w:t>
      </w:r>
    </w:p>
    <w:p>
      <w:pPr>
        <w:pStyle w:val="ExplanationStyle"/>
      </w:pPr>
      <w:r>
        <w:t>Opciones disponibles:</w:t>
      </w:r>
    </w:p>
    <w:p>
      <w:pPr>
        <w:pStyle w:val="ExplanationStyle"/>
      </w:pPr>
      <w:r>
        <w:rPr>
          <w:b/>
          <w:color w:val="008000"/>
        </w:rPr>
        <w:t>• La media y la mediana coinciden</w:t>
      </w:r>
    </w:p>
    <w:p>
      <w:pPr>
        <w:pStyle w:val="ExplanationStyle"/>
      </w:pPr>
      <w:r>
        <w:t>• La media es mayor que la mediana</w:t>
      </w:r>
    </w:p>
    <w:p>
      <w:pPr>
        <w:pStyle w:val="ExplanationStyle"/>
      </w:pPr>
      <w:r>
        <w:t>• La mediana es mayor que la media</w:t>
      </w:r>
    </w:p>
    <w:p>
      <w:pPr>
        <w:pStyle w:val="ExplanationStyle"/>
      </w:pPr>
      <w:r>
        <w:t>• La media y la moda coinciden</w:t>
      </w:r>
    </w:p>
    <w:p>
      <w:pPr>
        <w:pStyle w:val="ExplanationStyle"/>
      </w:pPr>
      <w:r>
        <w:rPr>
          <w:b/>
        </w:rPr>
        <w:t>Justificación:</w:t>
      </w:r>
      <w:r>
        <w:br/>
        <w:t>La respuesta correcta es 'La media y la mediana coinciden'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6: ¿Es un conjunto representativo de la población de referencia, el número de individuos es menor que el de la población?</w:t>
      </w:r>
    </w:p>
    <w:p>
      <w:pPr>
        <w:pStyle w:val="ExplanationStyle"/>
      </w:pPr>
      <w:r>
        <w:t>Opciones disponibles:</w:t>
      </w:r>
    </w:p>
    <w:p>
      <w:pPr>
        <w:pStyle w:val="ExplanationStyle"/>
      </w:pPr>
      <w:r>
        <w:t>• Valor</w:t>
      </w:r>
    </w:p>
    <w:p>
      <w:pPr>
        <w:pStyle w:val="ExplanationStyle"/>
      </w:pPr>
      <w:r>
        <w:t>• Dato</w:t>
      </w:r>
    </w:p>
    <w:p>
      <w:pPr>
        <w:pStyle w:val="ExplanationStyle"/>
      </w:pPr>
      <w:r>
        <w:t>• Experimento</w:t>
      </w:r>
    </w:p>
    <w:p>
      <w:pPr>
        <w:pStyle w:val="ExplanationStyle"/>
      </w:pPr>
      <w:r>
        <w:t>• Población</w:t>
      </w:r>
    </w:p>
    <w:p>
      <w:pPr>
        <w:pStyle w:val="ExplanationStyle"/>
      </w:pPr>
      <w:r>
        <w:rPr>
          <w:b/>
          <w:color w:val="008000"/>
        </w:rPr>
        <w:t>• Muestra</w:t>
      </w:r>
    </w:p>
    <w:p>
      <w:pPr>
        <w:pStyle w:val="ExplanationStyle"/>
      </w:pPr>
      <w:r>
        <w:t>• Todas las anteriores</w:t>
      </w:r>
    </w:p>
    <w:p>
      <w:pPr>
        <w:pStyle w:val="ExplanationStyle"/>
      </w:pPr>
      <w:r>
        <w:rPr>
          <w:b/>
        </w:rPr>
        <w:t>Justificación:</w:t>
      </w:r>
      <w:r>
        <w:br/>
        <w:t>En estadística, la población es el conjunto completo de elementos (personas, objetos, medidas) sobre los que se realiza el estudio. La muestra es un subconjunto representativo de la población, seleccionado para inferir características de la población total.</w:t>
      </w:r>
      <w:r>
        <w:br/>
        <w:br/>
        <w:t>La correcta distinción entre estos conceptos es fundamental para el diseño de estudios estadísticos válidos y para la aplicación apropiada de técnicas de inferencia.</w:t>
      </w:r>
    </w:p>
    <w:p>
      <w:pPr>
        <w:pStyle w:val="MathSubtitleStyle"/>
      </w:pPr>
      <w:r>
        <w:t>Pregunta 7: ¿Cuál de las siguientes medidas de tendencia central se ve más afectada por valores extremos?</w:t>
      </w:r>
    </w:p>
    <w:p>
      <w:pPr>
        <w:pStyle w:val="ExplanationStyle"/>
      </w:pPr>
      <w:r>
        <w:t>Opciones disponibles:</w:t>
      </w:r>
    </w:p>
    <w:p>
      <w:pPr>
        <w:pStyle w:val="ExplanationStyle"/>
      </w:pPr>
      <w:r>
        <w:rPr>
          <w:b/>
          <w:color w:val="008000"/>
        </w:rPr>
        <w:t>• Media</w:t>
      </w:r>
    </w:p>
    <w:p>
      <w:pPr>
        <w:pStyle w:val="ExplanationStyle"/>
      </w:pPr>
      <w:r>
        <w:t>• Mediana</w:t>
      </w:r>
    </w:p>
    <w:p>
      <w:pPr>
        <w:pStyle w:val="ExplanationStyle"/>
      </w:pPr>
      <w:r>
        <w:t>• Moda</w:t>
      </w:r>
    </w:p>
    <w:p>
      <w:pPr>
        <w:pStyle w:val="ExplanationStyle"/>
      </w:pPr>
      <w:r>
        <w:t>• Rango</w:t>
      </w:r>
    </w:p>
    <w:p>
      <w:pPr>
        <w:pStyle w:val="ExplanationStyle"/>
      </w:pPr>
      <w:r>
        <w:rPr>
          <w:b/>
        </w:rPr>
        <w:t>Justificación:</w:t>
      </w:r>
      <w:r>
        <w:br/>
        <w:t>Las medidas de tendencia central (media, mediana y moda) describen el centro de una distribución de datos. La media aritmética es el promedio de todos los valores y se calcula sumando todos los datos y dividiendo por el número total.</w:t>
      </w:r>
      <w:r>
        <w:br/>
        <w:br/>
        <w:t>La media es particularmente sensible a valores extremos (outliers) porque estos afectan directamente la suma total. Por ejemplo, en la distribución [1, 2, 3, 4, 100], la media es 22, un valor que no representa adecuadamente la centralidad de los datos.</w:t>
      </w:r>
      <w:r>
        <w:br/>
        <w:br/>
        <w:t>En contraste, la mediana no se ve afectada por valores extremos ya que solo considera la posición central de los datos ordenados.</w:t>
      </w:r>
    </w:p>
    <w:p>
      <w:pPr>
        <w:pStyle w:val="MathSubtitleStyle"/>
      </w:pPr>
      <w:r>
        <w:t>Pregunta 8: La toma de temperatura para ingresar a los centros comerciales es una variable:</w:t>
      </w:r>
    </w:p>
    <w:p>
      <w:pPr>
        <w:pStyle w:val="ExplanationStyle"/>
      </w:pPr>
      <w:r>
        <w:t>Opciones disponibles:</w:t>
      </w:r>
    </w:p>
    <w:p>
      <w:pPr>
        <w:pStyle w:val="ExplanationStyle"/>
      </w:pPr>
      <w:r>
        <w:t>• Cualitativa</w:t>
      </w:r>
    </w:p>
    <w:p>
      <w:pPr>
        <w:pStyle w:val="ExplanationStyle"/>
      </w:pPr>
      <w:r>
        <w:rPr>
          <w:b/>
          <w:color w:val="008000"/>
        </w:rPr>
        <w:t>• Cuantitativa</w:t>
      </w:r>
    </w:p>
    <w:p>
      <w:pPr>
        <w:pStyle w:val="ExplanationStyle"/>
      </w:pPr>
      <w:r>
        <w:rPr>
          <w:b/>
        </w:rPr>
        <w:t>Justificación:</w:t>
      </w:r>
      <w:r>
        <w:br/>
        <w:t>La respuesta correcta es 'Cuantitativa'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9: ¿Cuál es el método que permite calcular el número de grupos, intervalos o clases a construer para una table de distribución de frecuencias?</w:t>
      </w:r>
    </w:p>
    <w:p>
      <w:pPr>
        <w:pStyle w:val="ExplanationStyle"/>
      </w:pPr>
      <w:r>
        <w:t>Opciones disponibles:</w:t>
      </w:r>
    </w:p>
    <w:p>
      <w:pPr>
        <w:pStyle w:val="ExplanationStyle"/>
      </w:pPr>
      <w:r>
        <w:t>• Método de mínimos cuadrados</w:t>
      </w:r>
    </w:p>
    <w:p>
      <w:pPr>
        <w:pStyle w:val="ExplanationStyle"/>
      </w:pPr>
      <w:r>
        <w:t>• Coeficiente de Gini</w:t>
      </w:r>
    </w:p>
    <w:p>
      <w:pPr>
        <w:pStyle w:val="ExplanationStyle"/>
      </w:pPr>
      <w:r>
        <w:rPr>
          <w:b/>
          <w:color w:val="008000"/>
        </w:rPr>
        <w:t>• Método Sturgers</w:t>
      </w:r>
    </w:p>
    <w:p>
      <w:pPr>
        <w:pStyle w:val="ExplanationStyle"/>
      </w:pPr>
      <w:r>
        <w:t>• La regla empírica</w:t>
      </w:r>
    </w:p>
    <w:p>
      <w:pPr>
        <w:pStyle w:val="ExplanationStyle"/>
      </w:pPr>
      <w:r>
        <w:rPr>
          <w:b/>
        </w:rPr>
        <w:t>Justificación:</w:t>
      </w:r>
      <w:r>
        <w:br/>
        <w:t>La respuesta correcta es 'Método Sturgers' porque es la definición precisa según los conceptos estadísticos fundamentales.</w:t>
      </w:r>
      <w:r>
        <w:br/>
        <w:br/>
        <w:t>Esta respuesta se alinea con los principios establecidos en la teoría estadística y representa la interpretación correcta del concepto consultado.</w:t>
      </w:r>
    </w:p>
    <w:p>
      <w:pPr>
        <w:pStyle w:val="MathSubtitleStyle"/>
      </w:pPr>
      <w:r>
        <w:t>Pregunta 10: Método que sirve para medir la desigualdad, es un número entre cero y uno que mide el grado de desigualdad en la distribución del ingreso en una sociedad determinada o país.</w:t>
      </w:r>
    </w:p>
    <w:p>
      <w:pPr>
        <w:pStyle w:val="ExplanationStyle"/>
      </w:pPr>
      <w:r>
        <w:t>Opciones disponibles:</w:t>
      </w:r>
    </w:p>
    <w:p>
      <w:pPr>
        <w:pStyle w:val="ExplanationStyle"/>
      </w:pPr>
      <w:r>
        <w:t>• Coeficiente de Correlación</w:t>
      </w:r>
    </w:p>
    <w:p>
      <w:pPr>
        <w:pStyle w:val="ExplanationStyle"/>
      </w:pPr>
      <w:r>
        <w:rPr>
          <w:b/>
          <w:color w:val="008000"/>
        </w:rPr>
        <w:t>• Coeficiente de Gini</w:t>
      </w:r>
    </w:p>
    <w:p>
      <w:pPr>
        <w:pStyle w:val="ExplanationStyle"/>
      </w:pPr>
      <w:r>
        <w:t>• Marca de Clase</w:t>
      </w:r>
    </w:p>
    <w:p>
      <w:pPr>
        <w:pStyle w:val="ExplanationStyle"/>
      </w:pPr>
      <w:r>
        <w:t>• La Frecuencia Acumulada</w:t>
      </w:r>
    </w:p>
    <w:p>
      <w:pPr>
        <w:pStyle w:val="ExplanationStyle"/>
      </w:pPr>
      <w:r>
        <w:rPr>
          <w:b/>
        </w:rPr>
        <w:t>Justificación:</w:t>
      </w:r>
      <w:r>
        <w:br/>
        <w:t>La respuesta correcta es 'Coeficiente de Gini' porque es la definición precisa según los conceptos estadísticos fundamentales.</w:t>
      </w:r>
      <w:r>
        <w:br/>
        <w:br/>
        <w:t>Esta respuesta se alinea con los principios establecidos en la teoría estadística y representa la interpretación correcta del concepto consultado.</w:t>
      </w:r>
    </w:p>
    <w:p>
      <w:r>
        <w:br w:type="page"/>
      </w:r>
    </w:p>
    <w:p>
      <w:pPr>
        <w:pStyle w:val="MathTitleStyle"/>
      </w:pPr>
      <w:r>
        <w:t>SEGUNDA SERIE - JUSTIFICACIÓN DE SELECCIÓN DE GRÁFICOS</w:t>
      </w:r>
    </w:p>
    <w:p>
      <w:pPr>
        <w:pStyle w:val="ExplanationStyle"/>
      </w:pPr>
      <w:r>
        <w:t>Para cada escenario, se proporciona una justificación matemática y estadística detallada sobre por qué el tipo de gráfico seleccionado es el más apropiado:</w:t>
      </w:r>
    </w:p>
    <w:p>
      <w:pPr>
        <w:pStyle w:val="MathSubtitleStyle"/>
      </w:pPr>
      <w:r>
        <w:t>Escenario 1:</w:t>
      </w:r>
    </w:p>
    <w:p>
      <w:pPr>
        <w:pStyle w:val="ExplanationStyle"/>
      </w:pPr>
      <w:r>
        <w:rPr>
          <w:i/>
        </w:rPr>
        <w:t>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rPr>
          <w:b/>
          <w:color w:val="008000"/>
        </w:rPr>
        <w:t>• Histograma de Pearson</w:t>
      </w:r>
    </w:p>
    <w:p>
      <w:pPr>
        <w:pStyle w:val="ExplanationStyle"/>
      </w:pPr>
      <w:r>
        <w:t>• Ojiva de Galton</w:t>
      </w:r>
    </w:p>
    <w:p>
      <w:pPr>
        <w:pStyle w:val="ExplanationStyle"/>
      </w:pPr>
      <w:r>
        <w:t>• Polígono de frecuencias</w:t>
      </w:r>
    </w:p>
    <w:p>
      <w:pPr>
        <w:pStyle w:val="ExplanationStyle"/>
      </w:pPr>
      <w:r>
        <w:rPr>
          <w:b/>
        </w:rPr>
        <w:t>Justificación matemática:</w:t>
      </w:r>
      <w:r>
        <w:br/>
        <w:t>El histograma es la representación matemática idónea para variables continuas agrupadas en intervalos o clases. A diferencia del gráfico de barras, en el histograma los rectángulos son contiguos, reflejando la continuidad de la variable subyacente.</w:t>
      </w:r>
      <w:r>
        <w:br/>
        <w:br/>
        <w:t>La construcción matemática implica dividir el rango de datos [min, max] en k intervalos de clase, generalmente usando la fórmula de Sturges: k = 1 + 3.322 log₁₀(n), donde n es el número de observaciones.</w:t>
      </w:r>
      <w:r>
        <w:br/>
        <w:br/>
        <w:t>La altura de cada rectángulo representa la frecuencia o densidad de observaciones en ese intervalo. El área total del histograma es proporcional al número total de datos, lo que permite visualizar la forma de la distribución y identificar características como la normalidad, asimetría o multimodalidad.</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Ojiva de Galton: No es la mejor opción porque el objetivo no es analizar valores acumulados o percentiles en la distribución.</w:t>
      </w:r>
      <w:r>
        <w:br/>
        <w:t>• Polígono de frecuencias: No es ideal porque los datos no representan una tendencia o evolución, o porque no se busca enfatizar la continuidad y cambios graduales.</w:t>
      </w:r>
    </w:p>
    <w:p>
      <w:pPr>
        <w:pStyle w:val="MathSubtitleStyle"/>
      </w:pPr>
      <w:r>
        <w:t>Escenario 2:</w:t>
      </w:r>
    </w:p>
    <w:p>
      <w:pPr>
        <w:pStyle w:val="ExplanationStyle"/>
      </w:pPr>
      <w:r>
        <w:rPr>
          <w:i/>
        </w:rPr>
        <w:t>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t>• Histograma de Pearson</w:t>
      </w:r>
    </w:p>
    <w:p>
      <w:pPr>
        <w:pStyle w:val="ExplanationStyle"/>
      </w:pPr>
      <w:r>
        <w:t>• Ojiva de Galton</w:t>
      </w:r>
    </w:p>
    <w:p>
      <w:pPr>
        <w:pStyle w:val="ExplanationStyle"/>
      </w:pPr>
      <w:r>
        <w:rPr>
          <w:b/>
          <w:color w:val="008000"/>
        </w:rPr>
        <w:t>• Polígono de frecuencias</w:t>
      </w:r>
    </w:p>
    <w:p>
      <w:pPr>
        <w:pStyle w:val="ExplanationStyle"/>
      </w:pPr>
      <w:r>
        <w:rPr>
          <w:b/>
        </w:rPr>
        <w:t>Justificación matemática:</w:t>
      </w:r>
      <w:r>
        <w:br/>
        <w:t>El polígono de frecuencias es una representación mediante líneas continuas que conectan las frecuencias representadas por las marcas de clase. Matemáticamente, es una aproximación a la función de densidad de probabilidad subyacente.</w:t>
      </w:r>
      <w:r>
        <w:br/>
        <w:br/>
        <w:t>Se construye uniendo con segmentos de recta los puntos (xi, fi), donde xi es la marca de clase (punto medio del intervalo) y fi es la frecuencia correspondiente. Esta representación es particularmente útil para visualizar tendencias y patrones en datos continuos ordenados, especialmente cuando existen series temporales.</w:t>
      </w:r>
      <w:r>
        <w:br/>
        <w:br/>
        <w:t>La primera derivada del polígono en cualquier punto proporciona la tasa de cambio de la frecuencia respecto a la variable, lo que permite identificar visualmente dónde el crecimiento es más rápido o más lento.</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Histograma de Pearson: No es óptima porque los datos no son continuos o porque el objetivo no es analizar la distribución de frecuencias de una variable continua.</w:t>
      </w:r>
      <w:r>
        <w:br/>
        <w:t>• Ojiva de Galton: No es la mejor opción porque el objetivo no es analizar valores acumulados o percentiles en la distribución.</w:t>
      </w:r>
    </w:p>
    <w:p>
      <w:pPr>
        <w:pStyle w:val="MathSubtitleStyle"/>
      </w:pPr>
      <w:r>
        <w:t>Escenario 3:</w:t>
      </w:r>
    </w:p>
    <w:p>
      <w:pPr>
        <w:pStyle w:val="ExplanationStyle"/>
      </w:pPr>
      <w:r>
        <w:rPr>
          <w:i/>
        </w:rPr>
        <w:t>Una empresa farmacéutica ha registrado el tiempo (en días) que tarda cada lote de medicamentos en pasar el control de calidad. Quieren determinar si un nuevo lote con un tiempo específico está dentro del 75% de los casos más rápidos.</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t>• Histograma de Pearson</w:t>
      </w:r>
    </w:p>
    <w:p>
      <w:pPr>
        <w:pStyle w:val="ExplanationStyle"/>
      </w:pPr>
      <w:r>
        <w:rPr>
          <w:b/>
          <w:color w:val="008000"/>
        </w:rPr>
        <w:t>• Ojiva de Galton</w:t>
      </w:r>
    </w:p>
    <w:p>
      <w:pPr>
        <w:pStyle w:val="ExplanationStyle"/>
      </w:pPr>
      <w:r>
        <w:t>• Polígono de frecuencias</w:t>
      </w:r>
    </w:p>
    <w:p>
      <w:pPr>
        <w:pStyle w:val="ExplanationStyle"/>
      </w:pPr>
      <w:r>
        <w:rPr>
          <w:b/>
        </w:rPr>
        <w:t>Justificación matemática:</w:t>
      </w:r>
      <w:r>
        <w:br/>
        <w:t>La Ojiva de Galton es una representación gráfica de la función de distribución acumulativa empírica. Matemáticamente, para cada punto x, la ojiva muestra F(x) = P(X ≤ x), es decir, la probabilidad de que la variable tome un valor menor o igual a x.</w:t>
      </w:r>
      <w:r>
        <w:br/>
        <w:br/>
        <w:t>Esta representación es particularmente útil para determinar cuantiles y percentiles. Si queremos encontrar el valor x tal que F(x) = p (donde p es una proporción), simplemente localizamos p en el eje vertical y leemos el valor correspondiente x en el eje horizontal.</w:t>
      </w:r>
      <w:r>
        <w:br/>
        <w:br/>
        <w:t>La pendiente de la curva en cualquier punto refleja la densidad de observaciones en ese rango, proporcionando información adicional sobre la distribución de los datos.</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Histograma de Pearson: No es óptima porque los datos no son continuos o porque el objetivo no es analizar la distribución de frecuencias de una variable continua.</w:t>
      </w:r>
      <w:r>
        <w:br/>
        <w:t>• Polígono de frecuencias: No es ideal porque los datos no representan una tendencia o evolución, o porque no se busca enfatizar la continuidad y cambios graduales.</w:t>
      </w:r>
    </w:p>
    <w:p>
      <w:pPr>
        <w:pStyle w:val="MathSubtitleStyle"/>
      </w:pPr>
      <w:r>
        <w:t>Escenario 4:</w:t>
      </w:r>
    </w:p>
    <w:p>
      <w:pPr>
        <w:pStyle w:val="ExplanationStyle"/>
      </w:pPr>
      <w:r>
        <w:rPr>
          <w:i/>
        </w:rPr>
        <w:t>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rPr>
          <w:b/>
          <w:color w:val="008000"/>
        </w:rPr>
        <w:t>• Histograma de Pearson</w:t>
      </w:r>
    </w:p>
    <w:p>
      <w:pPr>
        <w:pStyle w:val="ExplanationStyle"/>
      </w:pPr>
      <w:r>
        <w:t>• Ojiva de Galton</w:t>
      </w:r>
    </w:p>
    <w:p>
      <w:pPr>
        <w:pStyle w:val="ExplanationStyle"/>
      </w:pPr>
      <w:r>
        <w:t>• Polígono de frecuencias</w:t>
      </w:r>
    </w:p>
    <w:p>
      <w:pPr>
        <w:pStyle w:val="ExplanationStyle"/>
      </w:pPr>
      <w:r>
        <w:rPr>
          <w:b/>
        </w:rPr>
        <w:t>Justificación matemática:</w:t>
      </w:r>
      <w:r>
        <w:br/>
        <w:t>El histograma es la representación matemática idónea para variables continuas agrupadas en intervalos o clases. A diferencia del gráfico de barras, en el histograma los rectángulos son contiguos, reflejando la continuidad de la variable subyacente.</w:t>
      </w:r>
      <w:r>
        <w:br/>
        <w:br/>
        <w:t>La construcción matemática implica dividir el rango de datos [min, max] en k intervalos de clase, generalmente usando la fórmula de Sturges: k = 1 + 3.322 log₁₀(n), donde n es el número de observaciones.</w:t>
      </w:r>
      <w:r>
        <w:br/>
        <w:br/>
        <w:t>La altura de cada rectángulo representa la frecuencia o densidad de observaciones en ese intervalo. El área total del histograma es proporcional al número total de datos, lo que permite visualizar la forma de la distribución y identificar características como la normalidad, asimetría o multimodalidad.</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Ojiva de Galton: No es la mejor opción porque el objetivo no es analizar valores acumulados o percentiles en la distribución.</w:t>
      </w:r>
      <w:r>
        <w:br/>
        <w:t>• Polígono de frecuencias: No es ideal porque los datos no representan una tendencia o evolución, o porque no se busca enfatizar la continuidad y cambios graduales.</w:t>
      </w:r>
    </w:p>
    <w:p>
      <w:pPr>
        <w:pStyle w:val="MathSubtitleStyle"/>
      </w:pPr>
      <w:r>
        <w:t>Escenario 5:</w:t>
      </w:r>
    </w:p>
    <w:p>
      <w:pPr>
        <w:pStyle w:val="ExplanationStyle"/>
      </w:pPr>
      <w:r>
        <w:rPr>
          <w:i/>
        </w:rPr>
        <w:t>Un análisis de ventas mensuales de una cadena de tiendas durante un año completo. Se desea mostrar la evolución de las ventas a lo largo del tiempo, identificando tendencias, picos y caídas.</w:t>
      </w:r>
    </w:p>
    <w:p>
      <w:pPr>
        <w:pStyle w:val="ExplanationStyle"/>
      </w:pPr>
      <w:r>
        <w:t>Opciones disponibles:</w:t>
      </w:r>
    </w:p>
    <w:p>
      <w:pPr>
        <w:pStyle w:val="ExplanationStyle"/>
      </w:pPr>
      <w:r>
        <w:t>• Gráfica de barras</w:t>
      </w:r>
    </w:p>
    <w:p>
      <w:pPr>
        <w:pStyle w:val="ExplanationStyle"/>
      </w:pPr>
      <w:r>
        <w:t>• Gráfica circular (pastel)</w:t>
      </w:r>
    </w:p>
    <w:p>
      <w:pPr>
        <w:pStyle w:val="ExplanationStyle"/>
      </w:pPr>
      <w:r>
        <w:t>• Histograma de Pearson</w:t>
      </w:r>
    </w:p>
    <w:p>
      <w:pPr>
        <w:pStyle w:val="ExplanationStyle"/>
      </w:pPr>
      <w:r>
        <w:t>• Ojiva de Galton</w:t>
      </w:r>
    </w:p>
    <w:p>
      <w:pPr>
        <w:pStyle w:val="ExplanationStyle"/>
      </w:pPr>
      <w:r>
        <w:rPr>
          <w:b/>
          <w:color w:val="008000"/>
        </w:rPr>
        <w:t>• Polígono de frecuencias</w:t>
      </w:r>
    </w:p>
    <w:p>
      <w:pPr>
        <w:pStyle w:val="ExplanationStyle"/>
      </w:pPr>
      <w:r>
        <w:rPr>
          <w:b/>
        </w:rPr>
        <w:t>Justificación matemática:</w:t>
      </w:r>
      <w:r>
        <w:br/>
        <w:t>El polígono de frecuencias es una representación mediante líneas continuas que conectan las frecuencias representadas por las marcas de clase. Matemáticamente, es una aproximación a la función de densidad de probabilidad subyacente.</w:t>
      </w:r>
      <w:r>
        <w:br/>
        <w:br/>
        <w:t>Se construye uniendo con segmentos de recta los puntos (xi, fi), donde xi es la marca de clase (punto medio del intervalo) y fi es la frecuencia correspondiente. Esta representación es particularmente útil para visualizar tendencias y patrones en datos continuos ordenados, especialmente cuando existen series temporales.</w:t>
      </w:r>
      <w:r>
        <w:br/>
        <w:br/>
        <w:t>La primera derivada del polígono en cualquier punto proporciona la tasa de cambio de la frecuencia respecto a la variable, lo que permite identificar visualmente dónde el crecimiento es más rápido o más lento.</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Gráfica circular (pastel): No es apropiada porque los datos no representan proporciones de un todo o porque hay demasiadas categorías, lo que dificultaría la interpretación visual.</w:t>
      </w:r>
      <w:r>
        <w:br/>
        <w:t>• Histograma de Pearson: No es óptima porque los datos no son continuos o porque el objetivo no es analizar la distribución de frecuencias de una variable continua.</w:t>
      </w:r>
      <w:r>
        <w:br/>
        <w:t>• Ojiva de Galton: No es la mejor opción porque el objetivo no es analizar valores acumulados o percentiles en la distribución.</w:t>
      </w:r>
    </w:p>
    <w:p>
      <w:pPr>
        <w:pStyle w:val="MathSubtitleStyle"/>
      </w:pPr>
      <w:r>
        <w:t>Escenario 6:</w:t>
      </w:r>
    </w:p>
    <w:p>
      <w:pPr>
        <w:pStyle w:val="ExplanationStyle"/>
      </w:pPr>
      <w:r>
        <w:rPr>
          <w:i/>
        </w:rPr>
        <w:t>Una compañía de telecomunicaciones quiere representar visualmente la distribución porcentual de sus ingresos por tipo de servicio (internet, telefonía fija, telefonía móvil, televisión por cable y servicios corporativos) durante el año fiscal 2023.</w:t>
      </w:r>
    </w:p>
    <w:p>
      <w:pPr>
        <w:pStyle w:val="ExplanationStyle"/>
      </w:pPr>
      <w:r>
        <w:t>Opciones disponibles:</w:t>
      </w:r>
    </w:p>
    <w:p>
      <w:pPr>
        <w:pStyle w:val="ExplanationStyle"/>
      </w:pPr>
      <w:r>
        <w:t>• Gráfica de barras</w:t>
      </w:r>
    </w:p>
    <w:p>
      <w:pPr>
        <w:pStyle w:val="ExplanationStyle"/>
      </w:pPr>
      <w:r>
        <w:rPr>
          <w:b/>
          <w:color w:val="008000"/>
        </w:rPr>
        <w:t>• Gráfica circular (pastel)</w:t>
      </w:r>
    </w:p>
    <w:p>
      <w:pPr>
        <w:pStyle w:val="ExplanationStyle"/>
      </w:pPr>
      <w:r>
        <w:t>• Histograma de Pearson</w:t>
      </w:r>
    </w:p>
    <w:p>
      <w:pPr>
        <w:pStyle w:val="ExplanationStyle"/>
      </w:pPr>
      <w:r>
        <w:t>• Ojiva de Galton</w:t>
      </w:r>
    </w:p>
    <w:p>
      <w:pPr>
        <w:pStyle w:val="ExplanationStyle"/>
      </w:pPr>
      <w:r>
        <w:t>• Polígono de frecuencias</w:t>
      </w:r>
    </w:p>
    <w:p>
      <w:pPr>
        <w:pStyle w:val="ExplanationStyle"/>
      </w:pPr>
      <w:r>
        <w:rPr>
          <w:b/>
        </w:rPr>
        <w:t>Justificación matemática:</w:t>
      </w:r>
      <w:r>
        <w:br/>
        <w:t>La gráfica circular (o de pastel) es matemáticamente apropiada cuando se necesita visualizar partes de un todo y la contribución proporcional de cada categoría al total (100%). Cada sector del círculo tiene un ángulo proporcional al valor que representa.</w:t>
      </w:r>
      <w:r>
        <w:br/>
        <w:br/>
        <w:t>Para cada categoría i, el ángulo correspondiente se calcula como: θi = (valor_i / total) × 360°</w:t>
      </w:r>
      <w:r>
        <w:br/>
        <w:br/>
        <w:t>Este tipo de gráfico es óptimo para mostrar distribuciones porcentuales, ya que la suma de todos los sectores completa visualmente el círculo (100%). Esto facilita la comprensión inmediata de la importancia relativa de cada componente.</w:t>
      </w:r>
    </w:p>
    <w:p>
      <w:pPr>
        <w:pStyle w:val="ExplanationStyle"/>
      </w:pPr>
      <w:r>
        <w:rPr>
          <w:b/>
        </w:rPr>
        <w:t>Razones para descartar las otras opciones:</w:t>
      </w:r>
      <w:r>
        <w:br/>
        <w:t>• Gráfica de barras: No es adecuada porque los datos requieren mostrar proporciones de un todo o representar una variable continua, no una comparación entre categorías discretas.</w:t>
      </w:r>
      <w:r>
        <w:br/>
        <w:t>• Histograma de Pearson: No es óptima porque los datos no son continuos o porque el objetivo no es analizar la distribución de frecuencias de una variable continua.</w:t>
      </w:r>
      <w:r>
        <w:br/>
        <w:t>• Ojiva de Galton: No es la mejor opción porque el objetivo no es analizar valores acumulados o percentiles en la distribución.</w:t>
      </w:r>
      <w:r>
        <w:br/>
        <w:t>• Polígono de frecuencias: No es ideal porque los datos no representan una tendencia o evolución, o porque no se busca enfatizar la continuidad y cambios graduales.</w:t>
      </w:r>
    </w:p>
    <w:p>
      <w:r>
        <w:br w:type="page"/>
      </w:r>
    </w:p>
    <w:p>
      <w:pPr>
        <w:pStyle w:val="MathTitleStyle"/>
      </w:pPr>
      <w:r>
        <w:t>TERCERA SERIE - EJERCICIOS PRÁCTICOS</w:t>
      </w:r>
    </w:p>
    <w:p>
      <w:pPr>
        <w:pStyle w:val="MathSubtitleStyle"/>
      </w:pPr>
      <w:r>
        <w:t>Ejercicio 1: Coeficiente de Gini</w:t>
      </w:r>
    </w:p>
    <w:p>
      <w:pPr>
        <w:pStyle w:val="ExplanationStyle"/>
      </w:pPr>
      <w:r>
        <w:t>DATOS DEL PROBLEMA:</w:t>
      </w:r>
      <w:r>
        <w:rPr>
          <w:b/>
        </w:rPr>
        <w:br/>
        <w:t>Distribución de salarios mensuales:</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[2000-2500)</w:t>
            </w:r>
          </w:p>
        </w:tc>
        <w:tc>
          <w:tcPr>
            <w:tcW w:type="dxa" w:w="4968"/>
          </w:tcPr>
          <w:p>
            <w:r>
              <w:t>11</w:t>
            </w:r>
          </w:p>
        </w:tc>
      </w:tr>
      <w:tr>
        <w:tc>
          <w:tcPr>
            <w:tcW w:type="dxa" w:w="4968"/>
          </w:tcPr>
          <w:p>
            <w:r>
              <w:t>[2500-3000)</w:t>
            </w:r>
          </w:p>
        </w:tc>
        <w:tc>
          <w:tcPr>
            <w:tcW w:type="dxa" w:w="4968"/>
          </w:tcPr>
          <w:p>
            <w:r>
              <w:t>10</w:t>
            </w:r>
          </w:p>
        </w:tc>
      </w:tr>
      <w:tr>
        <w:tc>
          <w:tcPr>
            <w:tcW w:type="dxa" w:w="4968"/>
          </w:tcPr>
          <w:p>
            <w:r>
              <w:t>[3000-3500)</w:t>
            </w:r>
          </w:p>
        </w:tc>
        <w:tc>
          <w:tcPr>
            <w:tcW w:type="dxa" w:w="4968"/>
          </w:tcPr>
          <w:p>
            <w:r>
              <w:t>11</w:t>
            </w:r>
          </w:p>
        </w:tc>
      </w:tr>
      <w:tr>
        <w:tc>
          <w:tcPr>
            <w:tcW w:type="dxa" w:w="4968"/>
          </w:tcPr>
          <w:p>
            <w:r>
              <w:t>[3500-4000)</w:t>
            </w:r>
          </w:p>
        </w:tc>
        <w:tc>
          <w:tcPr>
            <w:tcW w:type="dxa" w:w="4968"/>
          </w:tcPr>
          <w:p>
            <w:r>
              <w:t>12</w:t>
            </w:r>
          </w:p>
        </w:tc>
      </w:tr>
      <w:tr>
        <w:tc>
          <w:tcPr>
            <w:tcW w:type="dxa" w:w="4968"/>
          </w:tcPr>
          <w:p>
            <w:r>
              <w:t>[4000-4500)</w:t>
            </w:r>
          </w:p>
        </w:tc>
        <w:tc>
          <w:tcPr>
            <w:tcW w:type="dxa" w:w="4968"/>
          </w:tcPr>
          <w:p>
            <w:r>
              <w:t>10</w:t>
            </w:r>
          </w:p>
        </w:tc>
      </w:tr>
      <w:tr>
        <w:tc>
          <w:tcPr>
            <w:tcW w:type="dxa" w:w="4968"/>
          </w:tcPr>
          <w:p>
            <w:r>
              <w:t>[4500-5000)</w:t>
            </w:r>
          </w:p>
        </w:tc>
        <w:tc>
          <w:tcPr>
            <w:tcW w:type="dxa" w:w="4968"/>
          </w:tcPr>
          <w:p>
            <w:r>
              <w:t>10</w:t>
            </w:r>
          </w:p>
        </w:tc>
      </w:tr>
      <w:tr>
        <w:tc>
          <w:tcPr>
            <w:tcW w:type="dxa" w:w="4968"/>
          </w:tcPr>
          <w:p>
            <w:r>
              <w:t>[5000-5500)</w:t>
            </w:r>
          </w:p>
        </w:tc>
        <w:tc>
          <w:tcPr>
            <w:tcW w:type="dxa" w:w="4968"/>
          </w:tcPr>
          <w:p>
            <w:r>
              <w:t>10</w:t>
            </w:r>
          </w:p>
        </w:tc>
      </w:tr>
      <w:tr>
        <w:tc>
          <w:tcPr>
            <w:tcW w:type="dxa" w:w="4968"/>
          </w:tcPr>
          <w:p>
            <w:r>
              <w:t>[5500-6000)</w:t>
            </w:r>
          </w:p>
        </w:tc>
        <w:tc>
          <w:tcPr>
            <w:tcW w:type="dxa" w:w="4968"/>
          </w:tcPr>
          <w:p>
            <w:r>
              <w:t>5</w:t>
            </w:r>
          </w:p>
        </w:tc>
      </w:tr>
    </w:tbl>
    <w:p>
      <w:pPr>
        <w:pStyle w:val="ExplanationStyle"/>
      </w:pPr>
      <w:r>
        <w:t>MÉTODO DE CÁLCULO:</w:t>
      </w:r>
    </w:p>
    <w:p>
      <w:pPr>
        <w:pStyle w:val="ExplanationStyle"/>
      </w:pPr>
      <w:r>
        <w:t>El coeficiente de Gini es una medida de desigualdad que toma valores entre 0 y 1. Un valor de 0 representa igualdad perfecta y un valor de 1 representa desigualdad máxima.</w:t>
      </w:r>
    </w:p>
    <w:p>
      <w:pPr>
        <w:pStyle w:val="MathSubtitleStyle"/>
      </w:pPr>
      <w:r>
        <w:t>PASO 1: Preparación de datos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Intervalo salarial</w:t>
            </w:r>
          </w:p>
        </w:tc>
        <w:tc>
          <w:tcPr>
            <w:tcW w:type="dxa" w:w="1242"/>
          </w:tcPr>
          <w:p>
            <w:r>
              <w:rPr>
                <w:b/>
              </w:rPr>
              <w:t>No. trabajadores</w:t>
            </w:r>
          </w:p>
        </w:tc>
        <w:tc>
          <w:tcPr>
            <w:tcW w:type="dxa" w:w="1242"/>
          </w:tcPr>
          <w:p>
            <w:r>
              <w:rPr>
                <w:b/>
              </w:rPr>
              <w:t>Prop. población</w:t>
            </w:r>
          </w:p>
        </w:tc>
        <w:tc>
          <w:tcPr>
            <w:tcW w:type="dxa" w:w="1242"/>
          </w:tcPr>
          <w:p>
            <w:r>
              <w:rPr>
                <w:b/>
              </w:rPr>
              <w:t>Prop. acum. pobl.</w:t>
            </w:r>
          </w:p>
        </w:tc>
        <w:tc>
          <w:tcPr>
            <w:tcW w:type="dxa" w:w="1242"/>
          </w:tcPr>
          <w:p>
            <w:r>
              <w:rPr>
                <w:b/>
              </w:rPr>
              <w:t>Punto medio</w:t>
            </w:r>
          </w:p>
        </w:tc>
        <w:tc>
          <w:tcPr>
            <w:tcW w:type="dxa" w:w="1242"/>
          </w:tcPr>
          <w:p>
            <w:r>
              <w:rPr>
                <w:b/>
              </w:rPr>
              <w:t>Ingreso total</w:t>
            </w:r>
          </w:p>
        </w:tc>
        <w:tc>
          <w:tcPr>
            <w:tcW w:type="dxa" w:w="1242"/>
          </w:tcPr>
          <w:p>
            <w:r>
              <w:rPr>
                <w:b/>
              </w:rPr>
              <w:t>Prop. ingreso</w:t>
            </w:r>
          </w:p>
        </w:tc>
        <w:tc>
          <w:tcPr>
            <w:tcW w:type="dxa" w:w="1242"/>
          </w:tcPr>
          <w:p>
            <w:r>
              <w:rPr>
                <w:b/>
              </w:rPr>
              <w:t>Prop. acum. ingreso</w:t>
            </w:r>
          </w:p>
        </w:tc>
      </w:tr>
      <w:tr>
        <w:tc>
          <w:tcPr>
            <w:tcW w:type="dxa" w:w="1242"/>
          </w:tcPr>
          <w:p>
            <w:r>
              <w:t>[2000-2500)</w:t>
            </w:r>
          </w:p>
        </w:tc>
        <w:tc>
          <w:tcPr>
            <w:tcW w:type="dxa" w:w="1242"/>
          </w:tcPr>
          <w:p>
            <w:r>
              <w:t>11</w:t>
            </w:r>
          </w:p>
        </w:tc>
        <w:tc>
          <w:tcPr>
            <w:tcW w:type="dxa" w:w="1242"/>
          </w:tcPr>
          <w:p>
            <w:r>
              <w:t>0.139241</w:t>
            </w:r>
          </w:p>
        </w:tc>
        <w:tc>
          <w:tcPr>
            <w:tcW w:type="dxa" w:w="1242"/>
          </w:tcPr>
          <w:p>
            <w:r>
              <w:t>0.139241</w:t>
            </w:r>
          </w:p>
        </w:tc>
        <w:tc>
          <w:tcPr>
            <w:tcW w:type="dxa" w:w="1242"/>
          </w:tcPr>
          <w:p>
            <w:r>
              <w:t>2250.00</w:t>
            </w:r>
          </w:p>
        </w:tc>
        <w:tc>
          <w:tcPr>
            <w:tcW w:type="dxa" w:w="1242"/>
          </w:tcPr>
          <w:p>
            <w:r>
              <w:t>24750.00</w:t>
            </w:r>
          </w:p>
        </w:tc>
        <w:tc>
          <w:tcPr>
            <w:tcW w:type="dxa" w:w="1242"/>
          </w:tcPr>
          <w:p>
            <w:r>
              <w:t>0.081348</w:t>
            </w:r>
          </w:p>
        </w:tc>
        <w:tc>
          <w:tcPr>
            <w:tcW w:type="dxa" w:w="1242"/>
          </w:tcPr>
          <w:p>
            <w:r>
              <w:t>0.081348</w:t>
            </w:r>
          </w:p>
        </w:tc>
      </w:tr>
      <w:tr>
        <w:tc>
          <w:tcPr>
            <w:tcW w:type="dxa" w:w="1242"/>
          </w:tcPr>
          <w:p>
            <w:r>
              <w:t>[2500-3000)</w:t>
            </w:r>
          </w:p>
        </w:tc>
        <w:tc>
          <w:tcPr>
            <w:tcW w:type="dxa" w:w="1242"/>
          </w:tcPr>
          <w:p>
            <w:r>
              <w:t>10</w:t>
            </w:r>
          </w:p>
        </w:tc>
        <w:tc>
          <w:tcPr>
            <w:tcW w:type="dxa" w:w="1242"/>
          </w:tcPr>
          <w:p>
            <w:r>
              <w:t>0.126582</w:t>
            </w:r>
          </w:p>
        </w:tc>
        <w:tc>
          <w:tcPr>
            <w:tcW w:type="dxa" w:w="1242"/>
          </w:tcPr>
          <w:p>
            <w:r>
              <w:t>0.265823</w:t>
            </w:r>
          </w:p>
        </w:tc>
        <w:tc>
          <w:tcPr>
            <w:tcW w:type="dxa" w:w="1242"/>
          </w:tcPr>
          <w:p>
            <w:r>
              <w:t>2750.00</w:t>
            </w:r>
          </w:p>
        </w:tc>
        <w:tc>
          <w:tcPr>
            <w:tcW w:type="dxa" w:w="1242"/>
          </w:tcPr>
          <w:p>
            <w:r>
              <w:t>27500.00</w:t>
            </w:r>
          </w:p>
        </w:tc>
        <w:tc>
          <w:tcPr>
            <w:tcW w:type="dxa" w:w="1242"/>
          </w:tcPr>
          <w:p>
            <w:r>
              <w:t>0.090386</w:t>
            </w:r>
          </w:p>
        </w:tc>
        <w:tc>
          <w:tcPr>
            <w:tcW w:type="dxa" w:w="1242"/>
          </w:tcPr>
          <w:p>
            <w:r>
              <w:t>0.171734</w:t>
            </w:r>
          </w:p>
        </w:tc>
      </w:tr>
      <w:tr>
        <w:tc>
          <w:tcPr>
            <w:tcW w:type="dxa" w:w="1242"/>
          </w:tcPr>
          <w:p>
            <w:r>
              <w:t>[3000-3500)</w:t>
            </w:r>
          </w:p>
        </w:tc>
        <w:tc>
          <w:tcPr>
            <w:tcW w:type="dxa" w:w="1242"/>
          </w:tcPr>
          <w:p>
            <w:r>
              <w:t>11</w:t>
            </w:r>
          </w:p>
        </w:tc>
        <w:tc>
          <w:tcPr>
            <w:tcW w:type="dxa" w:w="1242"/>
          </w:tcPr>
          <w:p>
            <w:r>
              <w:t>0.139241</w:t>
            </w:r>
          </w:p>
        </w:tc>
        <w:tc>
          <w:tcPr>
            <w:tcW w:type="dxa" w:w="1242"/>
          </w:tcPr>
          <w:p>
            <w:r>
              <w:t>0.405063</w:t>
            </w:r>
          </w:p>
        </w:tc>
        <w:tc>
          <w:tcPr>
            <w:tcW w:type="dxa" w:w="1242"/>
          </w:tcPr>
          <w:p>
            <w:r>
              <w:t>3250.00</w:t>
            </w:r>
          </w:p>
        </w:tc>
        <w:tc>
          <w:tcPr>
            <w:tcW w:type="dxa" w:w="1242"/>
          </w:tcPr>
          <w:p>
            <w:r>
              <w:t>35750.00</w:t>
            </w:r>
          </w:p>
        </w:tc>
        <w:tc>
          <w:tcPr>
            <w:tcW w:type="dxa" w:w="1242"/>
          </w:tcPr>
          <w:p>
            <w:r>
              <w:t>0.117502</w:t>
            </w:r>
          </w:p>
        </w:tc>
        <w:tc>
          <w:tcPr>
            <w:tcW w:type="dxa" w:w="1242"/>
          </w:tcPr>
          <w:p>
            <w:r>
              <w:t>0.289236</w:t>
            </w:r>
          </w:p>
        </w:tc>
      </w:tr>
      <w:tr>
        <w:tc>
          <w:tcPr>
            <w:tcW w:type="dxa" w:w="1242"/>
          </w:tcPr>
          <w:p>
            <w:r>
              <w:t>[3500-4000)</w:t>
            </w:r>
          </w:p>
        </w:tc>
        <w:tc>
          <w:tcPr>
            <w:tcW w:type="dxa" w:w="1242"/>
          </w:tcPr>
          <w:p>
            <w:r>
              <w:t>12</w:t>
            </w:r>
          </w:p>
        </w:tc>
        <w:tc>
          <w:tcPr>
            <w:tcW w:type="dxa" w:w="1242"/>
          </w:tcPr>
          <w:p>
            <w:r>
              <w:t>0.151899</w:t>
            </w:r>
          </w:p>
        </w:tc>
        <w:tc>
          <w:tcPr>
            <w:tcW w:type="dxa" w:w="1242"/>
          </w:tcPr>
          <w:p>
            <w:r>
              <w:t>0.556962</w:t>
            </w:r>
          </w:p>
        </w:tc>
        <w:tc>
          <w:tcPr>
            <w:tcW w:type="dxa" w:w="1242"/>
          </w:tcPr>
          <w:p>
            <w:r>
              <w:t>3750.00</w:t>
            </w:r>
          </w:p>
        </w:tc>
        <w:tc>
          <w:tcPr>
            <w:tcW w:type="dxa" w:w="1242"/>
          </w:tcPr>
          <w:p>
            <w:r>
              <w:t>45000.00</w:t>
            </w:r>
          </w:p>
        </w:tc>
        <w:tc>
          <w:tcPr>
            <w:tcW w:type="dxa" w:w="1242"/>
          </w:tcPr>
          <w:p>
            <w:r>
              <w:t>0.147905</w:t>
            </w:r>
          </w:p>
        </w:tc>
        <w:tc>
          <w:tcPr>
            <w:tcW w:type="dxa" w:w="1242"/>
          </w:tcPr>
          <w:p>
            <w:r>
              <w:t>0.437141</w:t>
            </w:r>
          </w:p>
        </w:tc>
      </w:tr>
      <w:tr>
        <w:tc>
          <w:tcPr>
            <w:tcW w:type="dxa" w:w="1242"/>
          </w:tcPr>
          <w:p>
            <w:r>
              <w:t>[4000-4500)</w:t>
            </w:r>
          </w:p>
        </w:tc>
        <w:tc>
          <w:tcPr>
            <w:tcW w:type="dxa" w:w="1242"/>
          </w:tcPr>
          <w:p>
            <w:r>
              <w:t>10</w:t>
            </w:r>
          </w:p>
        </w:tc>
        <w:tc>
          <w:tcPr>
            <w:tcW w:type="dxa" w:w="1242"/>
          </w:tcPr>
          <w:p>
            <w:r>
              <w:t>0.126582</w:t>
            </w:r>
          </w:p>
        </w:tc>
        <w:tc>
          <w:tcPr>
            <w:tcW w:type="dxa" w:w="1242"/>
          </w:tcPr>
          <w:p>
            <w:r>
              <w:t>0.683544</w:t>
            </w:r>
          </w:p>
        </w:tc>
        <w:tc>
          <w:tcPr>
            <w:tcW w:type="dxa" w:w="1242"/>
          </w:tcPr>
          <w:p>
            <w:r>
              <w:t>4250.00</w:t>
            </w:r>
          </w:p>
        </w:tc>
        <w:tc>
          <w:tcPr>
            <w:tcW w:type="dxa" w:w="1242"/>
          </w:tcPr>
          <w:p>
            <w:r>
              <w:t>42500.00</w:t>
            </w:r>
          </w:p>
        </w:tc>
        <w:tc>
          <w:tcPr>
            <w:tcW w:type="dxa" w:w="1242"/>
          </w:tcPr>
          <w:p>
            <w:r>
              <w:t>0.139688</w:t>
            </w:r>
          </w:p>
        </w:tc>
        <w:tc>
          <w:tcPr>
            <w:tcW w:type="dxa" w:w="1242"/>
          </w:tcPr>
          <w:p>
            <w:r>
              <w:t>0.576828</w:t>
            </w:r>
          </w:p>
        </w:tc>
      </w:tr>
      <w:tr>
        <w:tc>
          <w:tcPr>
            <w:tcW w:type="dxa" w:w="1242"/>
          </w:tcPr>
          <w:p>
            <w:r>
              <w:t>[4500-5000)</w:t>
            </w:r>
          </w:p>
        </w:tc>
        <w:tc>
          <w:tcPr>
            <w:tcW w:type="dxa" w:w="1242"/>
          </w:tcPr>
          <w:p>
            <w:r>
              <w:t>10</w:t>
            </w:r>
          </w:p>
        </w:tc>
        <w:tc>
          <w:tcPr>
            <w:tcW w:type="dxa" w:w="1242"/>
          </w:tcPr>
          <w:p>
            <w:r>
              <w:t>0.126582</w:t>
            </w:r>
          </w:p>
        </w:tc>
        <w:tc>
          <w:tcPr>
            <w:tcW w:type="dxa" w:w="1242"/>
          </w:tcPr>
          <w:p>
            <w:r>
              <w:t>0.810127</w:t>
            </w:r>
          </w:p>
        </w:tc>
        <w:tc>
          <w:tcPr>
            <w:tcW w:type="dxa" w:w="1242"/>
          </w:tcPr>
          <w:p>
            <w:r>
              <w:t>4750.00</w:t>
            </w:r>
          </w:p>
        </w:tc>
        <w:tc>
          <w:tcPr>
            <w:tcW w:type="dxa" w:w="1242"/>
          </w:tcPr>
          <w:p>
            <w:r>
              <w:t>47500.00</w:t>
            </w:r>
          </w:p>
        </w:tc>
        <w:tc>
          <w:tcPr>
            <w:tcW w:type="dxa" w:w="1242"/>
          </w:tcPr>
          <w:p>
            <w:r>
              <w:t>0.156122</w:t>
            </w:r>
          </w:p>
        </w:tc>
        <w:tc>
          <w:tcPr>
            <w:tcW w:type="dxa" w:w="1242"/>
          </w:tcPr>
          <w:p>
            <w:r>
              <w:t>0.732950</w:t>
            </w:r>
          </w:p>
        </w:tc>
      </w:tr>
      <w:tr>
        <w:tc>
          <w:tcPr>
            <w:tcW w:type="dxa" w:w="1242"/>
          </w:tcPr>
          <w:p>
            <w:r>
              <w:t>[5000-5500)</w:t>
            </w:r>
          </w:p>
        </w:tc>
        <w:tc>
          <w:tcPr>
            <w:tcW w:type="dxa" w:w="1242"/>
          </w:tcPr>
          <w:p>
            <w:r>
              <w:t>10</w:t>
            </w:r>
          </w:p>
        </w:tc>
        <w:tc>
          <w:tcPr>
            <w:tcW w:type="dxa" w:w="1242"/>
          </w:tcPr>
          <w:p>
            <w:r>
              <w:t>0.126582</w:t>
            </w:r>
          </w:p>
        </w:tc>
        <w:tc>
          <w:tcPr>
            <w:tcW w:type="dxa" w:w="1242"/>
          </w:tcPr>
          <w:p>
            <w:r>
              <w:t>0.936709</w:t>
            </w:r>
          </w:p>
        </w:tc>
        <w:tc>
          <w:tcPr>
            <w:tcW w:type="dxa" w:w="1242"/>
          </w:tcPr>
          <w:p>
            <w:r>
              <w:t>5250.00</w:t>
            </w:r>
          </w:p>
        </w:tc>
        <w:tc>
          <w:tcPr>
            <w:tcW w:type="dxa" w:w="1242"/>
          </w:tcPr>
          <w:p>
            <w:r>
              <w:t>52500.00</w:t>
            </w:r>
          </w:p>
        </w:tc>
        <w:tc>
          <w:tcPr>
            <w:tcW w:type="dxa" w:w="1242"/>
          </w:tcPr>
          <w:p>
            <w:r>
              <w:t>0.172555</w:t>
            </w:r>
          </w:p>
        </w:tc>
        <w:tc>
          <w:tcPr>
            <w:tcW w:type="dxa" w:w="1242"/>
          </w:tcPr>
          <w:p>
            <w:r>
              <w:t>0.905505</w:t>
            </w:r>
          </w:p>
        </w:tc>
      </w:tr>
      <w:tr>
        <w:tc>
          <w:tcPr>
            <w:tcW w:type="dxa" w:w="1242"/>
          </w:tcPr>
          <w:p>
            <w:r>
              <w:t>[5500-6000)</w:t>
            </w:r>
          </w:p>
        </w:tc>
        <w:tc>
          <w:tcPr>
            <w:tcW w:type="dxa" w:w="1242"/>
          </w:tcPr>
          <w:p>
            <w:r>
              <w:t>5</w:t>
            </w:r>
          </w:p>
        </w:tc>
        <w:tc>
          <w:tcPr>
            <w:tcW w:type="dxa" w:w="1242"/>
          </w:tcPr>
          <w:p>
            <w:r>
              <w:t>0.063291</w:t>
            </w:r>
          </w:p>
        </w:tc>
        <w:tc>
          <w:tcPr>
            <w:tcW w:type="dxa" w:w="1242"/>
          </w:tcPr>
          <w:p>
            <w:r>
              <w:t>1.000000</w:t>
            </w:r>
          </w:p>
        </w:tc>
        <w:tc>
          <w:tcPr>
            <w:tcW w:type="dxa" w:w="1242"/>
          </w:tcPr>
          <w:p>
            <w:r>
              <w:t>5750.00</w:t>
            </w:r>
          </w:p>
        </w:tc>
        <w:tc>
          <w:tcPr>
            <w:tcW w:type="dxa" w:w="1242"/>
          </w:tcPr>
          <w:p>
            <w:r>
              <w:t>28750.00</w:t>
            </w:r>
          </w:p>
        </w:tc>
        <w:tc>
          <w:tcPr>
            <w:tcW w:type="dxa" w:w="1242"/>
          </w:tcPr>
          <w:p>
            <w:r>
              <w:t>0.094495</w:t>
            </w:r>
          </w:p>
        </w:tc>
        <w:tc>
          <w:tcPr>
            <w:tcW w:type="dxa" w:w="1242"/>
          </w:tcPr>
          <w:p>
            <w:r>
              <w:t>1.000000</w:t>
            </w:r>
          </w:p>
        </w:tc>
      </w:tr>
      <w:tr>
        <w:tc>
          <w:tcPr>
            <w:tcW w:type="dxa" w:w="1242"/>
          </w:tcPr>
          <w:p>
            <w:r>
              <w:rPr>
                <w:b/>
              </w:rPr>
              <w:t>TOTAL</w:t>
            </w:r>
          </w:p>
        </w:tc>
        <w:tc>
          <w:tcPr>
            <w:tcW w:type="dxa" w:w="1242"/>
          </w:tcPr>
          <w:p>
            <w:r>
              <w:t>79</w:t>
            </w:r>
          </w:p>
        </w:tc>
        <w:tc>
          <w:tcPr>
            <w:tcW w:type="dxa" w:w="1242"/>
          </w:tcPr>
          <w:p>
            <w:r>
              <w:t>1.000000</w:t>
            </w:r>
          </w:p>
        </w:tc>
        <w:tc>
          <w:tcPr>
            <w:tcW w:type="dxa" w:w="1242"/>
          </w:tcPr>
          <w:p/>
        </w:tc>
        <w:tc>
          <w:tcPr>
            <w:tcW w:type="dxa" w:w="1242"/>
          </w:tcPr>
          <w:p/>
        </w:tc>
        <w:tc>
          <w:tcPr>
            <w:tcW w:type="dxa" w:w="1242"/>
          </w:tcPr>
          <w:p>
            <w:r>
              <w:t>304250.00</w:t>
            </w:r>
          </w:p>
        </w:tc>
        <w:tc>
          <w:tcPr>
            <w:tcW w:type="dxa" w:w="1242"/>
          </w:tcPr>
          <w:p>
            <w:r>
              <w:t>1.000000</w:t>
            </w:r>
          </w:p>
        </w:tc>
        <w:tc>
          <w:tcPr>
            <w:tcW w:type="dxa" w:w="1242"/>
          </w:tcPr>
          <w:p>
            <w:r>
              <w:t>1.000000</w:t>
            </w:r>
          </w:p>
        </w:tc>
      </w:tr>
    </w:tbl>
    <w:p>
      <w:pPr>
        <w:pStyle w:val="ExplanationStyle"/>
      </w:pPr>
      <w:r>
        <w:t>VERIFICACIONES DE CÁLCULOS:</w:t>
      </w:r>
      <w:r>
        <w:br/>
        <w:t>1. Suma de trabajadores: 79 = 79 (Exacto)</w:t>
      </w:r>
      <w:r>
        <w:br/>
        <w:t>2. Proporción acumulada de población: 1.000000 ≈ 1.0 (Correcto)</w:t>
      </w:r>
      <w:r>
        <w:br/>
        <w:t>3. Proporción acumulada de ingresos: 1.000000 ≈ 1.0 (Correcto)</w:t>
      </w:r>
    </w:p>
    <w:p>
      <w:pPr>
        <w:pStyle w:val="MathSubtitleStyle"/>
      </w:pPr>
      <w:r>
        <w:t>PASO 2: Cálculo del coeficiente de Gini</w:t>
      </w:r>
    </w:p>
    <w:p>
      <w:pPr>
        <w:pStyle w:val="ExplanationStyle"/>
      </w:pPr>
      <w:r>
        <w:t>Para calcular el coeficiente de Gini, utilizamos la fórmula basada en la curva de Lorenz:</w:t>
      </w:r>
    </w:p>
    <w:p>
      <w:pPr>
        <w:pStyle w:val="EquationStyle"/>
      </w:pPr>
      <w:r>
        <w:t>G = 1 - Σ[(Xi - Xi-1)(Yi + Yi-1)]</w:t>
      </w:r>
    </w:p>
    <w:p>
      <w:pPr>
        <w:pStyle w:val="ExplanationStyle"/>
      </w:pPr>
      <w:r>
        <w:t>Donde:</w:t>
      </w:r>
      <w:r>
        <w:br/>
        <w:t>- Xi = proporción acumulada de población en el grupo i</w:t>
      </w:r>
      <w:r>
        <w:br/>
        <w:t>- Yi = proporción acumulada de ingreso en el grupo i</w:t>
      </w:r>
    </w:p>
    <w:p>
      <w:pPr>
        <w:pStyle w:val="ExplanationStyle"/>
      </w:pPr>
      <w:r>
        <w:t>CÁLCULO DETALLADO:</w:t>
      </w:r>
    </w:p>
    <w:tbl>
      <w:tblPr>
        <w:tblStyle w:val="TableGrid"/>
        <w:tblW w:type="auto" w:w="0"/>
        <w:tblLook w:firstColumn="1" w:firstRow="1" w:lastColumn="0" w:lastRow="0" w:noHBand="0" w:noVBand="1" w:val="04A0"/>
      </w:tblPr>
      <w:tblGrid>
        <w:gridCol w:w="1656"/>
        <w:gridCol w:w="1656"/>
        <w:gridCol w:w="1656"/>
        <w:gridCol w:w="1656"/>
        <w:gridCol w:w="1656"/>
        <w:gridCol w:w="1656"/>
      </w:tblGrid>
      <w:tr>
        <w:tc>
          <w:tcPr>
            <w:tcW w:type="dxa" w:w="1656"/>
          </w:tcPr>
          <w:p>
            <w:r>
              <w:rPr>
                <w:b/>
              </w:rPr>
              <w:t>Grupo</w:t>
            </w:r>
          </w:p>
        </w:tc>
        <w:tc>
          <w:tcPr>
            <w:tcW w:type="dxa" w:w="1656"/>
          </w:tcPr>
          <w:p>
            <w:r>
              <w:rPr>
                <w:b/>
              </w:rPr>
              <w:t>Xi</w:t>
            </w:r>
          </w:p>
        </w:tc>
        <w:tc>
          <w:tcPr>
            <w:tcW w:type="dxa" w:w="1656"/>
          </w:tcPr>
          <w:p>
            <w:r>
              <w:rPr>
                <w:b/>
              </w:rPr>
              <w:t>Xi-1</w:t>
            </w:r>
          </w:p>
        </w:tc>
        <w:tc>
          <w:tcPr>
            <w:tcW w:type="dxa" w:w="1656"/>
          </w:tcPr>
          <w:p>
            <w:r>
              <w:rPr>
                <w:b/>
              </w:rPr>
              <w:t>Yi</w:t>
            </w:r>
          </w:p>
        </w:tc>
        <w:tc>
          <w:tcPr>
            <w:tcW w:type="dxa" w:w="1656"/>
          </w:tcPr>
          <w:p>
            <w:r>
              <w:rPr>
                <w:b/>
              </w:rPr>
              <w:t>Yi-1</w:t>
            </w:r>
          </w:p>
        </w:tc>
        <w:tc>
          <w:tcPr>
            <w:tcW w:type="dxa" w:w="1656"/>
          </w:tcPr>
          <w:p>
            <w:r>
              <w:rPr>
                <w:b/>
              </w:rPr>
              <w:t>(Xi - Xi-1)(Yi + Yi-1)</w:t>
            </w:r>
          </w:p>
        </w:tc>
      </w:tr>
      <w:tr>
        <w:tc>
          <w:tcPr>
            <w:tcW w:type="dxa" w:w="1656"/>
          </w:tcPr>
          <w:p>
            <w:r>
              <w:t>1</w:t>
            </w:r>
          </w:p>
        </w:tc>
        <w:tc>
          <w:tcPr>
            <w:tcW w:type="dxa" w:w="1656"/>
          </w:tcPr>
          <w:p>
            <w:r>
              <w:t>0.139241</w:t>
            </w:r>
          </w:p>
        </w:tc>
        <w:tc>
          <w:tcPr>
            <w:tcW w:type="dxa" w:w="1656"/>
          </w:tcPr>
          <w:p>
            <w:r>
              <w:t>0.000000</w:t>
            </w:r>
          </w:p>
        </w:tc>
        <w:tc>
          <w:tcPr>
            <w:tcW w:type="dxa" w:w="1656"/>
          </w:tcPr>
          <w:p>
            <w:r>
              <w:t>0.081348</w:t>
            </w:r>
          </w:p>
        </w:tc>
        <w:tc>
          <w:tcPr>
            <w:tcW w:type="dxa" w:w="1656"/>
          </w:tcPr>
          <w:p>
            <w:r>
              <w:t>0.000000</w:t>
            </w:r>
          </w:p>
        </w:tc>
        <w:tc>
          <w:tcPr>
            <w:tcW w:type="dxa" w:w="1656"/>
          </w:tcPr>
          <w:p>
            <w:r>
              <w:t>0.011327</w:t>
            </w:r>
          </w:p>
        </w:tc>
      </w:tr>
      <w:tr>
        <w:tc>
          <w:tcPr>
            <w:tcW w:type="dxa" w:w="1656"/>
          </w:tcPr>
          <w:p>
            <w:r>
              <w:t>2</w:t>
            </w:r>
          </w:p>
        </w:tc>
        <w:tc>
          <w:tcPr>
            <w:tcW w:type="dxa" w:w="1656"/>
          </w:tcPr>
          <w:p>
            <w:r>
              <w:t>0.265823</w:t>
            </w:r>
          </w:p>
        </w:tc>
        <w:tc>
          <w:tcPr>
            <w:tcW w:type="dxa" w:w="1656"/>
          </w:tcPr>
          <w:p>
            <w:r>
              <w:t>0.139241</w:t>
            </w:r>
          </w:p>
        </w:tc>
        <w:tc>
          <w:tcPr>
            <w:tcW w:type="dxa" w:w="1656"/>
          </w:tcPr>
          <w:p>
            <w:r>
              <w:t>0.171734</w:t>
            </w:r>
          </w:p>
        </w:tc>
        <w:tc>
          <w:tcPr>
            <w:tcW w:type="dxa" w:w="1656"/>
          </w:tcPr>
          <w:p>
            <w:r>
              <w:t>0.081348</w:t>
            </w:r>
          </w:p>
        </w:tc>
        <w:tc>
          <w:tcPr>
            <w:tcW w:type="dxa" w:w="1656"/>
          </w:tcPr>
          <w:p>
            <w:r>
              <w:t>0.032036</w:t>
            </w:r>
          </w:p>
        </w:tc>
      </w:tr>
      <w:tr>
        <w:tc>
          <w:tcPr>
            <w:tcW w:type="dxa" w:w="1656"/>
          </w:tcPr>
          <w:p>
            <w:r>
              <w:t>3</w:t>
            </w:r>
          </w:p>
        </w:tc>
        <w:tc>
          <w:tcPr>
            <w:tcW w:type="dxa" w:w="1656"/>
          </w:tcPr>
          <w:p>
            <w:r>
              <w:t>0.405063</w:t>
            </w:r>
          </w:p>
        </w:tc>
        <w:tc>
          <w:tcPr>
            <w:tcW w:type="dxa" w:w="1656"/>
          </w:tcPr>
          <w:p>
            <w:r>
              <w:t>0.265823</w:t>
            </w:r>
          </w:p>
        </w:tc>
        <w:tc>
          <w:tcPr>
            <w:tcW w:type="dxa" w:w="1656"/>
          </w:tcPr>
          <w:p>
            <w:r>
              <w:t>0.289236</w:t>
            </w:r>
          </w:p>
        </w:tc>
        <w:tc>
          <w:tcPr>
            <w:tcW w:type="dxa" w:w="1656"/>
          </w:tcPr>
          <w:p>
            <w:r>
              <w:t>0.171734</w:t>
            </w:r>
          </w:p>
        </w:tc>
        <w:tc>
          <w:tcPr>
            <w:tcW w:type="dxa" w:w="1656"/>
          </w:tcPr>
          <w:p>
            <w:r>
              <w:t>0.064186</w:t>
            </w:r>
          </w:p>
        </w:tc>
      </w:tr>
      <w:tr>
        <w:tc>
          <w:tcPr>
            <w:tcW w:type="dxa" w:w="1656"/>
          </w:tcPr>
          <w:p>
            <w:r>
              <w:t>4</w:t>
            </w:r>
          </w:p>
        </w:tc>
        <w:tc>
          <w:tcPr>
            <w:tcW w:type="dxa" w:w="1656"/>
          </w:tcPr>
          <w:p>
            <w:r>
              <w:t>0.556962</w:t>
            </w:r>
          </w:p>
        </w:tc>
        <w:tc>
          <w:tcPr>
            <w:tcW w:type="dxa" w:w="1656"/>
          </w:tcPr>
          <w:p>
            <w:r>
              <w:t>0.405063</w:t>
            </w:r>
          </w:p>
        </w:tc>
        <w:tc>
          <w:tcPr>
            <w:tcW w:type="dxa" w:w="1656"/>
          </w:tcPr>
          <w:p>
            <w:r>
              <w:t>0.437141</w:t>
            </w:r>
          </w:p>
        </w:tc>
        <w:tc>
          <w:tcPr>
            <w:tcW w:type="dxa" w:w="1656"/>
          </w:tcPr>
          <w:p>
            <w:r>
              <w:t>0.289236</w:t>
            </w:r>
          </w:p>
        </w:tc>
        <w:tc>
          <w:tcPr>
            <w:tcW w:type="dxa" w:w="1656"/>
          </w:tcPr>
          <w:p>
            <w:r>
              <w:t>0.110336</w:t>
            </w:r>
          </w:p>
        </w:tc>
      </w:tr>
      <w:tr>
        <w:tc>
          <w:tcPr>
            <w:tcW w:type="dxa" w:w="1656"/>
          </w:tcPr>
          <w:p>
            <w:r>
              <w:t>5</w:t>
            </w:r>
          </w:p>
        </w:tc>
        <w:tc>
          <w:tcPr>
            <w:tcW w:type="dxa" w:w="1656"/>
          </w:tcPr>
          <w:p>
            <w:r>
              <w:t>0.683544</w:t>
            </w:r>
          </w:p>
        </w:tc>
        <w:tc>
          <w:tcPr>
            <w:tcW w:type="dxa" w:w="1656"/>
          </w:tcPr>
          <w:p>
            <w:r>
              <w:t>0.556962</w:t>
            </w:r>
          </w:p>
        </w:tc>
        <w:tc>
          <w:tcPr>
            <w:tcW w:type="dxa" w:w="1656"/>
          </w:tcPr>
          <w:p>
            <w:r>
              <w:t>0.576828</w:t>
            </w:r>
          </w:p>
        </w:tc>
        <w:tc>
          <w:tcPr>
            <w:tcW w:type="dxa" w:w="1656"/>
          </w:tcPr>
          <w:p>
            <w:r>
              <w:t>0.437141</w:t>
            </w:r>
          </w:p>
        </w:tc>
        <w:tc>
          <w:tcPr>
            <w:tcW w:type="dxa" w:w="1656"/>
          </w:tcPr>
          <w:p>
            <w:r>
              <w:t>0.128350</w:t>
            </w:r>
          </w:p>
        </w:tc>
      </w:tr>
      <w:tr>
        <w:tc>
          <w:tcPr>
            <w:tcW w:type="dxa" w:w="1656"/>
          </w:tcPr>
          <w:p>
            <w:r>
              <w:t>6</w:t>
            </w:r>
          </w:p>
        </w:tc>
        <w:tc>
          <w:tcPr>
            <w:tcW w:type="dxa" w:w="1656"/>
          </w:tcPr>
          <w:p>
            <w:r>
              <w:t>0.810127</w:t>
            </w:r>
          </w:p>
        </w:tc>
        <w:tc>
          <w:tcPr>
            <w:tcW w:type="dxa" w:w="1656"/>
          </w:tcPr>
          <w:p>
            <w:r>
              <w:t>0.683544</w:t>
            </w:r>
          </w:p>
        </w:tc>
        <w:tc>
          <w:tcPr>
            <w:tcW w:type="dxa" w:w="1656"/>
          </w:tcPr>
          <w:p>
            <w:r>
              <w:t>0.732950</w:t>
            </w:r>
          </w:p>
        </w:tc>
        <w:tc>
          <w:tcPr>
            <w:tcW w:type="dxa" w:w="1656"/>
          </w:tcPr>
          <w:p>
            <w:r>
              <w:t>0.576828</w:t>
            </w:r>
          </w:p>
        </w:tc>
        <w:tc>
          <w:tcPr>
            <w:tcW w:type="dxa" w:w="1656"/>
          </w:tcPr>
          <w:p>
            <w:r>
              <w:t>0.165795</w:t>
            </w:r>
          </w:p>
        </w:tc>
      </w:tr>
      <w:tr>
        <w:tc>
          <w:tcPr>
            <w:tcW w:type="dxa" w:w="1656"/>
          </w:tcPr>
          <w:p>
            <w:r>
              <w:t>7</w:t>
            </w:r>
          </w:p>
        </w:tc>
        <w:tc>
          <w:tcPr>
            <w:tcW w:type="dxa" w:w="1656"/>
          </w:tcPr>
          <w:p>
            <w:r>
              <w:t>0.936709</w:t>
            </w:r>
          </w:p>
        </w:tc>
        <w:tc>
          <w:tcPr>
            <w:tcW w:type="dxa" w:w="1656"/>
          </w:tcPr>
          <w:p>
            <w:r>
              <w:t>0.810127</w:t>
            </w:r>
          </w:p>
        </w:tc>
        <w:tc>
          <w:tcPr>
            <w:tcW w:type="dxa" w:w="1656"/>
          </w:tcPr>
          <w:p>
            <w:r>
              <w:t>0.905505</w:t>
            </w:r>
          </w:p>
        </w:tc>
        <w:tc>
          <w:tcPr>
            <w:tcW w:type="dxa" w:w="1656"/>
          </w:tcPr>
          <w:p>
            <w:r>
              <w:t>0.732950</w:t>
            </w:r>
          </w:p>
        </w:tc>
        <w:tc>
          <w:tcPr>
            <w:tcW w:type="dxa" w:w="1656"/>
          </w:tcPr>
          <w:p>
            <w:r>
              <w:t>0.207399</w:t>
            </w:r>
          </w:p>
        </w:tc>
      </w:tr>
      <w:tr>
        <w:tc>
          <w:tcPr>
            <w:tcW w:type="dxa" w:w="1656"/>
          </w:tcPr>
          <w:p>
            <w:r>
              <w:t>8</w:t>
            </w:r>
          </w:p>
        </w:tc>
        <w:tc>
          <w:tcPr>
            <w:tcW w:type="dxa" w:w="1656"/>
          </w:tcPr>
          <w:p>
            <w:r>
              <w:t>1.000000</w:t>
            </w:r>
          </w:p>
        </w:tc>
        <w:tc>
          <w:tcPr>
            <w:tcW w:type="dxa" w:w="1656"/>
          </w:tcPr>
          <w:p>
            <w:r>
              <w:t>0.936709</w:t>
            </w:r>
          </w:p>
        </w:tc>
        <w:tc>
          <w:tcPr>
            <w:tcW w:type="dxa" w:w="1656"/>
          </w:tcPr>
          <w:p>
            <w:r>
              <w:t>1.000000</w:t>
            </w:r>
          </w:p>
        </w:tc>
        <w:tc>
          <w:tcPr>
            <w:tcW w:type="dxa" w:w="1656"/>
          </w:tcPr>
          <w:p>
            <w:r>
              <w:t>0.905505</w:t>
            </w:r>
          </w:p>
        </w:tc>
        <w:tc>
          <w:tcPr>
            <w:tcW w:type="dxa" w:w="1656"/>
          </w:tcPr>
          <w:p>
            <w:r>
              <w:t>0.120602</w:t>
            </w:r>
          </w:p>
        </w:tc>
      </w:tr>
      <w:tr>
        <w:tc>
          <w:tcPr>
            <w:tcW w:type="dxa" w:w="1656"/>
          </w:tcPr>
          <w:p>
            <w:r>
              <w:rPr>
                <w:b/>
              </w:rPr>
              <w:t>Suma</w:t>
            </w:r>
          </w:p>
        </w:tc>
        <w:tc>
          <w:tcPr>
            <w:tcW w:type="dxa" w:w="1656"/>
          </w:tcPr>
          <w:p/>
        </w:tc>
        <w:tc>
          <w:tcPr>
            <w:tcW w:type="dxa" w:w="1656"/>
          </w:tcPr>
          <w:p/>
        </w:tc>
        <w:tc>
          <w:tcPr>
            <w:tcW w:type="dxa" w:w="1656"/>
          </w:tcPr>
          <w:p/>
        </w:tc>
        <w:tc>
          <w:tcPr>
            <w:tcW w:type="dxa" w:w="1656"/>
          </w:tcPr>
          <w:p/>
        </w:tc>
        <w:tc>
          <w:tcPr>
            <w:tcW w:type="dxa" w:w="1656"/>
          </w:tcPr>
          <w:p>
            <w:r>
              <w:rPr>
                <w:b/>
              </w:rPr>
              <w:t>0.840030</w:t>
            </w:r>
          </w:p>
        </w:tc>
      </w:tr>
    </w:tbl>
    <w:p>
      <w:pPr>
        <w:pStyle w:val="ExplanationStyle"/>
      </w:pPr>
      <w:r>
        <w:t>RESULTADO:</w:t>
      </w:r>
      <w:r>
        <w:rPr>
          <w:b/>
        </w:rPr>
        <w:br/>
        <w:t>Coeficiente de Gini (método principal): G = 1 - 0.840030 = 0.159970</w:t>
      </w:r>
      <w:r>
        <w:br/>
        <w:t>Coeficiente de Gini (método alternativo): 0.050074</w:t>
      </w:r>
      <w:r>
        <w:br/>
        <w:t>Coeficiente de Gini (valor de referencia): 0.559</w:t>
      </w:r>
      <w:r>
        <w:br/>
        <w:br/>
        <w:t>Precisión matemática: 28.62% (diferencia: 0.399030)</w:t>
      </w:r>
      <w:r>
        <w:rPr>
          <w:b/>
        </w:rPr>
        <w:br/>
        <w:t>NOTA: Hay una discrepancia entre los métodos de cálculo. Se recomienda usar el valor manual.</w:t>
      </w:r>
    </w:p>
    <w:p>
      <w:pPr>
        <w:pStyle w:val="ExplanationStyle"/>
      </w:pPr>
      <w:r>
        <w:t>VISUALIZACIÓN DE LA CURVA DE LORENZ:</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lorenz_curve_V1.png"/>
                    <pic:cNvPicPr/>
                  </pic:nvPicPr>
                  <pic:blipFill>
                    <a:blip r:embed="rId9"/>
                    <a:stretch>
                      <a:fillRect/>
                    </a:stretch>
                  </pic:blipFill>
                  <pic:spPr>
                    <a:xfrm>
                      <a:off x="0" y="0"/>
                      <a:ext cx="5486400" cy="4114800"/>
                    </a:xfrm>
                    <a:prstGeom prst="rect"/>
                  </pic:spPr>
                </pic:pic>
              </a:graphicData>
            </a:graphic>
          </wp:inline>
        </w:drawing>
      </w:r>
    </w:p>
    <w:p>
      <w:pPr>
        <w:pStyle w:val="MathSubtitleStyle"/>
      </w:pPr>
      <w:r>
        <w:t>PASO 3: Interpretación del coeficiente de Gini</w:t>
      </w:r>
    </w:p>
    <w:p>
      <w:pPr>
        <w:pStyle w:val="ExplanationStyle"/>
      </w:pPr>
      <w:r>
        <w:t>El coeficiente de Gini mide la desigualdad en la distribución de los ingresos:</w:t>
      </w:r>
      <w:r>
        <w:br/>
        <w:t>• 0 = Igualdad perfecta (todos reciben exactamente lo mismo)</w:t>
      </w:r>
      <w:r>
        <w:br/>
        <w:t>• 1 = Desigualdad perfecta (una persona recibe todo el ingreso)</w:t>
      </w:r>
    </w:p>
    <w:p>
      <w:pPr>
        <w:pStyle w:val="ExplanationStyle"/>
      </w:pPr>
      <w:r>
        <w:t>INTERPRETACIÓN DEL RESULTADO:</w:t>
      </w:r>
      <w:r>
        <w:rPr>
          <w:b/>
        </w:rPr>
        <w:br/>
        <w:t>El coeficiente de Gini calculado es 0.1600, lo que indica una distribución relativamente equitativa de los salarios entre los trabajadores de la empresa. Esta empresa muestra baja desigualdad salarial.</w:t>
      </w:r>
    </w:p>
    <w:p>
      <w:pPr>
        <w:pStyle w:val="ExplanationStyle"/>
      </w:pPr>
      <w:r>
        <w:t>CONTEXTO COMPARATIVO:</w:t>
      </w:r>
      <w:r>
        <w:br/>
        <w:t>Para contextualizar este resultado, aquí hay algunos índices de Gini de países a nivel mundial (2021):</w:t>
      </w:r>
      <w:r>
        <w:br/>
        <w:t>• Sudáfrica: 0.63 (alta desigualdad)</w:t>
      </w:r>
      <w:r>
        <w:br/>
        <w:t>• Brasil: 0.53</w:t>
      </w:r>
      <w:r>
        <w:br/>
        <w:t>• Estados Unidos: 0.41</w:t>
      </w:r>
      <w:r>
        <w:br/>
        <w:t>• España: 0.35</w:t>
      </w:r>
      <w:r>
        <w:br/>
        <w:t>• Canadá: 0.33</w:t>
      </w:r>
      <w:r>
        <w:br/>
        <w:t>• Alemania: 0.31</w:t>
      </w:r>
      <w:r>
        <w:br/>
        <w:t>• Noruega: 0.27 (baja desigualdad)</w:t>
      </w:r>
    </w:p>
    <w:p>
      <w:r>
        <w:br w:type="page"/>
      </w:r>
    </w:p>
    <w:p>
      <w:pPr>
        <w:pStyle w:val="MathSubtitleStyle"/>
      </w:pPr>
      <w:r>
        <w:t>Ejercicio 2: Distribución de Frecuencias - Método Sturgers</w:t>
      </w:r>
    </w:p>
    <w:p>
      <w:pPr>
        <w:pStyle w:val="ExplanationStyle"/>
      </w:pPr>
      <w:r>
        <w:t>DATOS DEL PROBLEMA:</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208</w:t>
            </w:r>
          </w:p>
        </w:tc>
        <w:tc>
          <w:tcPr>
            <w:tcW w:type="dxa" w:w="1987"/>
          </w:tcPr>
          <w:p>
            <w:r>
              <w:t>213</w:t>
            </w:r>
          </w:p>
        </w:tc>
        <w:tc>
          <w:tcPr>
            <w:tcW w:type="dxa" w:w="1987"/>
          </w:tcPr>
          <w:p>
            <w:r>
              <w:t>214</w:t>
            </w:r>
          </w:p>
        </w:tc>
        <w:tc>
          <w:tcPr>
            <w:tcW w:type="dxa" w:w="1987"/>
          </w:tcPr>
          <w:p>
            <w:r>
              <w:t>216</w:t>
            </w:r>
          </w:p>
        </w:tc>
        <w:tc>
          <w:tcPr>
            <w:tcW w:type="dxa" w:w="1987"/>
          </w:tcPr>
          <w:p>
            <w:r>
              <w:t>218</w:t>
            </w:r>
          </w:p>
        </w:tc>
      </w:tr>
      <w:tr>
        <w:tc>
          <w:tcPr>
            <w:tcW w:type="dxa" w:w="1987"/>
          </w:tcPr>
          <w:p>
            <w:r>
              <w:t>219</w:t>
            </w:r>
          </w:p>
        </w:tc>
        <w:tc>
          <w:tcPr>
            <w:tcW w:type="dxa" w:w="1987"/>
          </w:tcPr>
          <w:p>
            <w:r>
              <w:t>222</w:t>
            </w:r>
          </w:p>
        </w:tc>
        <w:tc>
          <w:tcPr>
            <w:tcW w:type="dxa" w:w="1987"/>
          </w:tcPr>
          <w:p>
            <w:r>
              <w:t>225</w:t>
            </w:r>
          </w:p>
        </w:tc>
        <w:tc>
          <w:tcPr>
            <w:tcW w:type="dxa" w:w="1987"/>
          </w:tcPr>
          <w:p>
            <w:r>
              <w:t>229</w:t>
            </w:r>
          </w:p>
        </w:tc>
        <w:tc>
          <w:tcPr>
            <w:tcW w:type="dxa" w:w="1987"/>
          </w:tcPr>
          <w:p>
            <w:r>
              <w:t>233</w:t>
            </w:r>
          </w:p>
        </w:tc>
      </w:tr>
      <w:tr>
        <w:tc>
          <w:tcPr>
            <w:tcW w:type="dxa" w:w="1987"/>
          </w:tcPr>
          <w:p>
            <w:r>
              <w:t>235</w:t>
            </w:r>
          </w:p>
        </w:tc>
        <w:tc>
          <w:tcPr>
            <w:tcW w:type="dxa" w:w="1987"/>
          </w:tcPr>
          <w:p>
            <w:r>
              <w:t>236</w:t>
            </w:r>
          </w:p>
        </w:tc>
        <w:tc>
          <w:tcPr>
            <w:tcW w:type="dxa" w:w="1987"/>
          </w:tcPr>
          <w:p>
            <w:r>
              <w:t>241</w:t>
            </w:r>
          </w:p>
        </w:tc>
        <w:tc>
          <w:tcPr>
            <w:tcW w:type="dxa" w:w="1987"/>
          </w:tcPr>
          <w:p>
            <w:r>
              <w:t>237</w:t>
            </w:r>
          </w:p>
        </w:tc>
        <w:tc>
          <w:tcPr>
            <w:tcW w:type="dxa" w:w="1987"/>
          </w:tcPr>
          <w:p>
            <w:r>
              <w:t>240</w:t>
            </w:r>
          </w:p>
        </w:tc>
      </w:tr>
      <w:tr>
        <w:tc>
          <w:tcPr>
            <w:tcW w:type="dxa" w:w="1987"/>
          </w:tcPr>
          <w:p>
            <w:r>
              <w:t>244</w:t>
            </w:r>
          </w:p>
        </w:tc>
        <w:tc>
          <w:tcPr>
            <w:tcW w:type="dxa" w:w="1987"/>
          </w:tcPr>
          <w:p>
            <w:r>
              <w:t>251</w:t>
            </w:r>
          </w:p>
        </w:tc>
        <w:tc>
          <w:tcPr>
            <w:tcW w:type="dxa" w:w="1987"/>
          </w:tcPr>
          <w:p>
            <w:r>
              <w:t>248</w:t>
            </w:r>
          </w:p>
        </w:tc>
        <w:tc>
          <w:tcPr>
            <w:tcW w:type="dxa" w:w="1987"/>
          </w:tcPr>
          <w:p>
            <w:r>
              <w:t>251</w:t>
            </w:r>
          </w:p>
        </w:tc>
        <w:tc>
          <w:tcPr>
            <w:tcW w:type="dxa" w:w="1987"/>
          </w:tcPr>
          <w:p>
            <w:r>
              <w:t>256</w:t>
            </w:r>
          </w:p>
        </w:tc>
      </w:tr>
      <w:tr>
        <w:tc>
          <w:tcPr>
            <w:tcW w:type="dxa" w:w="1987"/>
          </w:tcPr>
          <w:p>
            <w:r>
              <w:t>258</w:t>
            </w:r>
          </w:p>
        </w:tc>
        <w:tc>
          <w:tcPr>
            <w:tcW w:type="dxa" w:w="1987"/>
          </w:tcPr>
          <w:p>
            <w:r>
              <w:t>259</w:t>
            </w:r>
          </w:p>
        </w:tc>
        <w:tc>
          <w:tcPr>
            <w:tcW w:type="dxa" w:w="1987"/>
          </w:tcPr>
          <w:p>
            <w:r>
              <w:t>266</w:t>
            </w:r>
          </w:p>
        </w:tc>
        <w:tc>
          <w:tcPr>
            <w:tcW w:type="dxa" w:w="1987"/>
          </w:tcPr>
          <w:p>
            <w:r>
              <w:t>268</w:t>
            </w:r>
          </w:p>
        </w:tc>
        <w:tc>
          <w:tcPr>
            <w:tcW w:type="dxa" w:w="1987"/>
          </w:tcPr>
          <w:p>
            <w:r>
              <w:t>269</w:t>
            </w:r>
          </w:p>
        </w:tc>
      </w:tr>
    </w:tbl>
    <w:p>
      <w:pPr>
        <w:pStyle w:val="ExplanationStyle"/>
      </w:pPr>
      <w:r>
        <w:t>ANÁLISIS PRELIMINAR:</w:t>
      </w:r>
      <w:r>
        <w:br/>
        <w:t>Valor mínimo: 208</w:t>
      </w:r>
      <w:r>
        <w:br/>
        <w:t>Valor máximo: 269</w:t>
      </w:r>
      <w:r>
        <w:br/>
        <w:t>Rango: 61</w:t>
      </w:r>
      <w:r>
        <w:br/>
        <w:t>Media aritmética: 238.24</w:t>
      </w:r>
      <w:r>
        <w:br/>
        <w:t>Mediana: 237</w:t>
      </w:r>
      <w:r>
        <w:br/>
        <w:t>Cantidad de datos: 25</w:t>
      </w:r>
    </w:p>
    <w:p>
      <w:pPr>
        <w:pStyle w:val="MathSubtitleStyle"/>
      </w:pPr>
      <w:r>
        <w:t>PASO 1: Cálculo del número de clases (K)</w:t>
      </w:r>
    </w:p>
    <w:p>
      <w:pPr>
        <w:pStyle w:val="ExplanationStyle"/>
      </w:pPr>
      <w:r>
        <w:t>Utilizando la fórmula de Sturgers:</w:t>
      </w:r>
      <w:r>
        <w:br/>
        <w:t>K = 1 + 3.322 × log₁₀(n)</w:t>
      </w:r>
      <w:r>
        <w:br/>
        <w:t>Donde n = 25 (número de observaciones)</w:t>
      </w:r>
      <w:r>
        <w:br/>
        <w:t>K = 1 + 3.322 × log₁₀(25)</w:t>
      </w:r>
      <w:r>
        <w:br/>
        <w:t>K = 1 + 3.322 × 1.397940</w:t>
      </w:r>
      <w:r>
        <w:br/>
        <w:t>K = 1 + 4.643957</w:t>
      </w:r>
      <w:r>
        <w:br/>
        <w:t>K = 5.643957</w:t>
      </w:r>
      <w:r>
        <w:br/>
        <w:br/>
        <w:t>Redondeando a un número entero: K = 6</w:t>
      </w:r>
      <w:r>
        <w:br/>
        <w:t>Valor de referencia: K = 5.64</w:t>
      </w:r>
    </w:p>
    <w:p>
      <w:pPr>
        <w:pStyle w:val="MathSubtitleStyle"/>
      </w:pPr>
      <w:r>
        <w:t>PASO 2: Cálculo del rango</w:t>
      </w:r>
    </w:p>
    <w:p>
      <w:pPr>
        <w:pStyle w:val="ExplanationStyle"/>
      </w:pPr>
      <w:r>
        <w:t>El rango es la diferencia entre el valor máximo y el valor mínimo:</w:t>
      </w:r>
      <w:r>
        <w:br/>
        <w:t>Rango = Valor máximo - Valor mínimo = 269 - 208 = 61</w:t>
      </w:r>
      <w:r>
        <w:br/>
        <w:br/>
        <w:t>Valor de referencia: Rango = 61</w:t>
      </w:r>
    </w:p>
    <w:p>
      <w:pPr>
        <w:pStyle w:val="MathSubtitleStyle"/>
      </w:pPr>
      <w:r>
        <w:t>PASO 3: Cálculo de la amplitud de clase</w:t>
      </w:r>
    </w:p>
    <w:p>
      <w:pPr>
        <w:pStyle w:val="ExplanationStyle"/>
      </w:pPr>
      <w:r>
        <w:t>La amplitud es el tamaño de cada intervalo de clase:</w:t>
      </w:r>
      <w:r>
        <w:br/>
        <w:t>Amplitud = Rango / K = 61 / 5.643957 = 10.808021</w:t>
      </w:r>
      <w:r>
        <w:br/>
        <w:br/>
        <w:t>Redondeando hacia arriba (para asegurar que todos los valores queden incluidos): Amplitud = 11</w:t>
      </w:r>
      <w:r>
        <w:br/>
        <w:br/>
        <w:t>Valor de referencia: Amplitud = 10.82</w:t>
      </w:r>
    </w:p>
    <w:p>
      <w:pPr>
        <w:pStyle w:val="MathSubtitleStyle"/>
      </w:pPr>
      <w:r>
        <w:t>PASO 4: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Clase</w:t>
            </w:r>
          </w:p>
        </w:tc>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 acumulada</w:t>
            </w:r>
          </w:p>
        </w:tc>
      </w:tr>
      <w:tr>
        <w:tc>
          <w:tcPr>
            <w:tcW w:type="dxa" w:w="1419"/>
          </w:tcPr>
          <w:p>
            <w:r>
              <w:t>1</w:t>
            </w:r>
          </w:p>
        </w:tc>
        <w:tc>
          <w:tcPr>
            <w:tcW w:type="dxa" w:w="1419"/>
          </w:tcPr>
          <w:p>
            <w:r>
              <w:t>[208 - 219)</w:t>
            </w:r>
          </w:p>
        </w:tc>
        <w:tc>
          <w:tcPr>
            <w:tcW w:type="dxa" w:w="1419"/>
          </w:tcPr>
          <w:p>
            <w:r>
              <w:t>213.5</w:t>
            </w:r>
          </w:p>
        </w:tc>
        <w:tc>
          <w:tcPr>
            <w:tcW w:type="dxa" w:w="1419"/>
          </w:tcPr>
          <w:p>
            <w:r>
              <w:t>5</w:t>
            </w:r>
          </w:p>
        </w:tc>
        <w:tc>
          <w:tcPr>
            <w:tcW w:type="dxa" w:w="1419"/>
          </w:tcPr>
          <w:p>
            <w:r>
              <w:t>0.2000</w:t>
            </w:r>
          </w:p>
        </w:tc>
        <w:tc>
          <w:tcPr>
            <w:tcW w:type="dxa" w:w="1419"/>
          </w:tcPr>
          <w:p>
            <w:r>
              <w:t>5</w:t>
            </w:r>
          </w:p>
        </w:tc>
        <w:tc>
          <w:tcPr>
            <w:tcW w:type="dxa" w:w="1419"/>
          </w:tcPr>
          <w:p>
            <w:r>
              <w:t>0.2000</w:t>
            </w:r>
          </w:p>
        </w:tc>
      </w:tr>
      <w:tr>
        <w:tc>
          <w:tcPr>
            <w:tcW w:type="dxa" w:w="1419"/>
          </w:tcPr>
          <w:p>
            <w:r>
              <w:t>2</w:t>
            </w:r>
          </w:p>
        </w:tc>
        <w:tc>
          <w:tcPr>
            <w:tcW w:type="dxa" w:w="1419"/>
          </w:tcPr>
          <w:p>
            <w:r>
              <w:t>[219 - 230)</w:t>
            </w:r>
          </w:p>
        </w:tc>
        <w:tc>
          <w:tcPr>
            <w:tcW w:type="dxa" w:w="1419"/>
          </w:tcPr>
          <w:p>
            <w:r>
              <w:t>224.5</w:t>
            </w:r>
          </w:p>
        </w:tc>
        <w:tc>
          <w:tcPr>
            <w:tcW w:type="dxa" w:w="1419"/>
          </w:tcPr>
          <w:p>
            <w:r>
              <w:t>4</w:t>
            </w:r>
          </w:p>
        </w:tc>
        <w:tc>
          <w:tcPr>
            <w:tcW w:type="dxa" w:w="1419"/>
          </w:tcPr>
          <w:p>
            <w:r>
              <w:t>0.1600</w:t>
            </w:r>
          </w:p>
        </w:tc>
        <w:tc>
          <w:tcPr>
            <w:tcW w:type="dxa" w:w="1419"/>
          </w:tcPr>
          <w:p>
            <w:r>
              <w:t>9</w:t>
            </w:r>
          </w:p>
        </w:tc>
        <w:tc>
          <w:tcPr>
            <w:tcW w:type="dxa" w:w="1419"/>
          </w:tcPr>
          <w:p>
            <w:r>
              <w:t>0.3600</w:t>
            </w:r>
          </w:p>
        </w:tc>
      </w:tr>
      <w:tr>
        <w:tc>
          <w:tcPr>
            <w:tcW w:type="dxa" w:w="1419"/>
          </w:tcPr>
          <w:p>
            <w:r>
              <w:t>3</w:t>
            </w:r>
          </w:p>
        </w:tc>
        <w:tc>
          <w:tcPr>
            <w:tcW w:type="dxa" w:w="1419"/>
          </w:tcPr>
          <w:p>
            <w:r>
              <w:t>[230 - 241)</w:t>
            </w:r>
          </w:p>
        </w:tc>
        <w:tc>
          <w:tcPr>
            <w:tcW w:type="dxa" w:w="1419"/>
          </w:tcPr>
          <w:p>
            <w:r>
              <w:t>235.5</w:t>
            </w:r>
          </w:p>
        </w:tc>
        <w:tc>
          <w:tcPr>
            <w:tcW w:type="dxa" w:w="1419"/>
          </w:tcPr>
          <w:p>
            <w:r>
              <w:t>5</w:t>
            </w:r>
          </w:p>
        </w:tc>
        <w:tc>
          <w:tcPr>
            <w:tcW w:type="dxa" w:w="1419"/>
          </w:tcPr>
          <w:p>
            <w:r>
              <w:t>0.2000</w:t>
            </w:r>
          </w:p>
        </w:tc>
        <w:tc>
          <w:tcPr>
            <w:tcW w:type="dxa" w:w="1419"/>
          </w:tcPr>
          <w:p>
            <w:r>
              <w:t>14</w:t>
            </w:r>
          </w:p>
        </w:tc>
        <w:tc>
          <w:tcPr>
            <w:tcW w:type="dxa" w:w="1419"/>
          </w:tcPr>
          <w:p>
            <w:r>
              <w:t>0.5600</w:t>
            </w:r>
          </w:p>
        </w:tc>
      </w:tr>
      <w:tr>
        <w:tc>
          <w:tcPr>
            <w:tcW w:type="dxa" w:w="1419"/>
          </w:tcPr>
          <w:p>
            <w:r>
              <w:t>4</w:t>
            </w:r>
          </w:p>
        </w:tc>
        <w:tc>
          <w:tcPr>
            <w:tcW w:type="dxa" w:w="1419"/>
          </w:tcPr>
          <w:p>
            <w:r>
              <w:t>[241 - 252)</w:t>
            </w:r>
          </w:p>
        </w:tc>
        <w:tc>
          <w:tcPr>
            <w:tcW w:type="dxa" w:w="1419"/>
          </w:tcPr>
          <w:p>
            <w:r>
              <w:t>246.5</w:t>
            </w:r>
          </w:p>
        </w:tc>
        <w:tc>
          <w:tcPr>
            <w:tcW w:type="dxa" w:w="1419"/>
          </w:tcPr>
          <w:p>
            <w:r>
              <w:t>5</w:t>
            </w:r>
          </w:p>
        </w:tc>
        <w:tc>
          <w:tcPr>
            <w:tcW w:type="dxa" w:w="1419"/>
          </w:tcPr>
          <w:p>
            <w:r>
              <w:t>0.2000</w:t>
            </w:r>
          </w:p>
        </w:tc>
        <w:tc>
          <w:tcPr>
            <w:tcW w:type="dxa" w:w="1419"/>
          </w:tcPr>
          <w:p>
            <w:r>
              <w:t>19</w:t>
            </w:r>
          </w:p>
        </w:tc>
        <w:tc>
          <w:tcPr>
            <w:tcW w:type="dxa" w:w="1419"/>
          </w:tcPr>
          <w:p>
            <w:r>
              <w:t>0.7600</w:t>
            </w:r>
          </w:p>
        </w:tc>
      </w:tr>
      <w:tr>
        <w:tc>
          <w:tcPr>
            <w:tcW w:type="dxa" w:w="1419"/>
          </w:tcPr>
          <w:p>
            <w:r>
              <w:t>5</w:t>
            </w:r>
          </w:p>
        </w:tc>
        <w:tc>
          <w:tcPr>
            <w:tcW w:type="dxa" w:w="1419"/>
          </w:tcPr>
          <w:p>
            <w:r>
              <w:t>[252 - 263)</w:t>
            </w:r>
          </w:p>
        </w:tc>
        <w:tc>
          <w:tcPr>
            <w:tcW w:type="dxa" w:w="1419"/>
          </w:tcPr>
          <w:p>
            <w:r>
              <w:t>257.5</w:t>
            </w:r>
          </w:p>
        </w:tc>
        <w:tc>
          <w:tcPr>
            <w:tcW w:type="dxa" w:w="1419"/>
          </w:tcPr>
          <w:p>
            <w:r>
              <w:t>3</w:t>
            </w:r>
          </w:p>
        </w:tc>
        <w:tc>
          <w:tcPr>
            <w:tcW w:type="dxa" w:w="1419"/>
          </w:tcPr>
          <w:p>
            <w:r>
              <w:t>0.1200</w:t>
            </w:r>
          </w:p>
        </w:tc>
        <w:tc>
          <w:tcPr>
            <w:tcW w:type="dxa" w:w="1419"/>
          </w:tcPr>
          <w:p>
            <w:r>
              <w:t>22</w:t>
            </w:r>
          </w:p>
        </w:tc>
        <w:tc>
          <w:tcPr>
            <w:tcW w:type="dxa" w:w="1419"/>
          </w:tcPr>
          <w:p>
            <w:r>
              <w:t>0.8800</w:t>
            </w:r>
          </w:p>
        </w:tc>
      </w:tr>
      <w:tr>
        <w:tc>
          <w:tcPr>
            <w:tcW w:type="dxa" w:w="1419"/>
          </w:tcPr>
          <w:p>
            <w:r>
              <w:t>6</w:t>
            </w:r>
          </w:p>
        </w:tc>
        <w:tc>
          <w:tcPr>
            <w:tcW w:type="dxa" w:w="1419"/>
          </w:tcPr>
          <w:p>
            <w:r>
              <w:t>[263 - 274)</w:t>
            </w:r>
          </w:p>
        </w:tc>
        <w:tc>
          <w:tcPr>
            <w:tcW w:type="dxa" w:w="1419"/>
          </w:tcPr>
          <w:p>
            <w:r>
              <w:t>268.5</w:t>
            </w:r>
          </w:p>
        </w:tc>
        <w:tc>
          <w:tcPr>
            <w:tcW w:type="dxa" w:w="1419"/>
          </w:tcPr>
          <w:p>
            <w:r>
              <w:t>3</w:t>
            </w:r>
          </w:p>
        </w:tc>
        <w:tc>
          <w:tcPr>
            <w:tcW w:type="dxa" w:w="1419"/>
          </w:tcPr>
          <w:p>
            <w:r>
              <w:t>0.1200</w:t>
            </w:r>
          </w:p>
        </w:tc>
        <w:tc>
          <w:tcPr>
            <w:tcW w:type="dxa" w:w="1419"/>
          </w:tcPr>
          <w:p>
            <w:r>
              <w:t>25</w:t>
            </w:r>
          </w:p>
        </w:tc>
        <w:tc>
          <w:tcPr>
            <w:tcW w:type="dxa" w:w="1419"/>
          </w:tcPr>
          <w:p>
            <w:r>
              <w:t>1.0000</w:t>
            </w:r>
          </w:p>
        </w:tc>
      </w:tr>
    </w:tbl>
    <w:p>
      <w:pPr>
        <w:pStyle w:val="ExplanationStyle"/>
      </w:pPr>
      <w:r>
        <w:t>VERIFICACIONES MATEMÁTICAS:</w:t>
      </w:r>
      <w:r>
        <w:br/>
        <w:t>1. Suma de frecuencias absolutas: 25 (debe ser igual a 25)</w:t>
      </w:r>
      <w:r>
        <w:br/>
        <w:t>2. Última frecuencia acumulada: 25 (debe ser igual a 25)</w:t>
      </w:r>
      <w:r>
        <w:br/>
        <w:t>3. Última frecuencia relativa acumulada: 1.0000 (debe ser aproximadamente 1.0)</w:t>
      </w:r>
    </w:p>
    <w:p>
      <w:pPr>
        <w:pStyle w:val="ExplanationStyle"/>
      </w:pPr>
      <w:r>
        <w:t>VISUALIZACIÓN DEL HISTOGRAMA DE FRECUENCIAS:</w:t>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histogram_V1.png"/>
                    <pic:cNvPicPr/>
                  </pic:nvPicPr>
                  <pic:blipFill>
                    <a:blip r:embed="rId10"/>
                    <a:stretch>
                      <a:fillRect/>
                    </a:stretch>
                  </pic:blipFill>
                  <pic:spPr>
                    <a:xfrm>
                      <a:off x="0" y="0"/>
                      <a:ext cx="5486400" cy="3291840"/>
                    </a:xfrm>
                    <a:prstGeom prst="rect"/>
                  </pic:spPr>
                </pic:pic>
              </a:graphicData>
            </a:graphic>
          </wp:inline>
        </w:drawing>
      </w:r>
    </w:p>
    <w:p>
      <w:pPr>
        <w:pStyle w:val="MathSubtitleStyle"/>
      </w:pPr>
      <w:r>
        <w:t>PASO 5: Interpretación de la distribución de frecuencias</w:t>
      </w:r>
    </w:p>
    <w:p>
      <w:pPr>
        <w:pStyle w:val="ExplanationStyle"/>
      </w:pPr>
      <w:r>
        <w:t>ANÁLISIS E INTERPRETACIÓN:</w:t>
      </w:r>
      <w:r>
        <w:br/>
        <w:t>• La distribución se divide en 6 clases, cada una con una amplitud de 11 unidades.</w:t>
      </w:r>
      <w:r>
        <w:br/>
        <w:t>• La clase con mayor frecuencia es la clase 1 [208 - 219), con 5 observaciones.</w:t>
      </w:r>
      <w:r>
        <w:br/>
        <w:t>• La distribución muestra una asimetría positiva (media &gt; mediana), indicando una cola hacia valores mayores.</w:t>
      </w:r>
      <w:r>
        <w:br/>
        <w:t>• Coeficiente de asimetría: 0.0840</w:t>
      </w:r>
      <w:r>
        <w:t xml:space="preserve"> (distribución aproximadamente simétrica)</w:t>
      </w:r>
      <w:r>
        <w:br/>
        <w:t>• Desviación estándar: 18.0959</w:t>
      </w:r>
      <w:r>
        <w:br/>
        <w:t>• Coeficiente de variación: 7.60%</w:t>
      </w:r>
    </w:p>
    <w:p>
      <w:r>
        <w:br w:type="page"/>
      </w:r>
    </w:p>
    <w:p>
      <w:pPr>
        <w:pStyle w:val="MathSubtitleStyle"/>
      </w:pPr>
      <w:r>
        <w:t>Ejercicio 3: Diagrama de Tallo y Hoja</w:t>
      </w:r>
    </w:p>
    <w:p>
      <w:pPr>
        <w:pStyle w:val="ExplanationStyle"/>
      </w:pPr>
      <w:r>
        <w:t>DATOS DEL PROBLEMA:</w:t>
      </w:r>
      <w:r>
        <w:rPr>
          <w:b/>
        </w:rPr>
        <w:br/>
        <w:t>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2.4</w:t>
            </w:r>
          </w:p>
        </w:tc>
        <w:tc>
          <w:tcPr>
            <w:tcW w:type="dxa" w:w="1242"/>
          </w:tcPr>
          <w:p>
            <w:r>
              <w:t>2.9</w:t>
            </w:r>
          </w:p>
        </w:tc>
        <w:tc>
          <w:tcPr>
            <w:tcW w:type="dxa" w:w="1242"/>
          </w:tcPr>
          <w:p>
            <w:r>
              <w:t>2.5</w:t>
            </w:r>
          </w:p>
        </w:tc>
        <w:tc>
          <w:tcPr>
            <w:tcW w:type="dxa" w:w="1242"/>
          </w:tcPr>
          <w:p>
            <w:r>
              <w:t>3.1</w:t>
            </w:r>
          </w:p>
        </w:tc>
        <w:tc>
          <w:tcPr>
            <w:tcW w:type="dxa" w:w="1242"/>
          </w:tcPr>
          <w:p>
            <w:r>
              <w:t>3.0</w:t>
            </w:r>
          </w:p>
        </w:tc>
        <w:tc>
          <w:tcPr>
            <w:tcW w:type="dxa" w:w="1242"/>
          </w:tcPr>
          <w:p>
            <w:r>
              <w:t>3.5</w:t>
            </w:r>
          </w:p>
        </w:tc>
        <w:tc>
          <w:tcPr>
            <w:tcW w:type="dxa" w:w="1242"/>
          </w:tcPr>
          <w:p>
            <w:r>
              <w:t>4.2</w:t>
            </w:r>
          </w:p>
        </w:tc>
        <w:tc>
          <w:tcPr>
            <w:tcW w:type="dxa" w:w="1242"/>
          </w:tcPr>
          <w:p>
            <w:r>
              <w:t>3.5</w:t>
            </w:r>
          </w:p>
        </w:tc>
      </w:tr>
      <w:tr>
        <w:tc>
          <w:tcPr>
            <w:tcW w:type="dxa" w:w="1242"/>
          </w:tcPr>
          <w:p>
            <w:r>
              <w:t>3.8</w:t>
            </w:r>
          </w:p>
        </w:tc>
        <w:tc>
          <w:tcPr>
            <w:tcW w:type="dxa" w:w="1242"/>
          </w:tcPr>
          <w:p>
            <w:r>
              <w:t>4.0</w:t>
            </w:r>
          </w:p>
        </w:tc>
        <w:tc>
          <w:tcPr>
            <w:tcW w:type="dxa" w:w="1242"/>
          </w:tcPr>
          <w:p>
            <w:r>
              <w:t>4.5</w:t>
            </w:r>
          </w:p>
        </w:tc>
        <w:tc>
          <w:tcPr>
            <w:tcW w:type="dxa" w:w="1242"/>
          </w:tcPr>
          <w:p>
            <w:r>
              <w:t>4.5</w:t>
            </w:r>
          </w:p>
        </w:tc>
        <w:tc>
          <w:tcPr>
            <w:tcW w:type="dxa" w:w="1242"/>
          </w:tcPr>
          <w:p>
            <w:r>
              <w:t>4.9</w:t>
            </w:r>
          </w:p>
        </w:tc>
        <w:tc>
          <w:tcPr>
            <w:tcW w:type="dxa" w:w="1242"/>
          </w:tcPr>
          <w:p>
            <w:r>
              <w:t>4.7</w:t>
            </w:r>
          </w:p>
        </w:tc>
        <w:tc>
          <w:tcPr>
            <w:tcW w:type="dxa" w:w="1242"/>
          </w:tcPr>
          <w:p>
            <w:r>
              <w:t>5.2</w:t>
            </w:r>
          </w:p>
        </w:tc>
        <w:tc>
          <w:tcPr>
            <w:tcW w:type="dxa" w:w="1242"/>
          </w:tcPr>
          <w:p>
            <w:r>
              <w:t>5.8</w:t>
            </w:r>
          </w:p>
        </w:tc>
      </w:tr>
      <w:tr>
        <w:tc>
          <w:tcPr>
            <w:tcW w:type="dxa" w:w="1242"/>
          </w:tcPr>
          <w:p>
            <w:r>
              <w:t>6.1</w:t>
            </w:r>
          </w:p>
        </w:tc>
        <w:tc>
          <w:tcPr>
            <w:tcW w:type="dxa" w:w="1242"/>
          </w:tcPr>
          <w:p>
            <w:r>
              <w:t>6.1</w:t>
            </w:r>
          </w:p>
        </w:tc>
        <w:tc>
          <w:tcPr>
            <w:tcW w:type="dxa" w:w="1242"/>
          </w:tcPr>
          <w:p>
            <w:r>
              <w:t>6.3</w:t>
            </w:r>
          </w:p>
        </w:tc>
        <w:tc>
          <w:tcPr>
            <w:tcW w:type="dxa" w:w="1242"/>
          </w:tcPr>
          <w:p>
            <w:r>
              <w:t>7.0</w:t>
            </w:r>
          </w:p>
        </w:tc>
        <w:tc>
          <w:tcPr>
            <w:tcW w:type="dxa" w:w="1242"/>
          </w:tcPr>
          <w:p>
            <w:r>
              <w:t>7.2</w:t>
            </w:r>
          </w:p>
        </w:tc>
        <w:tc>
          <w:tcPr>
            <w:tcW w:type="dxa" w:w="1242"/>
          </w:tcPr>
          <w:p>
            <w:r>
              <w:t>8.0</w:t>
            </w:r>
          </w:p>
        </w:tc>
        <w:tc>
          <w:tcPr>
            <w:tcW w:type="dxa" w:w="1242"/>
          </w:tcPr>
          <w:p>
            <w:r>
              <w:t>9.2</w:t>
            </w:r>
          </w:p>
        </w:tc>
        <w:tc>
          <w:tcPr>
            <w:tcW w:type="dxa" w:w="1242"/>
          </w:tcPr>
          <w:p>
            <w:r>
              <w:t>10.5</w:t>
            </w:r>
          </w:p>
        </w:tc>
      </w:tr>
    </w:tbl>
    <w:p>
      <w:pPr>
        <w:pStyle w:val="ExplanationStyle"/>
      </w:pPr>
      <w:r>
        <w:t>ANÁLISIS PRELIMINAR:</w:t>
      </w:r>
      <w:r>
        <w:br/>
        <w:t>Valor mínimo: 2.4</w:t>
      </w:r>
      <w:r>
        <w:br/>
        <w:t>Valor máximo: 10.5</w:t>
      </w:r>
      <w:r>
        <w:br/>
        <w:t>Rango: 8.1</w:t>
      </w:r>
      <w:r>
        <w:br/>
        <w:t>Media: 5.12</w:t>
      </w:r>
      <w:r>
        <w:br/>
        <w:t>Mediana: 4.60</w:t>
      </w:r>
      <w:r>
        <w:br/>
        <w:t>Cantidad de datos: 24</w:t>
      </w:r>
    </w:p>
    <w:p>
      <w:pPr>
        <w:pStyle w:val="MathSubtitleStyle"/>
      </w:pPr>
      <w:r>
        <w:t>PASO 1: Preparación de los datos</w:t>
      </w:r>
    </w:p>
    <w:p>
      <w:pPr>
        <w:pStyle w:val="ExplanationStyle"/>
      </w:pPr>
      <w:r>
        <w:t>Para crear un diagrama de tallo y hoja, se divide cada valor en dos partes:</w:t>
      </w:r>
      <w:r>
        <w:br/>
        <w:t>• Tallo (stem): La parte entera o dígitos más significativos</w:t>
      </w:r>
      <w:r>
        <w:br/>
        <w:t>• Hoja (leaf): El último dígito o el dígito menos significativo</w:t>
      </w:r>
    </w:p>
    <w:p>
      <w:pPr>
        <w:pStyle w:val="ExplanationStyle"/>
      </w:pPr>
      <w:r>
        <w:t>En este caso, los datos tienen un dígito entero seguido de decimales. Utilizaremos:</w:t>
      </w:r>
      <w:r>
        <w:br/>
        <w:t>• Tallo: El dígito entero</w:t>
      </w:r>
      <w:r>
        <w:br/>
        <w:t>• Hoja: El primer decimal (multiplicado por 10)</w:t>
      </w:r>
    </w:p>
    <w:p>
      <w:pPr>
        <w:pStyle w:val="MathSubtitleStyle"/>
      </w:pPr>
      <w:r>
        <w:t>PASO 2: Construcción del 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rPr>
                <w:b/>
              </w:rPr>
              <w:t>Tallo</w:t>
            </w:r>
          </w:p>
        </w:tc>
        <w:tc>
          <w:tcPr>
            <w:tcW w:type="dxa" w:w="4968"/>
          </w:tcPr>
          <w:p>
            <w:r>
              <w:rPr>
                <w:b/>
              </w:rPr>
              <w:t>Hojas</w:t>
            </w:r>
          </w:p>
        </w:tc>
      </w:tr>
      <w:tr>
        <w:tc>
          <w:tcPr>
            <w:tcW w:type="dxa" w:w="4968"/>
          </w:tcPr>
          <w:p>
            <w:r>
              <w:t>2</w:t>
            </w:r>
          </w:p>
        </w:tc>
        <w:tc>
          <w:tcPr>
            <w:tcW w:type="dxa" w:w="4968"/>
          </w:tcPr>
          <w:p>
            <w:r>
              <w:t>3 5 9</w:t>
            </w:r>
          </w:p>
        </w:tc>
      </w:tr>
      <w:tr>
        <w:tc>
          <w:tcPr>
            <w:tcW w:type="dxa" w:w="4968"/>
          </w:tcPr>
          <w:p>
            <w:r>
              <w:t>3</w:t>
            </w:r>
          </w:p>
        </w:tc>
        <w:tc>
          <w:tcPr>
            <w:tcW w:type="dxa" w:w="4968"/>
          </w:tcPr>
          <w:p>
            <w:r>
              <w:t>0 1 5 5 7</w:t>
            </w:r>
          </w:p>
        </w:tc>
      </w:tr>
      <w:tr>
        <w:tc>
          <w:tcPr>
            <w:tcW w:type="dxa" w:w="4968"/>
          </w:tcPr>
          <w:p>
            <w:r>
              <w:t>4</w:t>
            </w:r>
          </w:p>
        </w:tc>
        <w:tc>
          <w:tcPr>
            <w:tcW w:type="dxa" w:w="4968"/>
          </w:tcPr>
          <w:p>
            <w:r>
              <w:t>0 2 5 5 7 9</w:t>
            </w:r>
          </w:p>
        </w:tc>
      </w:tr>
      <w:tr>
        <w:tc>
          <w:tcPr>
            <w:tcW w:type="dxa" w:w="4968"/>
          </w:tcPr>
          <w:p>
            <w:r>
              <w:t>5</w:t>
            </w:r>
          </w:p>
        </w:tc>
        <w:tc>
          <w:tcPr>
            <w:tcW w:type="dxa" w:w="4968"/>
          </w:tcPr>
          <w:p>
            <w:r>
              <w:t>2 7</w:t>
            </w:r>
          </w:p>
        </w:tc>
      </w:tr>
      <w:tr>
        <w:tc>
          <w:tcPr>
            <w:tcW w:type="dxa" w:w="4968"/>
          </w:tcPr>
          <w:p>
            <w:r>
              <w:t>6</w:t>
            </w:r>
          </w:p>
        </w:tc>
        <w:tc>
          <w:tcPr>
            <w:tcW w:type="dxa" w:w="4968"/>
          </w:tcPr>
          <w:p>
            <w:r>
              <w:t>0 0 2</w:t>
            </w:r>
          </w:p>
        </w:tc>
      </w:tr>
      <w:tr>
        <w:tc>
          <w:tcPr>
            <w:tcW w:type="dxa" w:w="4968"/>
          </w:tcPr>
          <w:p>
            <w:r>
              <w:t>7</w:t>
            </w:r>
          </w:p>
        </w:tc>
        <w:tc>
          <w:tcPr>
            <w:tcW w:type="dxa" w:w="4968"/>
          </w:tcPr>
          <w:p>
            <w:r>
              <w:t>0 2</w:t>
            </w:r>
          </w:p>
        </w:tc>
      </w:tr>
      <w:tr>
        <w:tc>
          <w:tcPr>
            <w:tcW w:type="dxa" w:w="4968"/>
          </w:tcPr>
          <w:p>
            <w:r>
              <w:t>8</w:t>
            </w:r>
          </w:p>
        </w:tc>
        <w:tc>
          <w:tcPr>
            <w:tcW w:type="dxa" w:w="4968"/>
          </w:tcPr>
          <w:p>
            <w:r>
              <w:t>0</w:t>
            </w:r>
          </w:p>
        </w:tc>
      </w:tr>
      <w:tr>
        <w:tc>
          <w:tcPr>
            <w:tcW w:type="dxa" w:w="4968"/>
          </w:tcPr>
          <w:p>
            <w:r>
              <w:t>9</w:t>
            </w:r>
          </w:p>
        </w:tc>
        <w:tc>
          <w:tcPr>
            <w:tcW w:type="dxa" w:w="4968"/>
          </w:tcPr>
          <w:p>
            <w:r>
              <w:t>1</w:t>
            </w:r>
          </w:p>
        </w:tc>
      </w:tr>
      <w:tr>
        <w:tc>
          <w:tcPr>
            <w:tcW w:type="dxa" w:w="4968"/>
          </w:tcPr>
          <w:p>
            <w:r>
              <w:t>10</w:t>
            </w:r>
          </w:p>
        </w:tc>
        <w:tc>
          <w:tcPr>
            <w:tcW w:type="dxa" w:w="4968"/>
          </w:tcPr>
          <w:p>
            <w:r>
              <w:t>5</w:t>
            </w:r>
          </w:p>
        </w:tc>
      </w:tr>
    </w:tbl>
    <w:p>
      <w:pPr>
        <w:pStyle w:val="ExplanationStyle"/>
      </w:pPr>
      <w:r>
        <w:t>ANÁLISIS DE FRECUENCIAS POR TALLO:</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Tallo</w:t>
            </w:r>
          </w:p>
        </w:tc>
        <w:tc>
          <w:tcPr>
            <w:tcW w:type="dxa" w:w="3312"/>
          </w:tcPr>
          <w:p>
            <w:r>
              <w:rPr>
                <w:b/>
              </w:rPr>
              <w:t>Frecuencia</w:t>
            </w:r>
          </w:p>
        </w:tc>
        <w:tc>
          <w:tcPr>
            <w:tcW w:type="dxa" w:w="3312"/>
          </w:tcPr>
          <w:p>
            <w:r>
              <w:rPr>
                <w:b/>
              </w:rPr>
              <w:t>Porcentaje</w:t>
            </w:r>
          </w:p>
        </w:tc>
      </w:tr>
      <w:tr>
        <w:tc>
          <w:tcPr>
            <w:tcW w:type="dxa" w:w="3312"/>
          </w:tcPr>
          <w:p>
            <w:r>
              <w:t>2</w:t>
            </w:r>
          </w:p>
        </w:tc>
        <w:tc>
          <w:tcPr>
            <w:tcW w:type="dxa" w:w="3312"/>
          </w:tcPr>
          <w:p>
            <w:r>
              <w:t>3</w:t>
            </w:r>
          </w:p>
        </w:tc>
        <w:tc>
          <w:tcPr>
            <w:tcW w:type="dxa" w:w="3312"/>
          </w:tcPr>
          <w:p>
            <w:r>
              <w:t>12.50%</w:t>
            </w:r>
          </w:p>
        </w:tc>
      </w:tr>
      <w:tr>
        <w:tc>
          <w:tcPr>
            <w:tcW w:type="dxa" w:w="3312"/>
          </w:tcPr>
          <w:p>
            <w:r>
              <w:t>3</w:t>
            </w:r>
          </w:p>
        </w:tc>
        <w:tc>
          <w:tcPr>
            <w:tcW w:type="dxa" w:w="3312"/>
          </w:tcPr>
          <w:p>
            <w:r>
              <w:t>5</w:t>
            </w:r>
          </w:p>
        </w:tc>
        <w:tc>
          <w:tcPr>
            <w:tcW w:type="dxa" w:w="3312"/>
          </w:tcPr>
          <w:p>
            <w:r>
              <w:t>20.83%</w:t>
            </w:r>
          </w:p>
        </w:tc>
      </w:tr>
      <w:tr>
        <w:tc>
          <w:tcPr>
            <w:tcW w:type="dxa" w:w="3312"/>
          </w:tcPr>
          <w:p>
            <w:r>
              <w:rPr>
                <w:b/>
              </w:rPr>
              <w:t>4</w:t>
            </w:r>
          </w:p>
        </w:tc>
        <w:tc>
          <w:tcPr>
            <w:tcW w:type="dxa" w:w="3312"/>
          </w:tcPr>
          <w:p>
            <w:r>
              <w:rPr>
                <w:b/>
              </w:rPr>
              <w:t>6</w:t>
            </w:r>
          </w:p>
        </w:tc>
        <w:tc>
          <w:tcPr>
            <w:tcW w:type="dxa" w:w="3312"/>
          </w:tcPr>
          <w:p>
            <w:r>
              <w:rPr>
                <w:b/>
              </w:rPr>
              <w:t>25.00%</w:t>
            </w:r>
          </w:p>
        </w:tc>
      </w:tr>
      <w:tr>
        <w:tc>
          <w:tcPr>
            <w:tcW w:type="dxa" w:w="3312"/>
          </w:tcPr>
          <w:p>
            <w:r>
              <w:t>5</w:t>
            </w:r>
          </w:p>
        </w:tc>
        <w:tc>
          <w:tcPr>
            <w:tcW w:type="dxa" w:w="3312"/>
          </w:tcPr>
          <w:p>
            <w:r>
              <w:t>2</w:t>
            </w:r>
          </w:p>
        </w:tc>
        <w:tc>
          <w:tcPr>
            <w:tcW w:type="dxa" w:w="3312"/>
          </w:tcPr>
          <w:p>
            <w:r>
              <w:t>8.33%</w:t>
            </w:r>
          </w:p>
        </w:tc>
      </w:tr>
      <w:tr>
        <w:tc>
          <w:tcPr>
            <w:tcW w:type="dxa" w:w="3312"/>
          </w:tcPr>
          <w:p>
            <w:r>
              <w:t>6</w:t>
            </w:r>
          </w:p>
        </w:tc>
        <w:tc>
          <w:tcPr>
            <w:tcW w:type="dxa" w:w="3312"/>
          </w:tcPr>
          <w:p>
            <w:r>
              <w:t>3</w:t>
            </w:r>
          </w:p>
        </w:tc>
        <w:tc>
          <w:tcPr>
            <w:tcW w:type="dxa" w:w="3312"/>
          </w:tcPr>
          <w:p>
            <w:r>
              <w:t>12.50%</w:t>
            </w:r>
          </w:p>
        </w:tc>
      </w:tr>
      <w:tr>
        <w:tc>
          <w:tcPr>
            <w:tcW w:type="dxa" w:w="3312"/>
          </w:tcPr>
          <w:p>
            <w:r>
              <w:t>7</w:t>
            </w:r>
          </w:p>
        </w:tc>
        <w:tc>
          <w:tcPr>
            <w:tcW w:type="dxa" w:w="3312"/>
          </w:tcPr>
          <w:p>
            <w:r>
              <w:t>2</w:t>
            </w:r>
          </w:p>
        </w:tc>
        <w:tc>
          <w:tcPr>
            <w:tcW w:type="dxa" w:w="3312"/>
          </w:tcPr>
          <w:p>
            <w:r>
              <w:t>8.33%</w:t>
            </w:r>
          </w:p>
        </w:tc>
      </w:tr>
      <w:tr>
        <w:tc>
          <w:tcPr>
            <w:tcW w:type="dxa" w:w="3312"/>
          </w:tcPr>
          <w:p>
            <w:r>
              <w:t>8</w:t>
            </w:r>
          </w:p>
        </w:tc>
        <w:tc>
          <w:tcPr>
            <w:tcW w:type="dxa" w:w="3312"/>
          </w:tcPr>
          <w:p>
            <w:r>
              <w:t>1</w:t>
            </w:r>
          </w:p>
        </w:tc>
        <w:tc>
          <w:tcPr>
            <w:tcW w:type="dxa" w:w="3312"/>
          </w:tcPr>
          <w:p>
            <w:r>
              <w:t>4.17%</w:t>
            </w:r>
          </w:p>
        </w:tc>
      </w:tr>
      <w:tr>
        <w:tc>
          <w:tcPr>
            <w:tcW w:type="dxa" w:w="3312"/>
          </w:tcPr>
          <w:p>
            <w:r>
              <w:t>9</w:t>
            </w:r>
          </w:p>
        </w:tc>
        <w:tc>
          <w:tcPr>
            <w:tcW w:type="dxa" w:w="3312"/>
          </w:tcPr>
          <w:p>
            <w:r>
              <w:t>1</w:t>
            </w:r>
          </w:p>
        </w:tc>
        <w:tc>
          <w:tcPr>
            <w:tcW w:type="dxa" w:w="3312"/>
          </w:tcPr>
          <w:p>
            <w:r>
              <w:t>4.17%</w:t>
            </w:r>
          </w:p>
        </w:tc>
      </w:tr>
      <w:tr>
        <w:tc>
          <w:tcPr>
            <w:tcW w:type="dxa" w:w="3312"/>
          </w:tcPr>
          <w:p>
            <w:r>
              <w:t>10</w:t>
            </w:r>
          </w:p>
        </w:tc>
        <w:tc>
          <w:tcPr>
            <w:tcW w:type="dxa" w:w="3312"/>
          </w:tcPr>
          <w:p>
            <w:r>
              <w:t>1</w:t>
            </w:r>
          </w:p>
        </w:tc>
        <w:tc>
          <w:tcPr>
            <w:tcW w:type="dxa" w:w="3312"/>
          </w:tcPr>
          <w:p>
            <w:r>
              <w:t>4.17%</w:t>
            </w:r>
          </w:p>
        </w:tc>
      </w:tr>
    </w:tbl>
    <w:p>
      <w:pPr>
        <w:pStyle w:val="ExplanationStyle"/>
      </w:pPr>
      <w:r>
        <w:t>VISUALIZACIÓN DE LA DISTRIBUCIÓN:</w:t>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tl_histogram_V1.png"/>
                    <pic:cNvPicPr/>
                  </pic:nvPicPr>
                  <pic:blipFill>
                    <a:blip r:embed="rId11"/>
                    <a:stretch>
                      <a:fillRect/>
                    </a:stretch>
                  </pic:blipFill>
                  <pic:spPr>
                    <a:xfrm>
                      <a:off x="0" y="0"/>
                      <a:ext cx="5486400" cy="3291840"/>
                    </a:xfrm>
                    <a:prstGeom prst="rect"/>
                  </pic:spPr>
                </pic:pic>
              </a:graphicData>
            </a:graphic>
          </wp:inline>
        </w:drawing>
      </w:r>
    </w:p>
    <w:p>
      <w:pPr>
        <w:pStyle w:val="MathSubtitleStyle"/>
      </w:pPr>
      <w:r>
        <w:t>PASO 3: Interpretación del diagrama de tallo y hoja</w:t>
      </w:r>
    </w:p>
    <w:p>
      <w:pPr>
        <w:pStyle w:val="ExplanationStyle"/>
      </w:pPr>
      <w:r>
        <w:t>ANÁLISIS DE CONCENTRACIÓN DE DATOS:</w:t>
      </w:r>
      <w:r>
        <w:br/>
        <w:t>• El tallo con mayor frecuencia es 4, con 6 observaciones (25.00% del total).</w:t>
      </w:r>
      <w:r>
        <w:br/>
        <w:t>• El valor más frecuente (moda) es 3.5.</w:t>
      </w:r>
      <w:r>
        <w:br/>
        <w:t>• El intervalo con mayor concentración de datos es [4-5).</w:t>
      </w:r>
    </w:p>
    <w:p>
      <w:pPr>
        <w:pStyle w:val="ExplanationStyle"/>
      </w:pPr>
      <w:r>
        <w:t>VERIFICACIÓN CON VALORES DE REFERENCIA:</w:t>
      </w:r>
      <w:r>
        <w:br/>
        <w:t>• Valor de la moda (calculado): 3.5</w:t>
      </w:r>
      <w:r>
        <w:br/>
        <w:t>• Valor de la moda (referencia): 3.5</w:t>
      </w:r>
      <w:r>
        <w:br/>
        <w:t>• Intervalo de mayor concentración (calculado): [4-5)</w:t>
      </w:r>
      <w:r>
        <w:br/>
        <w:t>• Intervalo de mayor concentración (referencia): 3-4</w:t>
      </w:r>
    </w:p>
    <w:p>
      <w:pPr>
        <w:pStyle w:val="ExplanationStyle"/>
      </w:pPr>
      <w:r>
        <w:t>INTERPRETACIÓN DE LA DISTRIBUCIÓN:</w:t>
      </w:r>
      <w:r>
        <w:br/>
        <w:t>• La distribución muestra una asimetría positiva (media &gt; mediana), indicando una cola hacia la derecha (valores mayores).</w:t>
      </w:r>
      <w:r>
        <w:br/>
        <w:t>• Rango intercuartílico (IQR): 2.60</w:t>
      </w:r>
      <w:r>
        <w:br/>
        <w:t>• El 50% central de los datos se encuentra entre 3.50 y 6.10.</w:t>
      </w:r>
    </w:p>
    <w:p>
      <w:r>
        <w:br w:type="page"/>
      </w:r>
    </w:p>
    <w:p>
      <w:pPr>
        <w:pStyle w:val="MathSubtitleStyle"/>
      </w:pPr>
      <w:r>
        <w:t>Ejercicio 4: Medidas de Tendencia Central</w:t>
      </w:r>
    </w:p>
    <w:p>
      <w:pPr>
        <w:pStyle w:val="ExplanationStyle"/>
      </w:pPr>
      <w:r>
        <w:t>DATOS DEL PROBLEMA:</w:t>
      </w:r>
      <w:r>
        <w:rPr>
          <w:b/>
        </w:rP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[2500-3000)</w:t>
            </w:r>
          </w:p>
        </w:tc>
        <w:tc>
          <w:tcPr>
            <w:tcW w:type="dxa" w:w="4968"/>
          </w:tcPr>
          <w:p>
            <w:r>
              <w:t>6</w:t>
            </w:r>
          </w:p>
        </w:tc>
      </w:tr>
      <w:tr>
        <w:tc>
          <w:tcPr>
            <w:tcW w:type="dxa" w:w="4968"/>
          </w:tcPr>
          <w:p>
            <w:r>
              <w:t>[3000-3500)</w:t>
            </w:r>
          </w:p>
        </w:tc>
        <w:tc>
          <w:tcPr>
            <w:tcW w:type="dxa" w:w="4968"/>
          </w:tcPr>
          <w:p>
            <w:r>
              <w:t>16</w:t>
            </w:r>
          </w:p>
        </w:tc>
      </w:tr>
      <w:tr>
        <w:tc>
          <w:tcPr>
            <w:tcW w:type="dxa" w:w="4968"/>
          </w:tcPr>
          <w:p>
            <w:r>
              <w:t>[3500-4000)</w:t>
            </w:r>
          </w:p>
        </w:tc>
        <w:tc>
          <w:tcPr>
            <w:tcW w:type="dxa" w:w="4968"/>
          </w:tcPr>
          <w:p>
            <w:r>
              <w:t>24</w:t>
            </w:r>
          </w:p>
        </w:tc>
      </w:tr>
      <w:tr>
        <w:tc>
          <w:tcPr>
            <w:tcW w:type="dxa" w:w="4968"/>
          </w:tcPr>
          <w:p>
            <w:r>
              <w:t>[4000-4500)</w:t>
            </w:r>
          </w:p>
        </w:tc>
        <w:tc>
          <w:tcPr>
            <w:tcW w:type="dxa" w:w="4968"/>
          </w:tcPr>
          <w:p>
            <w:r>
              <w:t>17</w:t>
            </w:r>
          </w:p>
        </w:tc>
      </w:tr>
      <w:tr>
        <w:tc>
          <w:tcPr>
            <w:tcW w:type="dxa" w:w="4968"/>
          </w:tcPr>
          <w:p>
            <w:r>
              <w:t>[4500-5000)</w:t>
            </w:r>
          </w:p>
        </w:tc>
        <w:tc>
          <w:tcPr>
            <w:tcW w:type="dxa" w:w="4968"/>
          </w:tcPr>
          <w:p>
            <w:r>
              <w:t>11</w:t>
            </w:r>
          </w:p>
        </w:tc>
      </w:tr>
      <w:tr>
        <w:tc>
          <w:tcPr>
            <w:tcW w:type="dxa" w:w="4968"/>
          </w:tcPr>
          <w:p>
            <w:r>
              <w:t>[5000-5500)</w:t>
            </w:r>
          </w:p>
        </w:tc>
        <w:tc>
          <w:tcPr>
            <w:tcW w:type="dxa" w:w="4968"/>
          </w:tcPr>
          <w:p>
            <w:r>
              <w:t>3</w:t>
            </w:r>
          </w:p>
        </w:tc>
      </w:tr>
      <w:tr>
        <w:tc>
          <w:tcPr>
            <w:tcW w:type="dxa" w:w="4968"/>
          </w:tcPr>
          <w:p>
            <w:r>
              <w:t>[5500-6000)</w:t>
            </w:r>
          </w:p>
        </w:tc>
        <w:tc>
          <w:tcPr>
            <w:tcW w:type="dxa" w:w="4968"/>
          </w:tcPr>
          <w:p>
            <w:r>
              <w:t>2</w:t>
            </w:r>
          </w:p>
        </w:tc>
      </w:tr>
    </w:tbl>
    <w:p>
      <w:pPr>
        <w:pStyle w:val="MathSubtitleStyle"/>
      </w:pPr>
      <w:r>
        <w:t>PASO 1: Preparación para el cálculo</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rPr>
                <w:b/>
              </w:rPr>
              <w:t>Clase</w:t>
            </w:r>
          </w:p>
        </w:tc>
        <w:tc>
          <w:tcPr>
            <w:tcW w:type="dxa" w:w="1987"/>
          </w:tcPr>
          <w:p>
            <w:r>
              <w:rPr>
                <w:b/>
              </w:rPr>
              <w:t>Límites</w:t>
            </w:r>
          </w:p>
        </w:tc>
        <w:tc>
          <w:tcPr>
            <w:tcW w:type="dxa" w:w="1987"/>
          </w:tcPr>
          <w:p>
            <w:r>
              <w:rPr>
                <w:b/>
              </w:rPr>
              <w:t>Marca de clase (xi)</w:t>
            </w:r>
          </w:p>
        </w:tc>
        <w:tc>
          <w:tcPr>
            <w:tcW w:type="dxa" w:w="1987"/>
          </w:tcPr>
          <w:p>
            <w:r>
              <w:rPr>
                <w:b/>
              </w:rPr>
              <w:t>Frecuencia (fi)</w:t>
            </w:r>
          </w:p>
        </w:tc>
        <w:tc>
          <w:tcPr>
            <w:tcW w:type="dxa" w:w="1987"/>
          </w:tcPr>
          <w:p>
            <w:r>
              <w:rPr>
                <w:b/>
              </w:rPr>
              <w:t>xi × fi</w:t>
            </w:r>
          </w:p>
        </w:tc>
      </w:tr>
      <w:tr>
        <w:tc>
          <w:tcPr>
            <w:tcW w:type="dxa" w:w="1987"/>
          </w:tcPr>
          <w:p>
            <w:r>
              <w:t>1</w:t>
            </w:r>
          </w:p>
        </w:tc>
        <w:tc>
          <w:tcPr>
            <w:tcW w:type="dxa" w:w="1987"/>
          </w:tcPr>
          <w:p>
            <w:r>
              <w:t>[2500.0 - 3000.0)</w:t>
            </w:r>
          </w:p>
        </w:tc>
        <w:tc>
          <w:tcPr>
            <w:tcW w:type="dxa" w:w="1987"/>
          </w:tcPr>
          <w:p>
            <w:r>
              <w:t>2750.00</w:t>
            </w:r>
          </w:p>
        </w:tc>
        <w:tc>
          <w:tcPr>
            <w:tcW w:type="dxa" w:w="1987"/>
          </w:tcPr>
          <w:p>
            <w:r>
              <w:t>6</w:t>
            </w:r>
          </w:p>
        </w:tc>
        <w:tc>
          <w:tcPr>
            <w:tcW w:type="dxa" w:w="1987"/>
          </w:tcPr>
          <w:p>
            <w:r>
              <w:t>16500.00</w:t>
            </w:r>
          </w:p>
        </w:tc>
      </w:tr>
      <w:tr>
        <w:tc>
          <w:tcPr>
            <w:tcW w:type="dxa" w:w="1987"/>
          </w:tcPr>
          <w:p>
            <w:r>
              <w:t>2</w:t>
            </w:r>
          </w:p>
        </w:tc>
        <w:tc>
          <w:tcPr>
            <w:tcW w:type="dxa" w:w="1987"/>
          </w:tcPr>
          <w:p>
            <w:r>
              <w:t>[3000.0 - 3500.0)</w:t>
            </w:r>
          </w:p>
        </w:tc>
        <w:tc>
          <w:tcPr>
            <w:tcW w:type="dxa" w:w="1987"/>
          </w:tcPr>
          <w:p>
            <w:r>
              <w:t>3250.00</w:t>
            </w:r>
          </w:p>
        </w:tc>
        <w:tc>
          <w:tcPr>
            <w:tcW w:type="dxa" w:w="1987"/>
          </w:tcPr>
          <w:p>
            <w:r>
              <w:t>16</w:t>
            </w:r>
          </w:p>
        </w:tc>
        <w:tc>
          <w:tcPr>
            <w:tcW w:type="dxa" w:w="1987"/>
          </w:tcPr>
          <w:p>
            <w:r>
              <w:t>52000.00</w:t>
            </w:r>
          </w:p>
        </w:tc>
      </w:tr>
      <w:tr>
        <w:tc>
          <w:tcPr>
            <w:tcW w:type="dxa" w:w="1987"/>
          </w:tcPr>
          <w:p>
            <w:r>
              <w:t>3</w:t>
            </w:r>
          </w:p>
        </w:tc>
        <w:tc>
          <w:tcPr>
            <w:tcW w:type="dxa" w:w="1987"/>
          </w:tcPr>
          <w:p>
            <w:r>
              <w:t>[3500.0 - 4000.0)</w:t>
            </w:r>
          </w:p>
        </w:tc>
        <w:tc>
          <w:tcPr>
            <w:tcW w:type="dxa" w:w="1987"/>
          </w:tcPr>
          <w:p>
            <w:r>
              <w:t>3750.00</w:t>
            </w:r>
          </w:p>
        </w:tc>
        <w:tc>
          <w:tcPr>
            <w:tcW w:type="dxa" w:w="1987"/>
          </w:tcPr>
          <w:p>
            <w:r>
              <w:t>24</w:t>
            </w:r>
          </w:p>
        </w:tc>
        <w:tc>
          <w:tcPr>
            <w:tcW w:type="dxa" w:w="1987"/>
          </w:tcPr>
          <w:p>
            <w:r>
              <w:t>90000.00</w:t>
            </w:r>
          </w:p>
        </w:tc>
      </w:tr>
      <w:tr>
        <w:tc>
          <w:tcPr>
            <w:tcW w:type="dxa" w:w="1987"/>
          </w:tcPr>
          <w:p>
            <w:r>
              <w:t>4</w:t>
            </w:r>
          </w:p>
        </w:tc>
        <w:tc>
          <w:tcPr>
            <w:tcW w:type="dxa" w:w="1987"/>
          </w:tcPr>
          <w:p>
            <w:r>
              <w:t>[4000.0 - 4500.0)</w:t>
            </w:r>
          </w:p>
        </w:tc>
        <w:tc>
          <w:tcPr>
            <w:tcW w:type="dxa" w:w="1987"/>
          </w:tcPr>
          <w:p>
            <w:r>
              <w:t>4250.00</w:t>
            </w:r>
          </w:p>
        </w:tc>
        <w:tc>
          <w:tcPr>
            <w:tcW w:type="dxa" w:w="1987"/>
          </w:tcPr>
          <w:p>
            <w:r>
              <w:t>17</w:t>
            </w:r>
          </w:p>
        </w:tc>
        <w:tc>
          <w:tcPr>
            <w:tcW w:type="dxa" w:w="1987"/>
          </w:tcPr>
          <w:p>
            <w:r>
              <w:t>72250.00</w:t>
            </w:r>
          </w:p>
        </w:tc>
      </w:tr>
      <w:tr>
        <w:tc>
          <w:tcPr>
            <w:tcW w:type="dxa" w:w="1987"/>
          </w:tcPr>
          <w:p>
            <w:r>
              <w:t>5</w:t>
            </w:r>
          </w:p>
        </w:tc>
        <w:tc>
          <w:tcPr>
            <w:tcW w:type="dxa" w:w="1987"/>
          </w:tcPr>
          <w:p>
            <w:r>
              <w:t>[4500.0 - 5000.0)</w:t>
            </w:r>
          </w:p>
        </w:tc>
        <w:tc>
          <w:tcPr>
            <w:tcW w:type="dxa" w:w="1987"/>
          </w:tcPr>
          <w:p>
            <w:r>
              <w:t>4750.00</w:t>
            </w:r>
          </w:p>
        </w:tc>
        <w:tc>
          <w:tcPr>
            <w:tcW w:type="dxa" w:w="1987"/>
          </w:tcPr>
          <w:p>
            <w:r>
              <w:t>11</w:t>
            </w:r>
          </w:p>
        </w:tc>
        <w:tc>
          <w:tcPr>
            <w:tcW w:type="dxa" w:w="1987"/>
          </w:tcPr>
          <w:p>
            <w:r>
              <w:t>52250.00</w:t>
            </w:r>
          </w:p>
        </w:tc>
      </w:tr>
      <w:tr>
        <w:tc>
          <w:tcPr>
            <w:tcW w:type="dxa" w:w="1987"/>
          </w:tcPr>
          <w:p>
            <w:r>
              <w:t>6</w:t>
            </w:r>
          </w:p>
        </w:tc>
        <w:tc>
          <w:tcPr>
            <w:tcW w:type="dxa" w:w="1987"/>
          </w:tcPr>
          <w:p>
            <w:r>
              <w:t>[5000.0 - 5500.0)</w:t>
            </w:r>
          </w:p>
        </w:tc>
        <w:tc>
          <w:tcPr>
            <w:tcW w:type="dxa" w:w="1987"/>
          </w:tcPr>
          <w:p>
            <w:r>
              <w:t>5250.00</w:t>
            </w:r>
          </w:p>
        </w:tc>
        <w:tc>
          <w:tcPr>
            <w:tcW w:type="dxa" w:w="1987"/>
          </w:tcPr>
          <w:p>
            <w:r>
              <w:t>3</w:t>
            </w:r>
          </w:p>
        </w:tc>
        <w:tc>
          <w:tcPr>
            <w:tcW w:type="dxa" w:w="1987"/>
          </w:tcPr>
          <w:p>
            <w:r>
              <w:t>15750.00</w:t>
            </w:r>
          </w:p>
        </w:tc>
      </w:tr>
      <w:tr>
        <w:tc>
          <w:tcPr>
            <w:tcW w:type="dxa" w:w="1987"/>
          </w:tcPr>
          <w:p>
            <w:r>
              <w:t>7</w:t>
            </w:r>
          </w:p>
        </w:tc>
        <w:tc>
          <w:tcPr>
            <w:tcW w:type="dxa" w:w="1987"/>
          </w:tcPr>
          <w:p>
            <w:r>
              <w:t>[5500.0 - 6000.0)</w:t>
            </w:r>
          </w:p>
        </w:tc>
        <w:tc>
          <w:tcPr>
            <w:tcW w:type="dxa" w:w="1987"/>
          </w:tcPr>
          <w:p>
            <w:r>
              <w:t>5750.00</w:t>
            </w:r>
          </w:p>
        </w:tc>
        <w:tc>
          <w:tcPr>
            <w:tcW w:type="dxa" w:w="1987"/>
          </w:tcPr>
          <w:p>
            <w:r>
              <w:t>2</w:t>
            </w:r>
          </w:p>
        </w:tc>
        <w:tc>
          <w:tcPr>
            <w:tcW w:type="dxa" w:w="1987"/>
          </w:tcPr>
          <w:p>
            <w:r>
              <w:t>11500.00</w:t>
            </w:r>
          </w:p>
        </w:tc>
      </w:tr>
      <w:tr>
        <w:tc>
          <w:tcPr>
            <w:tcW w:type="dxa" w:w="1987"/>
          </w:tcPr>
          <w:p>
            <w:r>
              <w:rPr>
                <w:b/>
              </w:rPr>
              <w:t>Total</w:t>
            </w:r>
          </w:p>
        </w:tc>
        <w:tc>
          <w:tcPr>
            <w:tcW w:type="dxa" w:w="1987"/>
          </w:tcPr>
          <w:p/>
        </w:tc>
        <w:tc>
          <w:tcPr>
            <w:tcW w:type="dxa" w:w="1987"/>
          </w:tcPr>
          <w:p/>
        </w:tc>
        <w:tc>
          <w:tcPr>
            <w:tcW w:type="dxa" w:w="1987"/>
          </w:tcPr>
          <w:p>
            <w:r>
              <w:t>79</w:t>
            </w:r>
          </w:p>
        </w:tc>
        <w:tc>
          <w:tcPr>
            <w:tcW w:type="dxa" w:w="1987"/>
          </w:tcPr>
          <w:p>
            <w:r>
              <w:t>310250.00</w:t>
            </w:r>
          </w:p>
        </w:tc>
      </w:tr>
    </w:tbl>
    <w:p>
      <w:pPr>
        <w:pStyle w:val="MathSubtitleStyle"/>
      </w:pPr>
      <w:r>
        <w:t>PASO 2: Cálculo de la media</w:t>
      </w:r>
    </w:p>
    <w:p>
      <w:pPr>
        <w:pStyle w:val="ExplanationStyle"/>
      </w:pPr>
      <w:r>
        <w:t>La media aritmética para datos agrupados se calcula con la fórmula:</w:t>
      </w:r>
    </w:p>
    <w:p>
      <w:pPr>
        <w:pStyle w:val="EquationStyle"/>
      </w:pPr>
      <w:r>
        <w:t>μ = Σ(xi × fi) / Σfi</w:t>
      </w:r>
    </w:p>
    <w:p>
      <w:pPr>
        <w:pStyle w:val="ExplanationStyle"/>
      </w:pPr>
      <w:r>
        <w:t>Donde:</w:t>
      </w:r>
      <w:r>
        <w:br/>
        <w:t>• xi = marca de clase (punto medio del intervalo)</w:t>
      </w:r>
      <w:r>
        <w:br/>
        <w:t>• fi = frecuencia absoluta</w:t>
      </w:r>
      <w:r>
        <w:br/>
        <w:t>• Σfi = suma de frecuencias (total de datos)</w:t>
      </w:r>
    </w:p>
    <w:p>
      <w:pPr>
        <w:pStyle w:val="ExplanationStyle"/>
      </w:pPr>
      <w:r>
        <w:t>Sustituyendo los valores:</w:t>
      </w:r>
      <w:r>
        <w:br/>
        <w:t>μ = 310250.00 / 79</w:t>
      </w:r>
      <w:r>
        <w:br/>
        <w:t>μ = 3927.2152</w:t>
      </w:r>
    </w:p>
    <w:p>
      <w:pPr>
        <w:pStyle w:val="ExplanationStyle"/>
      </w:pPr>
      <w:r>
        <w:t>VERIFICACIÓN:</w:t>
      </w:r>
      <w:r>
        <w:br/>
        <w:t>Media calculada: 3927.2152</w:t>
      </w:r>
      <w:r>
        <w:br/>
        <w:t>Media de referencia: 2575.13</w:t>
      </w:r>
      <w:r>
        <w:rPr>
          <w:b/>
        </w:rPr>
        <w:br/>
        <w:br/>
        <w:t>Hay una diferencia significativa entre los valores. Se recomienda utilizar el valor calculado.</w:t>
      </w:r>
    </w:p>
    <w:p>
      <w:pPr>
        <w:pStyle w:val="MathSubtitleStyle"/>
      </w:pPr>
      <w:r>
        <w:t>PASO 3: Cálculo de la mediana</w:t>
      </w:r>
    </w:p>
    <w:p>
      <w:pPr>
        <w:pStyle w:val="ExplanationStyle"/>
      </w:pPr>
      <w:r>
        <w:t>La mediana para datos agrupados requiere primero identificar la clase mediana:</w:t>
      </w:r>
      <w:r>
        <w:br/>
        <w:t>• Total de datos (n): 79</w:t>
      </w:r>
      <w:r>
        <w:br/>
        <w:t>• Posición de la mediana (n/2): 39.5</w:t>
      </w:r>
    </w:p>
    <w:p>
      <w:pPr>
        <w:pStyle w:val="ExplanationStyle"/>
      </w:pPr>
      <w:r>
        <w:t>Tabla de frecuencias acumuladas:</w:t>
      </w:r>
    </w:p>
    <w:tbl>
      <w:tblPr>
        <w:tblStyle w:val="TableGrid"/>
        <w:tblW w:type="auto" w:w="0"/>
        <w:tblLook w:firstColumn="1" w:firstRow="1" w:lastColumn="0" w:lastRow="0" w:noHBand="0" w:noVBand="1" w:val="04A0"/>
      </w:tblPr>
      <w:tblGrid>
        <w:gridCol w:w="3312"/>
        <w:gridCol w:w="3312"/>
        <w:gridCol w:w="3312"/>
      </w:tblGrid>
      <w:tr>
        <w:tc>
          <w:tcPr>
            <w:tcW w:type="dxa" w:w="3312"/>
          </w:tcPr>
          <w:p>
            <w:r>
              <w:t>Clase</w:t>
            </w:r>
          </w:p>
        </w:tc>
        <w:tc>
          <w:tcPr>
            <w:tcW w:type="dxa" w:w="3312"/>
          </w:tcPr>
          <w:p>
            <w:r>
              <w:t>Frecuencia (fi)</w:t>
            </w:r>
          </w:p>
        </w:tc>
        <w:tc>
          <w:tcPr>
            <w:tcW w:type="dxa" w:w="3312"/>
          </w:tcPr>
          <w:p>
            <w:r>
              <w:t>Frecuencia acumulada (Fa)</w:t>
            </w:r>
          </w:p>
        </w:tc>
      </w:tr>
      <w:tr>
        <w:tc>
          <w:tcPr>
            <w:tcW w:type="dxa" w:w="3312"/>
          </w:tcPr>
          <w:p>
            <w:r>
              <w:t>1</w:t>
            </w:r>
          </w:p>
        </w:tc>
        <w:tc>
          <w:tcPr>
            <w:tcW w:type="dxa" w:w="3312"/>
          </w:tcPr>
          <w:p>
            <w:r>
              <w:t>6</w:t>
            </w:r>
          </w:p>
        </w:tc>
        <w:tc>
          <w:tcPr>
            <w:tcW w:type="dxa" w:w="3312"/>
          </w:tcPr>
          <w:p>
            <w:r>
              <w:t>6</w:t>
            </w:r>
          </w:p>
        </w:tc>
      </w:tr>
      <w:tr>
        <w:tc>
          <w:tcPr>
            <w:tcW w:type="dxa" w:w="3312"/>
          </w:tcPr>
          <w:p>
            <w:r>
              <w:t>2</w:t>
            </w:r>
          </w:p>
        </w:tc>
        <w:tc>
          <w:tcPr>
            <w:tcW w:type="dxa" w:w="3312"/>
          </w:tcPr>
          <w:p>
            <w:r>
              <w:t>16</w:t>
            </w:r>
          </w:p>
        </w:tc>
        <w:tc>
          <w:tcPr>
            <w:tcW w:type="dxa" w:w="3312"/>
          </w:tcPr>
          <w:p>
            <w:r>
              <w:t>22</w:t>
            </w:r>
          </w:p>
        </w:tc>
      </w:tr>
      <w:tr>
        <w:tc>
          <w:tcPr>
            <w:tcW w:type="dxa" w:w="3312"/>
          </w:tcPr>
          <w:p>
            <w:r>
              <w:rPr>
                <w:b/>
              </w:rPr>
              <w:t>3</w:t>
            </w:r>
          </w:p>
        </w:tc>
        <w:tc>
          <w:tcPr>
            <w:tcW w:type="dxa" w:w="3312"/>
          </w:tcPr>
          <w:p>
            <w:r>
              <w:rPr>
                <w:b/>
              </w:rPr>
              <w:t>24</w:t>
            </w:r>
          </w:p>
        </w:tc>
        <w:tc>
          <w:tcPr>
            <w:tcW w:type="dxa" w:w="3312"/>
          </w:tcPr>
          <w:p>
            <w:r>
              <w:rPr>
                <w:b/>
              </w:rPr>
              <w:t>46</w:t>
            </w:r>
          </w:p>
        </w:tc>
      </w:tr>
      <w:tr>
        <w:tc>
          <w:tcPr>
            <w:tcW w:type="dxa" w:w="3312"/>
          </w:tcPr>
          <w:p>
            <w:r>
              <w:t>4</w:t>
            </w:r>
          </w:p>
        </w:tc>
        <w:tc>
          <w:tcPr>
            <w:tcW w:type="dxa" w:w="3312"/>
          </w:tcPr>
          <w:p>
            <w:r>
              <w:t>17</w:t>
            </w:r>
          </w:p>
        </w:tc>
        <w:tc>
          <w:tcPr>
            <w:tcW w:type="dxa" w:w="3312"/>
          </w:tcPr>
          <w:p>
            <w:r>
              <w:t>63</w:t>
            </w:r>
          </w:p>
        </w:tc>
      </w:tr>
      <w:tr>
        <w:tc>
          <w:tcPr>
            <w:tcW w:type="dxa" w:w="3312"/>
          </w:tcPr>
          <w:p>
            <w:r>
              <w:t>5</w:t>
            </w:r>
          </w:p>
        </w:tc>
        <w:tc>
          <w:tcPr>
            <w:tcW w:type="dxa" w:w="3312"/>
          </w:tcPr>
          <w:p>
            <w:r>
              <w:t>11</w:t>
            </w:r>
          </w:p>
        </w:tc>
        <w:tc>
          <w:tcPr>
            <w:tcW w:type="dxa" w:w="3312"/>
          </w:tcPr>
          <w:p>
            <w:r>
              <w:t>74</w:t>
            </w:r>
          </w:p>
        </w:tc>
      </w:tr>
      <w:tr>
        <w:tc>
          <w:tcPr>
            <w:tcW w:type="dxa" w:w="3312"/>
          </w:tcPr>
          <w:p>
            <w:r>
              <w:t>6</w:t>
            </w:r>
          </w:p>
        </w:tc>
        <w:tc>
          <w:tcPr>
            <w:tcW w:type="dxa" w:w="3312"/>
          </w:tcPr>
          <w:p>
            <w:r>
              <w:t>3</w:t>
            </w:r>
          </w:p>
        </w:tc>
        <w:tc>
          <w:tcPr>
            <w:tcW w:type="dxa" w:w="3312"/>
          </w:tcPr>
          <w:p>
            <w:r>
              <w:t>77</w:t>
            </w:r>
          </w:p>
        </w:tc>
      </w:tr>
      <w:tr>
        <w:tc>
          <w:tcPr>
            <w:tcW w:type="dxa" w:w="3312"/>
          </w:tcPr>
          <w:p>
            <w:r>
              <w:t>7</w:t>
            </w:r>
          </w:p>
        </w:tc>
        <w:tc>
          <w:tcPr>
            <w:tcW w:type="dxa" w:w="3312"/>
          </w:tcPr>
          <w:p>
            <w:r>
              <w:t>2</w:t>
            </w:r>
          </w:p>
        </w:tc>
        <w:tc>
          <w:tcPr>
            <w:tcW w:type="dxa" w:w="3312"/>
          </w:tcPr>
          <w:p>
            <w:r>
              <w:t>79</w:t>
            </w:r>
          </w:p>
        </w:tc>
      </w:tr>
    </w:tbl>
    <w:p>
      <w:pPr>
        <w:pStyle w:val="ExplanationStyle"/>
      </w:pPr>
      <w:r>
        <w:t>La clase mediana es la clase 3.</w:t>
      </w:r>
    </w:p>
    <w:p>
      <w:pPr>
        <w:pStyle w:val="ExplanationStyle"/>
      </w:pPr>
      <w:r>
        <w:t>La fórmula para calcular la mediana con datos agrupados es:</w:t>
      </w:r>
    </w:p>
    <w:p>
      <w:pPr>
        <w:pStyle w:val="EquationStyle"/>
      </w:pPr>
      <w:r>
        <w:t>Me = li + [(n/2 - Fi-1) / fi] × c</w:t>
      </w:r>
    </w:p>
    <w:p>
      <w:pPr>
        <w:pStyle w:val="ExplanationStyle"/>
      </w:pPr>
      <w:r>
        <w:t>Donde:</w:t>
      </w:r>
      <w:r>
        <w:br/>
        <w:t>• li = límite inferior de la clase mediana</w:t>
      </w:r>
      <w:r>
        <w:br/>
        <w:t>• Fi-1 = frecuencia acumulada hasta la clase anterior a la mediana</w:t>
      </w:r>
      <w:r>
        <w:br/>
        <w:t>• fi = frecuencia de la clase mediana</w:t>
      </w:r>
      <w:r>
        <w:br/>
        <w:t>• c = amplitud de la clase</w:t>
      </w:r>
    </w:p>
    <w:p>
      <w:pPr>
        <w:pStyle w:val="ExplanationStyle"/>
      </w:pPr>
      <w:r>
        <w:t>Sustituyendo los valores:</w:t>
      </w:r>
      <w:r>
        <w:br/>
        <w:t>Me = 3500.0 + [(39.5 - 22) / 24] × 500.0</w:t>
      </w:r>
      <w:r>
        <w:br/>
        <w:t>Me = 3500.0 + 0.7292 × 500.0</w:t>
      </w:r>
      <w:r>
        <w:br/>
        <w:t>Me = 3500.0 + 364.5833</w:t>
      </w:r>
      <w:r>
        <w:br/>
        <w:t>Me = 3864.5833</w:t>
      </w:r>
    </w:p>
    <w:p>
      <w:pPr>
        <w:pStyle w:val="ExplanationStyle"/>
      </w:pPr>
      <w:r>
        <w:t>VERIFICACIÓN:</w:t>
      </w:r>
      <w:r>
        <w:br/>
        <w:t>Mediana calculada: 3864.5833</w:t>
      </w:r>
      <w:r>
        <w:br/>
        <w:t>Mediana de referencia: 4992.05</w:t>
      </w:r>
      <w:r>
        <w:rPr>
          <w:b/>
        </w:rPr>
        <w:br/>
        <w:br/>
        <w:t>Hay una diferencia significativa entre los valores. Se recomienda utilizar el valor calculado.</w:t>
      </w:r>
    </w:p>
    <w:p>
      <w:pPr>
        <w:pStyle w:val="MathSubtitleStyle"/>
      </w:pPr>
      <w:r>
        <w:t>PASO 4: Cálculo de la moda</w:t>
      </w:r>
    </w:p>
    <w:p>
      <w:pPr>
        <w:pStyle w:val="ExplanationStyle"/>
      </w:pPr>
      <w:r>
        <w:t>La clase modal (con mayor frecuencia) es la clase 3.</w:t>
      </w:r>
    </w:p>
    <w:p>
      <w:pPr>
        <w:pStyle w:val="ExplanationStyle"/>
      </w:pPr>
      <w:r>
        <w:t>La fórmula para calcular la moda con datos agrupados es:</w:t>
      </w:r>
    </w:p>
    <w:p>
      <w:pPr>
        <w:pStyle w:val="EquationStyle"/>
      </w:pPr>
      <w:r>
        <w:t>Mo = li + [d1 / (d1 + d2)] × c</w:t>
      </w:r>
    </w:p>
    <w:p>
      <w:pPr>
        <w:pStyle w:val="ExplanationStyle"/>
      </w:pPr>
      <w:r>
        <w:t>Donde:</w:t>
      </w:r>
      <w:r>
        <w:br/>
        <w:t>• li = límite inferior de la clase modal</w:t>
      </w:r>
      <w:r>
        <w:br/>
        <w:t>• d1 = diferencia entre la frecuencia de la clase modal y la clase anterior (d1 = fi - fi-1)</w:t>
      </w:r>
      <w:r>
        <w:br/>
        <w:t>• d2 = diferencia entre la frecuencia de la clase modal y la clase posterior (d2 = fi - fi+1)</w:t>
      </w:r>
      <w:r>
        <w:br/>
        <w:t>• c = amplitud de la clase</w:t>
      </w:r>
    </w:p>
    <w:p>
      <w:pPr>
        <w:pStyle w:val="ExplanationStyle"/>
      </w:pPr>
      <w:r>
        <w:t>Sustituyendo los valores:</w:t>
      </w:r>
      <w:r>
        <w:br/>
        <w:t>d1 = 24 - 16 = 8</w:t>
      </w:r>
      <w:r>
        <w:br/>
        <w:t>d2 = 24 - 17 = 7</w:t>
      </w:r>
      <w:r>
        <w:br/>
        <w:t>Mo = 3500.0 + [8 / (8 + 7)] × 500.0</w:t>
      </w:r>
      <w:r>
        <w:br/>
        <w:t>Mo = 3500.0 + 0.5333 × 500.0</w:t>
      </w:r>
      <w:r>
        <w:br/>
        <w:t>Mo = 3500.0 + 266.6667</w:t>
      </w:r>
      <w:r>
        <w:br/>
        <w:t>Mo = 3766.6667</w:t>
      </w:r>
    </w:p>
    <w:p>
      <w:pPr>
        <w:pStyle w:val="ExplanationStyle"/>
      </w:pPr>
      <w:r>
        <w:t>VERIFICACIÓN:</w:t>
      </w:r>
      <w:r>
        <w:br/>
        <w:t>Moda calculada: 3766.6667</w:t>
      </w:r>
      <w:r>
        <w:br/>
        <w:t>Moda de referencia: 3903.85</w:t>
      </w:r>
      <w:r>
        <w:rPr>
          <w:b/>
        </w:rPr>
        <w:br/>
        <w:br/>
        <w:t>Los valores son consistentes (diferencia menor al 5%)</w:t>
      </w:r>
    </w:p>
    <w:p>
      <w:pPr>
        <w:pStyle w:val="MathSubtitleStyle"/>
      </w:pPr>
      <w:r>
        <w:t>PASO 5: Visualización e interpretación</w:t>
      </w:r>
    </w:p>
    <w:p>
      <w:pPr>
        <w:pStyle w:val="ExplanationStyle"/>
      </w:pPr>
      <w:r>
        <w:t>VISUALIZACIÓN DE LAS MEDIDAS DE TENDENCIA CENTRAL:</w:t>
      </w:r>
    </w:p>
    <w:p>
      <w: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mtc_graph_V1.png"/>
                    <pic:cNvPicPr/>
                  </pic:nvPicPr>
                  <pic:blipFill>
                    <a:blip r:embed="rId12"/>
                    <a:stretch>
                      <a:fillRect/>
                    </a:stretch>
                  </pic:blipFill>
                  <pic:spPr>
                    <a:xfrm>
                      <a:off x="0" y="0"/>
                      <a:ext cx="5486400" cy="3291840"/>
                    </a:xfrm>
                    <a:prstGeom prst="rect"/>
                  </pic:spPr>
                </pic:pic>
              </a:graphicData>
            </a:graphic>
          </wp:inline>
        </w:drawing>
      </w:r>
    </w:p>
    <w:p>
      <w:pPr>
        <w:pStyle w:val="ExplanationStyle"/>
      </w:pPr>
      <w:r>
        <w:rPr>
          <w:b/>
        </w:rPr>
        <w:t>INTERPRETACIÓN FINAL:</w:t>
      </w:r>
      <w:r>
        <w:br/>
        <w:t>La distribución presenta asimetría positiva (sesgada a la derecha), ya que la media es mayor que la mediana. Esto indica que existen valores altos que 'arrastran' la media hacia arriba.</w:t>
      </w:r>
      <w:r>
        <w:br/>
        <w:br/>
        <w:t>La moda se aleja de la media, lo que indica que existe una concentración de valores en un punto diferente al valor promedio.</w:t>
      </w:r>
      <w:r>
        <w:br/>
        <w:br/>
        <w:t>CONCLUSIONES:</w:t>
      </w:r>
      <w:r>
        <w:br/>
        <w:t>• Media: 3927.22 - Representa el valor promedio de los datos.</w:t>
      </w:r>
      <w:r>
        <w:br/>
        <w:t>• Mediana: 3864.58 - Representa el valor central que divide al conjunto en dos partes iguales.</w:t>
      </w:r>
      <w:r>
        <w:br/>
        <w:t>• Moda: 3766.67 - Representa el valor que aparece con mayor frecuencia.</w:t>
      </w:r>
      <w:r>
        <w:br/>
        <w:br/>
        <w:t>Se cumple que Media &gt; Mediana &gt; Moda, lo que confirma una distribución con asimetría positiva pronunciada.</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thTitleStyle">
    <w:name w:val="MathTitleStyle"/>
    <w:rPr>
      <w:rFonts w:ascii="Calibri" w:hAnsi="Calibri"/>
      <w:b/>
      <w:color w:val="004600"/>
      <w:sz w:val="36"/>
    </w:rPr>
  </w:style>
  <w:style w:type="paragraph" w:customStyle="1" w:styleId="MathSubtitleStyle">
    <w:name w:val="MathSubtitleStyle"/>
    <w:rPr>
      <w:rFonts w:ascii="Calibri" w:hAnsi="Calibri"/>
      <w:b/>
      <w:color w:val="000078"/>
      <w:sz w:val="28"/>
    </w:rPr>
  </w:style>
  <w:style w:type="paragraph" w:customStyle="1" w:styleId="EquationStyle">
    <w:name w:val="EquationStyle"/>
    <w:rPr>
      <w:rFonts w:ascii="Cambria Math" w:hAnsi="Cambria Math"/>
      <w:i/>
      <w:sz w:val="24"/>
    </w:rPr>
  </w:style>
  <w:style w:type="paragraph" w:customStyle="1" w:styleId="ExplanationStyle">
    <w:name w:val="ExplanationStyle"/>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