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F33" w:rsidRDefault="003C2F33" w:rsidP="003C2F33">
      <w:pPr>
        <w:pStyle w:val="a3"/>
        <w:numPr>
          <w:ilvl w:val="0"/>
          <w:numId w:val="1"/>
        </w:numPr>
        <w:rPr>
          <w:lang w:val="en-US"/>
        </w:rPr>
      </w:pPr>
      <w:r w:rsidRPr="003C2F33">
        <w:rPr>
          <w:lang w:val="en-US"/>
        </w:rPr>
        <w:t>Your network contains two Web servers named Server1 and Server2. Both servers run Windows</w:t>
      </w:r>
      <w:r>
        <w:rPr>
          <w:lang w:val="en-US"/>
        </w:rPr>
        <w:t xml:space="preserve"> </w:t>
      </w:r>
      <w:r w:rsidRPr="003C2F33">
        <w:rPr>
          <w:lang w:val="en-US"/>
        </w:rPr>
        <w:t>Server 2012 R2. Server1 and Server2 are nodes in a Network Load Balancing (NLB) cluster. The NLB cluster contains an application named App1 that is accessed by using the URL http://app1.contoso.com. You plan to perform maintenance on Server</w:t>
      </w:r>
    </w:p>
    <w:p w:rsidR="003C2F33" w:rsidRDefault="003C2F33" w:rsidP="003C2F33">
      <w:pPr>
        <w:pStyle w:val="a3"/>
        <w:rPr>
          <w:lang w:val="en-US"/>
        </w:rPr>
      </w:pPr>
      <w:r w:rsidRPr="003C2F33">
        <w:rPr>
          <w:lang w:val="en-US"/>
        </w:rPr>
        <w:t>1. You need to ensure that all new connections to App1 are directed to Server</w:t>
      </w:r>
    </w:p>
    <w:p w:rsidR="003C2F33" w:rsidRDefault="003C2F33" w:rsidP="003C2F33">
      <w:pPr>
        <w:pStyle w:val="a3"/>
        <w:rPr>
          <w:lang w:val="en-US"/>
        </w:rPr>
      </w:pPr>
      <w:r w:rsidRPr="003C2F33">
        <w:rPr>
          <w:lang w:val="en-US"/>
        </w:rPr>
        <w:t xml:space="preserve">2. The solution must not disconnect the existing connections to Server1. What should you run? </w:t>
      </w:r>
    </w:p>
    <w:p w:rsidR="003C2F33" w:rsidRDefault="003C2F33" w:rsidP="003C2F33">
      <w:pPr>
        <w:pStyle w:val="a3"/>
        <w:rPr>
          <w:lang w:val="en-US"/>
        </w:rPr>
      </w:pPr>
    </w:p>
    <w:p w:rsidR="003C2F33" w:rsidRPr="003C2F33" w:rsidRDefault="003C2F33" w:rsidP="003C2F33">
      <w:pPr>
        <w:pStyle w:val="a3"/>
        <w:rPr>
          <w:b/>
          <w:lang w:val="en-US"/>
        </w:rPr>
      </w:pPr>
      <w:r w:rsidRPr="003C2F33">
        <w:rPr>
          <w:b/>
          <w:lang w:val="en-US"/>
        </w:rPr>
        <w:t xml:space="preserve">A. </w:t>
      </w:r>
      <w:proofErr w:type="gramStart"/>
      <w:r w:rsidRPr="003C2F33">
        <w:rPr>
          <w:b/>
          <w:lang w:val="en-US"/>
        </w:rPr>
        <w:t>The</w:t>
      </w:r>
      <w:proofErr w:type="gramEnd"/>
      <w:r w:rsidRPr="003C2F33">
        <w:rPr>
          <w:b/>
          <w:lang w:val="en-US"/>
        </w:rPr>
        <w:t xml:space="preserve"> Set-</w:t>
      </w:r>
      <w:proofErr w:type="spellStart"/>
      <w:r w:rsidRPr="003C2F33">
        <w:rPr>
          <w:b/>
          <w:lang w:val="en-US"/>
        </w:rPr>
        <w:t>NlbCluster</w:t>
      </w:r>
      <w:proofErr w:type="spellEnd"/>
      <w:r w:rsidRPr="003C2F33">
        <w:rPr>
          <w:b/>
          <w:lang w:val="en-US"/>
        </w:rPr>
        <w:t xml:space="preserve"> </w:t>
      </w:r>
      <w:proofErr w:type="spellStart"/>
      <w:r w:rsidRPr="003C2F33">
        <w:rPr>
          <w:b/>
          <w:lang w:val="en-US"/>
        </w:rPr>
        <w:t>cmdlet</w:t>
      </w:r>
      <w:proofErr w:type="spellEnd"/>
      <w:r w:rsidRPr="003C2F33">
        <w:rPr>
          <w:b/>
          <w:lang w:val="en-US"/>
        </w:rPr>
        <w:t xml:space="preserve"> </w:t>
      </w:r>
    </w:p>
    <w:p w:rsidR="003C2F33" w:rsidRPr="003C2F33" w:rsidRDefault="003C2F33" w:rsidP="003C2F33">
      <w:pPr>
        <w:pStyle w:val="a3"/>
        <w:rPr>
          <w:b/>
          <w:lang w:val="en-US"/>
        </w:rPr>
      </w:pPr>
      <w:r w:rsidRPr="003C2F33">
        <w:rPr>
          <w:b/>
          <w:lang w:val="en-US"/>
        </w:rPr>
        <w:t xml:space="preserve">B. </w:t>
      </w:r>
      <w:proofErr w:type="gramStart"/>
      <w:r w:rsidRPr="003C2F33">
        <w:rPr>
          <w:b/>
          <w:lang w:val="en-US"/>
        </w:rPr>
        <w:t>The</w:t>
      </w:r>
      <w:proofErr w:type="gramEnd"/>
      <w:r w:rsidRPr="003C2F33">
        <w:rPr>
          <w:b/>
          <w:lang w:val="en-US"/>
        </w:rPr>
        <w:t xml:space="preserve"> Set-</w:t>
      </w:r>
      <w:proofErr w:type="spellStart"/>
      <w:r w:rsidRPr="003C2F33">
        <w:rPr>
          <w:b/>
          <w:lang w:val="en-US"/>
        </w:rPr>
        <w:t>NlbClusterNode</w:t>
      </w:r>
      <w:proofErr w:type="spellEnd"/>
      <w:r w:rsidRPr="003C2F33">
        <w:rPr>
          <w:b/>
          <w:lang w:val="en-US"/>
        </w:rPr>
        <w:t xml:space="preserve"> </w:t>
      </w:r>
      <w:proofErr w:type="spellStart"/>
      <w:r w:rsidRPr="003C2F33">
        <w:rPr>
          <w:b/>
          <w:lang w:val="en-US"/>
        </w:rPr>
        <w:t>cmdlet</w:t>
      </w:r>
      <w:proofErr w:type="spellEnd"/>
      <w:r w:rsidRPr="003C2F33">
        <w:rPr>
          <w:b/>
          <w:lang w:val="en-US"/>
        </w:rPr>
        <w:t xml:space="preserve"> </w:t>
      </w:r>
    </w:p>
    <w:p w:rsidR="003C2F33" w:rsidRPr="003C2F33" w:rsidRDefault="003C2F33" w:rsidP="003C2F33">
      <w:pPr>
        <w:pStyle w:val="a3"/>
        <w:rPr>
          <w:b/>
          <w:lang w:val="en-US"/>
        </w:rPr>
      </w:pPr>
      <w:r w:rsidRPr="003C2F33">
        <w:rPr>
          <w:b/>
          <w:lang w:val="en-US"/>
        </w:rPr>
        <w:t xml:space="preserve">C. </w:t>
      </w:r>
      <w:proofErr w:type="gramStart"/>
      <w:r w:rsidRPr="003C2F33">
        <w:rPr>
          <w:b/>
          <w:lang w:val="en-US"/>
        </w:rPr>
        <w:t>The</w:t>
      </w:r>
      <w:proofErr w:type="gramEnd"/>
      <w:r w:rsidRPr="003C2F33">
        <w:rPr>
          <w:b/>
          <w:lang w:val="en-US"/>
        </w:rPr>
        <w:t xml:space="preserve"> Stop-</w:t>
      </w:r>
      <w:proofErr w:type="spellStart"/>
      <w:r w:rsidRPr="003C2F33">
        <w:rPr>
          <w:b/>
          <w:lang w:val="en-US"/>
        </w:rPr>
        <w:t>NlbCluster</w:t>
      </w:r>
      <w:proofErr w:type="spellEnd"/>
      <w:r w:rsidRPr="003C2F33">
        <w:rPr>
          <w:b/>
          <w:lang w:val="en-US"/>
        </w:rPr>
        <w:t xml:space="preserve"> </w:t>
      </w:r>
      <w:proofErr w:type="spellStart"/>
      <w:r w:rsidRPr="003C2F33">
        <w:rPr>
          <w:b/>
          <w:lang w:val="en-US"/>
        </w:rPr>
        <w:t>cmdlet</w:t>
      </w:r>
      <w:proofErr w:type="spellEnd"/>
      <w:r w:rsidRPr="003C2F33">
        <w:rPr>
          <w:b/>
          <w:lang w:val="en-US"/>
        </w:rPr>
        <w:t xml:space="preserve"> </w:t>
      </w:r>
    </w:p>
    <w:p w:rsidR="003C2F33" w:rsidRPr="003C2F33" w:rsidRDefault="003C2F33" w:rsidP="003C2F33">
      <w:pPr>
        <w:pStyle w:val="a3"/>
        <w:rPr>
          <w:b/>
          <w:lang w:val="en-US"/>
        </w:rPr>
      </w:pPr>
      <w:r w:rsidRPr="003C2F33">
        <w:rPr>
          <w:b/>
          <w:lang w:val="en-US"/>
        </w:rPr>
        <w:t xml:space="preserve">D. </w:t>
      </w:r>
      <w:proofErr w:type="gramStart"/>
      <w:r w:rsidRPr="003C2F33">
        <w:rPr>
          <w:b/>
          <w:lang w:val="en-US"/>
        </w:rPr>
        <w:t>The</w:t>
      </w:r>
      <w:proofErr w:type="gramEnd"/>
      <w:r w:rsidRPr="003C2F33">
        <w:rPr>
          <w:b/>
          <w:lang w:val="en-US"/>
        </w:rPr>
        <w:t xml:space="preserve"> Stop-</w:t>
      </w:r>
      <w:proofErr w:type="spellStart"/>
      <w:r w:rsidRPr="003C2F33">
        <w:rPr>
          <w:b/>
          <w:lang w:val="en-US"/>
        </w:rPr>
        <w:t>NlbClusterNode</w:t>
      </w:r>
      <w:proofErr w:type="spellEnd"/>
      <w:r w:rsidRPr="003C2F33">
        <w:rPr>
          <w:b/>
          <w:lang w:val="en-US"/>
        </w:rPr>
        <w:t xml:space="preserve"> </w:t>
      </w:r>
      <w:proofErr w:type="spellStart"/>
      <w:r w:rsidRPr="003C2F33">
        <w:rPr>
          <w:b/>
          <w:lang w:val="en-US"/>
        </w:rPr>
        <w:t>cmdlet</w:t>
      </w:r>
      <w:proofErr w:type="spellEnd"/>
      <w:r w:rsidRPr="003C2F33">
        <w:rPr>
          <w:b/>
          <w:lang w:val="en-US"/>
        </w:rPr>
        <w:t xml:space="preserve"> </w:t>
      </w:r>
    </w:p>
    <w:p w:rsidR="003C2F33" w:rsidRPr="003C2F33" w:rsidRDefault="003C2F33" w:rsidP="003C2F33">
      <w:pPr>
        <w:pStyle w:val="a3"/>
        <w:rPr>
          <w:b/>
          <w:lang w:val="en-US"/>
        </w:rPr>
      </w:pPr>
    </w:p>
    <w:p w:rsidR="00F77CC6" w:rsidRDefault="003C2F33" w:rsidP="003C2F33">
      <w:pPr>
        <w:pStyle w:val="a3"/>
        <w:rPr>
          <w:lang w:val="en-US"/>
        </w:rPr>
      </w:pPr>
      <w:r w:rsidRPr="003C2F33">
        <w:rPr>
          <w:lang w:val="en-US"/>
        </w:rPr>
        <w:t>Answer:</w:t>
      </w:r>
    </w:p>
    <w:p w:rsidR="003C2F33" w:rsidRDefault="003C2F33" w:rsidP="003C2F33">
      <w:pPr>
        <w:pStyle w:val="a3"/>
        <w:rPr>
          <w:lang w:val="en-US"/>
        </w:rPr>
      </w:pPr>
    </w:p>
    <w:p w:rsidR="003C2F33" w:rsidRDefault="003C2F33" w:rsidP="003C2F33">
      <w:pPr>
        <w:pStyle w:val="a3"/>
        <w:numPr>
          <w:ilvl w:val="0"/>
          <w:numId w:val="1"/>
        </w:numPr>
        <w:rPr>
          <w:lang w:val="en-US"/>
        </w:rPr>
      </w:pPr>
      <w:r w:rsidRPr="003C2F33">
        <w:rPr>
          <w:lang w:val="en-US"/>
        </w:rPr>
        <w:t xml:space="preserve">You have a server named Server1 that runs Windows Server 2012 R2. Server1 has the Windows Deployment Services server role installed. You back up Server1 each day by using Windows Server Backup. The disk array on Server1 fails. You replace the disk array. You need to restore Server1 as quickly as possible. What should you do? </w:t>
      </w:r>
    </w:p>
    <w:p w:rsidR="003C2F33" w:rsidRDefault="003C2F33" w:rsidP="003C2F33">
      <w:pPr>
        <w:pStyle w:val="a3"/>
        <w:rPr>
          <w:lang w:val="en-US"/>
        </w:rPr>
      </w:pPr>
    </w:p>
    <w:p w:rsidR="003C2F33" w:rsidRPr="003C2F33" w:rsidRDefault="003C2F33" w:rsidP="003C2F33">
      <w:pPr>
        <w:pStyle w:val="a3"/>
        <w:rPr>
          <w:b/>
          <w:lang w:val="en-US"/>
        </w:rPr>
      </w:pPr>
      <w:r w:rsidRPr="003C2F33">
        <w:rPr>
          <w:b/>
          <w:lang w:val="en-US"/>
        </w:rPr>
        <w:t xml:space="preserve">A. Start Server1 from the Windows Server 2012 R2 installation media. </w:t>
      </w:r>
    </w:p>
    <w:p w:rsidR="003C2F33" w:rsidRPr="003C2F33" w:rsidRDefault="003C2F33" w:rsidP="003C2F33">
      <w:pPr>
        <w:pStyle w:val="a3"/>
        <w:rPr>
          <w:b/>
          <w:lang w:val="en-US"/>
        </w:rPr>
      </w:pPr>
      <w:r w:rsidRPr="003C2F33">
        <w:rPr>
          <w:b/>
          <w:lang w:val="en-US"/>
        </w:rPr>
        <w:t xml:space="preserve">B. Start Server1and press F8. </w:t>
      </w:r>
    </w:p>
    <w:p w:rsidR="003C2F33" w:rsidRPr="003C2F33" w:rsidRDefault="003C2F33" w:rsidP="003C2F33">
      <w:pPr>
        <w:pStyle w:val="a3"/>
        <w:rPr>
          <w:b/>
          <w:lang w:val="en-US"/>
        </w:rPr>
      </w:pPr>
      <w:r w:rsidRPr="003C2F33">
        <w:rPr>
          <w:b/>
          <w:lang w:val="en-US"/>
        </w:rPr>
        <w:t>C. Start Server1 and press Shift+F8.</w:t>
      </w:r>
    </w:p>
    <w:p w:rsidR="003C2F33" w:rsidRPr="003C2F33" w:rsidRDefault="003C2F33" w:rsidP="003C2F33">
      <w:pPr>
        <w:pStyle w:val="a3"/>
        <w:rPr>
          <w:b/>
          <w:lang w:val="en-US"/>
        </w:rPr>
      </w:pPr>
      <w:r w:rsidRPr="003C2F33">
        <w:rPr>
          <w:b/>
          <w:lang w:val="en-US"/>
        </w:rPr>
        <w:t xml:space="preserve"> D. Start Server1 by using the PXE. </w:t>
      </w:r>
    </w:p>
    <w:p w:rsidR="003C2F33" w:rsidRDefault="003C2F33" w:rsidP="003C2F33">
      <w:pPr>
        <w:pStyle w:val="a3"/>
        <w:rPr>
          <w:lang w:val="en-US"/>
        </w:rPr>
      </w:pPr>
    </w:p>
    <w:p w:rsidR="003C2F33" w:rsidRDefault="003C2F33" w:rsidP="003C2F33">
      <w:pPr>
        <w:pStyle w:val="a3"/>
        <w:rPr>
          <w:lang w:val="en-US"/>
        </w:rPr>
      </w:pPr>
      <w:r w:rsidRPr="003C2F33">
        <w:rPr>
          <w:lang w:val="en-US"/>
        </w:rPr>
        <w:t>Answer:</w:t>
      </w:r>
    </w:p>
    <w:p w:rsidR="003C2F33" w:rsidRDefault="003C2F33" w:rsidP="003C2F33">
      <w:pPr>
        <w:pStyle w:val="a3"/>
        <w:rPr>
          <w:lang w:val="en-US"/>
        </w:rPr>
      </w:pPr>
    </w:p>
    <w:p w:rsidR="003C2F33" w:rsidRDefault="003C2F33" w:rsidP="003C2F33">
      <w:pPr>
        <w:pStyle w:val="a3"/>
        <w:numPr>
          <w:ilvl w:val="0"/>
          <w:numId w:val="1"/>
        </w:numPr>
        <w:rPr>
          <w:lang w:val="en-US"/>
        </w:rPr>
      </w:pPr>
      <w:r w:rsidRPr="003C2F33">
        <w:rPr>
          <w:lang w:val="en-US"/>
        </w:rPr>
        <w:t>Your network contains an Active Directory forest named contoso.com. The forest contains two domains named contoso.com and childl.contoso.com. The domains contain three domain controllers. The domain controllers are configured as shown in the following table.</w:t>
      </w:r>
    </w:p>
    <w:p w:rsidR="003C2F33" w:rsidRDefault="003C2F33" w:rsidP="003C2F33">
      <w:pPr>
        <w:pStyle w:val="a3"/>
        <w:rPr>
          <w:lang w:val="en-US"/>
        </w:rPr>
      </w:pPr>
      <w:r w:rsidRPr="003C2F33">
        <w:rPr>
          <w:noProof/>
          <w:lang w:eastAsia="ru-RU"/>
        </w:rPr>
        <w:drawing>
          <wp:inline distT="0" distB="0" distL="0" distR="0">
            <wp:extent cx="4714875" cy="1724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4875" cy="1724025"/>
                    </a:xfrm>
                    <a:prstGeom prst="rect">
                      <a:avLst/>
                    </a:prstGeom>
                    <a:noFill/>
                    <a:ln>
                      <a:noFill/>
                    </a:ln>
                  </pic:spPr>
                </pic:pic>
              </a:graphicData>
            </a:graphic>
          </wp:inline>
        </w:drawing>
      </w:r>
    </w:p>
    <w:p w:rsidR="003C2F33" w:rsidRDefault="003C2F33" w:rsidP="003C2F33">
      <w:pPr>
        <w:pStyle w:val="a3"/>
        <w:rPr>
          <w:lang w:val="en-US"/>
        </w:rPr>
      </w:pPr>
    </w:p>
    <w:p w:rsidR="003C2F33" w:rsidRDefault="003C2F33" w:rsidP="003C2F33">
      <w:pPr>
        <w:pStyle w:val="a3"/>
        <w:rPr>
          <w:lang w:val="en-US"/>
        </w:rPr>
      </w:pPr>
      <w:r w:rsidRPr="003C2F33">
        <w:rPr>
          <w:lang w:val="en-US"/>
        </w:rPr>
        <w:t xml:space="preserve">You need to ensure that the KDC support for claims, compound authentication, and </w:t>
      </w:r>
      <w:proofErr w:type="spellStart"/>
      <w:r w:rsidRPr="003C2F33">
        <w:rPr>
          <w:lang w:val="en-US"/>
        </w:rPr>
        <w:t>kerberos</w:t>
      </w:r>
      <w:proofErr w:type="spellEnd"/>
      <w:r w:rsidRPr="003C2F33">
        <w:rPr>
          <w:lang w:val="en-US"/>
        </w:rPr>
        <w:t xml:space="preserve"> armoring setting is enforced in both domains. Which two actions should you perform? (Each correct answer presents part of the solution. Choose two.) </w:t>
      </w:r>
    </w:p>
    <w:p w:rsidR="003C2F33" w:rsidRDefault="003C2F33" w:rsidP="003C2F33">
      <w:pPr>
        <w:pStyle w:val="a3"/>
        <w:rPr>
          <w:lang w:val="en-US"/>
        </w:rPr>
      </w:pPr>
    </w:p>
    <w:p w:rsidR="003C2F33" w:rsidRPr="003C2F33" w:rsidRDefault="003C2F33" w:rsidP="003C2F33">
      <w:pPr>
        <w:pStyle w:val="a3"/>
        <w:rPr>
          <w:b/>
          <w:lang w:val="en-US"/>
        </w:rPr>
      </w:pPr>
      <w:r w:rsidRPr="003C2F33">
        <w:rPr>
          <w:b/>
          <w:lang w:val="en-US"/>
        </w:rPr>
        <w:t xml:space="preserve">A. Raise the domain functional level of contoso.com. </w:t>
      </w:r>
    </w:p>
    <w:p w:rsidR="003C2F33" w:rsidRPr="003C2F33" w:rsidRDefault="003C2F33" w:rsidP="003C2F33">
      <w:pPr>
        <w:pStyle w:val="a3"/>
        <w:rPr>
          <w:b/>
          <w:lang w:val="en-US"/>
        </w:rPr>
      </w:pPr>
      <w:r w:rsidRPr="003C2F33">
        <w:rPr>
          <w:b/>
          <w:lang w:val="en-US"/>
        </w:rPr>
        <w:t>B. Raise the domain functional level ofchildl.contoso.com.</w:t>
      </w:r>
    </w:p>
    <w:p w:rsidR="003C2F33" w:rsidRPr="003C2F33" w:rsidRDefault="003C2F33" w:rsidP="003C2F33">
      <w:pPr>
        <w:pStyle w:val="a3"/>
        <w:rPr>
          <w:b/>
          <w:lang w:val="en-US"/>
        </w:rPr>
      </w:pPr>
      <w:r w:rsidRPr="003C2F33">
        <w:rPr>
          <w:b/>
          <w:lang w:val="en-US"/>
        </w:rPr>
        <w:t xml:space="preserve">C. Raise the forest functional level of contoso.com. </w:t>
      </w:r>
    </w:p>
    <w:p w:rsidR="003C2F33" w:rsidRPr="003C2F33" w:rsidRDefault="003C2F33" w:rsidP="003C2F33">
      <w:pPr>
        <w:pStyle w:val="a3"/>
        <w:rPr>
          <w:b/>
          <w:lang w:val="en-US"/>
        </w:rPr>
      </w:pPr>
      <w:r w:rsidRPr="003C2F33">
        <w:rPr>
          <w:b/>
          <w:lang w:val="en-US"/>
        </w:rPr>
        <w:t xml:space="preserve">D. Upgrade DC11 to Windows Server 2012 R2. </w:t>
      </w:r>
    </w:p>
    <w:p w:rsidR="003C2F33" w:rsidRPr="003C2F33" w:rsidRDefault="003C2F33" w:rsidP="003C2F33">
      <w:pPr>
        <w:pStyle w:val="a3"/>
        <w:rPr>
          <w:b/>
          <w:lang w:val="en-US"/>
        </w:rPr>
      </w:pPr>
      <w:r w:rsidRPr="003C2F33">
        <w:rPr>
          <w:b/>
          <w:lang w:val="en-US"/>
        </w:rPr>
        <w:t xml:space="preserve">E. Upgrade DC1 to Windows Server 2012 R2. </w:t>
      </w:r>
    </w:p>
    <w:p w:rsidR="003C2F33" w:rsidRDefault="003C2F33" w:rsidP="003C2F33">
      <w:pPr>
        <w:pStyle w:val="a3"/>
        <w:rPr>
          <w:lang w:val="en-US"/>
        </w:rPr>
      </w:pPr>
      <w:r w:rsidRPr="003C2F33">
        <w:rPr>
          <w:lang w:val="en-US"/>
        </w:rPr>
        <w:t>Answer:</w:t>
      </w:r>
    </w:p>
    <w:p w:rsidR="003C2F33" w:rsidRPr="00F77C07" w:rsidRDefault="003C2F33" w:rsidP="00F77C07">
      <w:pPr>
        <w:pStyle w:val="a3"/>
        <w:numPr>
          <w:ilvl w:val="0"/>
          <w:numId w:val="1"/>
        </w:numPr>
        <w:rPr>
          <w:lang w:val="en-US"/>
        </w:rPr>
      </w:pPr>
    </w:p>
    <w:p w:rsidR="003C2F33" w:rsidRDefault="003C2F33" w:rsidP="003C2F33">
      <w:pPr>
        <w:pStyle w:val="a3"/>
        <w:rPr>
          <w:lang w:val="en-US"/>
        </w:rPr>
      </w:pPr>
      <w:r w:rsidRPr="003C2F33">
        <w:rPr>
          <w:lang w:val="en-US"/>
        </w:rPr>
        <w:t>Your network contains three servers named HV1, HV2, and Server1 that run Windows Server 2012 R2. HV1 and HV2 have the Hyper-V server role installed. Server1 is a file server that contains 3 TB of free disk space. HV1 hosts a virtual machine named VM1. The virtual machine configuration file for VM1 is stored in D:\VM and the virtual hard disk file is stored in E:\VHD. You plan to replace drive E with a larger volume. You need to ensure that VM1 remains available from HV1 while drive E is being replaced. You want to achieve this goal by using the minimum amount of administrative effort. What should you do?</w:t>
      </w:r>
    </w:p>
    <w:p w:rsidR="00F77C07" w:rsidRDefault="00F77C07" w:rsidP="003C2F33">
      <w:pPr>
        <w:pStyle w:val="a3"/>
        <w:rPr>
          <w:lang w:val="en-US"/>
        </w:rPr>
      </w:pPr>
    </w:p>
    <w:p w:rsidR="003C2F33" w:rsidRPr="00F77C07" w:rsidRDefault="003C2F33" w:rsidP="003C2F33">
      <w:pPr>
        <w:pStyle w:val="a3"/>
        <w:rPr>
          <w:b/>
          <w:lang w:val="en-US"/>
        </w:rPr>
      </w:pPr>
      <w:r w:rsidRPr="00F77C07">
        <w:rPr>
          <w:b/>
          <w:lang w:val="en-US"/>
        </w:rPr>
        <w:t xml:space="preserve">A. Perform a live migration to HV2. </w:t>
      </w:r>
    </w:p>
    <w:p w:rsidR="00F77C07" w:rsidRPr="00F77C07" w:rsidRDefault="003C2F33" w:rsidP="003C2F33">
      <w:pPr>
        <w:pStyle w:val="a3"/>
        <w:rPr>
          <w:b/>
          <w:lang w:val="en-US"/>
        </w:rPr>
      </w:pPr>
      <w:r w:rsidRPr="00F77C07">
        <w:rPr>
          <w:b/>
          <w:lang w:val="en-US"/>
        </w:rPr>
        <w:t xml:space="preserve">B. Add HV1 and HV2 as nodes in a failover cluster. Perform a storage migration to HV2. </w:t>
      </w:r>
    </w:p>
    <w:p w:rsidR="00F77C07" w:rsidRPr="00F77C07" w:rsidRDefault="003C2F33" w:rsidP="003C2F33">
      <w:pPr>
        <w:pStyle w:val="a3"/>
        <w:rPr>
          <w:b/>
          <w:lang w:val="en-US"/>
        </w:rPr>
      </w:pPr>
      <w:r w:rsidRPr="00F77C07">
        <w:rPr>
          <w:b/>
          <w:lang w:val="en-US"/>
        </w:rPr>
        <w:t xml:space="preserve">C. Add HV1 and HV2 as nodes in a failover cluster. Perform a live migration to HV2. </w:t>
      </w:r>
    </w:p>
    <w:p w:rsidR="00F77C07" w:rsidRPr="00F77C07" w:rsidRDefault="003C2F33" w:rsidP="003C2F33">
      <w:pPr>
        <w:pStyle w:val="a3"/>
        <w:rPr>
          <w:b/>
          <w:lang w:val="en-US"/>
        </w:rPr>
      </w:pPr>
      <w:r w:rsidRPr="00F77C07">
        <w:rPr>
          <w:b/>
          <w:lang w:val="en-US"/>
        </w:rPr>
        <w:t xml:space="preserve">D. Perform a storage migration to Server1. </w:t>
      </w:r>
    </w:p>
    <w:p w:rsidR="00F77C07" w:rsidRPr="00F77C07" w:rsidRDefault="00F77C07" w:rsidP="003C2F33">
      <w:pPr>
        <w:pStyle w:val="a3"/>
        <w:rPr>
          <w:b/>
          <w:lang w:val="en-US"/>
        </w:rPr>
      </w:pPr>
    </w:p>
    <w:p w:rsidR="003C2F33" w:rsidRDefault="003C2F33" w:rsidP="003C2F33">
      <w:pPr>
        <w:pStyle w:val="a3"/>
        <w:rPr>
          <w:lang w:val="en-US"/>
        </w:rPr>
      </w:pPr>
      <w:r w:rsidRPr="00F77C07">
        <w:rPr>
          <w:lang w:val="en-US"/>
        </w:rPr>
        <w:t>Answer:</w:t>
      </w:r>
    </w:p>
    <w:p w:rsidR="00F77C07" w:rsidRDefault="00F77C07" w:rsidP="003C2F33">
      <w:pPr>
        <w:pStyle w:val="a3"/>
        <w:rPr>
          <w:lang w:val="en-US"/>
        </w:rPr>
      </w:pPr>
    </w:p>
    <w:p w:rsidR="00F77C07" w:rsidRDefault="00F77C07" w:rsidP="00F77C07">
      <w:pPr>
        <w:pStyle w:val="a3"/>
        <w:numPr>
          <w:ilvl w:val="0"/>
          <w:numId w:val="1"/>
        </w:numPr>
        <w:rPr>
          <w:lang w:val="en-US"/>
        </w:rPr>
      </w:pPr>
      <w:r w:rsidRPr="00F77C07">
        <w:rPr>
          <w:lang w:val="en-US"/>
        </w:rPr>
        <w:t>You have a DNS server named Server1 that runs Windows Server 2012 R2. Server1 has a signed zone for contoso.com. You need to configure DNS clients to perform DNSSEC validation for the contoso.com DNS domain. What should you configure?</w:t>
      </w:r>
    </w:p>
    <w:p w:rsidR="00F77C07" w:rsidRDefault="00F77C07" w:rsidP="00F77C07">
      <w:pPr>
        <w:pStyle w:val="a3"/>
        <w:rPr>
          <w:lang w:val="en-US"/>
        </w:rPr>
      </w:pPr>
    </w:p>
    <w:p w:rsidR="00F77C07" w:rsidRPr="00F77C07" w:rsidRDefault="00F77C07" w:rsidP="00F77C07">
      <w:pPr>
        <w:pStyle w:val="a3"/>
        <w:rPr>
          <w:b/>
          <w:lang w:val="en-US"/>
        </w:rPr>
      </w:pPr>
      <w:r w:rsidRPr="00F77C07">
        <w:rPr>
          <w:b/>
          <w:lang w:val="en-US"/>
        </w:rPr>
        <w:t xml:space="preserve">A. </w:t>
      </w:r>
      <w:proofErr w:type="gramStart"/>
      <w:r w:rsidRPr="00F77C07">
        <w:rPr>
          <w:b/>
          <w:lang w:val="en-US"/>
        </w:rPr>
        <w:t>The</w:t>
      </w:r>
      <w:proofErr w:type="gramEnd"/>
      <w:r w:rsidRPr="00F77C07">
        <w:rPr>
          <w:b/>
          <w:lang w:val="en-US"/>
        </w:rPr>
        <w:t xml:space="preserve"> Network Connection settings </w:t>
      </w:r>
    </w:p>
    <w:p w:rsidR="00F77C07" w:rsidRPr="00F77C07" w:rsidRDefault="00F77C07" w:rsidP="00F77C07">
      <w:pPr>
        <w:pStyle w:val="a3"/>
        <w:rPr>
          <w:b/>
          <w:lang w:val="en-US"/>
        </w:rPr>
      </w:pPr>
      <w:r w:rsidRPr="00F77C07">
        <w:rPr>
          <w:b/>
          <w:lang w:val="en-US"/>
        </w:rPr>
        <w:t xml:space="preserve">B. A Name Resolution Policy </w:t>
      </w:r>
    </w:p>
    <w:p w:rsidR="00F77C07" w:rsidRPr="00F77C07" w:rsidRDefault="00F77C07" w:rsidP="00F77C07">
      <w:pPr>
        <w:pStyle w:val="a3"/>
        <w:rPr>
          <w:b/>
          <w:lang w:val="en-US"/>
        </w:rPr>
      </w:pPr>
      <w:r w:rsidRPr="00F77C07">
        <w:rPr>
          <w:b/>
          <w:lang w:val="en-US"/>
        </w:rPr>
        <w:t xml:space="preserve">C. </w:t>
      </w:r>
      <w:proofErr w:type="gramStart"/>
      <w:r w:rsidRPr="00F77C07">
        <w:rPr>
          <w:b/>
          <w:lang w:val="en-US"/>
        </w:rPr>
        <w:t>The</w:t>
      </w:r>
      <w:proofErr w:type="gramEnd"/>
      <w:r w:rsidRPr="00F77C07">
        <w:rPr>
          <w:b/>
          <w:lang w:val="en-US"/>
        </w:rPr>
        <w:t xml:space="preserve"> Network Location settings </w:t>
      </w:r>
    </w:p>
    <w:p w:rsidR="00F77C07" w:rsidRDefault="00F77C07" w:rsidP="00F77C07">
      <w:pPr>
        <w:pStyle w:val="a3"/>
        <w:rPr>
          <w:b/>
          <w:lang w:val="en-US"/>
        </w:rPr>
      </w:pPr>
      <w:r w:rsidRPr="00F77C07">
        <w:rPr>
          <w:b/>
          <w:lang w:val="en-US"/>
        </w:rPr>
        <w:t xml:space="preserve">D. </w:t>
      </w:r>
      <w:proofErr w:type="gramStart"/>
      <w:r w:rsidRPr="00F77C07">
        <w:rPr>
          <w:b/>
          <w:lang w:val="en-US"/>
        </w:rPr>
        <w:t>The</w:t>
      </w:r>
      <w:proofErr w:type="gramEnd"/>
      <w:r w:rsidRPr="00F77C07">
        <w:rPr>
          <w:b/>
          <w:lang w:val="en-US"/>
        </w:rPr>
        <w:t xml:space="preserve"> DNS Client settings </w:t>
      </w:r>
    </w:p>
    <w:p w:rsidR="00F77C07" w:rsidRDefault="00F77C07" w:rsidP="00F77C07">
      <w:pPr>
        <w:pStyle w:val="a3"/>
        <w:rPr>
          <w:b/>
          <w:lang w:val="en-US"/>
        </w:rPr>
      </w:pPr>
    </w:p>
    <w:p w:rsidR="00F77C07" w:rsidRDefault="00F77C07" w:rsidP="00F77C07">
      <w:pPr>
        <w:pStyle w:val="a3"/>
        <w:rPr>
          <w:lang w:val="en-US"/>
        </w:rPr>
      </w:pPr>
      <w:r w:rsidRPr="00F77C07">
        <w:rPr>
          <w:lang w:val="en-US"/>
        </w:rPr>
        <w:t>Answer:</w:t>
      </w:r>
    </w:p>
    <w:p w:rsidR="00F77C07" w:rsidRDefault="00F77C07" w:rsidP="00F77C07">
      <w:pPr>
        <w:pStyle w:val="a3"/>
        <w:rPr>
          <w:lang w:val="en-US"/>
        </w:rPr>
      </w:pPr>
    </w:p>
    <w:p w:rsidR="00F77C07" w:rsidRDefault="00F77C07" w:rsidP="00F77C07">
      <w:pPr>
        <w:pStyle w:val="a3"/>
        <w:numPr>
          <w:ilvl w:val="0"/>
          <w:numId w:val="1"/>
        </w:numPr>
        <w:rPr>
          <w:lang w:val="en-US"/>
        </w:rPr>
      </w:pPr>
      <w:r w:rsidRPr="00F77C07">
        <w:rPr>
          <w:lang w:val="en-US"/>
        </w:rPr>
        <w:t>Your network contains an Active Directory domain named contoso.com. The domain contains a domain controller named DC1 that runs Windows Server 2012 R2. On Dc1, you open DNS Manager as shown in the exhibit</w:t>
      </w:r>
      <w:r>
        <w:rPr>
          <w:lang w:val="en-US"/>
        </w:rPr>
        <w:t xml:space="preserve"> </w:t>
      </w:r>
    </w:p>
    <w:p w:rsidR="00F77C07" w:rsidRDefault="00F77C07" w:rsidP="00F77C07">
      <w:pPr>
        <w:pStyle w:val="a3"/>
        <w:rPr>
          <w:lang w:val="en-US"/>
        </w:rPr>
      </w:pPr>
      <w:r w:rsidRPr="00F77C07">
        <w:rPr>
          <w:noProof/>
          <w:lang w:eastAsia="ru-RU"/>
        </w:rPr>
        <w:drawing>
          <wp:inline distT="0" distB="0" distL="0" distR="0">
            <wp:extent cx="4143375" cy="31527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3375" cy="3152775"/>
                    </a:xfrm>
                    <a:prstGeom prst="rect">
                      <a:avLst/>
                    </a:prstGeom>
                    <a:noFill/>
                    <a:ln>
                      <a:noFill/>
                    </a:ln>
                  </pic:spPr>
                </pic:pic>
              </a:graphicData>
            </a:graphic>
          </wp:inline>
        </w:drawing>
      </w:r>
    </w:p>
    <w:p w:rsidR="00F77C07" w:rsidRDefault="00F77C07" w:rsidP="00F77C07">
      <w:pPr>
        <w:pStyle w:val="a3"/>
        <w:rPr>
          <w:lang w:val="en-US"/>
        </w:rPr>
      </w:pPr>
      <w:r w:rsidRPr="00F77C07">
        <w:rPr>
          <w:lang w:val="en-US"/>
        </w:rPr>
        <w:t xml:space="preserve">You need to change the replication scope of the contoso.com zone. What should you do before you change the replication scope? </w:t>
      </w:r>
    </w:p>
    <w:p w:rsidR="00F77C07" w:rsidRDefault="00F77C07" w:rsidP="00F77C07">
      <w:pPr>
        <w:pStyle w:val="a3"/>
        <w:rPr>
          <w:lang w:val="en-US"/>
        </w:rPr>
      </w:pPr>
    </w:p>
    <w:p w:rsidR="00F77C07" w:rsidRPr="00F77C07" w:rsidRDefault="00F77C07" w:rsidP="00F77C07">
      <w:pPr>
        <w:pStyle w:val="a3"/>
        <w:rPr>
          <w:b/>
          <w:lang w:val="en-US"/>
        </w:rPr>
      </w:pPr>
      <w:r w:rsidRPr="00F77C07">
        <w:rPr>
          <w:b/>
          <w:lang w:val="en-US"/>
        </w:rPr>
        <w:lastRenderedPageBreak/>
        <w:t xml:space="preserve">A. Modify the Zone Transfers settings. </w:t>
      </w:r>
    </w:p>
    <w:p w:rsidR="00F77C07" w:rsidRPr="00F77C07" w:rsidRDefault="00F77C07" w:rsidP="00F77C07">
      <w:pPr>
        <w:pStyle w:val="a3"/>
        <w:rPr>
          <w:b/>
          <w:lang w:val="en-US"/>
        </w:rPr>
      </w:pPr>
      <w:r w:rsidRPr="00F77C07">
        <w:rPr>
          <w:b/>
          <w:lang w:val="en-US"/>
        </w:rPr>
        <w:t xml:space="preserve">B. Add DC1 to the Name Servers list. </w:t>
      </w:r>
    </w:p>
    <w:p w:rsidR="00F77C07" w:rsidRPr="00F77C07" w:rsidRDefault="00F77C07" w:rsidP="00F77C07">
      <w:pPr>
        <w:pStyle w:val="a3"/>
        <w:rPr>
          <w:b/>
          <w:lang w:val="en-US"/>
        </w:rPr>
      </w:pPr>
      <w:r w:rsidRPr="00F77C07">
        <w:rPr>
          <w:b/>
          <w:lang w:val="en-US"/>
        </w:rPr>
        <w:t xml:space="preserve">C. Add your user account to the Security settings of the zone. </w:t>
      </w:r>
    </w:p>
    <w:p w:rsidR="00F77C07" w:rsidRPr="00F77C07" w:rsidRDefault="00F77C07" w:rsidP="00F77C07">
      <w:pPr>
        <w:pStyle w:val="a3"/>
        <w:rPr>
          <w:b/>
          <w:lang w:val="en-US"/>
        </w:rPr>
      </w:pPr>
      <w:r w:rsidRPr="00F77C07">
        <w:rPr>
          <w:b/>
          <w:lang w:val="en-US"/>
        </w:rPr>
        <w:t xml:space="preserve">D. </w:t>
      </w:r>
      <w:proofErr w:type="spellStart"/>
      <w:r w:rsidRPr="00F77C07">
        <w:rPr>
          <w:b/>
          <w:lang w:val="en-US"/>
        </w:rPr>
        <w:t>Unsign</w:t>
      </w:r>
      <w:proofErr w:type="spellEnd"/>
      <w:r w:rsidRPr="00F77C07">
        <w:rPr>
          <w:b/>
          <w:lang w:val="en-US"/>
        </w:rPr>
        <w:t xml:space="preserve"> the zone.</w:t>
      </w:r>
    </w:p>
    <w:p w:rsidR="00F77C07" w:rsidRDefault="00F77C07" w:rsidP="00F77C07">
      <w:pPr>
        <w:pStyle w:val="a3"/>
        <w:rPr>
          <w:lang w:val="en-US"/>
        </w:rPr>
      </w:pPr>
    </w:p>
    <w:p w:rsidR="00F77C07" w:rsidRDefault="00F77C07" w:rsidP="00F77C07">
      <w:pPr>
        <w:pStyle w:val="a3"/>
        <w:rPr>
          <w:lang w:val="en-US"/>
        </w:rPr>
      </w:pPr>
      <w:r w:rsidRPr="00F77C07">
        <w:rPr>
          <w:lang w:val="en-US"/>
        </w:rPr>
        <w:t xml:space="preserve"> Answer:</w:t>
      </w:r>
    </w:p>
    <w:p w:rsidR="00F77C07" w:rsidRDefault="00F77C07" w:rsidP="00F77C07">
      <w:pPr>
        <w:pStyle w:val="a3"/>
        <w:rPr>
          <w:lang w:val="en-US"/>
        </w:rPr>
      </w:pPr>
    </w:p>
    <w:p w:rsidR="00F77C07" w:rsidRDefault="00F77C07" w:rsidP="00F77C07">
      <w:pPr>
        <w:pStyle w:val="a3"/>
        <w:rPr>
          <w:lang w:val="en-US"/>
        </w:rPr>
      </w:pPr>
    </w:p>
    <w:p w:rsidR="00F77C07" w:rsidRDefault="00F77C07" w:rsidP="00F77C07">
      <w:pPr>
        <w:pStyle w:val="a3"/>
        <w:numPr>
          <w:ilvl w:val="0"/>
          <w:numId w:val="1"/>
        </w:numPr>
        <w:rPr>
          <w:lang w:val="en-US"/>
        </w:rPr>
      </w:pPr>
      <w:r w:rsidRPr="00F77C07">
        <w:rPr>
          <w:lang w:val="en-US"/>
        </w:rPr>
        <w:t>Your network contains an Active Directory domain named contoso.com. The domain contains a domain controller named DC1 and a member server named Server1. Server1 has the IP Address Management (IPAM) Server feature installed. On Dc1, you configure Windows Firewall to allow all of the necessary inbound ports for IPAM. On Server1, you open Server Manager as shown in the exhibit.</w:t>
      </w:r>
    </w:p>
    <w:p w:rsidR="00F77C07" w:rsidRDefault="00F77C07" w:rsidP="00F77C07">
      <w:pPr>
        <w:pStyle w:val="a3"/>
        <w:rPr>
          <w:lang w:val="en-US"/>
        </w:rPr>
      </w:pPr>
      <w:r w:rsidRPr="00F77C07">
        <w:rPr>
          <w:noProof/>
          <w:lang w:eastAsia="ru-RU"/>
        </w:rPr>
        <w:drawing>
          <wp:inline distT="0" distB="0" distL="0" distR="0">
            <wp:extent cx="5940425" cy="431149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311495"/>
                    </a:xfrm>
                    <a:prstGeom prst="rect">
                      <a:avLst/>
                    </a:prstGeom>
                    <a:noFill/>
                    <a:ln>
                      <a:noFill/>
                    </a:ln>
                  </pic:spPr>
                </pic:pic>
              </a:graphicData>
            </a:graphic>
          </wp:inline>
        </w:drawing>
      </w:r>
    </w:p>
    <w:p w:rsidR="00F77C07" w:rsidRDefault="00F77C07" w:rsidP="00F77C07">
      <w:pPr>
        <w:pStyle w:val="a3"/>
        <w:rPr>
          <w:lang w:val="en-US"/>
        </w:rPr>
      </w:pPr>
      <w:r w:rsidRPr="00F77C07">
        <w:rPr>
          <w:lang w:val="en-US"/>
        </w:rPr>
        <w:t xml:space="preserve">You need to ensure that you can use IPAM on Server1 to manage DNS on DC1. What should you do? </w:t>
      </w:r>
    </w:p>
    <w:p w:rsidR="00F77C07" w:rsidRDefault="00F77C07" w:rsidP="00F77C07">
      <w:pPr>
        <w:pStyle w:val="a3"/>
        <w:rPr>
          <w:lang w:val="en-US"/>
        </w:rPr>
      </w:pPr>
    </w:p>
    <w:p w:rsidR="00F77C07" w:rsidRPr="00F77C07" w:rsidRDefault="00F77C07" w:rsidP="00F77C07">
      <w:pPr>
        <w:pStyle w:val="a3"/>
        <w:rPr>
          <w:b/>
          <w:lang w:val="en-US"/>
        </w:rPr>
      </w:pPr>
      <w:r w:rsidRPr="00F77C07">
        <w:rPr>
          <w:b/>
          <w:lang w:val="en-US"/>
        </w:rPr>
        <w:t xml:space="preserve">A. Modify the outbound firewall rules on Server1. </w:t>
      </w:r>
    </w:p>
    <w:p w:rsidR="00F77C07" w:rsidRPr="00F77C07" w:rsidRDefault="00F77C07" w:rsidP="00F77C07">
      <w:pPr>
        <w:pStyle w:val="a3"/>
        <w:rPr>
          <w:b/>
          <w:lang w:val="en-US"/>
        </w:rPr>
      </w:pPr>
      <w:r w:rsidRPr="00F77C07">
        <w:rPr>
          <w:b/>
          <w:lang w:val="en-US"/>
        </w:rPr>
        <w:t xml:space="preserve">B. Modify the inbound firewall rules on Server1. </w:t>
      </w:r>
    </w:p>
    <w:p w:rsidR="00F77C07" w:rsidRPr="00F77C07" w:rsidRDefault="00F77C07" w:rsidP="00F77C07">
      <w:pPr>
        <w:pStyle w:val="a3"/>
        <w:rPr>
          <w:b/>
          <w:lang w:val="en-US"/>
        </w:rPr>
      </w:pPr>
      <w:r w:rsidRPr="00F77C07">
        <w:rPr>
          <w:b/>
          <w:lang w:val="en-US"/>
        </w:rPr>
        <w:t xml:space="preserve">C. Add Server1 to the Remote Management Users group. </w:t>
      </w:r>
    </w:p>
    <w:p w:rsidR="00F77C07" w:rsidRPr="00F77C07" w:rsidRDefault="00F77C07" w:rsidP="00F77C07">
      <w:pPr>
        <w:pStyle w:val="a3"/>
        <w:rPr>
          <w:b/>
          <w:lang w:val="en-US"/>
        </w:rPr>
      </w:pPr>
      <w:r w:rsidRPr="00F77C07">
        <w:rPr>
          <w:b/>
          <w:lang w:val="en-US"/>
        </w:rPr>
        <w:t xml:space="preserve">D. Add Server1 to the Event Log Readers group. </w:t>
      </w:r>
    </w:p>
    <w:p w:rsidR="00F77C07" w:rsidRDefault="00F77C07" w:rsidP="00F77C07">
      <w:pPr>
        <w:pStyle w:val="a3"/>
        <w:rPr>
          <w:lang w:val="en-US"/>
        </w:rPr>
      </w:pPr>
    </w:p>
    <w:p w:rsidR="00F77C07" w:rsidRDefault="00F77C07" w:rsidP="00F77C07">
      <w:pPr>
        <w:pStyle w:val="a3"/>
        <w:rPr>
          <w:lang w:val="en-US"/>
        </w:rPr>
      </w:pPr>
      <w:r w:rsidRPr="00F77C07">
        <w:rPr>
          <w:lang w:val="en-US"/>
        </w:rPr>
        <w:t>Answer:</w:t>
      </w:r>
    </w:p>
    <w:p w:rsidR="00F77C07" w:rsidRDefault="00F77C07" w:rsidP="00F77C07">
      <w:pPr>
        <w:pStyle w:val="a3"/>
        <w:rPr>
          <w:lang w:val="en-US"/>
        </w:rPr>
      </w:pPr>
    </w:p>
    <w:p w:rsidR="007343B0" w:rsidRDefault="00F77C07" w:rsidP="00F77C07">
      <w:pPr>
        <w:pStyle w:val="a3"/>
        <w:numPr>
          <w:ilvl w:val="0"/>
          <w:numId w:val="1"/>
        </w:numPr>
        <w:rPr>
          <w:lang w:val="en-US"/>
        </w:rPr>
      </w:pPr>
      <w:r w:rsidRPr="00F77C07">
        <w:rPr>
          <w:lang w:val="en-US"/>
        </w:rPr>
        <w:t>Your network contains a server named Server1 that runs Windows Server 2012. Server1 has the Hyper-V server role installed. Server1</w:t>
      </w:r>
      <w:r>
        <w:rPr>
          <w:lang w:val="en-US"/>
        </w:rPr>
        <w:t xml:space="preserve"> </w:t>
      </w:r>
      <w:r w:rsidRPr="00F77C07">
        <w:rPr>
          <w:lang w:val="en-US"/>
        </w:rPr>
        <w:t xml:space="preserve">hosts 10 virtual machines that run Windows Server 2012. You add a new server named Server2. Server2 has faster hard disk drives, more RAM, and a </w:t>
      </w:r>
      <w:r w:rsidRPr="00F77C07">
        <w:rPr>
          <w:lang w:val="en-US"/>
        </w:rPr>
        <w:lastRenderedPageBreak/>
        <w:t>different processor manufacturer than Server1. You need to move all of the virtual machines from Server1 to Server2. The solution must minimize downtime. What should you do for each virtual machine?</w:t>
      </w:r>
    </w:p>
    <w:p w:rsidR="007343B0" w:rsidRDefault="007343B0" w:rsidP="007343B0">
      <w:pPr>
        <w:pStyle w:val="a3"/>
        <w:rPr>
          <w:lang w:val="en-US"/>
        </w:rPr>
      </w:pPr>
    </w:p>
    <w:p w:rsidR="007343B0" w:rsidRPr="007343B0" w:rsidRDefault="00F77C07" w:rsidP="007343B0">
      <w:pPr>
        <w:pStyle w:val="a3"/>
        <w:rPr>
          <w:b/>
          <w:lang w:val="en-US"/>
        </w:rPr>
      </w:pPr>
      <w:r w:rsidRPr="007343B0">
        <w:rPr>
          <w:b/>
          <w:lang w:val="en-US"/>
        </w:rPr>
        <w:t>A. Perform a live migration.</w:t>
      </w:r>
    </w:p>
    <w:p w:rsidR="007343B0" w:rsidRPr="007343B0" w:rsidRDefault="00F77C07" w:rsidP="007343B0">
      <w:pPr>
        <w:pStyle w:val="a3"/>
        <w:rPr>
          <w:b/>
          <w:lang w:val="en-US"/>
        </w:rPr>
      </w:pPr>
      <w:r w:rsidRPr="007343B0">
        <w:rPr>
          <w:b/>
          <w:lang w:val="en-US"/>
        </w:rPr>
        <w:t xml:space="preserve">B. Perform a quick migration. </w:t>
      </w:r>
    </w:p>
    <w:p w:rsidR="007343B0" w:rsidRPr="007343B0" w:rsidRDefault="00F77C07" w:rsidP="007343B0">
      <w:pPr>
        <w:pStyle w:val="a3"/>
        <w:rPr>
          <w:b/>
          <w:lang w:val="en-US"/>
        </w:rPr>
      </w:pPr>
      <w:r w:rsidRPr="007343B0">
        <w:rPr>
          <w:b/>
          <w:lang w:val="en-US"/>
        </w:rPr>
        <w:t xml:space="preserve">C. Perform a storage migration. </w:t>
      </w:r>
    </w:p>
    <w:p w:rsidR="00F77C07" w:rsidRDefault="00F77C07" w:rsidP="007343B0">
      <w:pPr>
        <w:pStyle w:val="a3"/>
        <w:rPr>
          <w:b/>
          <w:lang w:val="en-US"/>
        </w:rPr>
      </w:pPr>
      <w:r w:rsidRPr="007343B0">
        <w:rPr>
          <w:b/>
          <w:lang w:val="en-US"/>
        </w:rPr>
        <w:t>D. Export the virtual machines from Server1 and import the virtual machines to Server2.</w:t>
      </w:r>
    </w:p>
    <w:p w:rsidR="007343B0" w:rsidRDefault="007343B0" w:rsidP="007343B0">
      <w:pPr>
        <w:pStyle w:val="a3"/>
        <w:rPr>
          <w:b/>
          <w:lang w:val="en-US"/>
        </w:rPr>
      </w:pPr>
    </w:p>
    <w:p w:rsidR="007343B0" w:rsidRDefault="007343B0" w:rsidP="007343B0">
      <w:pPr>
        <w:pStyle w:val="a3"/>
        <w:rPr>
          <w:lang w:val="en-US"/>
        </w:rPr>
      </w:pPr>
      <w:r w:rsidRPr="00F77C07">
        <w:rPr>
          <w:lang w:val="en-US"/>
        </w:rPr>
        <w:t>Answer:</w:t>
      </w:r>
    </w:p>
    <w:p w:rsidR="007343B0" w:rsidRDefault="007343B0" w:rsidP="007343B0">
      <w:pPr>
        <w:pStyle w:val="a3"/>
        <w:rPr>
          <w:b/>
          <w:lang w:val="en-US"/>
        </w:rPr>
      </w:pPr>
    </w:p>
    <w:p w:rsidR="007343B0" w:rsidRDefault="007343B0" w:rsidP="007343B0">
      <w:pPr>
        <w:pStyle w:val="a3"/>
        <w:rPr>
          <w:b/>
          <w:lang w:val="en-US"/>
        </w:rPr>
      </w:pPr>
    </w:p>
    <w:p w:rsidR="007343B0" w:rsidRDefault="007343B0" w:rsidP="007343B0">
      <w:pPr>
        <w:pStyle w:val="a3"/>
        <w:rPr>
          <w:b/>
          <w:lang w:val="en-US"/>
        </w:rPr>
      </w:pPr>
    </w:p>
    <w:p w:rsidR="007343B0" w:rsidRPr="007343B0" w:rsidRDefault="007343B0" w:rsidP="007343B0">
      <w:pPr>
        <w:pStyle w:val="a3"/>
        <w:numPr>
          <w:ilvl w:val="0"/>
          <w:numId w:val="1"/>
        </w:numPr>
        <w:autoSpaceDE w:val="0"/>
        <w:autoSpaceDN w:val="0"/>
        <w:adjustRightInd w:val="0"/>
        <w:spacing w:after="0" w:line="240" w:lineRule="auto"/>
        <w:rPr>
          <w:rFonts w:cs="ArialMT-Identity-H"/>
          <w:lang w:val="en-US"/>
        </w:rPr>
      </w:pPr>
      <w:r w:rsidRPr="007343B0">
        <w:rPr>
          <w:rFonts w:cs="ArialMT-Identity-H"/>
          <w:lang w:val="en-US"/>
        </w:rPr>
        <w:t>Our network contains an Active Directory domain named contoso.com. The domain contains two member servers named Server1 and Server2 that run Windows Server 2012. You log on to Server1. You need to retrieve the IP configurations of Server2. Which command should you run from Server1?</w:t>
      </w:r>
    </w:p>
    <w:p w:rsidR="007343B0" w:rsidRPr="007343B0" w:rsidRDefault="007343B0" w:rsidP="007343B0">
      <w:pPr>
        <w:pStyle w:val="a3"/>
        <w:autoSpaceDE w:val="0"/>
        <w:autoSpaceDN w:val="0"/>
        <w:adjustRightInd w:val="0"/>
        <w:spacing w:after="0" w:line="240" w:lineRule="auto"/>
        <w:rPr>
          <w:rFonts w:cs="ArialMT-Identity-H"/>
          <w:lang w:val="en-US"/>
        </w:rPr>
      </w:pPr>
    </w:p>
    <w:p w:rsidR="007343B0" w:rsidRPr="007343B0" w:rsidRDefault="007343B0" w:rsidP="007343B0">
      <w:pPr>
        <w:autoSpaceDE w:val="0"/>
        <w:autoSpaceDN w:val="0"/>
        <w:adjustRightInd w:val="0"/>
        <w:spacing w:after="0" w:line="240" w:lineRule="auto"/>
        <w:ind w:firstLine="708"/>
        <w:rPr>
          <w:rFonts w:cs="ArialMT-Identity-H"/>
          <w:b/>
          <w:lang w:val="en-US"/>
        </w:rPr>
      </w:pPr>
      <w:r w:rsidRPr="007343B0">
        <w:rPr>
          <w:rFonts w:cs="ArialMT-Identity-H"/>
          <w:b/>
          <w:lang w:val="en-US"/>
        </w:rPr>
        <w:t xml:space="preserve">A. </w:t>
      </w:r>
      <w:proofErr w:type="spellStart"/>
      <w:r w:rsidRPr="007343B0">
        <w:rPr>
          <w:rFonts w:cs="ArialMT-Identity-H"/>
          <w:b/>
          <w:lang w:val="en-US"/>
        </w:rPr>
        <w:t>dsquery</w:t>
      </w:r>
      <w:proofErr w:type="spellEnd"/>
      <w:r w:rsidRPr="007343B0">
        <w:rPr>
          <w:rFonts w:cs="ArialMT-Identity-H"/>
          <w:b/>
          <w:lang w:val="en-US"/>
        </w:rPr>
        <w:t xml:space="preserve"> * -scope base -</w:t>
      </w:r>
      <w:proofErr w:type="spellStart"/>
      <w:r w:rsidRPr="007343B0">
        <w:rPr>
          <w:rFonts w:cs="ArialMT-Identity-H"/>
          <w:b/>
          <w:lang w:val="en-US"/>
        </w:rPr>
        <w:t>attr</w:t>
      </w:r>
      <w:proofErr w:type="spellEnd"/>
      <w:r w:rsidRPr="007343B0">
        <w:rPr>
          <w:rFonts w:cs="ArialMT-Identity-H"/>
          <w:b/>
          <w:lang w:val="en-US"/>
        </w:rPr>
        <w:t xml:space="preserve"> ip</w:t>
      </w:r>
      <w:proofErr w:type="gramStart"/>
      <w:r w:rsidRPr="007343B0">
        <w:rPr>
          <w:rFonts w:cs="ArialMT-Identity-H"/>
          <w:b/>
          <w:lang w:val="en-US"/>
        </w:rPr>
        <w:t>,server2</w:t>
      </w:r>
      <w:proofErr w:type="gramEnd"/>
    </w:p>
    <w:p w:rsidR="007343B0" w:rsidRPr="007343B0" w:rsidRDefault="007343B0" w:rsidP="007343B0">
      <w:pPr>
        <w:autoSpaceDE w:val="0"/>
        <w:autoSpaceDN w:val="0"/>
        <w:adjustRightInd w:val="0"/>
        <w:spacing w:after="0" w:line="240" w:lineRule="auto"/>
        <w:ind w:left="708"/>
        <w:rPr>
          <w:rFonts w:cs="ArialMT-Identity-H"/>
          <w:b/>
          <w:lang w:val="en-US"/>
        </w:rPr>
      </w:pPr>
      <w:r w:rsidRPr="007343B0">
        <w:rPr>
          <w:rFonts w:cs="ArialMT-Identity-H"/>
          <w:b/>
          <w:lang w:val="en-US"/>
        </w:rPr>
        <w:t xml:space="preserve">B. </w:t>
      </w:r>
      <w:proofErr w:type="spellStart"/>
      <w:r w:rsidRPr="007343B0">
        <w:rPr>
          <w:rFonts w:cs="ArialMT-Identity-H"/>
          <w:b/>
          <w:lang w:val="en-US"/>
        </w:rPr>
        <w:t>winrs</w:t>
      </w:r>
      <w:proofErr w:type="spellEnd"/>
      <w:r w:rsidRPr="007343B0">
        <w:rPr>
          <w:rFonts w:cs="ArialMT-Identity-H"/>
          <w:b/>
          <w:lang w:val="en-US"/>
        </w:rPr>
        <w:t xml:space="preserve"> -r</w:t>
      </w:r>
      <w:proofErr w:type="gramStart"/>
      <w:r w:rsidRPr="007343B0">
        <w:rPr>
          <w:rFonts w:cs="ArialMT-Identity-H"/>
          <w:b/>
          <w:lang w:val="en-US"/>
        </w:rPr>
        <w:t>:server2</w:t>
      </w:r>
      <w:proofErr w:type="gramEnd"/>
      <w:r w:rsidRPr="007343B0">
        <w:rPr>
          <w:rFonts w:cs="ArialMT-Identity-H"/>
          <w:b/>
          <w:lang w:val="en-US"/>
        </w:rPr>
        <w:t xml:space="preserve"> ipconfig</w:t>
      </w:r>
    </w:p>
    <w:p w:rsidR="007343B0" w:rsidRPr="007343B0" w:rsidRDefault="007343B0" w:rsidP="007343B0">
      <w:pPr>
        <w:autoSpaceDE w:val="0"/>
        <w:autoSpaceDN w:val="0"/>
        <w:adjustRightInd w:val="0"/>
        <w:spacing w:after="0" w:line="240" w:lineRule="auto"/>
        <w:ind w:left="708"/>
        <w:rPr>
          <w:rFonts w:cs="ArialMT-Identity-H"/>
          <w:b/>
          <w:lang w:val="en-US"/>
        </w:rPr>
      </w:pPr>
      <w:r w:rsidRPr="007343B0">
        <w:rPr>
          <w:rFonts w:cs="ArialMT-Identity-H"/>
          <w:b/>
          <w:lang w:val="en-US"/>
        </w:rPr>
        <w:t xml:space="preserve">C. </w:t>
      </w:r>
      <w:proofErr w:type="spellStart"/>
      <w:r w:rsidRPr="007343B0">
        <w:rPr>
          <w:rFonts w:cs="ArialMT-Identity-H"/>
          <w:b/>
          <w:lang w:val="en-US"/>
        </w:rPr>
        <w:t>winrm</w:t>
      </w:r>
      <w:proofErr w:type="spellEnd"/>
      <w:r w:rsidRPr="007343B0">
        <w:rPr>
          <w:rFonts w:cs="ArialMT-Identity-H"/>
          <w:b/>
          <w:lang w:val="en-US"/>
        </w:rPr>
        <w:t xml:space="preserve"> get server2</w:t>
      </w:r>
    </w:p>
    <w:p w:rsidR="007343B0" w:rsidRPr="007343B0" w:rsidRDefault="007343B0" w:rsidP="007343B0">
      <w:pPr>
        <w:ind w:left="708"/>
        <w:rPr>
          <w:rFonts w:cs="ArialMT-Identity-H"/>
          <w:b/>
          <w:lang w:val="en-US"/>
        </w:rPr>
      </w:pPr>
      <w:r w:rsidRPr="007343B0">
        <w:rPr>
          <w:rFonts w:cs="ArialMT-Identity-H"/>
          <w:b/>
          <w:lang w:val="en-US"/>
        </w:rPr>
        <w:t>D. ipconfig &gt; server2.ip</w:t>
      </w:r>
    </w:p>
    <w:p w:rsidR="007343B0" w:rsidRPr="007343B0" w:rsidRDefault="007343B0" w:rsidP="007343B0">
      <w:pPr>
        <w:rPr>
          <w:rFonts w:cs="ArialMT-Identity-H"/>
          <w:b/>
          <w:lang w:val="en-US"/>
        </w:rPr>
      </w:pPr>
    </w:p>
    <w:p w:rsidR="007343B0" w:rsidRPr="007343B0" w:rsidRDefault="007343B0" w:rsidP="007343B0">
      <w:pPr>
        <w:rPr>
          <w:rFonts w:cs="ArialMT-Identity-H"/>
          <w:b/>
          <w:lang w:val="en-US"/>
        </w:rPr>
      </w:pPr>
    </w:p>
    <w:p w:rsidR="007343B0" w:rsidRDefault="007343B0" w:rsidP="007343B0">
      <w:pPr>
        <w:pStyle w:val="a4"/>
        <w:numPr>
          <w:ilvl w:val="0"/>
          <w:numId w:val="1"/>
        </w:numPr>
        <w:shd w:val="clear" w:color="auto" w:fill="FFFFFF"/>
        <w:spacing w:before="0" w:beforeAutospacing="0" w:after="0" w:afterAutospacing="0"/>
        <w:textAlignment w:val="baseline"/>
        <w:rPr>
          <w:rFonts w:asciiTheme="minorHAnsi" w:hAnsiTheme="minorHAnsi" w:cs="Arial"/>
          <w:sz w:val="22"/>
          <w:szCs w:val="22"/>
        </w:rPr>
      </w:pPr>
      <w:r w:rsidRPr="007343B0">
        <w:rPr>
          <w:rFonts w:asciiTheme="minorHAnsi" w:hAnsiTheme="minorHAnsi" w:cs="Arial"/>
          <w:sz w:val="22"/>
          <w:szCs w:val="22"/>
          <w:lang w:val="en-US"/>
        </w:rPr>
        <w:t>You have a server named Server1 that runs Windows Server 2012 R2.</w:t>
      </w:r>
      <w:r w:rsidRPr="007343B0">
        <w:rPr>
          <w:rStyle w:val="apple-converted-space"/>
          <w:rFonts w:asciiTheme="minorHAnsi" w:hAnsiTheme="minorHAnsi" w:cs="Arial"/>
          <w:sz w:val="22"/>
          <w:szCs w:val="22"/>
          <w:lang w:val="en-US"/>
        </w:rPr>
        <w:t> </w:t>
      </w:r>
      <w:r w:rsidRPr="007343B0">
        <w:rPr>
          <w:rFonts w:asciiTheme="minorHAnsi" w:hAnsiTheme="minorHAnsi" w:cs="Arial"/>
          <w:sz w:val="22"/>
          <w:szCs w:val="22"/>
          <w:lang w:val="en-US"/>
        </w:rPr>
        <w:br/>
        <w:t>You download and install the Windows Azure Online Backup Service Agent on Server1.</w:t>
      </w:r>
      <w:r w:rsidRPr="007343B0">
        <w:rPr>
          <w:rStyle w:val="apple-converted-space"/>
          <w:rFonts w:asciiTheme="minorHAnsi" w:hAnsiTheme="minorHAnsi" w:cs="Arial"/>
          <w:sz w:val="22"/>
          <w:szCs w:val="22"/>
          <w:lang w:val="en-US"/>
        </w:rPr>
        <w:t> </w:t>
      </w:r>
      <w:r w:rsidRPr="007343B0">
        <w:rPr>
          <w:rFonts w:asciiTheme="minorHAnsi" w:hAnsiTheme="minorHAnsi" w:cs="Arial"/>
          <w:sz w:val="22"/>
          <w:szCs w:val="22"/>
          <w:lang w:val="en-US"/>
        </w:rPr>
        <w:br/>
        <w:t>You need to ensure that you can configure an online backup from Windows Server Backup.</w:t>
      </w:r>
      <w:r w:rsidRPr="007343B0">
        <w:rPr>
          <w:rStyle w:val="apple-converted-space"/>
          <w:rFonts w:asciiTheme="minorHAnsi" w:hAnsiTheme="minorHAnsi" w:cs="Arial"/>
          <w:sz w:val="22"/>
          <w:szCs w:val="22"/>
          <w:lang w:val="en-US"/>
        </w:rPr>
        <w:t> </w:t>
      </w:r>
      <w:r w:rsidRPr="007343B0">
        <w:rPr>
          <w:rFonts w:asciiTheme="minorHAnsi" w:hAnsiTheme="minorHAnsi" w:cs="Arial"/>
          <w:sz w:val="22"/>
          <w:szCs w:val="22"/>
          <w:lang w:val="en-US"/>
        </w:rPr>
        <w:br/>
      </w:r>
      <w:proofErr w:type="spellStart"/>
      <w:r w:rsidRPr="007343B0">
        <w:rPr>
          <w:rFonts w:asciiTheme="minorHAnsi" w:hAnsiTheme="minorHAnsi" w:cs="Arial"/>
          <w:sz w:val="22"/>
          <w:szCs w:val="22"/>
        </w:rPr>
        <w:t>What</w:t>
      </w:r>
      <w:proofErr w:type="spellEnd"/>
      <w:r w:rsidRPr="007343B0">
        <w:rPr>
          <w:rFonts w:asciiTheme="minorHAnsi" w:hAnsiTheme="minorHAnsi" w:cs="Arial"/>
          <w:sz w:val="22"/>
          <w:szCs w:val="22"/>
        </w:rPr>
        <w:t xml:space="preserve"> </w:t>
      </w:r>
      <w:proofErr w:type="spellStart"/>
      <w:r w:rsidRPr="007343B0">
        <w:rPr>
          <w:rFonts w:asciiTheme="minorHAnsi" w:hAnsiTheme="minorHAnsi" w:cs="Arial"/>
          <w:sz w:val="22"/>
          <w:szCs w:val="22"/>
        </w:rPr>
        <w:t>should</w:t>
      </w:r>
      <w:proofErr w:type="spellEnd"/>
      <w:r w:rsidRPr="007343B0">
        <w:rPr>
          <w:rFonts w:asciiTheme="minorHAnsi" w:hAnsiTheme="minorHAnsi" w:cs="Arial"/>
          <w:sz w:val="22"/>
          <w:szCs w:val="22"/>
        </w:rPr>
        <w:t xml:space="preserve"> </w:t>
      </w:r>
      <w:proofErr w:type="spellStart"/>
      <w:r w:rsidRPr="007343B0">
        <w:rPr>
          <w:rFonts w:asciiTheme="minorHAnsi" w:hAnsiTheme="minorHAnsi" w:cs="Arial"/>
          <w:sz w:val="22"/>
          <w:szCs w:val="22"/>
        </w:rPr>
        <w:t>you</w:t>
      </w:r>
      <w:proofErr w:type="spellEnd"/>
      <w:r w:rsidRPr="007343B0">
        <w:rPr>
          <w:rFonts w:asciiTheme="minorHAnsi" w:hAnsiTheme="minorHAnsi" w:cs="Arial"/>
          <w:sz w:val="22"/>
          <w:szCs w:val="22"/>
        </w:rPr>
        <w:t xml:space="preserve"> </w:t>
      </w:r>
      <w:proofErr w:type="spellStart"/>
      <w:r w:rsidRPr="007343B0">
        <w:rPr>
          <w:rFonts w:asciiTheme="minorHAnsi" w:hAnsiTheme="minorHAnsi" w:cs="Arial"/>
          <w:sz w:val="22"/>
          <w:szCs w:val="22"/>
        </w:rPr>
        <w:t>do</w:t>
      </w:r>
      <w:proofErr w:type="spellEnd"/>
      <w:r w:rsidRPr="007343B0">
        <w:rPr>
          <w:rFonts w:asciiTheme="minorHAnsi" w:hAnsiTheme="minorHAnsi" w:cs="Arial"/>
          <w:sz w:val="22"/>
          <w:szCs w:val="22"/>
        </w:rPr>
        <w:t xml:space="preserve"> </w:t>
      </w:r>
      <w:proofErr w:type="spellStart"/>
      <w:r w:rsidRPr="007343B0">
        <w:rPr>
          <w:rFonts w:asciiTheme="minorHAnsi" w:hAnsiTheme="minorHAnsi" w:cs="Arial"/>
          <w:sz w:val="22"/>
          <w:szCs w:val="22"/>
        </w:rPr>
        <w:t>first</w:t>
      </w:r>
      <w:proofErr w:type="spellEnd"/>
      <w:r w:rsidRPr="007343B0">
        <w:rPr>
          <w:rFonts w:asciiTheme="minorHAnsi" w:hAnsiTheme="minorHAnsi" w:cs="Arial"/>
          <w:sz w:val="22"/>
          <w:szCs w:val="22"/>
        </w:rPr>
        <w:t>?</w:t>
      </w:r>
    </w:p>
    <w:p w:rsidR="007343B0" w:rsidRPr="007343B0" w:rsidRDefault="007343B0" w:rsidP="007343B0">
      <w:pPr>
        <w:pStyle w:val="a4"/>
        <w:shd w:val="clear" w:color="auto" w:fill="FFFFFF"/>
        <w:spacing w:before="0" w:beforeAutospacing="0" w:after="0" w:afterAutospacing="0"/>
        <w:ind w:left="720"/>
        <w:textAlignment w:val="baseline"/>
        <w:rPr>
          <w:rFonts w:asciiTheme="minorHAnsi" w:hAnsiTheme="minorHAnsi" w:cs="Arial"/>
          <w:sz w:val="22"/>
          <w:szCs w:val="22"/>
        </w:rPr>
      </w:pPr>
    </w:p>
    <w:p w:rsidR="007343B0" w:rsidRPr="007343B0" w:rsidRDefault="007343B0" w:rsidP="007343B0">
      <w:pPr>
        <w:pStyle w:val="a4"/>
        <w:shd w:val="clear" w:color="auto" w:fill="FFFFFF"/>
        <w:spacing w:before="0" w:beforeAutospacing="0" w:after="0" w:afterAutospacing="0"/>
        <w:ind w:left="708"/>
        <w:textAlignment w:val="baseline"/>
        <w:rPr>
          <w:rFonts w:asciiTheme="minorHAnsi" w:hAnsiTheme="minorHAnsi" w:cs="Arial"/>
          <w:b/>
          <w:sz w:val="22"/>
          <w:szCs w:val="22"/>
          <w:lang w:val="en-US"/>
        </w:rPr>
      </w:pPr>
      <w:r w:rsidRPr="007343B0">
        <w:rPr>
          <w:rFonts w:asciiTheme="minorHAnsi" w:hAnsiTheme="minorHAnsi" w:cs="Arial"/>
          <w:b/>
          <w:sz w:val="22"/>
          <w:szCs w:val="22"/>
          <w:lang w:val="en-US"/>
        </w:rPr>
        <w:t>A.    From Windows Server Backup, run the Register Server Wizard.</w:t>
      </w:r>
      <w:r w:rsidRPr="007343B0">
        <w:rPr>
          <w:rFonts w:asciiTheme="minorHAnsi" w:hAnsiTheme="minorHAnsi" w:cs="Arial"/>
          <w:b/>
          <w:sz w:val="22"/>
          <w:szCs w:val="22"/>
          <w:lang w:val="en-US"/>
        </w:rPr>
        <w:br/>
        <w:t>B.    From Computer Management, add the Server1 computer account to the Backup Operators group.</w:t>
      </w:r>
      <w:r w:rsidRPr="007343B0">
        <w:rPr>
          <w:rFonts w:asciiTheme="minorHAnsi" w:hAnsiTheme="minorHAnsi" w:cs="Arial"/>
          <w:b/>
          <w:sz w:val="22"/>
          <w:szCs w:val="22"/>
          <w:lang w:val="en-US"/>
        </w:rPr>
        <w:br/>
        <w:t>C.    From a command prompt, run wbadmin.exe enable backup.</w:t>
      </w:r>
      <w:r w:rsidRPr="007343B0">
        <w:rPr>
          <w:rFonts w:asciiTheme="minorHAnsi" w:hAnsiTheme="minorHAnsi" w:cs="Arial"/>
          <w:b/>
          <w:sz w:val="22"/>
          <w:szCs w:val="22"/>
          <w:lang w:val="en-US"/>
        </w:rPr>
        <w:br/>
        <w:t>D.    From the Services console, modify the Log On settings of the Windows Azure Online Backup Service Agent.</w:t>
      </w:r>
    </w:p>
    <w:p w:rsidR="007343B0" w:rsidRPr="00897B38" w:rsidRDefault="007343B0" w:rsidP="007343B0">
      <w:pPr>
        <w:pStyle w:val="a4"/>
        <w:shd w:val="clear" w:color="auto" w:fill="FFFFFF"/>
        <w:spacing w:before="0" w:beforeAutospacing="0" w:after="0" w:afterAutospacing="0"/>
        <w:ind w:left="720"/>
        <w:textAlignment w:val="baseline"/>
        <w:rPr>
          <w:rFonts w:asciiTheme="minorHAnsi" w:hAnsiTheme="minorHAnsi" w:cs="Arial"/>
          <w:sz w:val="22"/>
          <w:szCs w:val="22"/>
          <w:lang w:val="en-US"/>
        </w:rPr>
      </w:pPr>
    </w:p>
    <w:p w:rsidR="007343B0" w:rsidRPr="007343B0" w:rsidRDefault="007343B0" w:rsidP="007343B0">
      <w:pPr>
        <w:pStyle w:val="a4"/>
        <w:shd w:val="clear" w:color="auto" w:fill="FFFFFF"/>
        <w:spacing w:before="0" w:beforeAutospacing="0" w:after="0" w:afterAutospacing="0"/>
        <w:ind w:left="720"/>
        <w:textAlignment w:val="baseline"/>
        <w:rPr>
          <w:rFonts w:asciiTheme="minorHAnsi" w:hAnsiTheme="minorHAnsi" w:cs="Arial"/>
          <w:sz w:val="22"/>
          <w:szCs w:val="22"/>
        </w:rPr>
      </w:pPr>
      <w:proofErr w:type="spellStart"/>
      <w:r w:rsidRPr="007343B0">
        <w:rPr>
          <w:rFonts w:asciiTheme="minorHAnsi" w:hAnsiTheme="minorHAnsi" w:cs="Arial"/>
          <w:sz w:val="22"/>
          <w:szCs w:val="22"/>
        </w:rPr>
        <w:t>Answer</w:t>
      </w:r>
      <w:proofErr w:type="spellEnd"/>
      <w:r w:rsidRPr="007343B0">
        <w:rPr>
          <w:rFonts w:asciiTheme="minorHAnsi" w:hAnsiTheme="minorHAnsi" w:cs="Arial"/>
          <w:sz w:val="22"/>
          <w:szCs w:val="22"/>
        </w:rPr>
        <w:t>:</w:t>
      </w:r>
      <w:r w:rsidRPr="007343B0">
        <w:rPr>
          <w:rStyle w:val="apple-converted-space"/>
          <w:rFonts w:asciiTheme="minorHAnsi" w:hAnsiTheme="minorHAnsi" w:cs="Arial"/>
          <w:sz w:val="22"/>
          <w:szCs w:val="22"/>
        </w:rPr>
        <w:t> </w:t>
      </w:r>
    </w:p>
    <w:p w:rsidR="007343B0" w:rsidRDefault="007343B0" w:rsidP="007343B0">
      <w:pPr>
        <w:pStyle w:val="a3"/>
        <w:rPr>
          <w:rFonts w:cs="ArialMT-Identity-H"/>
          <w:b/>
          <w:lang w:val="en-US"/>
        </w:rPr>
      </w:pPr>
    </w:p>
    <w:p w:rsidR="007343B0" w:rsidRDefault="007343B0" w:rsidP="007343B0">
      <w:pPr>
        <w:pStyle w:val="a3"/>
        <w:rPr>
          <w:rFonts w:cs="ArialMT-Identity-H"/>
          <w:b/>
          <w:lang w:val="en-US"/>
        </w:rPr>
      </w:pPr>
    </w:p>
    <w:p w:rsidR="007343B0" w:rsidRPr="007343B0" w:rsidRDefault="007343B0" w:rsidP="007343B0">
      <w:pPr>
        <w:pStyle w:val="a4"/>
        <w:numPr>
          <w:ilvl w:val="0"/>
          <w:numId w:val="1"/>
        </w:numPr>
        <w:shd w:val="clear" w:color="auto" w:fill="FFFFFF"/>
        <w:spacing w:before="0" w:beforeAutospacing="0" w:after="0" w:afterAutospacing="0" w:line="360" w:lineRule="atLeast"/>
        <w:textAlignment w:val="baseline"/>
        <w:rPr>
          <w:rFonts w:asciiTheme="minorHAnsi" w:hAnsiTheme="minorHAnsi" w:cs="Arial"/>
          <w:sz w:val="22"/>
          <w:szCs w:val="22"/>
        </w:rPr>
      </w:pPr>
      <w:r w:rsidRPr="007343B0">
        <w:rPr>
          <w:rFonts w:asciiTheme="minorHAnsi" w:hAnsiTheme="minorHAnsi" w:cs="Arial"/>
          <w:sz w:val="22"/>
          <w:szCs w:val="22"/>
          <w:lang w:val="en-US"/>
        </w:rPr>
        <w:t>Your network contains an Active Directory domain named contoso.com.</w:t>
      </w:r>
      <w:r w:rsidRPr="007343B0">
        <w:rPr>
          <w:rStyle w:val="apple-converted-space"/>
          <w:rFonts w:asciiTheme="minorHAnsi" w:hAnsiTheme="minorHAnsi" w:cs="Arial"/>
          <w:sz w:val="22"/>
          <w:szCs w:val="22"/>
          <w:lang w:val="en-US"/>
        </w:rPr>
        <w:t> </w:t>
      </w:r>
      <w:r w:rsidRPr="007343B0">
        <w:rPr>
          <w:rFonts w:asciiTheme="minorHAnsi" w:hAnsiTheme="minorHAnsi" w:cs="Arial"/>
          <w:sz w:val="22"/>
          <w:szCs w:val="22"/>
          <w:lang w:val="en-US"/>
        </w:rPr>
        <w:br/>
        <w:t xml:space="preserve">The domain contains a server named Server1 that runs Windows Server 2012 R2 and has the DHCP Server </w:t>
      </w:r>
      <w:proofErr w:type="spellStart"/>
      <w:r w:rsidRPr="007343B0">
        <w:rPr>
          <w:rFonts w:asciiTheme="minorHAnsi" w:hAnsiTheme="minorHAnsi" w:cs="Arial"/>
          <w:sz w:val="22"/>
          <w:szCs w:val="22"/>
          <w:lang w:val="en-US"/>
        </w:rPr>
        <w:t>server</w:t>
      </w:r>
      <w:proofErr w:type="spellEnd"/>
      <w:r w:rsidRPr="007343B0">
        <w:rPr>
          <w:rFonts w:asciiTheme="minorHAnsi" w:hAnsiTheme="minorHAnsi" w:cs="Arial"/>
          <w:sz w:val="22"/>
          <w:szCs w:val="22"/>
          <w:lang w:val="en-US"/>
        </w:rPr>
        <w:t xml:space="preserve"> role installed. Server1 has an IPv6 scope named Scope1.</w:t>
      </w:r>
      <w:r w:rsidRPr="007343B0">
        <w:rPr>
          <w:rFonts w:asciiTheme="minorHAnsi" w:hAnsiTheme="minorHAnsi" w:cs="Arial"/>
          <w:sz w:val="22"/>
          <w:szCs w:val="22"/>
          <w:lang w:val="en-US"/>
        </w:rPr>
        <w:br/>
        <w:t>You implement an additional DHCP server named Server2 that runs Windows Server 2012 R2.</w:t>
      </w:r>
      <w:r w:rsidRPr="007343B0">
        <w:rPr>
          <w:rFonts w:asciiTheme="minorHAnsi" w:hAnsiTheme="minorHAnsi" w:cs="Arial"/>
          <w:sz w:val="22"/>
          <w:szCs w:val="22"/>
          <w:lang w:val="en-US"/>
        </w:rPr>
        <w:br/>
        <w:t>You need to provide high availability for Scope1. The solution must minimize administrative effort.</w:t>
      </w:r>
      <w:r w:rsidRPr="007343B0">
        <w:rPr>
          <w:rFonts w:asciiTheme="minorHAnsi" w:hAnsiTheme="minorHAnsi" w:cs="Arial"/>
          <w:sz w:val="22"/>
          <w:szCs w:val="22"/>
          <w:lang w:val="en-US"/>
        </w:rPr>
        <w:br/>
      </w:r>
      <w:proofErr w:type="spellStart"/>
      <w:r w:rsidRPr="007343B0">
        <w:rPr>
          <w:rFonts w:asciiTheme="minorHAnsi" w:hAnsiTheme="minorHAnsi" w:cs="Arial"/>
          <w:sz w:val="22"/>
          <w:szCs w:val="22"/>
        </w:rPr>
        <w:t>What</w:t>
      </w:r>
      <w:proofErr w:type="spellEnd"/>
      <w:r w:rsidRPr="007343B0">
        <w:rPr>
          <w:rFonts w:asciiTheme="minorHAnsi" w:hAnsiTheme="minorHAnsi" w:cs="Arial"/>
          <w:sz w:val="22"/>
          <w:szCs w:val="22"/>
        </w:rPr>
        <w:t xml:space="preserve"> </w:t>
      </w:r>
      <w:proofErr w:type="spellStart"/>
      <w:r w:rsidRPr="007343B0">
        <w:rPr>
          <w:rFonts w:asciiTheme="minorHAnsi" w:hAnsiTheme="minorHAnsi" w:cs="Arial"/>
          <w:sz w:val="22"/>
          <w:szCs w:val="22"/>
        </w:rPr>
        <w:t>should</w:t>
      </w:r>
      <w:proofErr w:type="spellEnd"/>
      <w:r w:rsidRPr="007343B0">
        <w:rPr>
          <w:rFonts w:asciiTheme="minorHAnsi" w:hAnsiTheme="minorHAnsi" w:cs="Arial"/>
          <w:sz w:val="22"/>
          <w:szCs w:val="22"/>
        </w:rPr>
        <w:t xml:space="preserve"> </w:t>
      </w:r>
      <w:proofErr w:type="spellStart"/>
      <w:r w:rsidRPr="007343B0">
        <w:rPr>
          <w:rFonts w:asciiTheme="minorHAnsi" w:hAnsiTheme="minorHAnsi" w:cs="Arial"/>
          <w:sz w:val="22"/>
          <w:szCs w:val="22"/>
        </w:rPr>
        <w:t>you</w:t>
      </w:r>
      <w:proofErr w:type="spellEnd"/>
      <w:r w:rsidRPr="007343B0">
        <w:rPr>
          <w:rFonts w:asciiTheme="minorHAnsi" w:hAnsiTheme="minorHAnsi" w:cs="Arial"/>
          <w:sz w:val="22"/>
          <w:szCs w:val="22"/>
        </w:rPr>
        <w:t xml:space="preserve"> </w:t>
      </w:r>
      <w:proofErr w:type="spellStart"/>
      <w:r w:rsidRPr="007343B0">
        <w:rPr>
          <w:rFonts w:asciiTheme="minorHAnsi" w:hAnsiTheme="minorHAnsi" w:cs="Arial"/>
          <w:sz w:val="22"/>
          <w:szCs w:val="22"/>
        </w:rPr>
        <w:t>do</w:t>
      </w:r>
      <w:proofErr w:type="spellEnd"/>
      <w:r w:rsidRPr="007343B0">
        <w:rPr>
          <w:rFonts w:asciiTheme="minorHAnsi" w:hAnsiTheme="minorHAnsi" w:cs="Arial"/>
          <w:sz w:val="22"/>
          <w:szCs w:val="22"/>
        </w:rPr>
        <w:t>?</w:t>
      </w:r>
    </w:p>
    <w:p w:rsidR="007343B0" w:rsidRDefault="007343B0" w:rsidP="007343B0">
      <w:pPr>
        <w:pStyle w:val="a4"/>
        <w:shd w:val="clear" w:color="auto" w:fill="FFFFFF"/>
        <w:spacing w:before="0" w:beforeAutospacing="0" w:after="0" w:afterAutospacing="0" w:line="360" w:lineRule="atLeast"/>
        <w:ind w:left="720"/>
        <w:textAlignment w:val="baseline"/>
        <w:rPr>
          <w:rFonts w:asciiTheme="minorHAnsi" w:hAnsiTheme="minorHAnsi" w:cs="Arial"/>
          <w:b/>
          <w:sz w:val="22"/>
          <w:szCs w:val="22"/>
          <w:lang w:val="en-US"/>
        </w:rPr>
      </w:pPr>
      <w:r w:rsidRPr="007343B0">
        <w:rPr>
          <w:rFonts w:asciiTheme="minorHAnsi" w:hAnsiTheme="minorHAnsi" w:cs="Arial"/>
          <w:b/>
          <w:sz w:val="22"/>
          <w:szCs w:val="22"/>
          <w:lang w:val="en-US"/>
        </w:rPr>
        <w:lastRenderedPageBreak/>
        <w:t>A.    Install and configure Network Load Balancing (NLB) on Server1 and Server2.</w:t>
      </w:r>
      <w:r w:rsidRPr="007343B0">
        <w:rPr>
          <w:rFonts w:asciiTheme="minorHAnsi" w:hAnsiTheme="minorHAnsi" w:cs="Arial"/>
          <w:b/>
          <w:sz w:val="22"/>
          <w:szCs w:val="22"/>
          <w:lang w:val="en-US"/>
        </w:rPr>
        <w:br/>
        <w:t>B.    Create a scope on Server2.</w:t>
      </w:r>
      <w:r w:rsidRPr="007343B0">
        <w:rPr>
          <w:rFonts w:asciiTheme="minorHAnsi" w:hAnsiTheme="minorHAnsi" w:cs="Arial"/>
          <w:b/>
          <w:sz w:val="22"/>
          <w:szCs w:val="22"/>
          <w:lang w:val="en-US"/>
        </w:rPr>
        <w:br/>
        <w:t>C.    Configure DHCP failover on Server1.</w:t>
      </w:r>
      <w:r w:rsidRPr="007343B0">
        <w:rPr>
          <w:rFonts w:asciiTheme="minorHAnsi" w:hAnsiTheme="minorHAnsi" w:cs="Arial"/>
          <w:b/>
          <w:sz w:val="22"/>
          <w:szCs w:val="22"/>
          <w:lang w:val="en-US"/>
        </w:rPr>
        <w:br/>
        <w:t>D.    Install and configure Failover Clustering on Server1 and Server2.</w:t>
      </w:r>
    </w:p>
    <w:p w:rsidR="007343B0" w:rsidRPr="007343B0" w:rsidRDefault="007343B0" w:rsidP="007343B0">
      <w:pPr>
        <w:pStyle w:val="a4"/>
        <w:shd w:val="clear" w:color="auto" w:fill="FFFFFF"/>
        <w:spacing w:before="0" w:beforeAutospacing="0" w:after="0" w:afterAutospacing="0" w:line="360" w:lineRule="atLeast"/>
        <w:ind w:left="720"/>
        <w:textAlignment w:val="baseline"/>
        <w:rPr>
          <w:rFonts w:asciiTheme="minorHAnsi" w:hAnsiTheme="minorHAnsi" w:cs="Arial"/>
          <w:b/>
          <w:sz w:val="22"/>
          <w:szCs w:val="22"/>
          <w:lang w:val="en-US"/>
        </w:rPr>
      </w:pPr>
    </w:p>
    <w:p w:rsidR="007343B0" w:rsidRPr="007343B0" w:rsidRDefault="007343B0" w:rsidP="007343B0">
      <w:pPr>
        <w:pStyle w:val="a4"/>
        <w:shd w:val="clear" w:color="auto" w:fill="FFFFFF"/>
        <w:spacing w:before="0" w:beforeAutospacing="0" w:after="0" w:afterAutospacing="0" w:line="360" w:lineRule="atLeast"/>
        <w:ind w:left="720"/>
        <w:textAlignment w:val="baseline"/>
        <w:rPr>
          <w:rFonts w:asciiTheme="minorHAnsi" w:hAnsiTheme="minorHAnsi" w:cs="Arial"/>
          <w:sz w:val="22"/>
          <w:szCs w:val="22"/>
          <w:lang w:val="en-US"/>
        </w:rPr>
      </w:pPr>
      <w:r w:rsidRPr="007343B0">
        <w:rPr>
          <w:rFonts w:asciiTheme="minorHAnsi" w:hAnsiTheme="minorHAnsi" w:cs="Arial"/>
          <w:sz w:val="22"/>
          <w:szCs w:val="22"/>
          <w:lang w:val="en-US"/>
        </w:rPr>
        <w:t xml:space="preserve">Answer: </w:t>
      </w:r>
    </w:p>
    <w:p w:rsidR="007343B0" w:rsidRPr="007343B0" w:rsidRDefault="007343B0" w:rsidP="007343B0">
      <w:pPr>
        <w:pStyle w:val="a3"/>
        <w:rPr>
          <w:rFonts w:cs="ArialMT-Identity-H"/>
          <w:b/>
          <w:lang w:val="en-US"/>
        </w:rPr>
      </w:pPr>
    </w:p>
    <w:p w:rsidR="007343B0" w:rsidRDefault="007343B0" w:rsidP="00365D83">
      <w:pPr>
        <w:pStyle w:val="a4"/>
        <w:numPr>
          <w:ilvl w:val="0"/>
          <w:numId w:val="1"/>
        </w:numPr>
        <w:shd w:val="clear" w:color="auto" w:fill="FFFFFF"/>
        <w:spacing w:before="0" w:beforeAutospacing="0" w:after="0" w:afterAutospacing="0" w:line="360" w:lineRule="atLeast"/>
        <w:textAlignment w:val="baseline"/>
        <w:rPr>
          <w:rFonts w:asciiTheme="minorHAnsi" w:hAnsiTheme="minorHAnsi" w:cs="Arial"/>
          <w:sz w:val="22"/>
          <w:szCs w:val="22"/>
          <w:lang w:val="en-US"/>
        </w:rPr>
      </w:pPr>
      <w:r w:rsidRPr="00365D83">
        <w:rPr>
          <w:rFonts w:asciiTheme="minorHAnsi" w:hAnsiTheme="minorHAnsi" w:cs="Arial"/>
          <w:sz w:val="22"/>
          <w:szCs w:val="22"/>
          <w:lang w:val="en-US"/>
        </w:rPr>
        <w:t xml:space="preserve">You have a server named Server1 that runs Windows Server 2012 R2. Server1 has the DNS Server </w:t>
      </w:r>
      <w:proofErr w:type="spellStart"/>
      <w:r w:rsidRPr="00365D83">
        <w:rPr>
          <w:rFonts w:asciiTheme="minorHAnsi" w:hAnsiTheme="minorHAnsi" w:cs="Arial"/>
          <w:sz w:val="22"/>
          <w:szCs w:val="22"/>
          <w:lang w:val="en-US"/>
        </w:rPr>
        <w:t>server</w:t>
      </w:r>
      <w:proofErr w:type="spellEnd"/>
      <w:r w:rsidRPr="00365D83">
        <w:rPr>
          <w:rFonts w:asciiTheme="minorHAnsi" w:hAnsiTheme="minorHAnsi" w:cs="Arial"/>
          <w:sz w:val="22"/>
          <w:szCs w:val="22"/>
          <w:lang w:val="en-US"/>
        </w:rPr>
        <w:t xml:space="preserve"> role installed.</w:t>
      </w:r>
      <w:r w:rsidRPr="00365D83">
        <w:rPr>
          <w:rStyle w:val="apple-converted-space"/>
          <w:rFonts w:asciiTheme="minorHAnsi" w:hAnsiTheme="minorHAnsi" w:cs="Arial"/>
          <w:sz w:val="22"/>
          <w:szCs w:val="22"/>
          <w:lang w:val="en-US"/>
        </w:rPr>
        <w:t> </w:t>
      </w:r>
      <w:r w:rsidRPr="00365D83">
        <w:rPr>
          <w:rFonts w:asciiTheme="minorHAnsi" w:hAnsiTheme="minorHAnsi" w:cs="Arial"/>
          <w:sz w:val="22"/>
          <w:szCs w:val="22"/>
          <w:lang w:val="en-US"/>
        </w:rPr>
        <w:br/>
        <w:t>You need to store the contents of all the DNS queries received by Server1.</w:t>
      </w:r>
      <w:r w:rsidRPr="00365D83">
        <w:rPr>
          <w:rStyle w:val="apple-converted-space"/>
          <w:rFonts w:asciiTheme="minorHAnsi" w:hAnsiTheme="minorHAnsi" w:cs="Arial"/>
          <w:sz w:val="22"/>
          <w:szCs w:val="22"/>
          <w:lang w:val="en-US"/>
        </w:rPr>
        <w:t> </w:t>
      </w:r>
      <w:r w:rsidRPr="00365D83">
        <w:rPr>
          <w:rFonts w:asciiTheme="minorHAnsi" w:hAnsiTheme="minorHAnsi" w:cs="Arial"/>
          <w:sz w:val="22"/>
          <w:szCs w:val="22"/>
          <w:lang w:val="en-US"/>
        </w:rPr>
        <w:br/>
        <w:t>What should you configure?</w:t>
      </w:r>
    </w:p>
    <w:p w:rsidR="00365D83" w:rsidRPr="00365D83" w:rsidRDefault="00365D83" w:rsidP="00365D83">
      <w:pPr>
        <w:pStyle w:val="a4"/>
        <w:shd w:val="clear" w:color="auto" w:fill="FFFFFF"/>
        <w:spacing w:before="0" w:beforeAutospacing="0" w:after="0" w:afterAutospacing="0" w:line="360" w:lineRule="atLeast"/>
        <w:ind w:left="720"/>
        <w:textAlignment w:val="baseline"/>
        <w:rPr>
          <w:rFonts w:asciiTheme="minorHAnsi" w:hAnsiTheme="minorHAnsi" w:cs="Arial"/>
          <w:sz w:val="22"/>
          <w:szCs w:val="22"/>
          <w:lang w:val="en-US"/>
        </w:rPr>
      </w:pPr>
    </w:p>
    <w:p w:rsidR="007343B0" w:rsidRPr="00365D83" w:rsidRDefault="007343B0" w:rsidP="00365D83">
      <w:pPr>
        <w:pStyle w:val="a4"/>
        <w:shd w:val="clear" w:color="auto" w:fill="FFFFFF"/>
        <w:spacing w:before="0" w:beforeAutospacing="0" w:after="0" w:afterAutospacing="0" w:line="360" w:lineRule="atLeast"/>
        <w:ind w:left="708"/>
        <w:textAlignment w:val="baseline"/>
        <w:rPr>
          <w:rFonts w:asciiTheme="minorHAnsi" w:hAnsiTheme="minorHAnsi" w:cs="Arial"/>
          <w:b/>
          <w:sz w:val="22"/>
          <w:szCs w:val="22"/>
          <w:lang w:val="en-US"/>
        </w:rPr>
      </w:pPr>
      <w:r w:rsidRPr="00365D83">
        <w:rPr>
          <w:rFonts w:asciiTheme="minorHAnsi" w:hAnsiTheme="minorHAnsi" w:cs="Arial"/>
          <w:b/>
          <w:sz w:val="22"/>
          <w:szCs w:val="22"/>
          <w:lang w:val="en-US"/>
        </w:rPr>
        <w:t>A.    Logging from Windows Firewall with Advanced Security</w:t>
      </w:r>
      <w:r w:rsidRPr="00365D83">
        <w:rPr>
          <w:rFonts w:asciiTheme="minorHAnsi" w:hAnsiTheme="minorHAnsi" w:cs="Arial"/>
          <w:b/>
          <w:sz w:val="22"/>
          <w:szCs w:val="22"/>
          <w:lang w:val="en-US"/>
        </w:rPr>
        <w:br/>
        <w:t>B.    Debug logging from DNS Manager</w:t>
      </w:r>
      <w:r w:rsidRPr="00365D83">
        <w:rPr>
          <w:rFonts w:asciiTheme="minorHAnsi" w:hAnsiTheme="minorHAnsi" w:cs="Arial"/>
          <w:b/>
          <w:sz w:val="22"/>
          <w:szCs w:val="22"/>
          <w:lang w:val="en-US"/>
        </w:rPr>
        <w:br/>
        <w:t>C.    A Data Collector Set (DCS) from Performance Monitor</w:t>
      </w:r>
      <w:r w:rsidRPr="00365D83">
        <w:rPr>
          <w:rFonts w:asciiTheme="minorHAnsi" w:hAnsiTheme="minorHAnsi" w:cs="Arial"/>
          <w:b/>
          <w:sz w:val="22"/>
          <w:szCs w:val="22"/>
          <w:lang w:val="en-US"/>
        </w:rPr>
        <w:br/>
        <w:t>D.    Monitoring from DNS Manager</w:t>
      </w:r>
    </w:p>
    <w:p w:rsidR="007343B0" w:rsidRDefault="007343B0" w:rsidP="00365D83">
      <w:pPr>
        <w:pStyle w:val="a3"/>
        <w:autoSpaceDE w:val="0"/>
        <w:autoSpaceDN w:val="0"/>
        <w:adjustRightInd w:val="0"/>
        <w:spacing w:after="0" w:line="240" w:lineRule="auto"/>
        <w:rPr>
          <w:b/>
          <w:lang w:val="en-US"/>
        </w:rPr>
      </w:pPr>
    </w:p>
    <w:p w:rsidR="00365D83" w:rsidRPr="007343B0" w:rsidRDefault="00365D83" w:rsidP="00365D83">
      <w:pPr>
        <w:pStyle w:val="a4"/>
        <w:shd w:val="clear" w:color="auto" w:fill="FFFFFF"/>
        <w:spacing w:before="0" w:beforeAutospacing="0" w:after="0" w:afterAutospacing="0" w:line="360" w:lineRule="atLeast"/>
        <w:ind w:left="720"/>
        <w:textAlignment w:val="baseline"/>
        <w:rPr>
          <w:rFonts w:asciiTheme="minorHAnsi" w:hAnsiTheme="minorHAnsi" w:cs="Arial"/>
          <w:sz w:val="22"/>
          <w:szCs w:val="22"/>
          <w:lang w:val="en-US"/>
        </w:rPr>
      </w:pPr>
      <w:r w:rsidRPr="007343B0">
        <w:rPr>
          <w:rFonts w:asciiTheme="minorHAnsi" w:hAnsiTheme="minorHAnsi" w:cs="Arial"/>
          <w:sz w:val="22"/>
          <w:szCs w:val="22"/>
          <w:lang w:val="en-US"/>
        </w:rPr>
        <w:t xml:space="preserve">Answer: </w:t>
      </w:r>
    </w:p>
    <w:p w:rsidR="00365D83" w:rsidRDefault="00365D83" w:rsidP="00365D83">
      <w:pPr>
        <w:autoSpaceDE w:val="0"/>
        <w:autoSpaceDN w:val="0"/>
        <w:adjustRightInd w:val="0"/>
        <w:spacing w:after="0" w:line="240" w:lineRule="auto"/>
        <w:rPr>
          <w:b/>
          <w:lang w:val="en-US"/>
        </w:rPr>
      </w:pPr>
    </w:p>
    <w:p w:rsidR="00365D83" w:rsidRDefault="00365D83" w:rsidP="00365D83">
      <w:pPr>
        <w:autoSpaceDE w:val="0"/>
        <w:autoSpaceDN w:val="0"/>
        <w:adjustRightInd w:val="0"/>
        <w:spacing w:after="0" w:line="240" w:lineRule="auto"/>
        <w:rPr>
          <w:b/>
          <w:lang w:val="en-US"/>
        </w:rPr>
      </w:pPr>
    </w:p>
    <w:p w:rsidR="00365D83" w:rsidRDefault="00365D83" w:rsidP="00365D83">
      <w:pPr>
        <w:pStyle w:val="a4"/>
        <w:numPr>
          <w:ilvl w:val="0"/>
          <w:numId w:val="1"/>
        </w:numPr>
        <w:shd w:val="clear" w:color="auto" w:fill="FFFFFF"/>
        <w:spacing w:before="0" w:beforeAutospacing="0" w:after="0" w:afterAutospacing="0" w:line="360" w:lineRule="atLeast"/>
        <w:textAlignment w:val="baseline"/>
        <w:rPr>
          <w:rFonts w:asciiTheme="minorHAnsi" w:hAnsiTheme="minorHAnsi" w:cs="Arial"/>
          <w:sz w:val="22"/>
          <w:szCs w:val="22"/>
          <w:lang w:val="en-US"/>
        </w:rPr>
      </w:pPr>
      <w:r w:rsidRPr="00365D83">
        <w:rPr>
          <w:rFonts w:asciiTheme="minorHAnsi" w:hAnsiTheme="minorHAnsi" w:cs="Arial"/>
          <w:sz w:val="22"/>
          <w:szCs w:val="22"/>
          <w:lang w:val="en-US"/>
        </w:rPr>
        <w:t>Your network contains an Active Directory domain named contoso.com.</w:t>
      </w:r>
      <w:r w:rsidRPr="00365D83">
        <w:rPr>
          <w:rStyle w:val="apple-converted-space"/>
          <w:rFonts w:asciiTheme="minorHAnsi" w:hAnsiTheme="minorHAnsi" w:cs="Arial"/>
          <w:sz w:val="22"/>
          <w:szCs w:val="22"/>
          <w:lang w:val="en-US"/>
        </w:rPr>
        <w:t> </w:t>
      </w:r>
      <w:r w:rsidRPr="00365D83">
        <w:rPr>
          <w:rFonts w:asciiTheme="minorHAnsi" w:hAnsiTheme="minorHAnsi" w:cs="Arial"/>
          <w:sz w:val="22"/>
          <w:szCs w:val="22"/>
          <w:lang w:val="en-US"/>
        </w:rPr>
        <w:br/>
        <w:t>The domain contains a server named Server1 that runs Windows Server 2012 R2. Server1 is an enterprise root certification authority (CA) for contoso.com.</w:t>
      </w:r>
      <w:r w:rsidRPr="00365D83">
        <w:rPr>
          <w:rFonts w:asciiTheme="minorHAnsi" w:hAnsiTheme="minorHAnsi" w:cs="Arial"/>
          <w:sz w:val="22"/>
          <w:szCs w:val="22"/>
          <w:lang w:val="en-US"/>
        </w:rPr>
        <w:br/>
        <w:t>You need to ensure that the members of a group named Group1 can request code signing certificates. The certificates must be issued automatically to the members.</w:t>
      </w:r>
      <w:r w:rsidRPr="00365D83">
        <w:rPr>
          <w:rFonts w:asciiTheme="minorHAnsi" w:hAnsiTheme="minorHAnsi" w:cs="Arial"/>
          <w:sz w:val="22"/>
          <w:szCs w:val="22"/>
          <w:lang w:val="en-US"/>
        </w:rPr>
        <w:br/>
        <w:t>Which two actions should you perform? (Each correct answer presents part of the solution. Choose two.)</w:t>
      </w:r>
    </w:p>
    <w:p w:rsidR="00365D83" w:rsidRPr="00365D83" w:rsidRDefault="00365D83" w:rsidP="00365D83">
      <w:pPr>
        <w:pStyle w:val="a4"/>
        <w:shd w:val="clear" w:color="auto" w:fill="FFFFFF"/>
        <w:spacing w:before="0" w:beforeAutospacing="0" w:after="0" w:afterAutospacing="0" w:line="360" w:lineRule="atLeast"/>
        <w:ind w:left="720"/>
        <w:textAlignment w:val="baseline"/>
        <w:rPr>
          <w:rFonts w:asciiTheme="minorHAnsi" w:hAnsiTheme="minorHAnsi" w:cs="Arial"/>
          <w:sz w:val="22"/>
          <w:szCs w:val="22"/>
          <w:lang w:val="en-US"/>
        </w:rPr>
      </w:pPr>
    </w:p>
    <w:p w:rsidR="00365D83" w:rsidRDefault="00365D83" w:rsidP="00365D83">
      <w:pPr>
        <w:pStyle w:val="a4"/>
        <w:shd w:val="clear" w:color="auto" w:fill="FFFFFF"/>
        <w:spacing w:before="0" w:beforeAutospacing="0" w:after="0" w:afterAutospacing="0" w:line="360" w:lineRule="atLeast"/>
        <w:ind w:left="708"/>
        <w:textAlignment w:val="baseline"/>
        <w:rPr>
          <w:rFonts w:asciiTheme="minorHAnsi" w:hAnsiTheme="minorHAnsi" w:cs="Arial"/>
          <w:b/>
          <w:sz w:val="22"/>
          <w:szCs w:val="22"/>
          <w:lang w:val="en-US"/>
        </w:rPr>
      </w:pPr>
      <w:r w:rsidRPr="00365D83">
        <w:rPr>
          <w:rFonts w:asciiTheme="minorHAnsi" w:hAnsiTheme="minorHAnsi" w:cs="Arial"/>
          <w:b/>
          <w:sz w:val="22"/>
          <w:szCs w:val="22"/>
          <w:lang w:val="en-US"/>
        </w:rPr>
        <w:t>A.    From Certificate Templates, modify the certificate template.</w:t>
      </w:r>
      <w:r w:rsidRPr="00365D83">
        <w:rPr>
          <w:rFonts w:asciiTheme="minorHAnsi" w:hAnsiTheme="minorHAnsi" w:cs="Arial"/>
          <w:b/>
          <w:sz w:val="22"/>
          <w:szCs w:val="22"/>
          <w:lang w:val="en-US"/>
        </w:rPr>
        <w:br/>
        <w:t>B.    From Certification Authority, add a certificate template to be issued.</w:t>
      </w:r>
      <w:r w:rsidRPr="00365D83">
        <w:rPr>
          <w:rFonts w:asciiTheme="minorHAnsi" w:hAnsiTheme="minorHAnsi" w:cs="Arial"/>
          <w:b/>
          <w:sz w:val="22"/>
          <w:szCs w:val="22"/>
          <w:lang w:val="en-US"/>
        </w:rPr>
        <w:br/>
        <w:t>C.    From Certificate Authority, modify the CA properties.</w:t>
      </w:r>
      <w:r w:rsidRPr="00365D83">
        <w:rPr>
          <w:rFonts w:asciiTheme="minorHAnsi" w:hAnsiTheme="minorHAnsi" w:cs="Arial"/>
          <w:b/>
          <w:sz w:val="22"/>
          <w:szCs w:val="22"/>
          <w:lang w:val="en-US"/>
        </w:rPr>
        <w:br/>
        <w:t>D.    From Certificate Templates, duplicate a certificate template.</w:t>
      </w:r>
      <w:r w:rsidRPr="00365D83">
        <w:rPr>
          <w:rFonts w:asciiTheme="minorHAnsi" w:hAnsiTheme="minorHAnsi" w:cs="Arial"/>
          <w:b/>
          <w:sz w:val="22"/>
          <w:szCs w:val="22"/>
          <w:lang w:val="en-US"/>
        </w:rPr>
        <w:br/>
        <w:t>E.    From Certificate Authority, stop and start the Active Directory Certificate Services (AD CS) service.</w:t>
      </w:r>
    </w:p>
    <w:p w:rsidR="00365D83" w:rsidRPr="00365D83" w:rsidRDefault="00365D83" w:rsidP="00365D83">
      <w:pPr>
        <w:pStyle w:val="a4"/>
        <w:shd w:val="clear" w:color="auto" w:fill="FFFFFF"/>
        <w:spacing w:before="0" w:beforeAutospacing="0" w:after="0" w:afterAutospacing="0" w:line="360" w:lineRule="atLeast"/>
        <w:ind w:left="708"/>
        <w:textAlignment w:val="baseline"/>
        <w:rPr>
          <w:rFonts w:asciiTheme="minorHAnsi" w:hAnsiTheme="minorHAnsi" w:cs="Arial"/>
          <w:b/>
          <w:sz w:val="22"/>
          <w:szCs w:val="22"/>
          <w:lang w:val="en-US"/>
        </w:rPr>
      </w:pPr>
    </w:p>
    <w:p w:rsidR="00365D83" w:rsidRPr="00365D83" w:rsidRDefault="00365D83" w:rsidP="00365D83">
      <w:pPr>
        <w:pStyle w:val="a4"/>
        <w:shd w:val="clear" w:color="auto" w:fill="FFFFFF"/>
        <w:spacing w:before="0" w:beforeAutospacing="0" w:after="0" w:afterAutospacing="0" w:line="360" w:lineRule="atLeast"/>
        <w:ind w:firstLine="708"/>
        <w:textAlignment w:val="baseline"/>
        <w:rPr>
          <w:rFonts w:asciiTheme="minorHAnsi" w:hAnsiTheme="minorHAnsi" w:cs="Arial"/>
          <w:sz w:val="22"/>
          <w:szCs w:val="22"/>
          <w:lang w:val="en-US"/>
        </w:rPr>
      </w:pPr>
      <w:r w:rsidRPr="00897B38">
        <w:rPr>
          <w:rFonts w:asciiTheme="minorHAnsi" w:hAnsiTheme="minorHAnsi" w:cs="Arial"/>
          <w:sz w:val="22"/>
          <w:szCs w:val="22"/>
          <w:lang w:val="en-US"/>
        </w:rPr>
        <w:t>Answer</w:t>
      </w:r>
      <w:r>
        <w:rPr>
          <w:rFonts w:asciiTheme="minorHAnsi" w:hAnsiTheme="minorHAnsi" w:cs="Arial"/>
          <w:sz w:val="22"/>
          <w:szCs w:val="22"/>
          <w:lang w:val="en-US"/>
        </w:rPr>
        <w:t>:</w:t>
      </w:r>
    </w:p>
    <w:p w:rsidR="00365D83" w:rsidRDefault="00365D83" w:rsidP="00365D83">
      <w:pPr>
        <w:autoSpaceDE w:val="0"/>
        <w:autoSpaceDN w:val="0"/>
        <w:adjustRightInd w:val="0"/>
        <w:spacing w:after="0" w:line="240" w:lineRule="auto"/>
        <w:rPr>
          <w:b/>
          <w:lang w:val="en-US"/>
        </w:rPr>
      </w:pPr>
    </w:p>
    <w:p w:rsidR="00897B38" w:rsidRDefault="00897B38" w:rsidP="00897B38">
      <w:pPr>
        <w:jc w:val="both"/>
        <w:rPr>
          <w:lang w:val="en-US"/>
        </w:rPr>
      </w:pPr>
      <w:r>
        <w:rPr>
          <w:lang w:val="en-US"/>
        </w:rPr>
        <w:t>14</w:t>
      </w:r>
      <w:r>
        <w:rPr>
          <w:lang w:val="en-US"/>
        </w:rPr>
        <w:t xml:space="preserve">. </w:t>
      </w:r>
      <w:r w:rsidRPr="005430A3">
        <w:rPr>
          <w:lang w:val="en-US"/>
        </w:rPr>
        <w:t>Your network contains an Active Directory forest named contoso.com. The forest contains a single domain. The domain contains a server named Server1. An administrator named Admin01 plans to configure Server1 as a standalone certification authority (CA). You need to identify to which group Admin01 must be a member to configure Server1 as a standalone CA. The solution must use the principle of least privilege. To which group should you add Admin01?</w:t>
      </w:r>
    </w:p>
    <w:p w:rsidR="00897B38" w:rsidRDefault="00897B38" w:rsidP="00897B38">
      <w:pPr>
        <w:jc w:val="both"/>
        <w:rPr>
          <w:lang w:val="en-US"/>
        </w:rPr>
      </w:pPr>
      <w:r w:rsidRPr="005430A3">
        <w:rPr>
          <w:lang w:val="en-US"/>
        </w:rPr>
        <w:lastRenderedPageBreak/>
        <w:t xml:space="preserve">A. Administrators on Server1. </w:t>
      </w:r>
    </w:p>
    <w:p w:rsidR="00897B38" w:rsidRDefault="00897B38" w:rsidP="00897B38">
      <w:pPr>
        <w:jc w:val="both"/>
        <w:rPr>
          <w:lang w:val="en-US"/>
        </w:rPr>
      </w:pPr>
      <w:r w:rsidRPr="005430A3">
        <w:rPr>
          <w:lang w:val="en-US"/>
        </w:rPr>
        <w:t xml:space="preserve">B. Domain Admins in contoso.com </w:t>
      </w:r>
    </w:p>
    <w:p w:rsidR="00897B38" w:rsidRDefault="00897B38" w:rsidP="00897B38">
      <w:pPr>
        <w:jc w:val="both"/>
        <w:rPr>
          <w:lang w:val="en-US"/>
        </w:rPr>
      </w:pPr>
      <w:r w:rsidRPr="005430A3">
        <w:rPr>
          <w:lang w:val="en-US"/>
        </w:rPr>
        <w:t xml:space="preserve">C. Cert Publishers on Server1 </w:t>
      </w:r>
    </w:p>
    <w:p w:rsidR="00897B38" w:rsidRDefault="00897B38" w:rsidP="00897B38">
      <w:pPr>
        <w:jc w:val="both"/>
        <w:rPr>
          <w:lang w:val="en-US"/>
        </w:rPr>
      </w:pPr>
      <w:r w:rsidRPr="005430A3">
        <w:rPr>
          <w:lang w:val="en-US"/>
        </w:rPr>
        <w:t>D. Key Admins in contoso.com</w:t>
      </w:r>
    </w:p>
    <w:p w:rsidR="00897B38" w:rsidRDefault="00897B38" w:rsidP="00365D83">
      <w:pPr>
        <w:autoSpaceDE w:val="0"/>
        <w:autoSpaceDN w:val="0"/>
        <w:adjustRightInd w:val="0"/>
        <w:spacing w:after="0" w:line="240" w:lineRule="auto"/>
        <w:rPr>
          <w:b/>
          <w:lang w:val="en-US"/>
        </w:rPr>
      </w:pPr>
    </w:p>
    <w:p w:rsidR="00897B38" w:rsidRDefault="00897B38" w:rsidP="00365D83">
      <w:pPr>
        <w:autoSpaceDE w:val="0"/>
        <w:autoSpaceDN w:val="0"/>
        <w:adjustRightInd w:val="0"/>
        <w:spacing w:after="0" w:line="240" w:lineRule="auto"/>
        <w:rPr>
          <w:b/>
          <w:lang w:val="en-US"/>
        </w:rPr>
      </w:pPr>
    </w:p>
    <w:p w:rsidR="00897B38" w:rsidRPr="00897B38" w:rsidRDefault="00897B38" w:rsidP="00897B38">
      <w:pPr>
        <w:jc w:val="both"/>
        <w:rPr>
          <w:lang w:val="en-US"/>
        </w:rPr>
      </w:pPr>
      <w:r>
        <w:rPr>
          <w:lang w:val="en-US"/>
        </w:rPr>
        <w:t>15</w:t>
      </w:r>
      <w:proofErr w:type="gramStart"/>
      <w:r>
        <w:rPr>
          <w:lang w:val="en-US"/>
        </w:rPr>
        <w:t>.</w:t>
      </w:r>
      <w:r w:rsidRPr="00897B38">
        <w:rPr>
          <w:lang w:val="en-US"/>
        </w:rPr>
        <w:t>Your</w:t>
      </w:r>
      <w:proofErr w:type="gramEnd"/>
      <w:r w:rsidRPr="00897B38">
        <w:rPr>
          <w:lang w:val="en-US"/>
        </w:rPr>
        <w:t xml:space="preserve"> company has multiple offices. The network contains an Active Directory domain named contoso.com. An Active Directory site exists for each office. All of the sites connect to each other by using DEFAULTIPSITELINK. The company plans to open a new office. </w:t>
      </w:r>
    </w:p>
    <w:p w:rsidR="00897B38" w:rsidRDefault="00897B38" w:rsidP="00897B38">
      <w:pPr>
        <w:jc w:val="both"/>
        <w:rPr>
          <w:lang w:val="en-US"/>
        </w:rPr>
      </w:pPr>
      <w:r w:rsidRPr="005430A3">
        <w:rPr>
          <w:lang w:val="en-US"/>
        </w:rPr>
        <w:t xml:space="preserve">The new office will have a domain controller and 100 client computers. You install Windows Server 2016 on a member server in the new office. The new server will become a domain controller. </w:t>
      </w:r>
    </w:p>
    <w:p w:rsidR="00897B38" w:rsidRDefault="00897B38" w:rsidP="00897B38">
      <w:pPr>
        <w:jc w:val="both"/>
        <w:rPr>
          <w:lang w:val="en-US"/>
        </w:rPr>
      </w:pPr>
      <w:r w:rsidRPr="005430A3">
        <w:rPr>
          <w:lang w:val="en-US"/>
        </w:rPr>
        <w:t>You need to deploy the domain controller to the new office. The solution must ensure that the client computers in the new office will authenticate by using the local domain controller.</w:t>
      </w:r>
    </w:p>
    <w:p w:rsidR="00897B38" w:rsidRDefault="00897B38" w:rsidP="00897B38">
      <w:pPr>
        <w:jc w:val="both"/>
        <w:rPr>
          <w:lang w:val="en-US"/>
        </w:rPr>
      </w:pPr>
      <w:r w:rsidRPr="005430A3">
        <w:rPr>
          <w:lang w:val="en-US"/>
        </w:rPr>
        <w:t xml:space="preserve">Which three actions should you perform next in sequence? To answer, </w:t>
      </w:r>
      <w:r>
        <w:rPr>
          <w:lang w:val="en-US"/>
        </w:rPr>
        <w:t>write number in</w:t>
      </w:r>
      <w:r w:rsidRPr="005430A3">
        <w:rPr>
          <w:lang w:val="en-US"/>
        </w:rPr>
        <w:t xml:space="preserve"> correct order.</w:t>
      </w:r>
    </w:p>
    <w:p w:rsidR="00897B38" w:rsidRDefault="00897B38" w:rsidP="00897B38">
      <w:pPr>
        <w:jc w:val="both"/>
        <w:rPr>
          <w:lang w:val="en-US"/>
        </w:rPr>
      </w:pPr>
    </w:p>
    <w:p w:rsidR="00897B38" w:rsidRDefault="00897B38" w:rsidP="00897B38">
      <w:pPr>
        <w:jc w:val="both"/>
        <w:rPr>
          <w:lang w:val="en-US"/>
        </w:rPr>
      </w:pPr>
      <w:r>
        <w:rPr>
          <w:noProof/>
          <w:lang w:eastAsia="ru-RU"/>
        </w:rPr>
        <w:drawing>
          <wp:inline distT="0" distB="0" distL="0" distR="0" wp14:anchorId="2BFF8725" wp14:editId="04F0554F">
            <wp:extent cx="3219450" cy="15906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9450" cy="1590675"/>
                    </a:xfrm>
                    <a:prstGeom prst="rect">
                      <a:avLst/>
                    </a:prstGeom>
                  </pic:spPr>
                </pic:pic>
              </a:graphicData>
            </a:graphic>
          </wp:inline>
        </w:drawing>
      </w:r>
    </w:p>
    <w:p w:rsidR="00897B38" w:rsidRDefault="00897B38" w:rsidP="00897B38">
      <w:pPr>
        <w:jc w:val="both"/>
        <w:rPr>
          <w:lang w:val="en-US"/>
        </w:rPr>
      </w:pPr>
    </w:p>
    <w:p w:rsidR="00897B38" w:rsidRDefault="00897B38" w:rsidP="00365D83">
      <w:pPr>
        <w:autoSpaceDE w:val="0"/>
        <w:autoSpaceDN w:val="0"/>
        <w:adjustRightInd w:val="0"/>
        <w:spacing w:after="0" w:line="240" w:lineRule="auto"/>
        <w:rPr>
          <w:b/>
          <w:lang w:val="en-US"/>
        </w:rPr>
      </w:pPr>
    </w:p>
    <w:p w:rsidR="00897B38" w:rsidRDefault="00897B38" w:rsidP="00897B38">
      <w:pPr>
        <w:jc w:val="both"/>
        <w:rPr>
          <w:lang w:val="en-US"/>
        </w:rPr>
      </w:pPr>
      <w:r>
        <w:rPr>
          <w:lang w:val="en-US"/>
        </w:rPr>
        <w:t>16</w:t>
      </w:r>
      <w:r>
        <w:rPr>
          <w:lang w:val="en-US"/>
        </w:rPr>
        <w:t xml:space="preserve">. </w:t>
      </w:r>
      <w:r w:rsidRPr="00202E4E">
        <w:rPr>
          <w:lang w:val="en-US"/>
        </w:rPr>
        <w:t xml:space="preserve">You deploy a new enterprise certification authority (CA) named CA1. You plan to issue certificates based on the User certificate template. You need to ensure that the issued certificates are valid for two years and support </w:t>
      </w:r>
      <w:proofErr w:type="spellStart"/>
      <w:r w:rsidRPr="00202E4E">
        <w:rPr>
          <w:lang w:val="en-US"/>
        </w:rPr>
        <w:t>autoenrollment</w:t>
      </w:r>
      <w:proofErr w:type="spellEnd"/>
      <w:r w:rsidRPr="00202E4E">
        <w:rPr>
          <w:lang w:val="en-US"/>
        </w:rPr>
        <w:t xml:space="preserve">. What should you do first? </w:t>
      </w:r>
    </w:p>
    <w:p w:rsidR="00897B38" w:rsidRDefault="00897B38" w:rsidP="00897B38">
      <w:pPr>
        <w:jc w:val="both"/>
        <w:rPr>
          <w:lang w:val="en-US"/>
        </w:rPr>
      </w:pPr>
      <w:r w:rsidRPr="00202E4E">
        <w:rPr>
          <w:lang w:val="en-US"/>
        </w:rPr>
        <w:t xml:space="preserve">A. Run the certutil.exe command and specify the resubmit parameter. </w:t>
      </w:r>
    </w:p>
    <w:p w:rsidR="00897B38" w:rsidRDefault="00897B38" w:rsidP="00897B38">
      <w:pPr>
        <w:jc w:val="both"/>
        <w:rPr>
          <w:lang w:val="en-US"/>
        </w:rPr>
      </w:pPr>
      <w:r w:rsidRPr="00202E4E">
        <w:rPr>
          <w:lang w:val="en-US"/>
        </w:rPr>
        <w:t xml:space="preserve">B. Duplicate the User certificate template. </w:t>
      </w:r>
    </w:p>
    <w:p w:rsidR="00897B38" w:rsidRDefault="00897B38" w:rsidP="00897B38">
      <w:pPr>
        <w:jc w:val="both"/>
        <w:rPr>
          <w:lang w:val="en-US"/>
        </w:rPr>
      </w:pPr>
      <w:r w:rsidRPr="00202E4E">
        <w:rPr>
          <w:lang w:val="en-US"/>
        </w:rPr>
        <w:t xml:space="preserve">C. Add a new certificate template for CA1 to issue. </w:t>
      </w:r>
    </w:p>
    <w:p w:rsidR="00897B38" w:rsidRDefault="00897B38" w:rsidP="00897B38">
      <w:pPr>
        <w:jc w:val="both"/>
        <w:rPr>
          <w:lang w:val="en-US"/>
        </w:rPr>
      </w:pPr>
      <w:r w:rsidRPr="00202E4E">
        <w:rPr>
          <w:lang w:val="en-US"/>
        </w:rPr>
        <w:t>D. Modify the Request Handling settings for the CA</w:t>
      </w:r>
    </w:p>
    <w:p w:rsidR="00897B38" w:rsidRDefault="00897B38" w:rsidP="00365D83">
      <w:pPr>
        <w:autoSpaceDE w:val="0"/>
        <w:autoSpaceDN w:val="0"/>
        <w:adjustRightInd w:val="0"/>
        <w:spacing w:after="0" w:line="240" w:lineRule="auto"/>
        <w:rPr>
          <w:b/>
          <w:lang w:val="en-US"/>
        </w:rPr>
      </w:pPr>
    </w:p>
    <w:p w:rsidR="00897B38" w:rsidRDefault="00897B38" w:rsidP="00897B38">
      <w:pPr>
        <w:jc w:val="both"/>
        <w:rPr>
          <w:lang w:val="en-US"/>
        </w:rPr>
      </w:pPr>
      <w:r>
        <w:rPr>
          <w:lang w:val="en-US"/>
        </w:rPr>
        <w:t>1</w:t>
      </w:r>
      <w:r>
        <w:rPr>
          <w:lang w:val="en-US"/>
        </w:rPr>
        <w:t>7</w:t>
      </w:r>
      <w:bookmarkStart w:id="0" w:name="_GoBack"/>
      <w:bookmarkEnd w:id="0"/>
      <w:r>
        <w:rPr>
          <w:lang w:val="en-US"/>
        </w:rPr>
        <w:t>. Your network contains an Active Directory domain named contoso.com. An organizational unit (OU) named OU1 contains the computer accounts for laptops and desktop computers. A Group Policy object (GPO) named GP1 is linked to OU1. You need to ensure that the configuration settings in GP1 are applied only to a user named</w:t>
      </w:r>
    </w:p>
    <w:p w:rsidR="00897B38" w:rsidRDefault="00897B38" w:rsidP="00897B38">
      <w:pPr>
        <w:jc w:val="both"/>
        <w:rPr>
          <w:lang w:val="en-US"/>
        </w:rPr>
      </w:pPr>
      <w:r>
        <w:rPr>
          <w:lang w:val="en-US"/>
        </w:rPr>
        <w:t>User1. What should you do?</w:t>
      </w:r>
    </w:p>
    <w:p w:rsidR="00897B38" w:rsidRDefault="00897B38" w:rsidP="00897B38">
      <w:pPr>
        <w:rPr>
          <w:lang w:val="en-US"/>
        </w:rPr>
      </w:pPr>
      <w:r>
        <w:rPr>
          <w:b/>
          <w:bCs/>
          <w:lang w:val="en-US"/>
        </w:rPr>
        <w:t>A</w:t>
      </w:r>
      <w:r>
        <w:rPr>
          <w:lang w:val="en-US"/>
        </w:rPr>
        <w:t>. Modify the security settings of OU1.</w:t>
      </w:r>
    </w:p>
    <w:p w:rsidR="00897B38" w:rsidRDefault="00897B38" w:rsidP="00897B38">
      <w:pPr>
        <w:rPr>
          <w:lang w:val="en-US"/>
        </w:rPr>
      </w:pPr>
      <w:r>
        <w:rPr>
          <w:b/>
          <w:bCs/>
          <w:lang w:val="en-US"/>
        </w:rPr>
        <w:lastRenderedPageBreak/>
        <w:t>B</w:t>
      </w:r>
      <w:r>
        <w:rPr>
          <w:lang w:val="en-US"/>
        </w:rPr>
        <w:t>. Modify the GPO Status of GP1.</w:t>
      </w:r>
    </w:p>
    <w:p w:rsidR="00897B38" w:rsidRDefault="00897B38" w:rsidP="00897B38">
      <w:pPr>
        <w:rPr>
          <w:lang w:val="en-US"/>
        </w:rPr>
      </w:pPr>
      <w:r>
        <w:rPr>
          <w:b/>
          <w:bCs/>
          <w:lang w:val="en-US"/>
        </w:rPr>
        <w:t>C</w:t>
      </w:r>
      <w:r>
        <w:rPr>
          <w:lang w:val="en-US"/>
        </w:rPr>
        <w:t>. Modify the security settings of GP1.</w:t>
      </w:r>
    </w:p>
    <w:p w:rsidR="00897B38" w:rsidRDefault="00897B38" w:rsidP="00897B38">
      <w:pPr>
        <w:rPr>
          <w:lang w:val="en-US"/>
        </w:rPr>
      </w:pPr>
      <w:r>
        <w:rPr>
          <w:b/>
          <w:bCs/>
          <w:lang w:val="en-US"/>
        </w:rPr>
        <w:t>D</w:t>
      </w:r>
      <w:r>
        <w:rPr>
          <w:lang w:val="en-US"/>
        </w:rPr>
        <w:t>. Configure the WMI Filter of GP1.</w:t>
      </w:r>
    </w:p>
    <w:p w:rsidR="00897B38" w:rsidRPr="00365D83" w:rsidRDefault="00897B38" w:rsidP="00365D83">
      <w:pPr>
        <w:autoSpaceDE w:val="0"/>
        <w:autoSpaceDN w:val="0"/>
        <w:adjustRightInd w:val="0"/>
        <w:spacing w:after="0" w:line="240" w:lineRule="auto"/>
        <w:rPr>
          <w:b/>
          <w:lang w:val="en-US"/>
        </w:rPr>
      </w:pPr>
    </w:p>
    <w:sectPr w:rsidR="00897B38" w:rsidRPr="00365D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MT-Identity-H">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3A1166"/>
    <w:multiLevelType w:val="hybridMultilevel"/>
    <w:tmpl w:val="66F647A2"/>
    <w:lvl w:ilvl="0" w:tplc="946C98F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F33"/>
    <w:rsid w:val="00365D83"/>
    <w:rsid w:val="003C2F33"/>
    <w:rsid w:val="007343B0"/>
    <w:rsid w:val="00897B38"/>
    <w:rsid w:val="00AC00C8"/>
    <w:rsid w:val="00F77C07"/>
    <w:rsid w:val="00F77C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1D52E1-EB7E-4BD4-AE4A-F22C0F52D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2F33"/>
    <w:pPr>
      <w:ind w:left="720"/>
      <w:contextualSpacing/>
    </w:pPr>
  </w:style>
  <w:style w:type="paragraph" w:styleId="a4">
    <w:name w:val="Normal (Web)"/>
    <w:basedOn w:val="a"/>
    <w:uiPriority w:val="99"/>
    <w:semiHidden/>
    <w:unhideWhenUsed/>
    <w:rsid w:val="007343B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734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455409">
      <w:bodyDiv w:val="1"/>
      <w:marLeft w:val="0"/>
      <w:marRight w:val="0"/>
      <w:marTop w:val="0"/>
      <w:marBottom w:val="0"/>
      <w:divBdr>
        <w:top w:val="none" w:sz="0" w:space="0" w:color="auto"/>
        <w:left w:val="none" w:sz="0" w:space="0" w:color="auto"/>
        <w:bottom w:val="none" w:sz="0" w:space="0" w:color="auto"/>
        <w:right w:val="none" w:sz="0" w:space="0" w:color="auto"/>
      </w:divBdr>
    </w:div>
    <w:div w:id="726992836">
      <w:bodyDiv w:val="1"/>
      <w:marLeft w:val="0"/>
      <w:marRight w:val="0"/>
      <w:marTop w:val="0"/>
      <w:marBottom w:val="0"/>
      <w:divBdr>
        <w:top w:val="none" w:sz="0" w:space="0" w:color="auto"/>
        <w:left w:val="none" w:sz="0" w:space="0" w:color="auto"/>
        <w:bottom w:val="none" w:sz="0" w:space="0" w:color="auto"/>
        <w:right w:val="none" w:sz="0" w:space="0" w:color="auto"/>
      </w:divBdr>
    </w:div>
    <w:div w:id="746079525">
      <w:bodyDiv w:val="1"/>
      <w:marLeft w:val="0"/>
      <w:marRight w:val="0"/>
      <w:marTop w:val="0"/>
      <w:marBottom w:val="0"/>
      <w:divBdr>
        <w:top w:val="none" w:sz="0" w:space="0" w:color="auto"/>
        <w:left w:val="none" w:sz="0" w:space="0" w:color="auto"/>
        <w:bottom w:val="none" w:sz="0" w:space="0" w:color="auto"/>
        <w:right w:val="none" w:sz="0" w:space="0" w:color="auto"/>
      </w:divBdr>
    </w:div>
    <w:div w:id="1273588356">
      <w:bodyDiv w:val="1"/>
      <w:marLeft w:val="0"/>
      <w:marRight w:val="0"/>
      <w:marTop w:val="0"/>
      <w:marBottom w:val="0"/>
      <w:divBdr>
        <w:top w:val="none" w:sz="0" w:space="0" w:color="auto"/>
        <w:left w:val="none" w:sz="0" w:space="0" w:color="auto"/>
        <w:bottom w:val="none" w:sz="0" w:space="0" w:color="auto"/>
        <w:right w:val="none" w:sz="0" w:space="0" w:color="auto"/>
      </w:divBdr>
    </w:div>
    <w:div w:id="146977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1543</Words>
  <Characters>8800</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Windows User</cp:lastModifiedBy>
  <cp:revision>3</cp:revision>
  <dcterms:created xsi:type="dcterms:W3CDTF">2015-02-17T07:31:00Z</dcterms:created>
  <dcterms:modified xsi:type="dcterms:W3CDTF">2018-08-31T07:20:00Z</dcterms:modified>
</cp:coreProperties>
</file>