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Ex1.xml" ContentType="application/vnd.ms-office.chartex+xml"/>
  <Override PartName="/word/charts/style5.xml" ContentType="application/vnd.ms-office.chartstyle+xml"/>
  <Override PartName="/word/charts/colors5.xml" ContentType="application/vnd.ms-office.chartcolorstyle+xml"/>
  <Override PartName="/word/charts/chartEx2.xml" ContentType="application/vnd.ms-office.chartex+xml"/>
  <Override PartName="/word/charts/style6.xml" ContentType="application/vnd.ms-office.chartstyle+xml"/>
  <Override PartName="/word/charts/colors6.xml" ContentType="application/vnd.ms-office.chartcolorstyle+xml"/>
  <Override PartName="/word/charts/chartEx3.xml" ContentType="application/vnd.ms-office.chartex+xml"/>
  <Override PartName="/word/charts/style7.xml" ContentType="application/vnd.ms-office.chartstyle+xml"/>
  <Override PartName="/word/charts/colors7.xml" ContentType="application/vnd.ms-office.chartcolorstyle+xml"/>
  <Override PartName="/word/charts/chartEx4.xml" ContentType="application/vnd.ms-office.chartex+xml"/>
  <Override PartName="/word/charts/style8.xml" ContentType="application/vnd.ms-office.chartstyle+xml"/>
  <Override PartName="/word/charts/colors8.xml" ContentType="application/vnd.ms-office.chartcolorstyle+xml"/>
  <Override PartName="/word/charts/chart5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3F4F" w14:textId="77777777" w:rsidR="009D0F58" w:rsidRPr="00BC357B" w:rsidRDefault="009D0F58" w:rsidP="009D0F5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Gender</w:t>
      </w:r>
    </w:p>
    <w:tbl>
      <w:tblPr>
        <w:tblW w:w="2920" w:type="dxa"/>
        <w:tblLook w:val="04A0" w:firstRow="1" w:lastRow="0" w:firstColumn="1" w:lastColumn="0" w:noHBand="0" w:noVBand="1"/>
      </w:tblPr>
      <w:tblGrid>
        <w:gridCol w:w="2182"/>
        <w:gridCol w:w="738"/>
      </w:tblGrid>
      <w:tr w:rsidR="000032D3" w:rsidRPr="000032D3" w14:paraId="0D2836E1" w14:textId="77777777" w:rsidTr="000032D3">
        <w:trPr>
          <w:trHeight w:val="495"/>
        </w:trPr>
        <w:tc>
          <w:tcPr>
            <w:tcW w:w="292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5B3F86"/>
            <w:vAlign w:val="center"/>
            <w:hideMark/>
          </w:tcPr>
          <w:p w14:paraId="26650973" w14:textId="77777777" w:rsidR="000032D3" w:rsidRPr="000032D3" w:rsidRDefault="000032D3" w:rsidP="000032D3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0032D3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>Gender</w:t>
            </w:r>
          </w:p>
        </w:tc>
      </w:tr>
      <w:tr w:rsidR="000032D3" w:rsidRPr="000032D3" w14:paraId="11CAFFF8" w14:textId="77777777" w:rsidTr="000032D3">
        <w:trPr>
          <w:trHeight w:val="300"/>
        </w:trPr>
        <w:tc>
          <w:tcPr>
            <w:tcW w:w="21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E0EC2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Female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190B15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</w:tr>
      <w:tr w:rsidR="000032D3" w:rsidRPr="000032D3" w14:paraId="64D037FF" w14:textId="77777777" w:rsidTr="000032D3">
        <w:trPr>
          <w:trHeight w:val="300"/>
        </w:trPr>
        <w:tc>
          <w:tcPr>
            <w:tcW w:w="218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A90AE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Male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1D36E7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</w:tr>
      <w:tr w:rsidR="000032D3" w:rsidRPr="000032D3" w14:paraId="495E650E" w14:textId="77777777" w:rsidTr="000032D3">
        <w:trPr>
          <w:trHeight w:val="315"/>
        </w:trPr>
        <w:tc>
          <w:tcPr>
            <w:tcW w:w="2182" w:type="dxa"/>
            <w:tcBorders>
              <w:top w:val="single" w:sz="4" w:space="0" w:color="44B3E1"/>
              <w:left w:val="single" w:sz="8" w:space="0" w:color="auto"/>
              <w:bottom w:val="single" w:sz="8" w:space="0" w:color="auto"/>
              <w:right w:val="nil"/>
            </w:tcBorders>
            <w:shd w:val="clear" w:color="C0E6F5" w:fill="C0E6F5"/>
            <w:noWrap/>
            <w:vAlign w:val="bottom"/>
            <w:hideMark/>
          </w:tcPr>
          <w:p w14:paraId="23012A0C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738" w:type="dxa"/>
            <w:tcBorders>
              <w:top w:val="single" w:sz="4" w:space="0" w:color="44B3E1"/>
              <w:left w:val="nil"/>
              <w:bottom w:val="single" w:sz="8" w:space="0" w:color="auto"/>
              <w:right w:val="single" w:sz="8" w:space="0" w:color="auto"/>
            </w:tcBorders>
            <w:shd w:val="clear" w:color="C0E6F5" w:fill="C0E6F5"/>
            <w:noWrap/>
            <w:vAlign w:val="bottom"/>
            <w:hideMark/>
          </w:tcPr>
          <w:p w14:paraId="7EB6E439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65162F57" w14:textId="22FA83A3" w:rsidR="009D0F58" w:rsidRDefault="009D0F58" w:rsidP="000032D3"/>
    <w:p w14:paraId="08A12C4D" w14:textId="26586892" w:rsidR="003178E2" w:rsidRDefault="003178E2" w:rsidP="000032D3">
      <w:r w:rsidRPr="003178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A4518F" wp14:editId="7A479288">
            <wp:extent cx="4572000" cy="2743200"/>
            <wp:effectExtent l="0" t="0" r="0" b="0"/>
            <wp:docPr id="107199946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DC92B9E-773C-D164-3BFA-526D69C7C01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tbl>
      <w:tblPr>
        <w:tblW w:w="5500" w:type="dxa"/>
        <w:tblLook w:val="04A0" w:firstRow="1" w:lastRow="0" w:firstColumn="1" w:lastColumn="0" w:noHBand="0" w:noVBand="1"/>
      </w:tblPr>
      <w:tblGrid>
        <w:gridCol w:w="4160"/>
        <w:gridCol w:w="1340"/>
      </w:tblGrid>
      <w:tr w:rsidR="000032D3" w:rsidRPr="000032D3" w14:paraId="4B7776D1" w14:textId="77777777" w:rsidTr="000032D3">
        <w:trPr>
          <w:trHeight w:val="495"/>
        </w:trPr>
        <w:tc>
          <w:tcPr>
            <w:tcW w:w="4160" w:type="dxa"/>
            <w:tcBorders>
              <w:top w:val="single" w:sz="8" w:space="0" w:color="442F65"/>
              <w:left w:val="single" w:sz="8" w:space="0" w:color="CCCCCC"/>
              <w:bottom w:val="single" w:sz="8" w:space="0" w:color="442F65"/>
              <w:right w:val="nil"/>
            </w:tcBorders>
            <w:shd w:val="clear" w:color="000000" w:fill="5B3F86"/>
            <w:vAlign w:val="center"/>
            <w:hideMark/>
          </w:tcPr>
          <w:p w14:paraId="0A554FDC" w14:textId="77777777" w:rsidR="000032D3" w:rsidRPr="000032D3" w:rsidRDefault="000032D3" w:rsidP="000032D3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0032D3">
              <w:rPr>
                <w:rFonts w:ascii="Roboto" w:eastAsia="Times New Roman" w:hAnsi="Roboto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What is your age group</w:t>
            </w:r>
          </w:p>
        </w:tc>
        <w:tc>
          <w:tcPr>
            <w:tcW w:w="1340" w:type="dxa"/>
            <w:tcBorders>
              <w:top w:val="single" w:sz="8" w:space="0" w:color="442F65"/>
              <w:left w:val="nil"/>
              <w:bottom w:val="single" w:sz="8" w:space="0" w:color="442F65"/>
              <w:right w:val="single" w:sz="4" w:space="0" w:color="44B3E1"/>
            </w:tcBorders>
            <w:shd w:val="clear" w:color="000000" w:fill="5B3F86"/>
            <w:vAlign w:val="center"/>
            <w:hideMark/>
          </w:tcPr>
          <w:p w14:paraId="05E55EEE" w14:textId="77777777" w:rsidR="000032D3" w:rsidRPr="000032D3" w:rsidRDefault="000032D3" w:rsidP="000032D3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0032D3">
              <w:rPr>
                <w:rFonts w:ascii="Roboto" w:eastAsia="Times New Roman" w:hAnsi="Roboto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Column1</w:t>
            </w:r>
          </w:p>
        </w:tc>
      </w:tr>
      <w:tr w:rsidR="000032D3" w:rsidRPr="000032D3" w14:paraId="1BD24DC4" w14:textId="77777777" w:rsidTr="000032D3">
        <w:trPr>
          <w:trHeight w:val="300"/>
        </w:trPr>
        <w:tc>
          <w:tcPr>
            <w:tcW w:w="41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115FA82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18–25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3382439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</w:tr>
      <w:tr w:rsidR="000032D3" w:rsidRPr="000032D3" w14:paraId="63168AED" w14:textId="77777777" w:rsidTr="000032D3">
        <w:trPr>
          <w:trHeight w:val="300"/>
        </w:trPr>
        <w:tc>
          <w:tcPr>
            <w:tcW w:w="41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6DFE0E60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26–35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467A763B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0032D3" w:rsidRPr="000032D3" w14:paraId="04F48C49" w14:textId="77777777" w:rsidTr="000032D3">
        <w:trPr>
          <w:trHeight w:val="315"/>
        </w:trPr>
        <w:tc>
          <w:tcPr>
            <w:tcW w:w="41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DC899A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36–45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197BB2E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</w:tr>
      <w:tr w:rsidR="000032D3" w:rsidRPr="000032D3" w14:paraId="0566AD54" w14:textId="77777777" w:rsidTr="000032D3">
        <w:trPr>
          <w:trHeight w:val="300"/>
        </w:trPr>
        <w:tc>
          <w:tcPr>
            <w:tcW w:w="41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noWrap/>
            <w:vAlign w:val="bottom"/>
            <w:hideMark/>
          </w:tcPr>
          <w:p w14:paraId="34B68551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46 and above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noWrap/>
            <w:vAlign w:val="bottom"/>
            <w:hideMark/>
          </w:tcPr>
          <w:p w14:paraId="59254220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</w:tr>
      <w:tr w:rsidR="000032D3" w:rsidRPr="000032D3" w14:paraId="02FE4671" w14:textId="77777777" w:rsidTr="000032D3">
        <w:trPr>
          <w:trHeight w:val="300"/>
        </w:trPr>
        <w:tc>
          <w:tcPr>
            <w:tcW w:w="416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F1431FA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4CE2214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014B554F" w14:textId="39897D49" w:rsidR="000032D3" w:rsidRDefault="003178E2" w:rsidP="000032D3">
      <w:r>
        <w:rPr>
          <w:noProof/>
        </w:rPr>
        <w:lastRenderedPageBreak/>
        <w:drawing>
          <wp:inline distT="0" distB="0" distL="0" distR="0" wp14:anchorId="6A9838C0" wp14:editId="26CD6E9C">
            <wp:extent cx="4572000" cy="2743200"/>
            <wp:effectExtent l="0" t="0" r="0" b="0"/>
            <wp:docPr id="5169706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4F289D7-BB60-EC87-DB99-172000A62E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tbl>
      <w:tblPr>
        <w:tblW w:w="2920" w:type="dxa"/>
        <w:tblLook w:val="04A0" w:firstRow="1" w:lastRow="0" w:firstColumn="1" w:lastColumn="0" w:noHBand="0" w:noVBand="1"/>
      </w:tblPr>
      <w:tblGrid>
        <w:gridCol w:w="2297"/>
        <w:gridCol w:w="623"/>
      </w:tblGrid>
      <w:tr w:rsidR="000032D3" w:rsidRPr="000032D3" w14:paraId="05BBA8D6" w14:textId="77777777" w:rsidTr="000032D3">
        <w:trPr>
          <w:trHeight w:val="1800"/>
        </w:trPr>
        <w:tc>
          <w:tcPr>
            <w:tcW w:w="2920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0FA69C02" w14:textId="77777777" w:rsidR="000032D3" w:rsidRPr="000032D3" w:rsidRDefault="000032D3" w:rsidP="000032D3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0032D3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>What is your educational qualification?</w:t>
            </w:r>
          </w:p>
        </w:tc>
      </w:tr>
      <w:tr w:rsidR="000032D3" w:rsidRPr="000032D3" w14:paraId="5BD21F7D" w14:textId="77777777" w:rsidTr="000032D3">
        <w:trPr>
          <w:trHeight w:val="300"/>
        </w:trPr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8BE63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Other</w:t>
            </w: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C88A0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</w:tr>
      <w:tr w:rsidR="000032D3" w:rsidRPr="000032D3" w14:paraId="7D271E95" w14:textId="77777777" w:rsidTr="000032D3">
        <w:trPr>
          <w:trHeight w:val="300"/>
        </w:trPr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EF58D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Postgraduate</w:t>
            </w: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ED9D3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</w:tr>
      <w:tr w:rsidR="000032D3" w:rsidRPr="000032D3" w14:paraId="32BA1021" w14:textId="77777777" w:rsidTr="000032D3">
        <w:trPr>
          <w:trHeight w:val="300"/>
        </w:trPr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D3D67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Undergraduate</w:t>
            </w: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97B40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</w:tr>
      <w:tr w:rsidR="000032D3" w:rsidRPr="000032D3" w14:paraId="055818DD" w14:textId="77777777" w:rsidTr="000032D3">
        <w:trPr>
          <w:trHeight w:val="300"/>
        </w:trPr>
        <w:tc>
          <w:tcPr>
            <w:tcW w:w="2297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27099F93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623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373B9F39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381EFCD2" w14:textId="5274DB97" w:rsidR="000032D3" w:rsidRDefault="009E35ED" w:rsidP="000032D3">
      <w:r>
        <w:rPr>
          <w:noProof/>
        </w:rPr>
        <w:drawing>
          <wp:inline distT="0" distB="0" distL="0" distR="0" wp14:anchorId="681914A2" wp14:editId="32190C3F">
            <wp:extent cx="4572000" cy="2743200"/>
            <wp:effectExtent l="0" t="0" r="0" b="0"/>
            <wp:docPr id="91730149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47508D1-9C1C-2891-C13B-8FE98B8946C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tbl>
      <w:tblPr>
        <w:tblW w:w="2127" w:type="dxa"/>
        <w:tblLook w:val="04A0" w:firstRow="1" w:lastRow="0" w:firstColumn="1" w:lastColumn="0" w:noHBand="0" w:noVBand="1"/>
      </w:tblPr>
      <w:tblGrid>
        <w:gridCol w:w="1576"/>
        <w:gridCol w:w="551"/>
      </w:tblGrid>
      <w:tr w:rsidR="000032D3" w:rsidRPr="000032D3" w14:paraId="2C75F4E2" w14:textId="77777777" w:rsidTr="009E35ED">
        <w:trPr>
          <w:trHeight w:val="1800"/>
        </w:trPr>
        <w:tc>
          <w:tcPr>
            <w:tcW w:w="2127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31D7521D" w14:textId="77777777" w:rsidR="000032D3" w:rsidRPr="000032D3" w:rsidRDefault="000032D3" w:rsidP="000032D3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0032D3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lastRenderedPageBreak/>
              <w:t>How long have you been using mobile money services?</w:t>
            </w:r>
          </w:p>
        </w:tc>
      </w:tr>
      <w:tr w:rsidR="000032D3" w:rsidRPr="000032D3" w14:paraId="1AF6D533" w14:textId="77777777" w:rsidTr="009E35ED">
        <w:trPr>
          <w:trHeight w:val="300"/>
        </w:trPr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4D7B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1–3 years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9372E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</w:tr>
      <w:tr w:rsidR="000032D3" w:rsidRPr="000032D3" w14:paraId="6A2B9E2C" w14:textId="77777777" w:rsidTr="009E35ED">
        <w:trPr>
          <w:trHeight w:val="300"/>
        </w:trPr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DD82D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Less than 1 year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AF73C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</w:tr>
      <w:tr w:rsidR="000032D3" w:rsidRPr="000032D3" w14:paraId="6FD7B002" w14:textId="77777777" w:rsidTr="009E35ED">
        <w:trPr>
          <w:trHeight w:val="300"/>
        </w:trPr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FF4F9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More than 3 years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5B904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</w:tr>
      <w:tr w:rsidR="000032D3" w:rsidRPr="000032D3" w14:paraId="0E6641D3" w14:textId="77777777" w:rsidTr="009E35ED">
        <w:trPr>
          <w:trHeight w:val="300"/>
        </w:trPr>
        <w:tc>
          <w:tcPr>
            <w:tcW w:w="1576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40882999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42B0A993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6E23DE92" w14:textId="5283B38B" w:rsidR="000032D3" w:rsidRDefault="009E35ED" w:rsidP="000032D3">
      <w:r>
        <w:rPr>
          <w:noProof/>
        </w:rPr>
        <w:drawing>
          <wp:inline distT="0" distB="0" distL="0" distR="0" wp14:anchorId="218BAFDE" wp14:editId="05F7A1DC">
            <wp:extent cx="4572000" cy="2743200"/>
            <wp:effectExtent l="0" t="0" r="0" b="0"/>
            <wp:docPr id="213058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A6A877F-572F-9058-4D8E-AA3668B15FC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F0E85A" w14:textId="77777777" w:rsidR="000032D3" w:rsidRDefault="000032D3" w:rsidP="000032D3"/>
    <w:tbl>
      <w:tblPr>
        <w:tblW w:w="8997" w:type="dxa"/>
        <w:tblLook w:val="04A0" w:firstRow="1" w:lastRow="0" w:firstColumn="1" w:lastColumn="0" w:noHBand="0" w:noVBand="1"/>
      </w:tblPr>
      <w:tblGrid>
        <w:gridCol w:w="8446"/>
        <w:gridCol w:w="551"/>
      </w:tblGrid>
      <w:tr w:rsidR="000032D3" w:rsidRPr="000032D3" w14:paraId="1130F244" w14:textId="77777777" w:rsidTr="009E35ED">
        <w:trPr>
          <w:trHeight w:val="1800"/>
        </w:trPr>
        <w:tc>
          <w:tcPr>
            <w:tcW w:w="8997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386EE416" w14:textId="77777777" w:rsidR="000032D3" w:rsidRPr="000032D3" w:rsidRDefault="000032D3" w:rsidP="000032D3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0032D3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>Do you use mobile money services?</w:t>
            </w:r>
          </w:p>
        </w:tc>
      </w:tr>
      <w:tr w:rsidR="000032D3" w:rsidRPr="000032D3" w14:paraId="08C3E049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ADF1D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Bank transfers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E2F29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0032D3" w:rsidRPr="000032D3" w14:paraId="1D11AE73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00053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Bill payments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945A6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0032D3" w:rsidRPr="000032D3" w14:paraId="0A8E1DAB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E2DA5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Bill payments, Bank transfers, Credit card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9F1CE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0032D3" w:rsidRPr="000032D3" w14:paraId="59CB73B3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4D495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Bill payments, Merchant payments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C1917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0032D3" w:rsidRPr="000032D3" w14:paraId="7A796797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8D0A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Bill payments, Merchant payments, Bank transfers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9B1DD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0032D3" w:rsidRPr="000032D3" w14:paraId="5F12723D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7F2CF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Merchant payments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AB8DA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0032D3" w:rsidRPr="000032D3" w14:paraId="49FFBE29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56F57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Merchant payments, Bank transfers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D4D00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0032D3" w:rsidRPr="000032D3" w14:paraId="71D2D9E8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EF778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Mobile payments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8A8DB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</w:tr>
      <w:tr w:rsidR="000032D3" w:rsidRPr="000032D3" w14:paraId="5E06BE93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E9F54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Mobile payments, Bank transfers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331B6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0032D3" w:rsidRPr="000032D3" w14:paraId="694ACF2B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9F4BB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Mobile payments, Bank transfers, Mobile wallets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E86EC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0032D3" w:rsidRPr="000032D3" w14:paraId="2A05E2FF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A90BD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Mobile payments, Bill payments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FA6FC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0032D3" w:rsidRPr="000032D3" w14:paraId="7D6615D2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2151F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Mobile payments, Bill payments, Bank transfers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120DB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0032D3" w:rsidRPr="000032D3" w14:paraId="6E74DBE9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01632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Mobile payments, Bill payments, Merchant payments, Bank transfers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06524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0032D3" w:rsidRPr="000032D3" w14:paraId="2C01BCEC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55E93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Mobile payments, Bill payments, Merchant payments, Bank transfers, Credit card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9FAA6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0032D3" w:rsidRPr="000032D3" w14:paraId="65CDA81A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98512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Mobile payments, Bill payments, Merchant payments, Bank transfers, Credit card, Mobile wallets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2ED7D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0032D3" w:rsidRPr="000032D3" w14:paraId="13A1F23A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6E987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Mobile payments, Bill payments, Merchant payments, Bank transfers, Mobile wallets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9B218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0032D3" w:rsidRPr="000032D3" w14:paraId="55177FD4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654B1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Mobile payments, Credit </w:t>
            </w:r>
            <w:proofErr w:type="gramStart"/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</w:t>
            </w:r>
            <w:proofErr w:type="gramEnd"/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 Mobile wallets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BD7EE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0032D3" w:rsidRPr="000032D3" w14:paraId="735AEAF1" w14:textId="77777777" w:rsidTr="009E35ED">
        <w:trPr>
          <w:trHeight w:val="300"/>
        </w:trPr>
        <w:tc>
          <w:tcPr>
            <w:tcW w:w="8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FD4F7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Mobile wallets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9BF42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0032D3" w:rsidRPr="000032D3" w14:paraId="75DDC352" w14:textId="77777777" w:rsidTr="009E35ED">
        <w:trPr>
          <w:trHeight w:val="300"/>
        </w:trPr>
        <w:tc>
          <w:tcPr>
            <w:tcW w:w="8446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01F40C15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0A8044D8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3BB2234D" w14:textId="4AE74D9B" w:rsidR="000032D3" w:rsidRDefault="009E35ED" w:rsidP="000032D3">
      <w:r>
        <w:rPr>
          <w:noProof/>
        </w:rPr>
        <w:lastRenderedPageBreak/>
        <mc:AlternateContent>
          <mc:Choice Requires="cx1">
            <w:drawing>
              <wp:inline distT="0" distB="0" distL="0" distR="0" wp14:anchorId="2698FF4A" wp14:editId="562494D0">
                <wp:extent cx="5943600" cy="7362190"/>
                <wp:effectExtent l="0" t="0" r="0" b="10160"/>
                <wp:docPr id="904761974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7AFA44-B6B7-9C70-668C-6D8A0B30AB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9"/>
                  </a:graphicData>
                </a:graphic>
              </wp:inline>
            </w:drawing>
          </mc:Choice>
          <mc:Fallback>
            <w:drawing>
              <wp:inline distT="0" distB="0" distL="0" distR="0" wp14:anchorId="2698FF4A" wp14:editId="562494D0">
                <wp:extent cx="5943600" cy="7362190"/>
                <wp:effectExtent l="0" t="0" r="0" b="10160"/>
                <wp:docPr id="904761974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7AFA44-B6B7-9C70-668C-6D8A0B30ABBC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4761974" name="Chart 1">
                          <a:extLst>
                            <a:ext uri="{FF2B5EF4-FFF2-40B4-BE49-F238E27FC236}">
                              <a16:creationId xmlns:a16="http://schemas.microsoft.com/office/drawing/2014/main" id="{DE7AFA44-B6B7-9C70-668C-6D8A0B30ABBC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362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313833F" w14:textId="3E92D187" w:rsidR="009E35ED" w:rsidRDefault="009E35ED" w:rsidP="000032D3">
      <w:r>
        <w:rPr>
          <w:noProof/>
        </w:rPr>
        <w:lastRenderedPageBreak/>
        <mc:AlternateContent>
          <mc:Choice Requires="cx1">
            <w:drawing>
              <wp:inline distT="0" distB="0" distL="0" distR="0" wp14:anchorId="217CFB11" wp14:editId="25F31725">
                <wp:extent cx="5943600" cy="7362190"/>
                <wp:effectExtent l="0" t="0" r="0" b="10160"/>
                <wp:docPr id="1800903223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7AFA44-B6B7-9C70-668C-6D8A0B30AB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1"/>
                  </a:graphicData>
                </a:graphic>
              </wp:inline>
            </w:drawing>
          </mc:Choice>
          <mc:Fallback>
            <w:drawing>
              <wp:inline distT="0" distB="0" distL="0" distR="0" wp14:anchorId="217CFB11" wp14:editId="25F31725">
                <wp:extent cx="5943600" cy="7362190"/>
                <wp:effectExtent l="0" t="0" r="0" b="10160"/>
                <wp:docPr id="1800903223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7AFA44-B6B7-9C70-668C-6D8A0B30ABBC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0903223" name="Chart 1">
                          <a:extLst>
                            <a:ext uri="{FF2B5EF4-FFF2-40B4-BE49-F238E27FC236}">
                              <a16:creationId xmlns:a16="http://schemas.microsoft.com/office/drawing/2014/main" id="{DE7AFA44-B6B7-9C70-668C-6D8A0B30ABBC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362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tbl>
      <w:tblPr>
        <w:tblW w:w="1986" w:type="dxa"/>
        <w:tblLook w:val="04A0" w:firstRow="1" w:lastRow="0" w:firstColumn="1" w:lastColumn="0" w:noHBand="0" w:noVBand="1"/>
      </w:tblPr>
      <w:tblGrid>
        <w:gridCol w:w="1435"/>
        <w:gridCol w:w="551"/>
      </w:tblGrid>
      <w:tr w:rsidR="000032D3" w:rsidRPr="000032D3" w14:paraId="3F745D9A" w14:textId="77777777" w:rsidTr="009E35ED">
        <w:trPr>
          <w:trHeight w:val="1800"/>
        </w:trPr>
        <w:tc>
          <w:tcPr>
            <w:tcW w:w="1986" w:type="dxa"/>
            <w:gridSpan w:val="2"/>
            <w:tcBorders>
              <w:top w:val="single" w:sz="8" w:space="0" w:color="442F65"/>
              <w:left w:val="single" w:sz="8" w:space="0" w:color="CCCCCC"/>
              <w:bottom w:val="single" w:sz="8" w:space="0" w:color="442F65"/>
              <w:right w:val="single" w:sz="8" w:space="0" w:color="5B3F86"/>
            </w:tcBorders>
            <w:shd w:val="clear" w:color="000000" w:fill="5B3F86"/>
            <w:vAlign w:val="center"/>
            <w:hideMark/>
          </w:tcPr>
          <w:p w14:paraId="7907E8A1" w14:textId="77777777" w:rsidR="000032D3" w:rsidRPr="000032D3" w:rsidRDefault="000032D3" w:rsidP="000032D3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0032D3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lastRenderedPageBreak/>
              <w:t>How often do you use mobile money services?</w:t>
            </w:r>
          </w:p>
        </w:tc>
      </w:tr>
      <w:tr w:rsidR="000032D3" w:rsidRPr="000032D3" w14:paraId="21489B17" w14:textId="77777777" w:rsidTr="009E35ED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7B32F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Daily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214E6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0032D3" w:rsidRPr="000032D3" w14:paraId="0A35DE10" w14:textId="77777777" w:rsidTr="009E35ED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28B88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Monthly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FD9DE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0032D3" w:rsidRPr="000032D3" w14:paraId="0C3A0B0E" w14:textId="77777777" w:rsidTr="009E35ED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4B912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Rarely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CB64B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0032D3" w:rsidRPr="000032D3" w14:paraId="1BAFB348" w14:textId="77777777" w:rsidTr="009E35ED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6C738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Weekly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56C7C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0032D3" w:rsidRPr="000032D3" w14:paraId="0C9900BF" w14:textId="77777777" w:rsidTr="009E35ED">
        <w:trPr>
          <w:trHeight w:val="300"/>
        </w:trPr>
        <w:tc>
          <w:tcPr>
            <w:tcW w:w="143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3E7D89A7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7116A3DB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573D70E7" w14:textId="6B8CB6DF" w:rsidR="000032D3" w:rsidRDefault="009E35ED" w:rsidP="000032D3">
      <w:r>
        <w:rPr>
          <w:noProof/>
        </w:rPr>
        <mc:AlternateContent>
          <mc:Choice Requires="cx1">
            <w:drawing>
              <wp:inline distT="0" distB="0" distL="0" distR="0" wp14:anchorId="10507177" wp14:editId="791D9DCC">
                <wp:extent cx="4572000" cy="2743200"/>
                <wp:effectExtent l="0" t="0" r="0" b="0"/>
                <wp:docPr id="690605175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CB5479A-57EF-1C30-EEED-E5E672A668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3"/>
                  </a:graphicData>
                </a:graphic>
              </wp:inline>
            </w:drawing>
          </mc:Choice>
          <mc:Fallback>
            <w:drawing>
              <wp:inline distT="0" distB="0" distL="0" distR="0" wp14:anchorId="10507177" wp14:editId="791D9DCC">
                <wp:extent cx="4572000" cy="2743200"/>
                <wp:effectExtent l="0" t="0" r="0" b="0"/>
                <wp:docPr id="690605175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CB5479A-57EF-1C30-EEED-E5E672A66888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0605175" name="Chart 1">
                          <a:extLst>
                            <a:ext uri="{FF2B5EF4-FFF2-40B4-BE49-F238E27FC236}">
                              <a16:creationId xmlns:a16="http://schemas.microsoft.com/office/drawing/2014/main" id="{7CB5479A-57EF-1C30-EEED-E5E672A66888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tbl>
      <w:tblPr>
        <w:tblW w:w="6059" w:type="dxa"/>
        <w:tblLook w:val="04A0" w:firstRow="1" w:lastRow="0" w:firstColumn="1" w:lastColumn="0" w:noHBand="0" w:noVBand="1"/>
      </w:tblPr>
      <w:tblGrid>
        <w:gridCol w:w="5508"/>
        <w:gridCol w:w="551"/>
      </w:tblGrid>
      <w:tr w:rsidR="000032D3" w:rsidRPr="000032D3" w14:paraId="06F8AD0E" w14:textId="77777777" w:rsidTr="009E35ED">
        <w:trPr>
          <w:trHeight w:val="1800"/>
        </w:trPr>
        <w:tc>
          <w:tcPr>
            <w:tcW w:w="6059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2E0EC06C" w14:textId="77777777" w:rsidR="000032D3" w:rsidRPr="000032D3" w:rsidRDefault="000032D3" w:rsidP="000032D3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0032D3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>For what purposes do you use mobile money? (Select all that apply)</w:t>
            </w:r>
          </w:p>
        </w:tc>
      </w:tr>
      <w:tr w:rsidR="000032D3" w:rsidRPr="000032D3" w14:paraId="234BD523" w14:textId="77777777" w:rsidTr="009E35ED">
        <w:trPr>
          <w:trHeight w:val="30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39FF2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Bill payments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BC0AF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0032D3" w:rsidRPr="000032D3" w14:paraId="480C6155" w14:textId="77777777" w:rsidTr="009E35ED">
        <w:trPr>
          <w:trHeight w:val="30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C7835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Bill payments, Money transfer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C5096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0032D3" w:rsidRPr="000032D3" w14:paraId="16F01127" w14:textId="77777777" w:rsidTr="009E35ED">
        <w:trPr>
          <w:trHeight w:val="30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EE7BA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Bill payments, Money transfer, Online shopping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C88FC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</w:tr>
      <w:tr w:rsidR="000032D3" w:rsidRPr="000032D3" w14:paraId="6778DE5E" w14:textId="77777777" w:rsidTr="009E35ED">
        <w:trPr>
          <w:trHeight w:val="30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EC456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Bill payments, Money transfer, Online shopping, Other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ECF71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0032D3" w:rsidRPr="000032D3" w14:paraId="19CCD72A" w14:textId="77777777" w:rsidTr="009E35ED">
        <w:trPr>
          <w:trHeight w:val="30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79E75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Bill payments, Money transfer, Online shopping, Savings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6ADF9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0032D3" w:rsidRPr="000032D3" w14:paraId="32D124A8" w14:textId="77777777" w:rsidTr="009E35ED">
        <w:trPr>
          <w:trHeight w:val="30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73874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Bill payments, Money transfer, Online shopping, Savings, Other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D9DF2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0032D3" w:rsidRPr="000032D3" w14:paraId="5B43FFB1" w14:textId="77777777" w:rsidTr="009E35ED">
        <w:trPr>
          <w:trHeight w:val="30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80F69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Bill payments, Money transfer, Savings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3E278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0032D3" w:rsidRPr="000032D3" w14:paraId="09BC9CC6" w14:textId="77777777" w:rsidTr="009E35ED">
        <w:trPr>
          <w:trHeight w:val="30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50AEE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Bill payments, Online shopping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1404C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0032D3" w:rsidRPr="000032D3" w14:paraId="6387E57E" w14:textId="77777777" w:rsidTr="009E35ED">
        <w:trPr>
          <w:trHeight w:val="30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70078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Bill payments, Savings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9B957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0032D3" w:rsidRPr="000032D3" w14:paraId="562FBC05" w14:textId="77777777" w:rsidTr="009E35ED">
        <w:trPr>
          <w:trHeight w:val="30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BF706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Money transfer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0A2BC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0032D3" w:rsidRPr="000032D3" w14:paraId="1AD46ADA" w14:textId="77777777" w:rsidTr="009E35ED">
        <w:trPr>
          <w:trHeight w:val="30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CEEBA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Money transfer, Online shopping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F170F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0032D3" w:rsidRPr="000032D3" w14:paraId="3D6B4281" w14:textId="77777777" w:rsidTr="009E35ED">
        <w:trPr>
          <w:trHeight w:val="30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3EB3C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Money transfer, Online shopping, Savings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445EC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0032D3" w:rsidRPr="000032D3" w14:paraId="03FC1E0D" w14:textId="77777777" w:rsidTr="009E35ED">
        <w:trPr>
          <w:trHeight w:val="30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32B8C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Money transfer, Savings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A8E25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0032D3" w:rsidRPr="000032D3" w14:paraId="3D12C22A" w14:textId="77777777" w:rsidTr="009E35ED">
        <w:trPr>
          <w:trHeight w:val="300"/>
        </w:trPr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98ED1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Online shopping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8EDAC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0032D3" w:rsidRPr="000032D3" w14:paraId="50E9AA26" w14:textId="77777777" w:rsidTr="009E35ED">
        <w:trPr>
          <w:trHeight w:val="300"/>
        </w:trPr>
        <w:tc>
          <w:tcPr>
            <w:tcW w:w="550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13AFA791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54BC2524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7A459A0F" w14:textId="1DF5AC7C" w:rsidR="000032D3" w:rsidRDefault="009E35ED" w:rsidP="000032D3">
      <w:r>
        <w:rPr>
          <w:noProof/>
        </w:rPr>
        <mc:AlternateContent>
          <mc:Choice Requires="cx1">
            <w:drawing>
              <wp:inline distT="0" distB="0" distL="0" distR="0" wp14:anchorId="74E6C5B8" wp14:editId="37DF7ABF">
                <wp:extent cx="5943600" cy="6252210"/>
                <wp:effectExtent l="0" t="0" r="0" b="15240"/>
                <wp:docPr id="427148348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662E55-C4AB-58C3-59AC-F2D73BB461B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5"/>
                  </a:graphicData>
                </a:graphic>
              </wp:inline>
            </w:drawing>
          </mc:Choice>
          <mc:Fallback>
            <w:drawing>
              <wp:inline distT="0" distB="0" distL="0" distR="0" wp14:anchorId="74E6C5B8" wp14:editId="37DF7ABF">
                <wp:extent cx="5943600" cy="6252210"/>
                <wp:effectExtent l="0" t="0" r="0" b="15240"/>
                <wp:docPr id="427148348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662E55-C4AB-58C3-59AC-F2D73BB461B8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148348" name="Chart 1">
                          <a:extLst>
                            <a:ext uri="{FF2B5EF4-FFF2-40B4-BE49-F238E27FC236}">
                              <a16:creationId xmlns:a16="http://schemas.microsoft.com/office/drawing/2014/main" id="{AD662E55-C4AB-58C3-59AC-F2D73BB461B8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6252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931"/>
        <w:gridCol w:w="989"/>
      </w:tblGrid>
      <w:tr w:rsidR="000032D3" w:rsidRPr="000032D3" w14:paraId="06DC77CB" w14:textId="77777777" w:rsidTr="000032D3">
        <w:trPr>
          <w:trHeight w:val="1800"/>
        </w:trPr>
        <w:tc>
          <w:tcPr>
            <w:tcW w:w="1920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222F2CF5" w14:textId="77777777" w:rsidR="000032D3" w:rsidRPr="000032D3" w:rsidRDefault="000032D3" w:rsidP="000032D3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0032D3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lastRenderedPageBreak/>
              <w:t>Has mobile money reduced your visits to banks?</w:t>
            </w:r>
          </w:p>
        </w:tc>
      </w:tr>
      <w:tr w:rsidR="000032D3" w:rsidRPr="000032D3" w14:paraId="5DC8B2D7" w14:textId="77777777" w:rsidTr="000032D3">
        <w:trPr>
          <w:trHeight w:val="300"/>
        </w:trPr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C507B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85F31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66699F10" w14:textId="77777777" w:rsidR="000032D3" w:rsidRDefault="000032D3" w:rsidP="000032D3"/>
    <w:tbl>
      <w:tblPr>
        <w:tblW w:w="1920" w:type="dxa"/>
        <w:tblLook w:val="04A0" w:firstRow="1" w:lastRow="0" w:firstColumn="1" w:lastColumn="0" w:noHBand="0" w:noVBand="1"/>
      </w:tblPr>
      <w:tblGrid>
        <w:gridCol w:w="1435"/>
        <w:gridCol w:w="551"/>
      </w:tblGrid>
      <w:tr w:rsidR="000032D3" w:rsidRPr="000032D3" w14:paraId="380126D2" w14:textId="77777777" w:rsidTr="000032D3">
        <w:trPr>
          <w:trHeight w:val="1800"/>
        </w:trPr>
        <w:tc>
          <w:tcPr>
            <w:tcW w:w="1920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325668D9" w14:textId="77777777" w:rsidR="000032D3" w:rsidRPr="000032D3" w:rsidRDefault="000032D3" w:rsidP="000032D3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0032D3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>Do you feel mobile money has improved your financial management?</w:t>
            </w:r>
          </w:p>
        </w:tc>
      </w:tr>
      <w:tr w:rsidR="000032D3" w:rsidRPr="000032D3" w14:paraId="4AC5FD5D" w14:textId="77777777" w:rsidTr="000032D3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B25E6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9B9B4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</w:tr>
      <w:tr w:rsidR="000032D3" w:rsidRPr="000032D3" w14:paraId="30E10F5A" w14:textId="77777777" w:rsidTr="000032D3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5C3DC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7980E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</w:tr>
      <w:tr w:rsidR="000032D3" w:rsidRPr="000032D3" w14:paraId="73BFEF9C" w14:textId="77777777" w:rsidTr="000032D3">
        <w:trPr>
          <w:trHeight w:val="300"/>
        </w:trPr>
        <w:tc>
          <w:tcPr>
            <w:tcW w:w="143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4516C75D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48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15EB0232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783680FA" w14:textId="77777777" w:rsidR="000032D3" w:rsidRDefault="000032D3" w:rsidP="000032D3"/>
    <w:tbl>
      <w:tblPr>
        <w:tblW w:w="2340" w:type="dxa"/>
        <w:tblLook w:val="04A0" w:firstRow="1" w:lastRow="0" w:firstColumn="1" w:lastColumn="0" w:noHBand="0" w:noVBand="1"/>
      </w:tblPr>
      <w:tblGrid>
        <w:gridCol w:w="1975"/>
        <w:gridCol w:w="551"/>
      </w:tblGrid>
      <w:tr w:rsidR="000032D3" w:rsidRPr="000032D3" w14:paraId="045E09F8" w14:textId="77777777" w:rsidTr="000032D3">
        <w:trPr>
          <w:trHeight w:val="1800"/>
        </w:trPr>
        <w:tc>
          <w:tcPr>
            <w:tcW w:w="2340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360BF90C" w14:textId="77777777" w:rsidR="000032D3" w:rsidRPr="000032D3" w:rsidRDefault="000032D3" w:rsidP="000032D3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0032D3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>How convenient do you find mobile money compared to traditional banking?</w:t>
            </w:r>
          </w:p>
        </w:tc>
      </w:tr>
      <w:tr w:rsidR="000032D3" w:rsidRPr="000032D3" w14:paraId="49BC8CF6" w14:textId="77777777" w:rsidTr="000032D3">
        <w:trPr>
          <w:trHeight w:val="30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122F2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Neutral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66C10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</w:tr>
      <w:tr w:rsidR="000032D3" w:rsidRPr="000032D3" w14:paraId="1C84507C" w14:textId="77777777" w:rsidTr="000032D3">
        <w:trPr>
          <w:trHeight w:val="30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8899D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 convenient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43A7A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0032D3" w:rsidRPr="000032D3" w14:paraId="75FBB50B" w14:textId="77777777" w:rsidTr="000032D3">
        <w:trPr>
          <w:trHeight w:val="30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069AF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Somewhat convenient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320BC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</w:tr>
      <w:tr w:rsidR="000032D3" w:rsidRPr="000032D3" w14:paraId="61110A81" w14:textId="77777777" w:rsidTr="000032D3">
        <w:trPr>
          <w:trHeight w:val="30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D64A6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Very convenient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B25AC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</w:tr>
      <w:tr w:rsidR="000032D3" w:rsidRPr="000032D3" w14:paraId="1053E7C6" w14:textId="77777777" w:rsidTr="000032D3">
        <w:trPr>
          <w:trHeight w:val="300"/>
        </w:trPr>
        <w:tc>
          <w:tcPr>
            <w:tcW w:w="197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65CCDA97" w14:textId="77777777" w:rsidR="000032D3" w:rsidRPr="000032D3" w:rsidRDefault="000032D3" w:rsidP="000032D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36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7EEAC9FD" w14:textId="77777777" w:rsidR="000032D3" w:rsidRPr="000032D3" w:rsidRDefault="000032D3" w:rsidP="000032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32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6A637752" w14:textId="77777777" w:rsidR="000032D3" w:rsidRDefault="000032D3" w:rsidP="000032D3"/>
    <w:tbl>
      <w:tblPr>
        <w:tblW w:w="1920" w:type="dxa"/>
        <w:tblLook w:val="04A0" w:firstRow="1" w:lastRow="0" w:firstColumn="1" w:lastColumn="0" w:noHBand="0" w:noVBand="1"/>
      </w:tblPr>
      <w:tblGrid>
        <w:gridCol w:w="1435"/>
        <w:gridCol w:w="551"/>
      </w:tblGrid>
      <w:tr w:rsidR="003178E2" w:rsidRPr="003178E2" w14:paraId="62573CF5" w14:textId="77777777" w:rsidTr="003178E2">
        <w:trPr>
          <w:trHeight w:val="1800"/>
        </w:trPr>
        <w:tc>
          <w:tcPr>
            <w:tcW w:w="1920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51130943" w14:textId="77777777" w:rsidR="003178E2" w:rsidRPr="003178E2" w:rsidRDefault="003178E2" w:rsidP="003178E2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3178E2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>Do you find mobile money more cost-effective than traditional banking services?</w:t>
            </w:r>
          </w:p>
        </w:tc>
      </w:tr>
      <w:tr w:rsidR="003178E2" w:rsidRPr="003178E2" w14:paraId="59A9AF07" w14:textId="77777777" w:rsidTr="003178E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A793E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A0B20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</w:tr>
      <w:tr w:rsidR="003178E2" w:rsidRPr="003178E2" w14:paraId="12179684" w14:textId="77777777" w:rsidTr="003178E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C88AA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3DBE4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</w:tr>
      <w:tr w:rsidR="003178E2" w:rsidRPr="003178E2" w14:paraId="53459DA5" w14:textId="77777777" w:rsidTr="003178E2">
        <w:trPr>
          <w:trHeight w:val="300"/>
        </w:trPr>
        <w:tc>
          <w:tcPr>
            <w:tcW w:w="143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2DF613E1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48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546574FB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76E4AA00" w14:textId="77777777" w:rsidR="000032D3" w:rsidRDefault="000032D3" w:rsidP="000032D3"/>
    <w:tbl>
      <w:tblPr>
        <w:tblW w:w="1920" w:type="dxa"/>
        <w:tblLook w:val="04A0" w:firstRow="1" w:lastRow="0" w:firstColumn="1" w:lastColumn="0" w:noHBand="0" w:noVBand="1"/>
      </w:tblPr>
      <w:tblGrid>
        <w:gridCol w:w="1435"/>
        <w:gridCol w:w="551"/>
      </w:tblGrid>
      <w:tr w:rsidR="003178E2" w:rsidRPr="003178E2" w14:paraId="4FC7BE31" w14:textId="77777777" w:rsidTr="003178E2">
        <w:trPr>
          <w:trHeight w:val="1800"/>
        </w:trPr>
        <w:tc>
          <w:tcPr>
            <w:tcW w:w="1920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49DA1E43" w14:textId="77777777" w:rsidR="003178E2" w:rsidRPr="003178E2" w:rsidRDefault="003178E2" w:rsidP="003178E2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3178E2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lastRenderedPageBreak/>
              <w:t>Do you find mobile money more cost-effective than traditional banking services?</w:t>
            </w:r>
          </w:p>
        </w:tc>
      </w:tr>
      <w:tr w:rsidR="003178E2" w:rsidRPr="003178E2" w14:paraId="373FFE0F" w14:textId="77777777" w:rsidTr="003178E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82D13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6127C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</w:tr>
      <w:tr w:rsidR="003178E2" w:rsidRPr="003178E2" w14:paraId="0F890E07" w14:textId="77777777" w:rsidTr="003178E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24537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6188F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</w:tr>
      <w:tr w:rsidR="003178E2" w:rsidRPr="003178E2" w14:paraId="69D19112" w14:textId="77777777" w:rsidTr="003178E2">
        <w:trPr>
          <w:trHeight w:val="300"/>
        </w:trPr>
        <w:tc>
          <w:tcPr>
            <w:tcW w:w="143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17EBE17C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48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4F361BB3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5E95696C" w14:textId="77777777" w:rsidR="003178E2" w:rsidRDefault="003178E2" w:rsidP="000032D3"/>
    <w:tbl>
      <w:tblPr>
        <w:tblW w:w="5500" w:type="dxa"/>
        <w:tblLook w:val="04A0" w:firstRow="1" w:lastRow="0" w:firstColumn="1" w:lastColumn="0" w:noHBand="0" w:noVBand="1"/>
      </w:tblPr>
      <w:tblGrid>
        <w:gridCol w:w="4111"/>
        <w:gridCol w:w="1389"/>
      </w:tblGrid>
      <w:tr w:rsidR="003178E2" w:rsidRPr="003178E2" w14:paraId="59324E56" w14:textId="77777777" w:rsidTr="003178E2">
        <w:trPr>
          <w:trHeight w:val="780"/>
        </w:trPr>
        <w:tc>
          <w:tcPr>
            <w:tcW w:w="5500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47B72C7B" w14:textId="77777777" w:rsidR="003178E2" w:rsidRPr="003178E2" w:rsidRDefault="003178E2" w:rsidP="003178E2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3178E2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>Have you ever faced security issues while using mobile money?</w:t>
            </w:r>
          </w:p>
        </w:tc>
      </w:tr>
      <w:tr w:rsidR="003178E2" w:rsidRPr="003178E2" w14:paraId="4C304CC8" w14:textId="77777777" w:rsidTr="003178E2">
        <w:trPr>
          <w:trHeight w:val="30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42968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577C3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</w:tr>
      <w:tr w:rsidR="003178E2" w:rsidRPr="003178E2" w14:paraId="16A4EDA5" w14:textId="77777777" w:rsidTr="003178E2">
        <w:trPr>
          <w:trHeight w:val="30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E5F6F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009CF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3178E2" w:rsidRPr="003178E2" w14:paraId="1F1A88C6" w14:textId="77777777" w:rsidTr="003178E2">
        <w:trPr>
          <w:trHeight w:val="300"/>
        </w:trPr>
        <w:tc>
          <w:tcPr>
            <w:tcW w:w="4111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503D8332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1389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62DEF99B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1C2D03D4" w14:textId="77777777" w:rsidR="003178E2" w:rsidRDefault="003178E2" w:rsidP="000032D3"/>
    <w:tbl>
      <w:tblPr>
        <w:tblW w:w="1920" w:type="dxa"/>
        <w:tblLook w:val="04A0" w:firstRow="1" w:lastRow="0" w:firstColumn="1" w:lastColumn="0" w:noHBand="0" w:noVBand="1"/>
      </w:tblPr>
      <w:tblGrid>
        <w:gridCol w:w="1472"/>
        <w:gridCol w:w="551"/>
      </w:tblGrid>
      <w:tr w:rsidR="003178E2" w:rsidRPr="003178E2" w14:paraId="063987AF" w14:textId="77777777" w:rsidTr="003178E2">
        <w:trPr>
          <w:trHeight w:val="780"/>
        </w:trPr>
        <w:tc>
          <w:tcPr>
            <w:tcW w:w="1920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443D7EE2" w14:textId="77777777" w:rsidR="003178E2" w:rsidRPr="003178E2" w:rsidRDefault="003178E2" w:rsidP="003178E2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3178E2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>How satisfied are you with the security features of mobile money services?</w:t>
            </w:r>
          </w:p>
        </w:tc>
      </w:tr>
      <w:tr w:rsidR="003178E2" w:rsidRPr="003178E2" w14:paraId="2614B3AB" w14:textId="77777777" w:rsidTr="003178E2">
        <w:trPr>
          <w:trHeight w:val="300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70768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Neutral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421E2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</w:tr>
      <w:tr w:rsidR="003178E2" w:rsidRPr="003178E2" w14:paraId="7882B8DC" w14:textId="77777777" w:rsidTr="003178E2">
        <w:trPr>
          <w:trHeight w:val="300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D756D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Satisfied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E82F4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</w:tr>
      <w:tr w:rsidR="003178E2" w:rsidRPr="003178E2" w14:paraId="56249D75" w14:textId="77777777" w:rsidTr="003178E2">
        <w:trPr>
          <w:trHeight w:val="300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AC82E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Very satisfied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E7B15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</w:tr>
      <w:tr w:rsidR="003178E2" w:rsidRPr="003178E2" w14:paraId="2D6F45EB" w14:textId="77777777" w:rsidTr="003178E2">
        <w:trPr>
          <w:trHeight w:val="300"/>
        </w:trPr>
        <w:tc>
          <w:tcPr>
            <w:tcW w:w="1472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55B9809F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44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48883BE9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367138BD" w14:textId="77777777" w:rsidR="003178E2" w:rsidRDefault="003178E2" w:rsidP="000032D3"/>
    <w:tbl>
      <w:tblPr>
        <w:tblW w:w="1920" w:type="dxa"/>
        <w:tblLook w:val="04A0" w:firstRow="1" w:lastRow="0" w:firstColumn="1" w:lastColumn="0" w:noHBand="0" w:noVBand="1"/>
      </w:tblPr>
      <w:tblGrid>
        <w:gridCol w:w="1435"/>
        <w:gridCol w:w="551"/>
      </w:tblGrid>
      <w:tr w:rsidR="003178E2" w:rsidRPr="003178E2" w14:paraId="0C67D527" w14:textId="77777777" w:rsidTr="003178E2">
        <w:trPr>
          <w:trHeight w:val="780"/>
        </w:trPr>
        <w:tc>
          <w:tcPr>
            <w:tcW w:w="1920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4688E28B" w14:textId="77777777" w:rsidR="003178E2" w:rsidRPr="003178E2" w:rsidRDefault="003178E2" w:rsidP="003178E2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3178E2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>Do you still prefer visiting banks for certain services despite using mobile money?</w:t>
            </w:r>
          </w:p>
        </w:tc>
      </w:tr>
      <w:tr w:rsidR="003178E2" w:rsidRPr="003178E2" w14:paraId="0392E7F5" w14:textId="77777777" w:rsidTr="003178E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8E6CE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B11B4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</w:tr>
      <w:tr w:rsidR="003178E2" w:rsidRPr="003178E2" w14:paraId="09FEE13D" w14:textId="77777777" w:rsidTr="003178E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95302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2511E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</w:tr>
      <w:tr w:rsidR="003178E2" w:rsidRPr="003178E2" w14:paraId="005D8E7E" w14:textId="77777777" w:rsidTr="003178E2">
        <w:trPr>
          <w:trHeight w:val="300"/>
        </w:trPr>
        <w:tc>
          <w:tcPr>
            <w:tcW w:w="143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1213A606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48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16D4E4E3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27CB97AD" w14:textId="77777777" w:rsidR="003178E2" w:rsidRDefault="003178E2" w:rsidP="000032D3"/>
    <w:tbl>
      <w:tblPr>
        <w:tblW w:w="3800" w:type="dxa"/>
        <w:tblLook w:val="04A0" w:firstRow="1" w:lastRow="0" w:firstColumn="1" w:lastColumn="0" w:noHBand="0" w:noVBand="1"/>
      </w:tblPr>
      <w:tblGrid>
        <w:gridCol w:w="3219"/>
        <w:gridCol w:w="581"/>
      </w:tblGrid>
      <w:tr w:rsidR="003178E2" w:rsidRPr="003178E2" w14:paraId="1415A532" w14:textId="77777777" w:rsidTr="003178E2">
        <w:trPr>
          <w:trHeight w:val="780"/>
        </w:trPr>
        <w:tc>
          <w:tcPr>
            <w:tcW w:w="3800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23872EA8" w14:textId="77777777" w:rsidR="003178E2" w:rsidRPr="003178E2" w:rsidRDefault="003178E2" w:rsidP="003178E2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3178E2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 xml:space="preserve">If Yes, </w:t>
            </w:r>
            <w:proofErr w:type="gramStart"/>
            <w:r w:rsidRPr="003178E2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>How</w:t>
            </w:r>
            <w:proofErr w:type="gramEnd"/>
            <w:r w:rsidRPr="003178E2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 xml:space="preserve"> often do you interact with bank customer care services now?</w:t>
            </w:r>
          </w:p>
        </w:tc>
      </w:tr>
      <w:tr w:rsidR="003178E2" w:rsidRPr="003178E2" w14:paraId="43C223E2" w14:textId="77777777" w:rsidTr="003178E2">
        <w:trPr>
          <w:trHeight w:val="300"/>
        </w:trPr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F318E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Less frequently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CC583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3178E2" w:rsidRPr="003178E2" w14:paraId="31A57937" w14:textId="77777777" w:rsidTr="003178E2">
        <w:trPr>
          <w:trHeight w:val="300"/>
        </w:trPr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76128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More frequently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6FD06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3178E2" w:rsidRPr="003178E2" w14:paraId="0D648F56" w14:textId="77777777" w:rsidTr="003178E2">
        <w:trPr>
          <w:trHeight w:val="300"/>
        </w:trPr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80900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Same as before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E0C8E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3178E2" w:rsidRPr="003178E2" w14:paraId="08C38AFA" w14:textId="77777777" w:rsidTr="003178E2">
        <w:trPr>
          <w:trHeight w:val="300"/>
        </w:trPr>
        <w:tc>
          <w:tcPr>
            <w:tcW w:w="3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B9182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A1C11" w14:textId="77777777" w:rsidR="003178E2" w:rsidRPr="003178E2" w:rsidRDefault="003178E2" w:rsidP="003178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78E2" w:rsidRPr="003178E2" w14:paraId="1F58C29F" w14:textId="77777777" w:rsidTr="003178E2">
        <w:trPr>
          <w:trHeight w:val="300"/>
        </w:trPr>
        <w:tc>
          <w:tcPr>
            <w:tcW w:w="3219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50B74148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Grand Total</w:t>
            </w:r>
          </w:p>
        </w:tc>
        <w:tc>
          <w:tcPr>
            <w:tcW w:w="581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2150444B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</w:tr>
    </w:tbl>
    <w:p w14:paraId="1ECCE2CA" w14:textId="77777777" w:rsidR="003178E2" w:rsidRDefault="003178E2" w:rsidP="000032D3"/>
    <w:tbl>
      <w:tblPr>
        <w:tblW w:w="6369" w:type="dxa"/>
        <w:tblLook w:val="04A0" w:firstRow="1" w:lastRow="0" w:firstColumn="1" w:lastColumn="0" w:noHBand="0" w:noVBand="1"/>
      </w:tblPr>
      <w:tblGrid>
        <w:gridCol w:w="1472"/>
        <w:gridCol w:w="551"/>
        <w:gridCol w:w="3573"/>
        <w:gridCol w:w="551"/>
        <w:gridCol w:w="222"/>
      </w:tblGrid>
      <w:tr w:rsidR="003178E2" w:rsidRPr="003178E2" w14:paraId="35BD6B17" w14:textId="77777777" w:rsidTr="003178E2">
        <w:trPr>
          <w:trHeight w:val="780"/>
        </w:trPr>
        <w:tc>
          <w:tcPr>
            <w:tcW w:w="6369" w:type="dxa"/>
            <w:gridSpan w:val="5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1E015F9A" w14:textId="77777777" w:rsidR="003178E2" w:rsidRPr="003178E2" w:rsidRDefault="003178E2" w:rsidP="003178E2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3178E2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>What factors influence your choice of a mobile money platform?</w:t>
            </w:r>
          </w:p>
        </w:tc>
      </w:tr>
      <w:tr w:rsidR="003178E2" w:rsidRPr="003178E2" w14:paraId="163E51C1" w14:textId="77777777" w:rsidTr="003178E2">
        <w:trPr>
          <w:trHeight w:val="300"/>
        </w:trPr>
        <w:tc>
          <w:tcPr>
            <w:tcW w:w="55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22A85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Charges/Fees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61000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0A81E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178E2" w:rsidRPr="003178E2" w14:paraId="62A7F211" w14:textId="77777777" w:rsidTr="003178E2">
        <w:trPr>
          <w:trHeight w:val="300"/>
        </w:trPr>
        <w:tc>
          <w:tcPr>
            <w:tcW w:w="55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31E32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Ease of use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A5024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11ED1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178E2" w:rsidRPr="003178E2" w14:paraId="516CCEA1" w14:textId="77777777" w:rsidTr="003178E2">
        <w:trPr>
          <w:trHeight w:val="300"/>
        </w:trPr>
        <w:tc>
          <w:tcPr>
            <w:tcW w:w="55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E7494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Ease of use, Charges/Fees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B3C04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A2EA8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178E2" w:rsidRPr="003178E2" w14:paraId="705F9C35" w14:textId="77777777" w:rsidTr="003178E2">
        <w:trPr>
          <w:trHeight w:val="300"/>
        </w:trPr>
        <w:tc>
          <w:tcPr>
            <w:tcW w:w="55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FCA08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Ease of use, Charges/Fees, Network reliability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6830C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E6404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178E2" w:rsidRPr="003178E2" w14:paraId="0997DCA6" w14:textId="77777777" w:rsidTr="003178E2">
        <w:trPr>
          <w:trHeight w:val="300"/>
        </w:trPr>
        <w:tc>
          <w:tcPr>
            <w:tcW w:w="55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88448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Ease of use, Charges/Fees, Network reliability, Security features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78EB4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A7358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178E2" w:rsidRPr="003178E2" w14:paraId="0AEDFD00" w14:textId="77777777" w:rsidTr="003178E2">
        <w:trPr>
          <w:trHeight w:val="300"/>
        </w:trPr>
        <w:tc>
          <w:tcPr>
            <w:tcW w:w="55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89271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Ease of use, Network reliability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6AD20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C87AD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178E2" w:rsidRPr="003178E2" w14:paraId="444CE2DE" w14:textId="77777777" w:rsidTr="003178E2">
        <w:trPr>
          <w:trHeight w:val="300"/>
        </w:trPr>
        <w:tc>
          <w:tcPr>
            <w:tcW w:w="55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F93EF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Ease of use, Network reliability, Security features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B14BC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75320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178E2" w:rsidRPr="003178E2" w14:paraId="7986A82D" w14:textId="77777777" w:rsidTr="003178E2">
        <w:trPr>
          <w:trHeight w:val="300"/>
        </w:trPr>
        <w:tc>
          <w:tcPr>
            <w:tcW w:w="55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83C3C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Ease of use, Security features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B9E9D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0DE8E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178E2" w:rsidRPr="003178E2" w14:paraId="100192B5" w14:textId="77777777" w:rsidTr="003178E2">
        <w:trPr>
          <w:trHeight w:val="300"/>
        </w:trPr>
        <w:tc>
          <w:tcPr>
            <w:tcW w:w="55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EC833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Network reliability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31E21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7840C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178E2" w:rsidRPr="003178E2" w14:paraId="67B9966F" w14:textId="77777777" w:rsidTr="003178E2">
        <w:trPr>
          <w:trHeight w:val="300"/>
        </w:trPr>
        <w:tc>
          <w:tcPr>
            <w:tcW w:w="55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5F522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Network reliability, Security features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9E8DB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6C253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178E2" w:rsidRPr="003178E2" w14:paraId="1D9902B8" w14:textId="77777777" w:rsidTr="003178E2">
        <w:trPr>
          <w:trHeight w:val="300"/>
        </w:trPr>
        <w:tc>
          <w:tcPr>
            <w:tcW w:w="55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D0793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Security features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877C8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80448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178E2" w:rsidRPr="003178E2" w14:paraId="6FE99216" w14:textId="77777777" w:rsidTr="003178E2">
        <w:trPr>
          <w:trHeight w:val="300"/>
        </w:trPr>
        <w:tc>
          <w:tcPr>
            <w:tcW w:w="5596" w:type="dxa"/>
            <w:gridSpan w:val="3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120A080A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25E32E24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DF1FF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178E2" w:rsidRPr="003178E2" w14:paraId="1D713F68" w14:textId="77777777" w:rsidTr="003178E2">
        <w:trPr>
          <w:gridAfter w:val="3"/>
          <w:wAfter w:w="4449" w:type="dxa"/>
          <w:trHeight w:val="780"/>
        </w:trPr>
        <w:tc>
          <w:tcPr>
            <w:tcW w:w="1920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6782BBF3" w14:textId="77777777" w:rsidR="003178E2" w:rsidRPr="003178E2" w:rsidRDefault="003178E2" w:rsidP="003178E2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3178E2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>How satisfied are you with the speed of mobile money transactions?</w:t>
            </w:r>
          </w:p>
        </w:tc>
      </w:tr>
      <w:tr w:rsidR="003178E2" w:rsidRPr="003178E2" w14:paraId="7FF00C70" w14:textId="77777777" w:rsidTr="003178E2">
        <w:trPr>
          <w:gridAfter w:val="3"/>
          <w:wAfter w:w="4449" w:type="dxa"/>
          <w:trHeight w:val="300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A425D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Dissatisfied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0AB7F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3178E2" w:rsidRPr="003178E2" w14:paraId="554D5F60" w14:textId="77777777" w:rsidTr="003178E2">
        <w:trPr>
          <w:gridAfter w:val="3"/>
          <w:wAfter w:w="4449" w:type="dxa"/>
          <w:trHeight w:val="300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A14B5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Neutral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92C81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3178E2" w:rsidRPr="003178E2" w14:paraId="5784C371" w14:textId="77777777" w:rsidTr="003178E2">
        <w:trPr>
          <w:gridAfter w:val="3"/>
          <w:wAfter w:w="4449" w:type="dxa"/>
          <w:trHeight w:val="300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0D24D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Satisfied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08114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</w:tr>
      <w:tr w:rsidR="003178E2" w:rsidRPr="003178E2" w14:paraId="4FA1101C" w14:textId="77777777" w:rsidTr="003178E2">
        <w:trPr>
          <w:gridAfter w:val="3"/>
          <w:wAfter w:w="4449" w:type="dxa"/>
          <w:trHeight w:val="300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AA48A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Very satisfied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6F77C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</w:tr>
      <w:tr w:rsidR="003178E2" w:rsidRPr="003178E2" w14:paraId="08999F5C" w14:textId="77777777" w:rsidTr="003178E2">
        <w:trPr>
          <w:gridAfter w:val="3"/>
          <w:wAfter w:w="4449" w:type="dxa"/>
          <w:trHeight w:val="300"/>
        </w:trPr>
        <w:tc>
          <w:tcPr>
            <w:tcW w:w="1472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70F3E79F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44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5809BCB7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17541668" w14:textId="77777777" w:rsidR="003178E2" w:rsidRDefault="003178E2" w:rsidP="000032D3"/>
    <w:tbl>
      <w:tblPr>
        <w:tblW w:w="1920" w:type="dxa"/>
        <w:tblLook w:val="04A0" w:firstRow="1" w:lastRow="0" w:firstColumn="1" w:lastColumn="0" w:noHBand="0" w:noVBand="1"/>
      </w:tblPr>
      <w:tblGrid>
        <w:gridCol w:w="1435"/>
        <w:gridCol w:w="551"/>
      </w:tblGrid>
      <w:tr w:rsidR="003178E2" w:rsidRPr="003178E2" w14:paraId="7E602EE5" w14:textId="77777777" w:rsidTr="003178E2">
        <w:trPr>
          <w:trHeight w:val="780"/>
        </w:trPr>
        <w:tc>
          <w:tcPr>
            <w:tcW w:w="1920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1327F149" w14:textId="77777777" w:rsidR="003178E2" w:rsidRPr="003178E2" w:rsidRDefault="003178E2" w:rsidP="003178E2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3178E2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>Do you believe mobile money will completely replace traditional banking?</w:t>
            </w:r>
          </w:p>
        </w:tc>
      </w:tr>
      <w:tr w:rsidR="003178E2" w:rsidRPr="003178E2" w14:paraId="6E2F62A4" w14:textId="77777777" w:rsidTr="003178E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3FBEE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Maybe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4B34E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</w:tr>
      <w:tr w:rsidR="003178E2" w:rsidRPr="003178E2" w14:paraId="6A818B6E" w14:textId="77777777" w:rsidTr="003178E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82D55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FE42E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</w:tr>
      <w:tr w:rsidR="003178E2" w:rsidRPr="003178E2" w14:paraId="52187D17" w14:textId="77777777" w:rsidTr="003178E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EE92F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46AF8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</w:tr>
      <w:tr w:rsidR="003178E2" w:rsidRPr="003178E2" w14:paraId="2C1A9958" w14:textId="77777777" w:rsidTr="003178E2">
        <w:trPr>
          <w:trHeight w:val="300"/>
        </w:trPr>
        <w:tc>
          <w:tcPr>
            <w:tcW w:w="143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1083C2C2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48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29D3596E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45BB2AD1" w14:textId="77777777" w:rsidR="003178E2" w:rsidRDefault="003178E2" w:rsidP="000032D3"/>
    <w:tbl>
      <w:tblPr>
        <w:tblW w:w="2038" w:type="dxa"/>
        <w:tblLook w:val="04A0" w:firstRow="1" w:lastRow="0" w:firstColumn="1" w:lastColumn="0" w:noHBand="0" w:noVBand="1"/>
      </w:tblPr>
      <w:tblGrid>
        <w:gridCol w:w="1487"/>
        <w:gridCol w:w="551"/>
      </w:tblGrid>
      <w:tr w:rsidR="003178E2" w:rsidRPr="003178E2" w14:paraId="7E9E8007" w14:textId="77777777" w:rsidTr="003178E2">
        <w:trPr>
          <w:trHeight w:val="780"/>
        </w:trPr>
        <w:tc>
          <w:tcPr>
            <w:tcW w:w="2038" w:type="dxa"/>
            <w:gridSpan w:val="2"/>
            <w:tcBorders>
              <w:top w:val="nil"/>
              <w:left w:val="single" w:sz="8" w:space="0" w:color="CCCCCC"/>
              <w:bottom w:val="nil"/>
              <w:right w:val="nil"/>
            </w:tcBorders>
            <w:shd w:val="clear" w:color="000000" w:fill="5B3F86"/>
            <w:vAlign w:val="center"/>
            <w:hideMark/>
          </w:tcPr>
          <w:p w14:paraId="20E4A519" w14:textId="77777777" w:rsidR="003178E2" w:rsidRPr="003178E2" w:rsidRDefault="003178E2" w:rsidP="003178E2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3178E2">
              <w:rPr>
                <w:rFonts w:ascii="Roboto" w:eastAsia="Times New Roman" w:hAnsi="Roboto" w:cs="Times New Roman"/>
                <w:color w:val="FFFFFF"/>
                <w:kern w:val="0"/>
                <w:sz w:val="20"/>
                <w:szCs w:val="20"/>
                <w14:ligatures w14:val="none"/>
              </w:rPr>
              <w:t>What do prefer the most?</w:t>
            </w:r>
          </w:p>
        </w:tc>
      </w:tr>
      <w:tr w:rsidR="003178E2" w:rsidRPr="003178E2" w14:paraId="3536B230" w14:textId="77777777" w:rsidTr="003178E2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2857B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Both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779C0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178E2" w:rsidRPr="003178E2" w14:paraId="0415AE6D" w14:textId="77777777" w:rsidTr="003178E2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EA399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Cash-in-Hand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6D4FC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</w:tr>
      <w:tr w:rsidR="003178E2" w:rsidRPr="003178E2" w14:paraId="37263DD1" w14:textId="77777777" w:rsidTr="003178E2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14E22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Credit card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F5394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3178E2" w:rsidRPr="003178E2" w14:paraId="0999D5CB" w14:textId="77777777" w:rsidTr="003178E2">
        <w:trPr>
          <w:trHeight w:val="300"/>
        </w:trPr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E47BA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Mobile Money</w:t>
            </w: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28B61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</w:tr>
      <w:tr w:rsidR="003178E2" w:rsidRPr="003178E2" w14:paraId="6866E4CF" w14:textId="77777777" w:rsidTr="003178E2">
        <w:trPr>
          <w:trHeight w:val="300"/>
        </w:trPr>
        <w:tc>
          <w:tcPr>
            <w:tcW w:w="1487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6DAB8025" w14:textId="77777777" w:rsidR="003178E2" w:rsidRPr="003178E2" w:rsidRDefault="003178E2" w:rsidP="003178E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551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675FFC82" w14:textId="77777777" w:rsidR="003178E2" w:rsidRPr="003178E2" w:rsidRDefault="003178E2" w:rsidP="003178E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178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32A50075" w14:textId="7FE65ABC" w:rsidR="003178E2" w:rsidRDefault="003178E2" w:rsidP="000032D3">
      <w:r>
        <w:rPr>
          <w:noProof/>
        </w:rPr>
        <w:drawing>
          <wp:inline distT="0" distB="0" distL="0" distR="0" wp14:anchorId="4333D00A" wp14:editId="080927A7">
            <wp:extent cx="4572000" cy="2743200"/>
            <wp:effectExtent l="0" t="0" r="0" b="0"/>
            <wp:docPr id="149802069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8C78A89-2C75-4D43-44B6-DD8723D852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sectPr w:rsidR="00317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2985"/>
    <w:multiLevelType w:val="hybridMultilevel"/>
    <w:tmpl w:val="31FAB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38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58"/>
    <w:rsid w:val="000032D3"/>
    <w:rsid w:val="003178E2"/>
    <w:rsid w:val="00344E32"/>
    <w:rsid w:val="00417884"/>
    <w:rsid w:val="009D0F58"/>
    <w:rsid w:val="009E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AB96E"/>
  <w15:chartTrackingRefBased/>
  <w15:docId w15:val="{B3781098-1659-427B-860F-D8CE79369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F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microsoft.com/office/2014/relationships/chartEx" Target="charts/chartEx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image" Target="media/image2.png"/><Relationship Id="rId17" Type="http://schemas.openxmlformats.org/officeDocument/2006/relationships/chart" Target="charts/chart5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microsoft.com/office/2014/relationships/chartEx" Target="charts/chartEx2.xml"/><Relationship Id="rId5" Type="http://schemas.openxmlformats.org/officeDocument/2006/relationships/chart" Target="charts/chart1.xml"/><Relationship Id="rId15" Type="http://schemas.microsoft.com/office/2014/relationships/chartEx" Target="charts/chartEx4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4/relationships/chartEx" Target="charts/chartEx1.xml"/><Relationship Id="rId14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OOR\AppData\Roaming\Microsoft\Excel\M%20(version%201).xlsb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OOR\AppData\Roaming\Microsoft\Excel\M%20(version%201).xlsb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OOR\AppData\Roaming\Microsoft\Excel\M%20(version%201).xlsb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OOR\AppData\Roaming\Microsoft\Excel\M%20(version%201).xlsb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OOR\AppData\Roaming\Microsoft\Excel\M%20(version%201).xlsb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oleObject" Target="file:///C:\Users\NOOR\AppData\Roaming\Microsoft\Excel\M%20(version%201).xlsb" TargetMode="External"/></Relationships>
</file>

<file path=word/charts/_rels/chartEx2.xml.rels><?xml version="1.0" encoding="UTF-8" standalone="yes"?>
<Relationships xmlns="http://schemas.openxmlformats.org/package/2006/relationships"><Relationship Id="rId3" Type="http://schemas.microsoft.com/office/2011/relationships/chartColorStyle" Target="colors6.xml"/><Relationship Id="rId2" Type="http://schemas.microsoft.com/office/2011/relationships/chartStyle" Target="style6.xml"/><Relationship Id="rId1" Type="http://schemas.openxmlformats.org/officeDocument/2006/relationships/oleObject" Target="file:///C:\Users\NOOR\AppData\Roaming\Microsoft\Excel\M%20(version%201).xlsb" TargetMode="External"/></Relationships>
</file>

<file path=word/charts/_rels/chartEx3.xml.rels><?xml version="1.0" encoding="UTF-8" standalone="yes"?>
<Relationships xmlns="http://schemas.openxmlformats.org/package/2006/relationships"><Relationship Id="rId3" Type="http://schemas.microsoft.com/office/2011/relationships/chartColorStyle" Target="colors7.xml"/><Relationship Id="rId2" Type="http://schemas.microsoft.com/office/2011/relationships/chartStyle" Target="style7.xml"/><Relationship Id="rId1" Type="http://schemas.openxmlformats.org/officeDocument/2006/relationships/oleObject" Target="file:///C:\Users\NOOR\AppData\Roaming\Microsoft\Excel\M%20(version%201).xlsb" TargetMode="External"/></Relationships>
</file>

<file path=word/charts/_rels/chartEx4.xml.rels><?xml version="1.0" encoding="UTF-8" standalone="yes"?>
<Relationships xmlns="http://schemas.openxmlformats.org/package/2006/relationships"><Relationship Id="rId3" Type="http://schemas.microsoft.com/office/2011/relationships/chartColorStyle" Target="colors8.xml"/><Relationship Id="rId2" Type="http://schemas.microsoft.com/office/2011/relationships/chartStyle" Target="style8.xml"/><Relationship Id="rId1" Type="http://schemas.openxmlformats.org/officeDocument/2006/relationships/oleObject" Target="file:///C:\Users\NOOR\AppData\Roaming\Microsoft\Excel\M%20(version%201).xlsb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Gender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6A22-490F-B34E-A356365E95B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6A22-490F-B34E-A356365E95B8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'M.com project'!$B$3:$B$4</c:f>
              <c:strCache>
                <c:ptCount val="2"/>
                <c:pt idx="0">
                  <c:v>Female</c:v>
                </c:pt>
                <c:pt idx="1">
                  <c:v>Male</c:v>
                </c:pt>
              </c:strCache>
            </c:strRef>
          </c:cat>
          <c:val>
            <c:numRef>
              <c:f>'M.com project'!$C$3:$C$4</c:f>
              <c:numCache>
                <c:formatCode>General</c:formatCode>
                <c:ptCount val="2"/>
                <c:pt idx="0">
                  <c:v>36</c:v>
                </c:pt>
                <c:pt idx="1">
                  <c:v>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A22-490F-B34E-A356365E95B8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Age</a:t>
            </a:r>
            <a:r>
              <a:rPr lang="en-US" baseline="0"/>
              <a:t> Group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'M.com project'!$E$3:$E$6</c:f>
              <c:strCache>
                <c:ptCount val="4"/>
                <c:pt idx="0">
                  <c:v>18–25</c:v>
                </c:pt>
                <c:pt idx="1">
                  <c:v>26–35</c:v>
                </c:pt>
                <c:pt idx="2">
                  <c:v>36–45</c:v>
                </c:pt>
                <c:pt idx="3">
                  <c:v>46 and above</c:v>
                </c:pt>
              </c:strCache>
            </c:strRef>
          </c:cat>
          <c:val>
            <c:numRef>
              <c:f>'M.com project'!$F$3:$F$6</c:f>
              <c:numCache>
                <c:formatCode>General</c:formatCode>
                <c:ptCount val="4"/>
                <c:pt idx="0">
                  <c:v>34</c:v>
                </c:pt>
                <c:pt idx="1">
                  <c:v>6</c:v>
                </c:pt>
                <c:pt idx="2">
                  <c:v>14</c:v>
                </c:pt>
                <c:pt idx="3">
                  <c:v>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5F1-4ED4-8705-91F68C24DE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64338255"/>
        <c:axId val="1583434127"/>
        <c:axId val="0"/>
      </c:bar3DChart>
      <c:catAx>
        <c:axId val="16643382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83434127"/>
        <c:crosses val="autoZero"/>
        <c:auto val="1"/>
        <c:lblAlgn val="ctr"/>
        <c:lblOffset val="100"/>
        <c:noMultiLvlLbl val="0"/>
      </c:catAx>
      <c:valAx>
        <c:axId val="1583434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accent1"/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643382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Qualification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5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1-6A48-485C-B2B1-D131DDBB13D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3-6A48-485C-B2B1-D131DDBB13D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5-6A48-485C-B2B1-D131DDBB13D0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'M.com project'!$B$10:$B$12</c:f>
              <c:strCache>
                <c:ptCount val="3"/>
                <c:pt idx="0">
                  <c:v>Other</c:v>
                </c:pt>
                <c:pt idx="1">
                  <c:v>Postgraduate</c:v>
                </c:pt>
                <c:pt idx="2">
                  <c:v>Undergraduate</c:v>
                </c:pt>
              </c:strCache>
            </c:strRef>
          </c:cat>
          <c:val>
            <c:numRef>
              <c:f>'M.com project'!$C$10:$C$12</c:f>
              <c:numCache>
                <c:formatCode>General</c:formatCode>
                <c:ptCount val="3"/>
                <c:pt idx="0">
                  <c:v>12</c:v>
                </c:pt>
                <c:pt idx="1">
                  <c:v>48</c:v>
                </c:pt>
                <c:pt idx="2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A48-485C-B2B1-D131DDBB13D0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effectLst/>
                <a:latin typeface="+mn-lt"/>
                <a:ea typeface="+mn-ea"/>
                <a:cs typeface="+mn-cs"/>
              </a:defRPr>
            </a:pPr>
            <a:r>
              <a:rPr lang="en-US"/>
              <a:t>How long have you been using mobile money services?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effectLst/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gradFill>
              <a:gsLst>
                <a:gs pos="0">
                  <a:schemeClr val="accent1"/>
                </a:gs>
                <a:gs pos="100000">
                  <a:schemeClr val="accent1">
                    <a:lumMod val="84000"/>
                  </a:schemeClr>
                </a:gs>
              </a:gsLst>
              <a:lin ang="5400000" scaled="1"/>
            </a:gradFill>
            <a:ln>
              <a:noFill/>
            </a:ln>
            <a:effectLst>
              <a:outerShdw blurRad="76200" dir="18900000" sy="23000" kx="-1200000" algn="bl" rotWithShape="0">
                <a:prstClr val="black">
                  <a:alpha val="20000"/>
                </a:prst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'M.com project'!$H$10:$H$12</c:f>
              <c:strCache>
                <c:ptCount val="3"/>
                <c:pt idx="0">
                  <c:v>1–3 years</c:v>
                </c:pt>
                <c:pt idx="1">
                  <c:v>Less than 1 year</c:v>
                </c:pt>
                <c:pt idx="2">
                  <c:v>More than 3 years</c:v>
                </c:pt>
              </c:strCache>
            </c:strRef>
          </c:cat>
          <c:val>
            <c:numRef>
              <c:f>'M.com project'!$I$10:$I$12</c:f>
              <c:numCache>
                <c:formatCode>General</c:formatCode>
                <c:ptCount val="3"/>
                <c:pt idx="0">
                  <c:v>14</c:v>
                </c:pt>
                <c:pt idx="1">
                  <c:v>30</c:v>
                </c:pt>
                <c:pt idx="2">
                  <c:v>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742-431C-9C1F-39E84F467482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41"/>
        <c:axId val="494906848"/>
        <c:axId val="494907328"/>
      </c:barChart>
      <c:catAx>
        <c:axId val="494906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effectLst/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4907328"/>
        <c:crosses val="autoZero"/>
        <c:auto val="1"/>
        <c:lblAlgn val="ctr"/>
        <c:lblOffset val="100"/>
        <c:noMultiLvlLbl val="0"/>
      </c:catAx>
      <c:valAx>
        <c:axId val="494907328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949068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68000">
          <a:schemeClr val="lt1">
            <a:lumMod val="85000"/>
          </a:schemeClr>
        </a:gs>
        <a:gs pos="100000">
          <a:schemeClr val="lt1"/>
        </a:gs>
      </a:gsLst>
      <a:lin ang="5400000" scaled="1"/>
      <a:tileRect/>
    </a:gra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4C8-499D-82B4-ED50C49B3F1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4C8-499D-82B4-ED50C49B3F1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54C8-499D-82B4-ED50C49B3F1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54C8-499D-82B4-ED50C49B3F1B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'M.com project'!$AA$31:$AA$34</c:f>
              <c:strCache>
                <c:ptCount val="4"/>
                <c:pt idx="0">
                  <c:v>Both</c:v>
                </c:pt>
                <c:pt idx="1">
                  <c:v>Cash-in-Hand</c:v>
                </c:pt>
                <c:pt idx="2">
                  <c:v>Credit card</c:v>
                </c:pt>
                <c:pt idx="3">
                  <c:v>Mobile Money</c:v>
                </c:pt>
              </c:strCache>
            </c:strRef>
          </c:cat>
          <c:val>
            <c:numRef>
              <c:f>'M.com project'!$AB$31:$AB$34</c:f>
              <c:numCache>
                <c:formatCode>General</c:formatCode>
                <c:ptCount val="4"/>
                <c:pt idx="0">
                  <c:v>4</c:v>
                </c:pt>
                <c:pt idx="1">
                  <c:v>22</c:v>
                </c:pt>
                <c:pt idx="2">
                  <c:v>10</c:v>
                </c:pt>
                <c:pt idx="3">
                  <c:v>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4C8-499D-82B4-ED50C49B3F1B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'M.com project'!$E$10:$E$27</cx:f>
        <cx:lvl ptCount="18">
          <cx:pt idx="0">Bank transfers</cx:pt>
          <cx:pt idx="1">Bill payments</cx:pt>
          <cx:pt idx="2">Bill payments, Bank transfers, Credit card</cx:pt>
          <cx:pt idx="3">Bill payments, Merchant payments</cx:pt>
          <cx:pt idx="4">Bill payments, Merchant payments, Bank transfers</cx:pt>
          <cx:pt idx="5">Merchant payments</cx:pt>
          <cx:pt idx="6">Merchant payments, Bank transfers</cx:pt>
          <cx:pt idx="7">Mobile payments</cx:pt>
          <cx:pt idx="8">Mobile payments, Bank transfers</cx:pt>
          <cx:pt idx="9">Mobile payments, Bank transfers, Mobile wallets</cx:pt>
          <cx:pt idx="10">Mobile payments, Bill payments</cx:pt>
          <cx:pt idx="11">Mobile payments, Bill payments, Bank transfers</cx:pt>
          <cx:pt idx="12">Mobile payments, Bill payments, Merchant payments, Bank transfers</cx:pt>
          <cx:pt idx="13">Mobile payments, Bill payments, Merchant payments, Bank transfers, Credit card</cx:pt>
          <cx:pt idx="14">Mobile payments, Bill payments, Merchant payments, Bank transfers, Credit card, Mobile wallets</cx:pt>
          <cx:pt idx="15">Mobile payments, Bill payments, Merchant payments, Bank transfers, Mobile wallets</cx:pt>
          <cx:pt idx="16">Mobile payments, Credit card, Mobile wallets</cx:pt>
          <cx:pt idx="17">Mobile wallets</cx:pt>
        </cx:lvl>
      </cx:strDim>
      <cx:numDim type="size">
        <cx:f>'M.com project'!$F$10:$F$27</cx:f>
        <cx:lvl ptCount="18" formatCode="General">
          <cx:pt idx="0">6</cx:pt>
          <cx:pt idx="1">6</cx:pt>
          <cx:pt idx="2">3</cx:pt>
          <cx:pt idx="3">3</cx:pt>
          <cx:pt idx="4">3</cx:pt>
          <cx:pt idx="5">3</cx:pt>
          <cx:pt idx="6">3</cx:pt>
          <cx:pt idx="7">24</cx:pt>
          <cx:pt idx="8">5</cx:pt>
          <cx:pt idx="9">5</cx:pt>
          <cx:pt idx="10">3</cx:pt>
          <cx:pt idx="11">3</cx:pt>
          <cx:pt idx="12">5</cx:pt>
          <cx:pt idx="13">8</cx:pt>
          <cx:pt idx="14">6</cx:pt>
          <cx:pt idx="15">8</cx:pt>
          <cx:pt idx="16">2</cx:pt>
          <cx:pt idx="17">4</cx:pt>
        </cx:lvl>
      </cx:numDim>
    </cx:data>
  </cx:chartData>
  <cx:chart>
    <cx:title pos="t" align="ctr" overlay="0"/>
    <cx:plotArea>
      <cx:plotAreaRegion>
        <cx:series layoutId="treemap" uniqueId="{A832E4A0-0402-4AFD-84A3-4AA1911FB082}">
          <cx:dataLabels pos="ctr">
            <cx:visibility seriesName="0" categoryName="1" value="0"/>
          </cx:dataLabels>
          <cx:dataId val="0"/>
          <cx:layoutPr>
            <cx:parentLabelLayout val="overlapping"/>
          </cx:layoutPr>
        </cx:series>
      </cx:plotAreaRegion>
    </cx:plotArea>
    <cx:legend pos="r" align="ctr" overlay="0"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endParaRPr lang="en-US" sz="900" b="0" i="0" u="none" strike="noStrike" baseline="0">
            <a:solidFill>
              <a:sysClr val="windowText" lastClr="000000">
                <a:lumMod val="75000"/>
                <a:lumOff val="25000"/>
              </a:sysClr>
            </a:solidFill>
            <a:latin typeface="Aptos Narrow" panose="02110004020202020204"/>
          </a:endParaRPr>
        </a:p>
      </cx:txPr>
    </cx:legend>
  </cx:chart>
</cx:chartSpace>
</file>

<file path=word/charts/chartEx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'M.com project'!$E$10:$E$27</cx:f>
        <cx:lvl ptCount="18">
          <cx:pt idx="0">Bank transfers</cx:pt>
          <cx:pt idx="1">Bill payments</cx:pt>
          <cx:pt idx="2">Bill payments, Bank transfers, Credit card</cx:pt>
          <cx:pt idx="3">Bill payments, Merchant payments</cx:pt>
          <cx:pt idx="4">Bill payments, Merchant payments, Bank transfers</cx:pt>
          <cx:pt idx="5">Merchant payments</cx:pt>
          <cx:pt idx="6">Merchant payments, Bank transfers</cx:pt>
          <cx:pt idx="7">Mobile payments</cx:pt>
          <cx:pt idx="8">Mobile payments, Bank transfers</cx:pt>
          <cx:pt idx="9">Mobile payments, Bank transfers, Mobile wallets</cx:pt>
          <cx:pt idx="10">Mobile payments, Bill payments</cx:pt>
          <cx:pt idx="11">Mobile payments, Bill payments, Bank transfers</cx:pt>
          <cx:pt idx="12">Mobile payments, Bill payments, Merchant payments, Bank transfers</cx:pt>
          <cx:pt idx="13">Mobile payments, Bill payments, Merchant payments, Bank transfers, Credit card</cx:pt>
          <cx:pt idx="14">Mobile payments, Bill payments, Merchant payments, Bank transfers, Credit card, Mobile wallets</cx:pt>
          <cx:pt idx="15">Mobile payments, Bill payments, Merchant payments, Bank transfers, Mobile wallets</cx:pt>
          <cx:pt idx="16">Mobile payments, Credit card, Mobile wallets</cx:pt>
          <cx:pt idx="17">Mobile wallets</cx:pt>
        </cx:lvl>
      </cx:strDim>
      <cx:numDim type="size">
        <cx:f>'M.com project'!$F$10:$F$27</cx:f>
        <cx:lvl ptCount="18" formatCode="General">
          <cx:pt idx="0">6</cx:pt>
          <cx:pt idx="1">6</cx:pt>
          <cx:pt idx="2">3</cx:pt>
          <cx:pt idx="3">3</cx:pt>
          <cx:pt idx="4">3</cx:pt>
          <cx:pt idx="5">3</cx:pt>
          <cx:pt idx="6">3</cx:pt>
          <cx:pt idx="7">24</cx:pt>
          <cx:pt idx="8">5</cx:pt>
          <cx:pt idx="9">5</cx:pt>
          <cx:pt idx="10">3</cx:pt>
          <cx:pt idx="11">3</cx:pt>
          <cx:pt idx="12">5</cx:pt>
          <cx:pt idx="13">8</cx:pt>
          <cx:pt idx="14">6</cx:pt>
          <cx:pt idx="15">8</cx:pt>
          <cx:pt idx="16">2</cx:pt>
          <cx:pt idx="17">4</cx:pt>
        </cx:lvl>
      </cx:numDim>
    </cx:data>
  </cx:chartData>
  <cx:chart>
    <cx:title pos="t" align="ctr" overlay="0"/>
    <cx:plotArea>
      <cx:plotAreaRegion>
        <cx:series layoutId="treemap" uniqueId="{A832E4A0-0402-4AFD-84A3-4AA1911FB082}">
          <cx:dataLabels pos="ctr">
            <cx:visibility seriesName="0" categoryName="1" value="0"/>
          </cx:dataLabels>
          <cx:dataId val="0"/>
          <cx:layoutPr>
            <cx:parentLabelLayout val="overlapping"/>
          </cx:layoutPr>
        </cx:series>
      </cx:plotAreaRegion>
    </cx:plotArea>
  </cx:chart>
</cx:chartSpace>
</file>

<file path=word/charts/chartEx3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'M.com project'!$K$10:$K$13</cx:f>
        <cx:lvl ptCount="4">
          <cx:pt idx="0">Daily</cx:pt>
          <cx:pt idx="1">Monthly</cx:pt>
          <cx:pt idx="2">Rarely</cx:pt>
          <cx:pt idx="3">Weekly</cx:pt>
        </cx:lvl>
      </cx:strDim>
      <cx:numDim type="size">
        <cx:f>'M.com project'!$L$10:$L$13</cx:f>
        <cx:lvl ptCount="4" formatCode="General">
          <cx:pt idx="0">60</cx:pt>
          <cx:pt idx="1">10</cx:pt>
          <cx:pt idx="2">10</cx:pt>
          <cx:pt idx="3">20</cx:pt>
        </cx:lvl>
      </cx:numDim>
    </cx:data>
  </cx:chartData>
  <cx:chart>
    <cx:title pos="t" align="ctr" overlay="0"/>
    <cx:plotArea>
      <cx:plotAreaRegion>
        <cx:series layoutId="sunburst" uniqueId="{3826FB46-ED6C-493B-B322-80A85DBC50D1}">
          <cx:dataLabels pos="ctr">
            <cx:visibility seriesName="0" categoryName="1" value="0"/>
          </cx:dataLabels>
          <cx:dataId val="0"/>
        </cx:series>
      </cx:plotAreaRegion>
    </cx:plotArea>
    <cx:legend pos="r" align="ctr" overlay="0"/>
  </cx:chart>
</cx:chartSpace>
</file>

<file path=word/charts/chartEx4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'M.com project'!$N$10:$N$23</cx:f>
        <cx:lvl ptCount="14">
          <cx:pt idx="0">Bill payments</cx:pt>
          <cx:pt idx="1">Bill payments, Money transfer</cx:pt>
          <cx:pt idx="2">Bill payments, Money transfer, Online shopping</cx:pt>
          <cx:pt idx="3">Bill payments, Money transfer, Online shopping, Other</cx:pt>
          <cx:pt idx="4">Bill payments, Money transfer, Online shopping, Savings</cx:pt>
          <cx:pt idx="5">Bill payments, Money transfer, Online shopping, Savings, Other</cx:pt>
          <cx:pt idx="6">Bill payments, Money transfer, Savings</cx:pt>
          <cx:pt idx="7">Bill payments, Online shopping</cx:pt>
          <cx:pt idx="8">Bill payments, Savings</cx:pt>
          <cx:pt idx="9">Money transfer</cx:pt>
          <cx:pt idx="10">Money transfer, Online shopping</cx:pt>
          <cx:pt idx="11">Money transfer, Online shopping, Savings</cx:pt>
          <cx:pt idx="12">Money transfer, Savings</cx:pt>
          <cx:pt idx="13">Online shopping</cx:pt>
        </cx:lvl>
      </cx:strDim>
      <cx:numDim type="size">
        <cx:f>'M.com project'!$O$10:$O$23</cx:f>
        <cx:lvl ptCount="14" formatCode="General">
          <cx:pt idx="0">10</cx:pt>
          <cx:pt idx="1">7</cx:pt>
          <cx:pt idx="2">18</cx:pt>
          <cx:pt idx="3">4</cx:pt>
          <cx:pt idx="4">10</cx:pt>
          <cx:pt idx="5">6</cx:pt>
          <cx:pt idx="6">3</cx:pt>
          <cx:pt idx="7">8</cx:pt>
          <cx:pt idx="8">5</cx:pt>
          <cx:pt idx="9">5</cx:pt>
          <cx:pt idx="10">6</cx:pt>
          <cx:pt idx="11">4</cx:pt>
          <cx:pt idx="12">4</cx:pt>
          <cx:pt idx="13">10</cx:pt>
        </cx:lvl>
      </cx:numDim>
    </cx:data>
  </cx:chartData>
  <cx:chart>
    <cx:title pos="t" align="ctr" overlay="0"/>
    <cx:plotArea>
      <cx:plotAreaRegion>
        <cx:series layoutId="treemap" uniqueId="{F9B3E7F1-0A22-4873-8AFC-1244A8AEEE8A}">
          <cx:dataLabels pos="ctr">
            <cx:visibility seriesName="0" categoryName="1" value="0"/>
          </cx:dataLabels>
          <cx:dataId val="0"/>
          <cx:layoutPr>
            <cx:parentLabelLayout val="overlapping"/>
          </cx:layoutPr>
        </cx:series>
      </cx:plotAreaRegion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64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>
      <a:effectLst/>
    </cs:defRPr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68000">
            <a:schemeClr val="lt1">
              <a:lumMod val="85000"/>
            </a:schemeClr>
          </a:gs>
          <a:gs pos="100000">
            <a:schemeClr val="lt1"/>
          </a:gs>
        </a:gsLst>
        <a:lin ang="5400000" scaled="1"/>
        <a:tileRect/>
      </a:gra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spPr/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gradFill>
          <a:gsLst>
            <a:gs pos="0">
              <a:schemeClr val="phClr"/>
            </a:gs>
            <a:gs pos="100000">
              <a:schemeClr val="phClr">
                <a:lumMod val="84000"/>
              </a:schemeClr>
            </a:gs>
          </a:gsLst>
          <a:lin ang="5400000" scaled="1"/>
        </a:gra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kern="1200">
      <a:effectLst/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dk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411">
  <cs:axisTitle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bg1">
          <a:lumMod val="65000"/>
        </a:schemeClr>
      </a:solidFill>
      <a:ln>
        <a:solidFill>
          <a:schemeClr val="bg1"/>
        </a:solidFill>
      </a:ln>
    </cs:spPr>
    <cs:defRPr sz="9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75000"/>
            <a:lumOff val="2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  <a:lumOff val="10000"/>
              </a:schemeClr>
            </a:gs>
            <a:gs pos="0">
              <a:schemeClr val="lt1">
                <a:lumMod val="75000"/>
                <a:alpha val="36000"/>
                <a:lumOff val="10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dk1"/>
    </cs:fontRef>
    <cs:spPr>
      <a:ln w="9525" cap="flat">
        <a:solidFill>
          <a:schemeClr val="bg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/>
  </cs:title>
  <cs:trendline>
    <cs:lnRef idx="0"/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defRPr sz="9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411">
  <cs:axisTitle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bg1">
          <a:lumMod val="65000"/>
        </a:schemeClr>
      </a:solidFill>
      <a:ln>
        <a:solidFill>
          <a:schemeClr val="bg1"/>
        </a:solidFill>
      </a:ln>
    </cs:spPr>
    <cs:defRPr sz="9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75000"/>
            <a:lumOff val="2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  <a:lumOff val="10000"/>
              </a:schemeClr>
            </a:gs>
            <a:gs pos="0">
              <a:schemeClr val="lt1">
                <a:lumMod val="75000"/>
                <a:alpha val="36000"/>
                <a:lumOff val="10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dk1"/>
    </cs:fontRef>
    <cs:spPr>
      <a:ln w="9525" cap="flat">
        <a:solidFill>
          <a:schemeClr val="bg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/>
  </cs:title>
  <cs:trendline>
    <cs:lnRef idx="0"/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defRPr sz="900"/>
  </cs:valueAxis>
  <cs:wall>
    <cs:lnRef idx="0"/>
    <cs:fillRef idx="0"/>
    <cs:effectRef idx="0"/>
    <cs:fontRef idx="minor">
      <a:schemeClr val="dk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38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75000"/>
            <a:lumOff val="2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  <a:lumOff val="10000"/>
              </a:schemeClr>
            </a:gs>
            <a:gs pos="0">
              <a:schemeClr val="lt1">
                <a:lumMod val="75000"/>
                <a:alpha val="36000"/>
                <a:lumOff val="10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dk1"/>
    </cs:fontRef>
    <cs:spPr>
      <a:ln w="9525" cap="flat">
        <a:solidFill>
          <a:schemeClr val="bg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/>
  </cs:title>
  <cs:trendline>
    <cs:lnRef idx="0"/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defRPr sz="9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411">
  <cs:axisTitle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bg1">
          <a:lumMod val="65000"/>
        </a:schemeClr>
      </a:solidFill>
      <a:ln>
        <a:solidFill>
          <a:schemeClr val="bg1"/>
        </a:solidFill>
      </a:ln>
    </cs:spPr>
    <cs:defRPr sz="9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75000"/>
            <a:lumOff val="2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  <a:lumOff val="10000"/>
              </a:schemeClr>
            </a:gs>
            <a:gs pos="0">
              <a:schemeClr val="lt1">
                <a:lumMod val="75000"/>
                <a:alpha val="36000"/>
                <a:lumOff val="10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dk1"/>
    </cs:fontRef>
    <cs:spPr>
      <a:ln w="9525" cap="flat">
        <a:solidFill>
          <a:schemeClr val="bg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/>
  </cs:title>
  <cs:trendline>
    <cs:lnRef idx="0"/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defRPr sz="900"/>
  </cs:valueAxis>
  <cs:wall>
    <cs:lnRef idx="0"/>
    <cs:fillRef idx="0"/>
    <cs:effectRef idx="0"/>
    <cs:fontRef idx="minor">
      <a:schemeClr val="dk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Adskn0169</dc:creator>
  <cp:keywords/>
  <dc:description/>
  <cp:lastModifiedBy>Adskn0169</cp:lastModifiedBy>
  <cp:revision>2</cp:revision>
  <dcterms:created xsi:type="dcterms:W3CDTF">2025-02-24T19:11:00Z</dcterms:created>
  <dcterms:modified xsi:type="dcterms:W3CDTF">2025-02-24T19:11:00Z</dcterms:modified>
</cp:coreProperties>
</file>