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B65BC" w14:textId="11B0F40D" w:rsidR="00BC357B" w:rsidRPr="002666CF" w:rsidRDefault="00BC357B" w:rsidP="00BC357B">
      <w:pPr>
        <w:jc w:val="center"/>
        <w:rPr>
          <w:b/>
          <w:bCs/>
          <w:sz w:val="36"/>
          <w:szCs w:val="36"/>
        </w:rPr>
      </w:pPr>
      <w:r w:rsidRPr="002666CF">
        <w:rPr>
          <w:b/>
          <w:bCs/>
          <w:sz w:val="36"/>
          <w:szCs w:val="36"/>
        </w:rPr>
        <w:t>Questionnaire</w:t>
      </w:r>
    </w:p>
    <w:p w14:paraId="3C220201" w14:textId="356D24C2" w:rsidR="00BC357B" w:rsidRP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Gender</w:t>
      </w:r>
    </w:p>
    <w:p w14:paraId="111A5DB6" w14:textId="47A8FC65" w:rsidR="00BC357B" w:rsidRP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What is your age group</w:t>
      </w:r>
    </w:p>
    <w:p w14:paraId="242E896F" w14:textId="50EB1B1C" w:rsidR="00BC357B" w:rsidRP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What is your educational qualification?</w:t>
      </w:r>
    </w:p>
    <w:p w14:paraId="38E6EFC1" w14:textId="46E061E7" w:rsidR="00BC357B" w:rsidRP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Do you use mobile money services?</w:t>
      </w:r>
    </w:p>
    <w:p w14:paraId="3A386C6A" w14:textId="02168894" w:rsidR="00BC357B" w:rsidRP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Which mobile money service do you use most frequently?</w:t>
      </w:r>
    </w:p>
    <w:p w14:paraId="6235DC8C" w14:textId="46938286" w:rsidR="00BC357B" w:rsidRP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How long have you been using mobile money services</w:t>
      </w:r>
      <w:r w:rsidRPr="00BC357B">
        <w:rPr>
          <w:b/>
          <w:bCs/>
          <w:sz w:val="28"/>
          <w:szCs w:val="28"/>
        </w:rPr>
        <w:t>?</w:t>
      </w:r>
    </w:p>
    <w:p w14:paraId="290DDE4A" w14:textId="55AFB556" w:rsidR="00BC357B" w:rsidRP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How often do you use mobile money services?</w:t>
      </w:r>
    </w:p>
    <w:p w14:paraId="524F834E" w14:textId="3E0BCAB7" w:rsidR="00BC357B" w:rsidRP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For what purposes do you use mobile money? (Select all that apply)</w:t>
      </w:r>
      <w:r w:rsidRPr="00BC357B">
        <w:rPr>
          <w:b/>
          <w:bCs/>
          <w:sz w:val="28"/>
          <w:szCs w:val="28"/>
        </w:rPr>
        <w:tab/>
      </w:r>
    </w:p>
    <w:p w14:paraId="15930B6D" w14:textId="77777777" w:rsidR="00BC357B" w:rsidRDefault="00BC357B" w:rsidP="00BC357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Has mobile money reduced your visits to banks?</w:t>
      </w:r>
    </w:p>
    <w:p w14:paraId="6E99C2BB" w14:textId="77ABE4F0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How convenient do you find mobile money compared to traditional banking?</w:t>
      </w:r>
    </w:p>
    <w:p w14:paraId="30F8DC32" w14:textId="77777777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Do you feel mobile money has improved your financial management?</w:t>
      </w:r>
      <w:r w:rsidRPr="00BC357B">
        <w:rPr>
          <w:b/>
          <w:bCs/>
          <w:sz w:val="28"/>
          <w:szCs w:val="28"/>
        </w:rPr>
        <w:tab/>
      </w:r>
    </w:p>
    <w:p w14:paraId="47157A43" w14:textId="77777777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Do you find mobile money more cost-effective than traditional banking services?</w:t>
      </w:r>
      <w:r w:rsidRPr="00BC357B">
        <w:rPr>
          <w:b/>
          <w:bCs/>
          <w:sz w:val="28"/>
          <w:szCs w:val="28"/>
        </w:rPr>
        <w:tab/>
      </w:r>
    </w:p>
    <w:p w14:paraId="234A7E3E" w14:textId="77777777" w:rsidR="00D24AFA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Do you trust mobile money services for large transactions?</w:t>
      </w:r>
    </w:p>
    <w:p w14:paraId="1C9CE639" w14:textId="7127EA0A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Have you ever faced security issues while using mobile money?</w:t>
      </w:r>
      <w:r w:rsidRPr="00BC357B">
        <w:rPr>
          <w:b/>
          <w:bCs/>
          <w:sz w:val="28"/>
          <w:szCs w:val="28"/>
        </w:rPr>
        <w:tab/>
      </w:r>
    </w:p>
    <w:p w14:paraId="04A9C2F3" w14:textId="77777777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How satisfied are you with the security features of mobile money services?</w:t>
      </w:r>
      <w:r w:rsidRPr="00BC357B">
        <w:rPr>
          <w:b/>
          <w:bCs/>
          <w:sz w:val="28"/>
          <w:szCs w:val="28"/>
        </w:rPr>
        <w:tab/>
      </w:r>
    </w:p>
    <w:p w14:paraId="038D44DF" w14:textId="77777777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Do you still prefer visiting banks for certain services despite using mobile money?</w:t>
      </w:r>
      <w:r w:rsidRPr="00BC357B">
        <w:rPr>
          <w:b/>
          <w:bCs/>
          <w:sz w:val="28"/>
          <w:szCs w:val="28"/>
        </w:rPr>
        <w:tab/>
      </w:r>
    </w:p>
    <w:p w14:paraId="27023999" w14:textId="77777777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 xml:space="preserve">If Yes, </w:t>
      </w:r>
      <w:proofErr w:type="gramStart"/>
      <w:r w:rsidRPr="00BC357B">
        <w:rPr>
          <w:b/>
          <w:bCs/>
          <w:sz w:val="28"/>
          <w:szCs w:val="28"/>
        </w:rPr>
        <w:t>How</w:t>
      </w:r>
      <w:proofErr w:type="gramEnd"/>
      <w:r w:rsidRPr="00BC357B">
        <w:rPr>
          <w:b/>
          <w:bCs/>
          <w:sz w:val="28"/>
          <w:szCs w:val="28"/>
        </w:rPr>
        <w:t xml:space="preserve"> often do you interact with bank customer care services now?</w:t>
      </w:r>
      <w:r w:rsidRPr="00BC357B">
        <w:rPr>
          <w:b/>
          <w:bCs/>
          <w:sz w:val="28"/>
          <w:szCs w:val="28"/>
        </w:rPr>
        <w:tab/>
      </w:r>
    </w:p>
    <w:p w14:paraId="0F946E47" w14:textId="77777777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What factors influence your choice of a mobile money platform?</w:t>
      </w:r>
      <w:r w:rsidRPr="00BC357B">
        <w:rPr>
          <w:b/>
          <w:bCs/>
          <w:sz w:val="28"/>
          <w:szCs w:val="28"/>
        </w:rPr>
        <w:tab/>
      </w:r>
    </w:p>
    <w:p w14:paraId="4A873565" w14:textId="77777777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How satisfied are you with the speed of mobile money transactions?</w:t>
      </w:r>
      <w:r w:rsidRPr="00BC357B">
        <w:rPr>
          <w:b/>
          <w:bCs/>
          <w:sz w:val="28"/>
          <w:szCs w:val="28"/>
        </w:rPr>
        <w:tab/>
      </w:r>
    </w:p>
    <w:p w14:paraId="7ECF0720" w14:textId="4F3625BC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 xml:space="preserve">Do you believe mobile money will completely replace traditional </w:t>
      </w:r>
      <w:r w:rsidR="00D24AFA">
        <w:rPr>
          <w:b/>
          <w:bCs/>
          <w:sz w:val="28"/>
          <w:szCs w:val="28"/>
        </w:rPr>
        <w:t xml:space="preserve">           </w:t>
      </w:r>
      <w:r w:rsidRPr="00BC357B">
        <w:rPr>
          <w:b/>
          <w:bCs/>
          <w:sz w:val="28"/>
          <w:szCs w:val="28"/>
        </w:rPr>
        <w:t>banking?</w:t>
      </w:r>
      <w:r w:rsidRPr="00BC357B">
        <w:rPr>
          <w:b/>
          <w:bCs/>
          <w:sz w:val="28"/>
          <w:szCs w:val="28"/>
        </w:rPr>
        <w:tab/>
      </w:r>
    </w:p>
    <w:p w14:paraId="49633B17" w14:textId="401849AB" w:rsidR="00BC357B" w:rsidRPr="00BC357B" w:rsidRDefault="00BC357B" w:rsidP="00D24AFA">
      <w:pPr>
        <w:pStyle w:val="ListParagraph"/>
        <w:numPr>
          <w:ilvl w:val="0"/>
          <w:numId w:val="1"/>
        </w:numPr>
        <w:ind w:left="270" w:firstLine="0"/>
        <w:rPr>
          <w:b/>
          <w:bCs/>
          <w:sz w:val="28"/>
          <w:szCs w:val="28"/>
        </w:rPr>
      </w:pPr>
      <w:r w:rsidRPr="00BC357B">
        <w:rPr>
          <w:b/>
          <w:bCs/>
          <w:sz w:val="28"/>
          <w:szCs w:val="28"/>
        </w:rPr>
        <w:t>What do prefer the most?</w:t>
      </w:r>
    </w:p>
    <w:sectPr w:rsidR="00BC357B" w:rsidRPr="00BC3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985"/>
    <w:multiLevelType w:val="hybridMultilevel"/>
    <w:tmpl w:val="31FAB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438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7B"/>
    <w:rsid w:val="002666CF"/>
    <w:rsid w:val="00344E32"/>
    <w:rsid w:val="00BC357B"/>
    <w:rsid w:val="00D2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0FE83"/>
  <w15:chartTrackingRefBased/>
  <w15:docId w15:val="{01736C9E-AB8D-4D2C-B7E3-8008B3B42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1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Adskn0169</dc:creator>
  <cp:keywords/>
  <dc:description/>
  <cp:lastModifiedBy>Adskn0169</cp:lastModifiedBy>
  <cp:revision>2</cp:revision>
  <dcterms:created xsi:type="dcterms:W3CDTF">2025-02-24T18:08:00Z</dcterms:created>
  <dcterms:modified xsi:type="dcterms:W3CDTF">2025-02-24T18:23:00Z</dcterms:modified>
</cp:coreProperties>
</file>