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Programming Languages CSCI-GA.2110-003 Fall 2025 Binding, scopes, and control structures Names What can we name? ■ mutable variables ■ values ■ functions ■ types ■ type constructors (e.g., list or vector) ■ classes ■ modules/packages ■ execution points (labels) 2 / 34 ■ execution points with environment (continuation) Binding times A binding is an association of two things. The first is usually a name. Binding time is the time at which the association is made. Binding times: ■ Language design time: semantics of most language constructs ■ Language implementation time: implementation dependent semantics ■ Compile time ■ Link time ■ Run time 3 / 34 Static means before run time, dynamic means during run time. Binding in C++ 1 class Base { 2 public: 3 4 virtual void value() { cout &lt;&lt; "base class"; return; } }; 5 class Child : public Base { 6 public: 7 8 9 10 11 12 13 14 15 16 17 18 19 20 virtual void value() { cout &lt;&lt; "child class"; return; } }; int main() { Base x; Child y; x=y; x.value(); // static binding Base *xp = new Child(); Base &amp;xr = y; xp-&gt;value(); // runtime binding xr.value(); return 0; // runtime binding 4 / 34 } Scope and lifetime Scope: the region of program text where a binding is active. Lifetime: the period of time between the creation of an entity and its destruction. Note that these talk about two different things. Scope is a place (or many places), whereas lifetime is a time span. 5 / 34 Lifetimes For objects residing in memory, there are typically three areas of storage, corresponding to different lifetimes: ■ static objects: lifetime of entire program execution ◆ globals, static variables ■ stack objects: from the time the function or block is entered until the time it is exited ◆ local variables ■ heap objects: arbitrary lifetimes, not corresponding to the entrance or exit of a function or block 6 / 34 ◆ dynamically allocated objects, e.g., with new Scopes Two major scoping disciplines: ■ static: binding of a name is given by its declaration in the innermost enclosing block ◆ Most languages use some variant of this ◆ Closest nested scope rule usually applies. ■ dynamic: binding of a name is given by the most recent declaration encountered at runtime 7 / 34 ◆ Used in Lisp, Snobol, APL Scoping example var x = 1; function f () { print x; } function g () { var x = 10; f(); } function h () { var x = 100; f(); } f(); g(); h(); Scoping Static Output 1 1 1 8 / 34 Dynamic 1 10 100 Closest nested scope &amp; hiding program A; var I:integer; K:char; procedure B; var K:real; L:integer; procedure C; var M:real; begin (*scope A+B+C*) end; (*scope A+B*) end; (*scope A*) end. 9 / 34 Static scoping variations What is the scope of x? { } statements1; var x = 5; statements2; ■ C++, Ada: statements2 ■ Legacy C, Pascal: statements2 (but statements1 not allowed) 10 / 34 ■ Javascript: entire block Memory Allocation ■ Static: allocated once at compile time (usually in protected memory.) Usually include: ◆ Strings, constants, static variables. ■ Stacks: allocated in frames on a first-in last-out basis. Frames usually store: ◆ Actual parameters ◆ Temporaries ◆ Local variables ◆ Bookkeeping information ◆ Return address ■ Heap: allocated from main memory according to an allocation policy. ◆ First-fit 11 / 34 ◆ Best-fit Overloading Overloading is a form of ad-hoc polymorphism whereby methods and operators can have several meanings depending on context. ■ Functions: normally distinguished by the function signature. ■ Custom memory allocation (C++: new and placement-new) ■ Operators ◆ Some languages can define new operators (ALGOL 68, Fortran, F#, Smalltalk) ◆ Andothers can’t. (ML, Prolog) ◆ Some languages will overload only a limited set (C++, Pascal, C#) ◆ Andothers don’t support overloading at all. (C, Java, JavaScript, BASIC) 12 / 34 Do not confuse with a similar but distinct concept of coercion. Control Structures A control structure is any mechanism that departs from the default of straight-line execution. ■ selection ◆ if statements ◆ case statements ■ iteration ◆ while loops (unbounded) ◆ for loops ◆ iteration over collections ■ other ◆ goto ◆ call/return ◆ exceptions 13 / 34 ◆ continuations The Infamous GoTo ■ In machine language, there are no if statements or loops. ■ Weonly have branches, which can be either unconditional or conditional (on a very simple condition). ■ With this, we can implement loops, if statements, and case statements. In fact, we only need 1. increment 2. decrement 3. branch on zero to build a universal machine (one that is Turing complete). ■ Wedon’t do this in high-level languages because unstructured use of the goto can lead to confusing programs. See “Go To Statement Considered Harmful” by Edgar Dijkstra. 14 / 34 Selection ■ if Condition then Statement– Pascal, Ada ■ if (Condition) Statement– C/C++, Java ■ Toavoid ambiguities, use end marker: end if, “}” ■ Todeal with multiple alternatives, use keyword or bracketing: if Condition then Statements elsif Condition then Statements else Statements end if; 15 / 34 Nesting if Condition1 then if Condition2 then Statements1 end if; else Statements2 end if; 16 / 34 Statement Grouping ■ Pascal introduces begin-end pair to mark sequence ■ C/C++/Java abbreviate keywords to { } ■ Ada dispenses with brackets for sequences; keywords for the enclosing control structure are sufficient for J in 1..N loop ... end loop ◆ More writing but more readable ■ Another possibility– make indentation significant (e.g., ABC, Python, Haskell). Python example: def fib(n): print ’n =’, n if n &gt; 1: return n * fib(n- 1) else: print ’end of the line’ return 1 17 / 34 Short-circuit evaluation if x/y &gt; 5 then z := ...-- what if y = 0? if y /= 0 and x/y &gt; 5 then z := ... But binary operators normally evaluate both arguments. Solutions: ■ alazy evaluation rule for logical operators (Lisp, C) C1 &amp;&amp; C2 C1 || C2 // don’t evaluate C2 if C1 is false // don’t evaluate C2 if C1 is true ■ acontrol structure with a different syntax (Ada)-- don’t evaluate C2 if C1 and then C2 then-- if C1 is false if C1 or else C2 then-- if C1 is true 18 / 34 Multiway selection Case statement needed when there are many possibilities “at the same logical level” (i.e., depending on the same condition) case Next_Char is when ’I’ =&gt; Val := 1; when ’V’ when ’X’ when ’C’ when ’D’ when ’M’ =&gt; Val := 5; =&gt; Val := 10; =&gt; Val := 100; =&gt; Val := 500; =&gt; Val := 1000; when others =&gt; raise Illegal_Numeral; end case; 19 / 34 Can be simulated by sequence of if-statements, but logic is obscured. The Ada case statement ■ noflow-through (unlike C/C++) ■ all possible choices must be covered ◆ if all choices not covered explicitly, default action is mandatory ■ noinaccessible branches: ◆ noduplicate choices (C/C++, Ada, Java) ■ choices must be static (Ada, C/C++, Java, ML) ■ in many languages, type of expression must be discrete (e.g., no floating point, no string) 20 / 34 Implementation of case A possible implementation for C/C++/Java/Ada style case: (If we have a finite set of possibilities, and the choices are computable at compile-time.) ■ build table of case handlers, one entry for each case ■ transform input value to table index ■ branch to that address ■ execute ■ branch to end of case statement (if break keyword used) 21 / 34 This is not the typical implementation for a ML/Haskell style case. Complications case (n+1) is when integer’first..0 when 1 when 3 | 5 | 7 | 11 ⇒ Put_Line("negative"); ⇒ Put_Line("unit"); ⇒ Put_Line("small prime"); when 2 | 4 | 6 | 8 | 10 ⇒ Put_Line("small even"); when 21 ⇒ Put_Line("house wins"); when 12..20 | 22..99 when others end case; ⇒ Put_Line("manageable"); ⇒ Put_Line("irrelevant"); Implementation would be a combination of tables and if statements. 22 / 34 Consider: Serial Copy void send (int *to, int *from, int count) { do { *to++ = *from++; /* precondition: count &gt; 0 */ } while (--count &gt; 0); } This is called serial copy. It requires a test and branch after each copy. 23 / 34 Is there a more efficient way of doing this? Unstructured Flow (Duff’s device) void send (int *to, int *from, int count) { register n = (count + 7) / 8; switch (count % 8) { case 0: do { *to++ = *from++; case 7: *to++ = *from++; case 6: case 5: case 4: case 3: case 2: case 1: } *to++ = *from++; *to++ = *from++; *to++ = *from++; *to++ = *from++; *to++ = *from++; *to++ = *from++; } while (--n &gt; 0); 24 / 34 } Duff’s Demystified (How Case Statements Actually Work in C) if(x==0) goto label_case1; if(x==1) goto label_case2; if(x==2) goto label_case3; if(x==3) goto label_case4; goto label_finish; label_case1: do-something(); goto label_finish; /* break */ label_case2: do-something(); goto label_finish; /* break */ label_case3: do-something(); goto label_finish; /* break */ label_case4: do-something(); 25 / 34 label_finish: Indefinite loops ■ All loops can be expressed as while-loops ◆ good for invariant/assertion reasoning ■ condition evaluated at each iteration ■ if condition initially false, loop is never executed while condition loop ... end loop; is equivalent to if condition then while condition loop ... end loop; end if; 26 / 34 if condition has no side-effects Executing while at least once Sometimes we want to check condition at end instead of at beginning; this will guarantee loop is executed at least once. ■ repeat ... until condition; (Pascal) ■ do { ... } while (condition); (C) can be simulated by while + a boolean variable: first := True; while (first or else condition) loop ... first := False; end loop; 27 / 34 Breaking out A more common need is to be able to break out of the loop in the middle of an iteration. ■ break (C/C++, Java) ■ last (Perl) ■ exit (Ada) loop ... part A ... exit when condition; ... part B ... 28 / 34 end loop; Breaking way out Sometimes, we want to break out of several levels of a nested loop ■ give names to loops (Ada, Perl) ■ use a goto (C/C++) Outer: while C1 loop ... Inner: while C2 loop ... Innermost: while C3 loop ... exit Outer when Major_Failure; exit Inner when Small_Annoyance; ... end loop Innermost; end loop Inner; end loop Outer; 29 / 34 Definite Loops Counting loops are iterators over discrete domains: ■ for J in 1..10 loop ... end loop; ■ for (int i = 0; i &lt; n; i++) { ... } Design issues: ■ evaluation of bounds ■ scope of loop variable ■ empty loops ■ increments other than 1 ■ backwards iteration 30 / 34 ■ non-numeric domains Evaluation of bounds for J in 1..N loop ... N := N + 1; end loop;-- terminates? Yes– in Ada, bounds are evaluated once before iteration starts. Note: the above loop uses abominable style. C/C++/Java loop has hybrid semantics: for (int j = 0; j &lt; last; j++) { ... last++; }-- terminates? 31 / 34 No– the condition “j &lt; last” is evaluated at the end of each iteration. The loop variable ■ is it mutable? ■ what is its scope? (i.e., local to loop?) Constant and local is a better choice: ■ constant: disallows changes to the variable, which can affect the loop execution and be confusing ■ local: don’t need to worry about value of variable after loop exits Count: integer := 17; ... for Count in 1..10 loop ... end loop; 32 / 34 ...-- Count is still 17 Different increments Algol60: for j from exp1 to exp2 by exp3 do ... ■ too rich for most cases; typically, exp3 is +1 or-1. ■ what are semantics if exp1 &gt; exp2 and exp3 &lt; 0? C/C++: for (int j = exp1; j &lt;= exp2; j += exp3) ... Ada: for J in 1..N loop ... for J in reverse 1..N loop ... 33 / 34 Everything else can be programmed with a while loop Non-numeric domains Ada form generalizes to discrete types: for M in months loop ... end loop; Basic pattern on other data types: ■ define primitive operations: first, next, more_elements ■ implement for loop as: iterator = Collection.Iterate(); for (element thing = iterator.first; iterator.more_elements(); thing = iterator.next()) { ... 34 / 34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