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DAF" w:rsidRPr="004278F1" w:rsidRDefault="00AE7DAF" w:rsidP="00AE7DAF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bookmarkStart w:id="0" w:name="_GoBack"/>
      <w:bookmarkEnd w:id="0"/>
      <w:r w:rsidRPr="004278F1">
        <w:rPr>
          <w:sz w:val="24"/>
          <w:szCs w:val="24"/>
        </w:rPr>
        <w:t>Программа выдаёт своим выпускникам документы об образовании, подтверждающие полученную квалификацию, включая достигнутые результаты обучения, а также контекст, содержание и статус полученного образования и свидетельства его завершения.</w:t>
      </w:r>
    </w:p>
    <w:p w:rsidR="00AE7DAF" w:rsidRPr="004278F1" w:rsidRDefault="00AE7DAF" w:rsidP="00AE7DAF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4278F1">
        <w:rPr>
          <w:sz w:val="24"/>
          <w:szCs w:val="24"/>
        </w:rPr>
        <w:t>По окончании полного курса профессионального обучения, с учетом результатов выпускных и квалификационных экзаменов, выпускники лицея получают документ государственного образца</w:t>
      </w:r>
      <w:r>
        <w:rPr>
          <w:sz w:val="24"/>
          <w:szCs w:val="24"/>
        </w:rPr>
        <w:t>: д</w:t>
      </w:r>
      <w:r w:rsidRPr="004278F1">
        <w:rPr>
          <w:sz w:val="24"/>
          <w:szCs w:val="24"/>
        </w:rPr>
        <w:t xml:space="preserve">иплом с присвоением </w:t>
      </w:r>
      <w:r>
        <w:rPr>
          <w:sz w:val="24"/>
          <w:szCs w:val="24"/>
        </w:rPr>
        <w:t xml:space="preserve">3 </w:t>
      </w:r>
      <w:r w:rsidRPr="004278F1">
        <w:rPr>
          <w:sz w:val="24"/>
          <w:szCs w:val="24"/>
        </w:rPr>
        <w:t>квалификационного разряда по результатам обучения в лицее</w:t>
      </w:r>
      <w:r>
        <w:rPr>
          <w:sz w:val="24"/>
          <w:szCs w:val="24"/>
        </w:rPr>
        <w:t>, свидетельство на получение Водительского удостоверения категории «С1»</w:t>
      </w:r>
      <w:r w:rsidRPr="004278F1">
        <w:rPr>
          <w:sz w:val="24"/>
          <w:szCs w:val="24"/>
        </w:rPr>
        <w:t>.</w:t>
      </w:r>
    </w:p>
    <w:p w:rsidR="00264C42" w:rsidRDefault="00AE7DAF" w:rsidP="00AE7DAF">
      <w:pPr>
        <w:ind w:firstLine="708"/>
        <w:jc w:val="both"/>
      </w:pPr>
      <w:r w:rsidRPr="004278F1">
        <w:rPr>
          <w:sz w:val="24"/>
          <w:szCs w:val="24"/>
        </w:rPr>
        <w:t>Учащимся, завершающим обучение, имеющим по п</w:t>
      </w:r>
      <w:r>
        <w:rPr>
          <w:sz w:val="24"/>
          <w:szCs w:val="24"/>
        </w:rPr>
        <w:t xml:space="preserve">/о </w:t>
      </w:r>
      <w:r w:rsidRPr="004278F1">
        <w:rPr>
          <w:sz w:val="24"/>
          <w:szCs w:val="24"/>
        </w:rPr>
        <w:t>обучению итоговую оценку «5» и сдавшим выпускной квалификационные экзамены на оценку «5», а также проявившим себя в общественной жизни лицея с положительной стороны, выдается диплом с отличием.</w:t>
      </w:r>
      <w:r>
        <w:rPr>
          <w:sz w:val="24"/>
          <w:szCs w:val="24"/>
        </w:rPr>
        <w:t xml:space="preserve"> Мастер ПЛ – </w:t>
      </w:r>
      <w:proofErr w:type="spellStart"/>
      <w:r>
        <w:rPr>
          <w:sz w:val="24"/>
          <w:szCs w:val="24"/>
        </w:rPr>
        <w:t>Абдулазов</w:t>
      </w:r>
      <w:proofErr w:type="spellEnd"/>
      <w:r>
        <w:rPr>
          <w:sz w:val="24"/>
          <w:szCs w:val="24"/>
        </w:rPr>
        <w:t xml:space="preserve"> Ж., окончив ПЛ №60 с отличием в 2009 году, начал трудовую деятельность мастером в УЗ.</w:t>
      </w:r>
    </w:p>
    <w:sectPr w:rsidR="00264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AF"/>
    <w:rsid w:val="00264C42"/>
    <w:rsid w:val="00870FA3"/>
    <w:rsid w:val="00AE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3CC15-E5DB-4858-909C-628C9CC7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D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779</Characters>
  <Application>Microsoft Office Word</Application>
  <DocSecurity>0</DocSecurity>
  <Lines>6</Lines>
  <Paragraphs>1</Paragraphs>
  <ScaleCrop>false</ScaleCrop>
  <Company>SPecialiST RePack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Сопуев</dc:creator>
  <cp:keywords/>
  <dc:description/>
  <cp:lastModifiedBy>Сопуев</cp:lastModifiedBy>
  <cp:revision>2</cp:revision>
  <dcterms:created xsi:type="dcterms:W3CDTF">2018-09-15T05:03:00Z</dcterms:created>
  <dcterms:modified xsi:type="dcterms:W3CDTF">2018-09-15T05:25:00Z</dcterms:modified>
</cp:coreProperties>
</file>