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C42" w:rsidRPr="00FD2A29" w:rsidRDefault="00E035A3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A29">
        <w:rPr>
          <w:rFonts w:ascii="Times New Roman" w:hAnsi="Times New Roman" w:cs="Times New Roman"/>
          <w:sz w:val="24"/>
          <w:szCs w:val="24"/>
        </w:rPr>
        <w:t xml:space="preserve">Преподаватели и мастера п/о прошли курсы повышения в стенах УЗ, проведённые </w:t>
      </w:r>
      <w:proofErr w:type="spellStart"/>
      <w:r w:rsidRPr="00FD2A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Аккредитационным</w:t>
      </w:r>
      <w:proofErr w:type="spellEnd"/>
      <w:r w:rsidRPr="00FD2A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агентством «Эл </w:t>
      </w:r>
      <w:proofErr w:type="spellStart"/>
      <w:r w:rsidRPr="00FD2A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баасы</w:t>
      </w:r>
      <w:proofErr w:type="spellEnd"/>
      <w:r w:rsidRPr="00FD2A29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»</w:t>
      </w:r>
      <w:r w:rsidRPr="00FD2A29">
        <w:rPr>
          <w:rFonts w:ascii="Times New Roman" w:hAnsi="Times New Roman" w:cs="Times New Roman"/>
          <w:sz w:val="24"/>
          <w:szCs w:val="24"/>
        </w:rPr>
        <w:t xml:space="preserve"> по теме: «Организация самооценки и подготовка</w:t>
      </w:r>
      <w:r w:rsidR="00FD2A29">
        <w:rPr>
          <w:rFonts w:ascii="Times New Roman" w:hAnsi="Times New Roman" w:cs="Times New Roman"/>
          <w:sz w:val="24"/>
          <w:szCs w:val="24"/>
        </w:rPr>
        <w:t xml:space="preserve"> отчета</w:t>
      </w:r>
      <w:r w:rsidRPr="00FD2A29">
        <w:rPr>
          <w:rFonts w:ascii="Times New Roman" w:hAnsi="Times New Roman" w:cs="Times New Roman"/>
          <w:sz w:val="24"/>
          <w:szCs w:val="24"/>
        </w:rPr>
        <w:t>» в феврале 2018 года, в рамках которого был модуль о критериях оценивания.</w:t>
      </w:r>
    </w:p>
    <w:p w:rsidR="00E035A3" w:rsidRPr="00FD2A29" w:rsidRDefault="00E035A3" w:rsidP="00FD2A29">
      <w:pPr>
        <w:spacing w:after="0" w:line="240" w:lineRule="auto"/>
        <w:ind w:firstLine="708"/>
        <w:jc w:val="both"/>
        <w:rPr>
          <w:rStyle w:val="s0"/>
          <w:sz w:val="24"/>
          <w:szCs w:val="24"/>
        </w:rPr>
      </w:pPr>
      <w:r w:rsidRPr="00FD2A29">
        <w:rPr>
          <w:rStyle w:val="s0"/>
          <w:sz w:val="24"/>
          <w:szCs w:val="24"/>
        </w:rPr>
        <w:t>УЗ обеспечивает работников оборудованием, инструментами, технической документацией и иными средствами, необходимыми для исполнения ими трудовых обязанностей.</w:t>
      </w:r>
    </w:p>
    <w:p w:rsidR="00FD2A29" w:rsidRPr="00FD2A29" w:rsidRDefault="00FD2A29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A29">
        <w:rPr>
          <w:rFonts w:ascii="Times New Roman" w:hAnsi="Times New Roman" w:cs="Times New Roman"/>
          <w:sz w:val="24"/>
          <w:szCs w:val="24"/>
        </w:rPr>
        <w:t>В УЗ созда</w:t>
      </w:r>
      <w:r>
        <w:rPr>
          <w:rFonts w:ascii="Times New Roman" w:hAnsi="Times New Roman" w:cs="Times New Roman"/>
          <w:sz w:val="24"/>
          <w:szCs w:val="24"/>
        </w:rPr>
        <w:t>ны</w:t>
      </w:r>
      <w:r w:rsidRPr="00FD2A29">
        <w:rPr>
          <w:rFonts w:ascii="Times New Roman" w:hAnsi="Times New Roman" w:cs="Times New Roman"/>
          <w:sz w:val="24"/>
          <w:szCs w:val="24"/>
        </w:rPr>
        <w:t xml:space="preserve"> условия для непрерывного повышения квалификации работников. Разработан план повышения квалификации отражён в СП УЗ:</w:t>
      </w:r>
    </w:p>
    <w:p w:rsidR="00FD2A29" w:rsidRPr="00FD2A29" w:rsidRDefault="00FD2A29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A29">
        <w:rPr>
          <w:rFonts w:ascii="Times New Roman" w:hAnsi="Times New Roman" w:cs="Times New Roman"/>
          <w:sz w:val="24"/>
          <w:szCs w:val="24"/>
        </w:rPr>
        <w:t>Стратегическая цель 1.1. Внедрить в учебно-воспитательный процесс новейшие технологии.</w:t>
      </w:r>
    </w:p>
    <w:p w:rsidR="00FD2A29" w:rsidRPr="00FD2A29" w:rsidRDefault="00FD2A29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A29">
        <w:rPr>
          <w:rFonts w:ascii="Times New Roman" w:hAnsi="Times New Roman" w:cs="Times New Roman"/>
          <w:sz w:val="24"/>
          <w:szCs w:val="24"/>
        </w:rPr>
        <w:t>Стратегическая цель 1.2. Улучшить качество учебно-воспитательного процесса.</w:t>
      </w:r>
    </w:p>
    <w:p w:rsidR="00FD2A29" w:rsidRPr="00FD2A29" w:rsidRDefault="00FD2A29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A29">
        <w:rPr>
          <w:rFonts w:ascii="Times New Roman" w:hAnsi="Times New Roman" w:cs="Times New Roman"/>
          <w:sz w:val="24"/>
          <w:szCs w:val="24"/>
        </w:rPr>
        <w:t>Стратегическая цель 3.1. Повысить компьютерную грамотность ИПК.</w:t>
      </w:r>
    </w:p>
    <w:p w:rsidR="00FD2A29" w:rsidRPr="00FD2A29" w:rsidRDefault="00FD2A29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A29">
        <w:rPr>
          <w:rFonts w:ascii="Times New Roman" w:hAnsi="Times New Roman" w:cs="Times New Roman"/>
          <w:sz w:val="24"/>
          <w:szCs w:val="24"/>
        </w:rPr>
        <w:t xml:space="preserve">Стратегическая цель 3.2. Повысить квалификацию ИПК. </w:t>
      </w:r>
    </w:p>
    <w:p w:rsidR="00FD2A29" w:rsidRPr="00FD2A29" w:rsidRDefault="00FD2A29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A29">
        <w:rPr>
          <w:rFonts w:ascii="Times New Roman" w:hAnsi="Times New Roman" w:cs="Times New Roman"/>
          <w:sz w:val="24"/>
          <w:szCs w:val="24"/>
        </w:rPr>
        <w:t>В 2016-2017 учебном году в рамках проекта АБР прошли обучение 9 мастеров п/о.</w:t>
      </w:r>
    </w:p>
    <w:p w:rsidR="00E035A3" w:rsidRPr="00FD2A29" w:rsidRDefault="00FD2A29" w:rsidP="00FD2A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A29">
        <w:rPr>
          <w:rFonts w:ascii="Times New Roman" w:hAnsi="Times New Roman" w:cs="Times New Roman"/>
          <w:sz w:val="24"/>
          <w:szCs w:val="24"/>
        </w:rPr>
        <w:t>ИПР лицея реализуют своё право н</w:t>
      </w:r>
      <w:r w:rsidRPr="00FD2A29">
        <w:rPr>
          <w:rStyle w:val="s0"/>
          <w:sz w:val="24"/>
          <w:szCs w:val="24"/>
        </w:rPr>
        <w:t>а профессиональную подготовку, переподготовку и повышение своей квалификации в порядке, предусмотренном Трудовым Кодексом и другими нормативными правовыми актами.</w:t>
      </w:r>
      <w:r w:rsidR="00E035A3" w:rsidRPr="00FD2A29">
        <w:rPr>
          <w:rFonts w:ascii="Times New Roman" w:hAnsi="Times New Roman" w:cs="Times New Roman"/>
          <w:sz w:val="24"/>
          <w:szCs w:val="24"/>
        </w:rPr>
        <w:t xml:space="preserve"> руководством методиста ПЛ </w:t>
      </w:r>
      <w:proofErr w:type="spellStart"/>
      <w:r w:rsidR="00E035A3" w:rsidRPr="00FD2A29">
        <w:rPr>
          <w:rFonts w:ascii="Times New Roman" w:hAnsi="Times New Roman" w:cs="Times New Roman"/>
          <w:sz w:val="24"/>
          <w:szCs w:val="24"/>
        </w:rPr>
        <w:t>Рахматовой</w:t>
      </w:r>
      <w:proofErr w:type="spellEnd"/>
      <w:r w:rsidR="00E035A3" w:rsidRPr="00FD2A29">
        <w:rPr>
          <w:rFonts w:ascii="Times New Roman" w:hAnsi="Times New Roman" w:cs="Times New Roman"/>
          <w:sz w:val="24"/>
          <w:szCs w:val="24"/>
        </w:rPr>
        <w:t xml:space="preserve"> Д. работают  над пособиями, учебниками, соответствующими программе, ГОС (Типовому, рабочему учебному плану и квалификационной характеристике), потребностям рынка труда и способствующими повышению качества образования, а так же изучают и анализируют новую учебную литературу, поступившую в библиотечный фонд в рамках проекта АБР с целью внесения изменений, дополнений в календарно-тематические планы.</w:t>
      </w:r>
    </w:p>
    <w:p w:rsidR="00E035A3" w:rsidRPr="00FD2A29" w:rsidRDefault="00E035A3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A29">
        <w:rPr>
          <w:rFonts w:ascii="Times New Roman" w:hAnsi="Times New Roman" w:cs="Times New Roman"/>
          <w:sz w:val="24"/>
          <w:szCs w:val="24"/>
        </w:rPr>
        <w:t>Преподаватели повышают качество самообразованием.</w:t>
      </w:r>
    </w:p>
    <w:p w:rsidR="00FD2A29" w:rsidRDefault="00FD2A29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A29">
        <w:rPr>
          <w:rFonts w:ascii="Times New Roman" w:hAnsi="Times New Roman" w:cs="Times New Roman"/>
          <w:sz w:val="24"/>
          <w:szCs w:val="24"/>
        </w:rPr>
        <w:t xml:space="preserve">Методический совет лицея в начале учебного года разрабатывает план методической работы, направленной на обучение ИПР инновационным технологиям (открытые уроки, педагогические чтения, индивидуальная работа, работа по циклам и т.д.). Согласно графику </w:t>
      </w:r>
      <w:proofErr w:type="spellStart"/>
      <w:r w:rsidRPr="00FD2A29">
        <w:rPr>
          <w:rFonts w:ascii="Times New Roman" w:hAnsi="Times New Roman" w:cs="Times New Roman"/>
          <w:sz w:val="24"/>
          <w:szCs w:val="24"/>
        </w:rPr>
        <w:t>внутрилицейного</w:t>
      </w:r>
      <w:proofErr w:type="spellEnd"/>
      <w:r w:rsidRPr="00FD2A29">
        <w:rPr>
          <w:rFonts w:ascii="Times New Roman" w:hAnsi="Times New Roman" w:cs="Times New Roman"/>
          <w:sz w:val="24"/>
          <w:szCs w:val="24"/>
        </w:rPr>
        <w:t xml:space="preserve"> контроля заместители директора по УПР – </w:t>
      </w:r>
      <w:proofErr w:type="spellStart"/>
      <w:r w:rsidRPr="00FD2A29">
        <w:rPr>
          <w:rFonts w:ascii="Times New Roman" w:hAnsi="Times New Roman" w:cs="Times New Roman"/>
          <w:sz w:val="24"/>
          <w:szCs w:val="24"/>
        </w:rPr>
        <w:t>Кадыркулов</w:t>
      </w:r>
      <w:proofErr w:type="spellEnd"/>
      <w:r w:rsidRPr="00FD2A29">
        <w:rPr>
          <w:rFonts w:ascii="Times New Roman" w:hAnsi="Times New Roman" w:cs="Times New Roman"/>
          <w:sz w:val="24"/>
          <w:szCs w:val="24"/>
        </w:rPr>
        <w:t xml:space="preserve"> У. и УВР – </w:t>
      </w:r>
      <w:proofErr w:type="spellStart"/>
      <w:r w:rsidRPr="00FD2A29">
        <w:rPr>
          <w:rFonts w:ascii="Times New Roman" w:hAnsi="Times New Roman" w:cs="Times New Roman"/>
          <w:sz w:val="24"/>
          <w:szCs w:val="24"/>
        </w:rPr>
        <w:t>Тургунов</w:t>
      </w:r>
      <w:proofErr w:type="spellEnd"/>
      <w:r w:rsidRPr="00FD2A29">
        <w:rPr>
          <w:rFonts w:ascii="Times New Roman" w:hAnsi="Times New Roman" w:cs="Times New Roman"/>
          <w:sz w:val="24"/>
          <w:szCs w:val="24"/>
        </w:rPr>
        <w:t xml:space="preserve"> Р., методист УЗ – </w:t>
      </w:r>
      <w:proofErr w:type="spellStart"/>
      <w:r w:rsidRPr="00FD2A29">
        <w:rPr>
          <w:rFonts w:ascii="Times New Roman" w:hAnsi="Times New Roman" w:cs="Times New Roman"/>
          <w:sz w:val="24"/>
          <w:szCs w:val="24"/>
        </w:rPr>
        <w:t>Рахматова</w:t>
      </w:r>
      <w:proofErr w:type="spellEnd"/>
      <w:r w:rsidRPr="00FD2A29">
        <w:rPr>
          <w:rFonts w:ascii="Times New Roman" w:hAnsi="Times New Roman" w:cs="Times New Roman"/>
          <w:sz w:val="24"/>
          <w:szCs w:val="24"/>
        </w:rPr>
        <w:t xml:space="preserve"> Д. проводят индивидуальное обучение и контроль за образовательной деятельностью каждого ИПР, а так же согласно графику взаимопомощи ИПР обмениваются опытом.</w:t>
      </w:r>
      <w:r w:rsidRPr="00FD2A29">
        <w:rPr>
          <w:rFonts w:ascii="Times New Roman" w:hAnsi="Times New Roman" w:cs="Times New Roman"/>
        </w:rPr>
        <w:t xml:space="preserve"> </w:t>
      </w:r>
      <w:r w:rsidRPr="00FD2A29">
        <w:rPr>
          <w:rFonts w:ascii="Times New Roman" w:hAnsi="Times New Roman" w:cs="Times New Roman"/>
          <w:sz w:val="24"/>
          <w:szCs w:val="24"/>
        </w:rPr>
        <w:t xml:space="preserve">Так же методист организует и координирует работу методических объединений преподавателей общеобразовательного и профессионального циклов, оказывает им консультативную и практическую помощь по соответствующим направлениям деятельности. </w:t>
      </w:r>
    </w:p>
    <w:p w:rsidR="00FD2A29" w:rsidRDefault="00FD2A29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A29">
        <w:rPr>
          <w:rFonts w:ascii="Times New Roman" w:hAnsi="Times New Roman" w:cs="Times New Roman"/>
          <w:sz w:val="24"/>
          <w:szCs w:val="24"/>
        </w:rPr>
        <w:t xml:space="preserve">Участвует в работе организации повышения квалификации и переподготовки работников по соответствующим направлениям их деятельности. Обобщает и распространяет информацию о передовых технологиях обучения и воспитания (в том числе и информационных), передовом отечественном и мировом опыте в сфере образования. </w:t>
      </w:r>
    </w:p>
    <w:p w:rsidR="00FD2A29" w:rsidRDefault="00FD2A29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D2A29">
        <w:rPr>
          <w:rFonts w:ascii="Times New Roman" w:hAnsi="Times New Roman" w:cs="Times New Roman"/>
          <w:sz w:val="24"/>
          <w:szCs w:val="24"/>
        </w:rPr>
        <w:t xml:space="preserve">На методических занятиях проводятся обучающие семинары и тренинги, на которых опытные преподаватели, прошедшие курсы повышения постоянно информируют о современных достижениях в педагогической, методической и производственной сферах, соответствующих их деятельностям. </w:t>
      </w:r>
    </w:p>
    <w:p w:rsidR="00FD2A29" w:rsidRPr="00FD2A29" w:rsidRDefault="00FD2A29" w:rsidP="00FD2A29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D2A29">
        <w:rPr>
          <w:rFonts w:ascii="Times New Roman" w:hAnsi="Times New Roman" w:cs="Times New Roman"/>
          <w:sz w:val="24"/>
          <w:szCs w:val="24"/>
        </w:rPr>
        <w:t>С целью реализации этих мероприятий в лицее подключён интернет, в рамках проекта АБР оборудован компьютерный класс с новейшим оборудованием. Методический совет состоит из двух комиссий: по общеобразовательным предметам и</w:t>
      </w:r>
      <w:r>
        <w:rPr>
          <w:rFonts w:ascii="Times New Roman" w:hAnsi="Times New Roman" w:cs="Times New Roman"/>
          <w:sz w:val="24"/>
          <w:szCs w:val="24"/>
        </w:rPr>
        <w:t xml:space="preserve"> по профессиональным предметам.</w:t>
      </w:r>
    </w:p>
    <w:sectPr w:rsidR="00FD2A29" w:rsidRPr="00FD2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A3"/>
    <w:rsid w:val="00264C42"/>
    <w:rsid w:val="00E035A3"/>
    <w:rsid w:val="00F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F8420-1997-44B3-9CA2-0E52BCE2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rsid w:val="00E035A3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470</Words>
  <Characters>2685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Сопуев</dc:creator>
  <cp:keywords/>
  <dc:description/>
  <cp:lastModifiedBy>Сопуев</cp:lastModifiedBy>
  <cp:revision>2</cp:revision>
  <dcterms:created xsi:type="dcterms:W3CDTF">2018-09-15T04:16:00Z</dcterms:created>
  <dcterms:modified xsi:type="dcterms:W3CDTF">2018-09-15T04:23:00Z</dcterms:modified>
</cp:coreProperties>
</file>