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974985774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sdtEndPr>
      <w:sdtContent>
        <w:p w:rsidR="005F2F60" w:rsidRDefault="005F2F6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F638327" wp14:editId="57AB60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48F1BD8" wp14:editId="612C159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3463AAB" wp14:editId="68459E0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1CBEEDF" wp14:editId="1797BEA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D3CADB9929E844A78F2ED8EB68B9838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F2F60" w:rsidRDefault="005F2F6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Reto 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CDCE806CFEBF4826A23F20C8EA13055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F2F60" w:rsidRDefault="005F2F60" w:rsidP="005F2F60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Procesamiento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paralelo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distribuido: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recomendación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basado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la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Correlación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5F2F6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Pearson</w:t>
              </w:r>
            </w:p>
          </w:sdtContent>
        </w:sdt>
        <w:p w:rsidR="005F2F60" w:rsidRDefault="005F2F60" w:rsidP="005F2F6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-633174567"/>
            <w:placeholder>
              <w:docPart w:val="C73CCE6BBD224059A1A8B0F1CEE685A7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11-07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5F2F60" w:rsidRDefault="005F2F60" w:rsidP="005F2F60">
              <w:pPr>
                <w:pStyle w:val="Sinespaciado"/>
              </w:pPr>
              <w:r>
                <w:rPr>
                  <w:lang w:val="es-ES"/>
                </w:rPr>
                <w:t>07/11/2012</w:t>
              </w:r>
            </w:p>
          </w:sdtContent>
        </w:sdt>
        <w:sdt>
          <w:sdtPr>
            <w:alias w:val="Compañía"/>
            <w:id w:val="14700089"/>
            <w:placeholder>
              <w:docPart w:val="408C1F4573204F8AAA5ED1CC19B8E87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F2F60" w:rsidRDefault="005F2F60" w:rsidP="005F2F60">
              <w:pPr>
                <w:pStyle w:val="Sinespaciado"/>
              </w:pPr>
              <w:r>
                <w:t>UNIVERSIDAD EAFIT</w:t>
              </w:r>
            </w:p>
          </w:sdtContent>
        </w:sdt>
        <w:p w:rsidR="005F2F60" w:rsidRPr="00686B6A" w:rsidRDefault="005F2F60" w:rsidP="005F2F60">
          <w:pPr>
            <w:pStyle w:val="Sinespaciado"/>
            <w:rPr>
              <w:sz w:val="24"/>
              <w:szCs w:val="24"/>
            </w:rPr>
          </w:pPr>
          <w:r w:rsidRPr="00686B6A">
            <w:rPr>
              <w:sz w:val="24"/>
              <w:szCs w:val="24"/>
            </w:rPr>
            <w:t>Luisa Fernanda Querubín Osorio</w:t>
          </w:r>
        </w:p>
        <w:p w:rsidR="005F2F60" w:rsidRPr="00686B6A" w:rsidRDefault="005F2F60" w:rsidP="005F2F60">
          <w:pPr>
            <w:pStyle w:val="Sinespaciado"/>
            <w:rPr>
              <w:sz w:val="24"/>
              <w:szCs w:val="24"/>
            </w:rPr>
          </w:pPr>
          <w:r w:rsidRPr="00686B6A">
            <w:rPr>
              <w:sz w:val="24"/>
              <w:szCs w:val="24"/>
            </w:rPr>
            <w:t>Jorman Andrés Bustos Gómez</w:t>
          </w:r>
        </w:p>
        <w:p w:rsidR="005F2F60" w:rsidRDefault="005F2F60"/>
        <w:p w:rsidR="005F2F60" w:rsidRDefault="005F2F60" w:rsidP="005F2F60">
          <w:pPr>
            <w:rPr>
              <w:rFonts w:eastAsia="Times New Roman" w:cstheme="minorHAnsi"/>
              <w:b/>
              <w:bCs/>
              <w:color w:val="000000"/>
              <w:lang w:eastAsia="es-CO"/>
            </w:rPr>
          </w:pPr>
          <w:r>
            <w:rPr>
              <w:rFonts w:eastAsia="Times New Roman" w:cstheme="minorHAnsi"/>
              <w:b/>
              <w:bCs/>
              <w:color w:val="000000"/>
              <w:lang w:eastAsia="es-CO"/>
            </w:rPr>
            <w:br w:type="page"/>
          </w:r>
        </w:p>
      </w:sdtContent>
    </w:sdt>
    <w:p w:rsidR="005F2F60" w:rsidRDefault="0025191B" w:rsidP="005F2F60">
      <w:pPr>
        <w:pStyle w:val="Ttulo1"/>
        <w:rPr>
          <w:rFonts w:eastAsia="Times New Roman"/>
          <w:lang w:eastAsia="es-CO"/>
        </w:rPr>
      </w:pPr>
      <w:bookmarkStart w:id="0" w:name="_Toc324862465"/>
      <w:r w:rsidRPr="00122E7B">
        <w:rPr>
          <w:rFonts w:eastAsia="Times New Roman"/>
          <w:lang w:eastAsia="es-CO"/>
        </w:rPr>
        <w:lastRenderedPageBreak/>
        <w:t>Definición</w:t>
      </w:r>
      <w:r w:rsidR="003101C2" w:rsidRPr="00122E7B">
        <w:rPr>
          <w:rFonts w:eastAsia="Times New Roman"/>
          <w:lang w:eastAsia="es-CO"/>
        </w:rPr>
        <w:t xml:space="preserve"> del Problema</w:t>
      </w:r>
      <w:bookmarkEnd w:id="0"/>
    </w:p>
    <w:p w:rsidR="005F2F60" w:rsidRPr="005F2F60" w:rsidRDefault="005F2F60" w:rsidP="005F2F60">
      <w:pPr>
        <w:rPr>
          <w:lang w:eastAsia="es-CO"/>
        </w:rPr>
      </w:pPr>
    </w:p>
    <w:p w:rsidR="003101C2" w:rsidRPr="00122E7B" w:rsidRDefault="0025191B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lang w:eastAsia="es-CO"/>
        </w:rPr>
        <w:t>El problema es el cómputo de una matriz ce correlación que almacena datos de preferencias de los usuarios y los productos. Para entender mas de que se trata ver el Reto 5 Opción 2 que describe el problema de Correlación de Pearson.</w:t>
      </w:r>
    </w:p>
    <w:p w:rsidR="005F2F60" w:rsidRDefault="003101C2" w:rsidP="005F2F60">
      <w:pPr>
        <w:pStyle w:val="Ttulo2"/>
        <w:rPr>
          <w:rFonts w:eastAsia="Times New Roman"/>
          <w:lang w:eastAsia="es-CO"/>
        </w:rPr>
      </w:pPr>
      <w:bookmarkStart w:id="1" w:name="_Toc324862466"/>
      <w:r w:rsidRPr="00122E7B">
        <w:rPr>
          <w:rFonts w:eastAsia="Times New Roman"/>
          <w:lang w:eastAsia="es-CO"/>
        </w:rPr>
        <w:t>Requisitos Funcionales y no funcionales</w:t>
      </w:r>
      <w:bookmarkEnd w:id="1"/>
    </w:p>
    <w:p w:rsidR="005F2F60" w:rsidRPr="005F2F60" w:rsidRDefault="005F2F60" w:rsidP="005F2F60">
      <w:pPr>
        <w:rPr>
          <w:lang w:eastAsia="es-CO"/>
        </w:rPr>
      </w:pPr>
    </w:p>
    <w:p w:rsidR="003101C2" w:rsidRDefault="005F2F60" w:rsidP="005F2F60">
      <w:pPr>
        <w:pStyle w:val="Ttulo3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Funcionales</w:t>
      </w:r>
    </w:p>
    <w:p w:rsidR="005F2F60" w:rsidRPr="005F2F60" w:rsidRDefault="005F2F60" w:rsidP="005F2F60">
      <w:pPr>
        <w:rPr>
          <w:lang w:eastAsia="es-CO"/>
        </w:rPr>
      </w:pPr>
    </w:p>
    <w:p w:rsidR="003101C2" w:rsidRPr="00122E7B" w:rsidRDefault="0025191B" w:rsidP="00122E7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122E7B">
        <w:rPr>
          <w:rFonts w:eastAsia="Times New Roman" w:cstheme="minorHAnsi"/>
          <w:color w:val="000000"/>
          <w:lang w:eastAsia="es-CO"/>
        </w:rPr>
        <w:t>El sistema debe ser ejecutado en un cluster de MPI</w:t>
      </w:r>
      <w:r w:rsidR="003101C2" w:rsidRPr="00122E7B">
        <w:rPr>
          <w:rFonts w:eastAsia="Times New Roman" w:cstheme="minorHAnsi"/>
          <w:color w:val="000000"/>
          <w:lang w:eastAsia="es-CO"/>
        </w:rPr>
        <w:t>.</w:t>
      </w:r>
    </w:p>
    <w:p w:rsidR="0025191B" w:rsidRPr="00122E7B" w:rsidRDefault="0025191B" w:rsidP="00122E7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122E7B">
        <w:rPr>
          <w:rFonts w:eastAsia="Times New Roman" w:cstheme="minorHAnsi"/>
          <w:color w:val="000000"/>
          <w:lang w:eastAsia="es-CO"/>
        </w:rPr>
        <w:t>El algoritmo debe ser de ejecución paralela.</w:t>
      </w:r>
    </w:p>
    <w:p w:rsidR="003101C2" w:rsidRDefault="0025191B" w:rsidP="00122E7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122E7B">
        <w:rPr>
          <w:rFonts w:eastAsia="Times New Roman" w:cstheme="minorHAnsi"/>
          <w:color w:val="000000"/>
          <w:lang w:eastAsia="es-CO"/>
        </w:rPr>
        <w:t>El algoritmo debe retornar la matriz de correlación de la calificación de los usuarios a las películas.</w:t>
      </w:r>
      <w:r w:rsidR="003101C2" w:rsidRPr="00122E7B">
        <w:rPr>
          <w:rFonts w:eastAsia="Times New Roman" w:cstheme="minorHAnsi"/>
          <w:color w:val="000000"/>
          <w:lang w:eastAsia="es-CO"/>
        </w:rPr>
        <w:t xml:space="preserve"> </w:t>
      </w:r>
    </w:p>
    <w:p w:rsidR="005F2F60" w:rsidRPr="00122E7B" w:rsidRDefault="005F2F60" w:rsidP="005F2F60">
      <w:pPr>
        <w:pStyle w:val="Prrafodelista"/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</w:p>
    <w:p w:rsidR="003101C2" w:rsidRDefault="005F2F60" w:rsidP="005F2F60">
      <w:pPr>
        <w:pStyle w:val="Ttulo3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No funcionales</w:t>
      </w:r>
    </w:p>
    <w:p w:rsidR="005F2F60" w:rsidRPr="00122E7B" w:rsidRDefault="005F2F60" w:rsidP="00122E7B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s-CO"/>
        </w:rPr>
      </w:pPr>
    </w:p>
    <w:p w:rsidR="003101C2" w:rsidRPr="00122E7B" w:rsidRDefault="0025191B" w:rsidP="00122E7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122E7B">
        <w:rPr>
          <w:rFonts w:eastAsia="Times New Roman" w:cstheme="minorHAnsi"/>
          <w:color w:val="000000"/>
          <w:lang w:eastAsia="es-CO"/>
        </w:rPr>
        <w:t>El algoritmo debe retornar su tiempo de ejecución.</w:t>
      </w:r>
    </w:p>
    <w:p w:rsidR="003101C2" w:rsidRPr="00122E7B" w:rsidRDefault="0025191B" w:rsidP="00122E7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122E7B">
        <w:rPr>
          <w:rFonts w:eastAsia="Times New Roman" w:cstheme="minorHAnsi"/>
          <w:color w:val="000000"/>
          <w:lang w:eastAsia="es-CO"/>
        </w:rPr>
        <w:t xml:space="preserve">El algoritmo puede ser ejecutado en </w:t>
      </w:r>
      <w:proofErr w:type="spellStart"/>
      <w:r w:rsidRPr="00122E7B">
        <w:rPr>
          <w:rFonts w:eastAsia="Times New Roman" w:cstheme="minorHAnsi"/>
          <w:color w:val="000000"/>
          <w:lang w:eastAsia="es-CO"/>
        </w:rPr>
        <w:t>clusters</w:t>
      </w:r>
      <w:proofErr w:type="spellEnd"/>
      <w:r w:rsidRPr="00122E7B">
        <w:rPr>
          <w:rFonts w:eastAsia="Times New Roman" w:cstheme="minorHAnsi"/>
          <w:color w:val="000000"/>
          <w:lang w:eastAsia="es-CO"/>
        </w:rPr>
        <w:t xml:space="preserve"> de MPI diferente tamaño</w:t>
      </w:r>
      <w:r w:rsidR="003101C2" w:rsidRPr="00122E7B">
        <w:rPr>
          <w:rFonts w:eastAsia="Times New Roman" w:cstheme="minorHAnsi"/>
          <w:color w:val="000000"/>
          <w:lang w:eastAsia="es-CO"/>
        </w:rPr>
        <w:t>.</w:t>
      </w:r>
    </w:p>
    <w:p w:rsidR="0025191B" w:rsidRPr="00122E7B" w:rsidRDefault="0025191B" w:rsidP="00122E7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122E7B">
        <w:rPr>
          <w:rFonts w:eastAsia="Times New Roman" w:cstheme="minorHAnsi"/>
          <w:color w:val="000000"/>
          <w:lang w:eastAsia="es-CO"/>
        </w:rPr>
        <w:t>El algoritmo será ejecutado por consola.</w:t>
      </w:r>
    </w:p>
    <w:p w:rsidR="003101C2" w:rsidRPr="00122E7B" w:rsidRDefault="0025191B" w:rsidP="00122E7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122E7B">
        <w:rPr>
          <w:rFonts w:eastAsia="Times New Roman" w:cstheme="minorHAnsi"/>
          <w:color w:val="000000"/>
          <w:lang w:eastAsia="es-CO"/>
        </w:rPr>
        <w:t>El algoritmo estará en lenguaje C y será ejecutado desde Linux para las pruebas.</w:t>
      </w:r>
    </w:p>
    <w:p w:rsidR="003101C2" w:rsidRDefault="003101C2" w:rsidP="005F2F60">
      <w:pPr>
        <w:pStyle w:val="Ttulo1"/>
      </w:pPr>
      <w:bookmarkStart w:id="2" w:name="_Toc324862467"/>
      <w:r w:rsidRPr="005F2F60">
        <w:t>Identificación de entidades</w:t>
      </w:r>
      <w:bookmarkEnd w:id="2"/>
      <w:r w:rsidRPr="005F2F60">
        <w:t xml:space="preserve"> </w:t>
      </w:r>
    </w:p>
    <w:p w:rsidR="005F2F60" w:rsidRPr="005F2F60" w:rsidRDefault="005F2F60" w:rsidP="005F2F60"/>
    <w:p w:rsidR="003101C2" w:rsidRPr="00122E7B" w:rsidRDefault="0025191B" w:rsidP="005F2F60">
      <w:p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122E7B">
        <w:rPr>
          <w:rFonts w:eastAsia="Times New Roman" w:cstheme="minorHAnsi"/>
          <w:color w:val="000000"/>
          <w:lang w:eastAsia="es-CO"/>
        </w:rPr>
        <w:t>Se identifican</w:t>
      </w:r>
      <w:r w:rsidR="003101C2" w:rsidRPr="00122E7B">
        <w:rPr>
          <w:rFonts w:eastAsia="Times New Roman" w:cstheme="minorHAnsi"/>
          <w:color w:val="000000"/>
          <w:lang w:eastAsia="es-CO"/>
        </w:rPr>
        <w:t xml:space="preserve"> entidades</w:t>
      </w:r>
      <w:r w:rsidRPr="00122E7B">
        <w:rPr>
          <w:rFonts w:eastAsia="Times New Roman" w:cstheme="minorHAnsi"/>
          <w:color w:val="000000"/>
          <w:lang w:eastAsia="es-CO"/>
        </w:rPr>
        <w:t xml:space="preserve"> iguales</w:t>
      </w:r>
      <w:r w:rsidR="003101C2" w:rsidRPr="00122E7B">
        <w:rPr>
          <w:rFonts w:eastAsia="Times New Roman" w:cstheme="minorHAnsi"/>
          <w:color w:val="000000"/>
          <w:lang w:eastAsia="es-CO"/>
        </w:rPr>
        <w:t xml:space="preserve">: </w:t>
      </w:r>
      <w:r w:rsidR="005F2F60">
        <w:rPr>
          <w:rFonts w:eastAsia="Times New Roman" w:cstheme="minorHAnsi"/>
          <w:color w:val="000000"/>
          <w:lang w:eastAsia="es-CO"/>
        </w:rPr>
        <w:t>E</w:t>
      </w:r>
      <w:r w:rsidRPr="00122E7B">
        <w:rPr>
          <w:rFonts w:eastAsia="Times New Roman" w:cstheme="minorHAnsi"/>
          <w:color w:val="000000"/>
          <w:lang w:eastAsia="es-CO"/>
        </w:rPr>
        <w:t>l modelo a utilizar será con entidades que son iguales y se replican en el cluster de MPI</w:t>
      </w:r>
      <w:r w:rsidR="003101C2" w:rsidRPr="00122E7B">
        <w:rPr>
          <w:rFonts w:eastAsia="Times New Roman" w:cstheme="minorHAnsi"/>
          <w:color w:val="000000"/>
          <w:lang w:eastAsia="es-CO"/>
        </w:rPr>
        <w:t xml:space="preserve"> </w:t>
      </w:r>
      <w:r w:rsidR="009C1FEE" w:rsidRPr="00122E7B">
        <w:rPr>
          <w:rFonts w:eastAsia="Times New Roman" w:cstheme="minorHAnsi"/>
          <w:color w:val="000000"/>
          <w:lang w:eastAsia="es-CO"/>
        </w:rPr>
        <w:t>el cual trabaja bajo el modelo de SIMD (Single Instruction Multiple Data)</w:t>
      </w:r>
    </w:p>
    <w:p w:rsidR="003101C2" w:rsidRDefault="003101C2" w:rsidP="005F2F60">
      <w:pPr>
        <w:pStyle w:val="Ttulo1"/>
      </w:pPr>
      <w:bookmarkStart w:id="3" w:name="_Toc324862468"/>
      <w:r w:rsidRPr="005F2F60">
        <w:t xml:space="preserve">Modelo </w:t>
      </w:r>
      <w:r w:rsidR="0025191B" w:rsidRPr="005F2F60">
        <w:t>Matemático</w:t>
      </w:r>
      <w:bookmarkEnd w:id="3"/>
    </w:p>
    <w:p w:rsidR="005F2F60" w:rsidRPr="005F2F60" w:rsidRDefault="005F2F60" w:rsidP="005F2F60"/>
    <w:p w:rsidR="00122E7B" w:rsidRDefault="00122E7B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lang w:eastAsia="es-CO"/>
        </w:rPr>
        <w:t>La solución se p</w:t>
      </w:r>
      <w:r w:rsidR="005F2F60">
        <w:rPr>
          <w:rFonts w:cstheme="minorHAnsi"/>
          <w:lang w:eastAsia="es-CO"/>
        </w:rPr>
        <w:t>resenta paso a paso en el Reto 6</w:t>
      </w:r>
      <w:r w:rsidRPr="00122E7B">
        <w:rPr>
          <w:rFonts w:cstheme="minorHAnsi"/>
          <w:lang w:eastAsia="es-CO"/>
        </w:rPr>
        <w:t xml:space="preserve"> para el algoritmo secuencial, la división de la matriz y el envío de los datos puede ser agregado para la operación de multiplicación de matrices que seria la tarea para paralelizar.</w:t>
      </w:r>
      <w:r w:rsidR="00BB7B1B">
        <w:rPr>
          <w:rFonts w:cstheme="minorHAnsi"/>
          <w:lang w:eastAsia="es-CO"/>
        </w:rPr>
        <w:t xml:space="preserve"> Con Pearson</w:t>
      </w:r>
    </w:p>
    <w:p w:rsidR="006E7E6B" w:rsidRDefault="006E7E6B" w:rsidP="006E7E6B">
      <w:pPr>
        <w:pStyle w:val="Ttulo2"/>
        <w:rPr>
          <w:rFonts w:asciiTheme="minorHAnsi" w:hAnsiTheme="minorHAnsi" w:cstheme="minorHAnsi"/>
          <w:b w:val="0"/>
          <w:color w:val="auto"/>
          <w:sz w:val="24"/>
          <w:szCs w:val="24"/>
          <w:u w:val="single"/>
          <w:lang w:eastAsia="es-CO"/>
        </w:rPr>
      </w:pPr>
      <w:bookmarkStart w:id="4" w:name="_Toc324862469"/>
      <w:r w:rsidRPr="006E7E6B">
        <w:rPr>
          <w:rFonts w:asciiTheme="minorHAnsi" w:hAnsiTheme="minorHAnsi" w:cstheme="minorHAnsi"/>
          <w:b w:val="0"/>
          <w:color w:val="auto"/>
          <w:sz w:val="24"/>
          <w:szCs w:val="24"/>
          <w:u w:val="single"/>
          <w:lang w:eastAsia="es-CO"/>
        </w:rPr>
        <w:t>Análisis Inicial – Pseudocódigo:</w:t>
      </w:r>
      <w:bookmarkEnd w:id="4"/>
      <w:r>
        <w:rPr>
          <w:rFonts w:asciiTheme="minorHAnsi" w:hAnsiTheme="minorHAnsi" w:cstheme="minorHAnsi"/>
          <w:b w:val="0"/>
          <w:color w:val="auto"/>
          <w:sz w:val="24"/>
          <w:szCs w:val="24"/>
          <w:u w:val="single"/>
          <w:lang w:eastAsia="es-CO"/>
        </w:rPr>
        <w:t xml:space="preserve"> </w:t>
      </w:r>
    </w:p>
    <w:p w:rsidR="006E7E6B" w:rsidRDefault="006E7E6B" w:rsidP="006E7E6B">
      <w:pPr>
        <w:spacing w:after="0"/>
        <w:rPr>
          <w:lang w:eastAsia="es-CO"/>
        </w:rPr>
      </w:pPr>
      <w:r>
        <w:rPr>
          <w:lang w:eastAsia="es-CO"/>
        </w:rPr>
        <w:t xml:space="preserve">Entra: Mx, </w:t>
      </w:r>
      <w:proofErr w:type="spellStart"/>
      <w:r>
        <w:rPr>
          <w:lang w:eastAsia="es-CO"/>
        </w:rPr>
        <w:t>My</w:t>
      </w:r>
      <w:proofErr w:type="spellEnd"/>
      <w:r>
        <w:rPr>
          <w:lang w:eastAsia="es-CO"/>
        </w:rPr>
        <w:t>, m;</w:t>
      </w:r>
    </w:p>
    <w:p w:rsidR="006E7E6B" w:rsidRDefault="006E7E6B" w:rsidP="006E7E6B">
      <w:pPr>
        <w:spacing w:after="0"/>
        <w:rPr>
          <w:lang w:eastAsia="es-CO"/>
        </w:rPr>
      </w:pPr>
      <w:proofErr w:type="spellStart"/>
      <w:proofErr w:type="gramStart"/>
      <w:r>
        <w:rPr>
          <w:lang w:eastAsia="es-CO"/>
        </w:rPr>
        <w:t>GenMatrizUI</w:t>
      </w:r>
      <w:proofErr w:type="spellEnd"/>
      <w:r>
        <w:rPr>
          <w:lang w:eastAsia="es-CO"/>
        </w:rPr>
        <w:t>(</w:t>
      </w:r>
      <w:proofErr w:type="spellStart"/>
      <w:proofErr w:type="gramEnd"/>
      <w:r>
        <w:rPr>
          <w:lang w:eastAsia="es-CO"/>
        </w:rPr>
        <w:t>Mx,My</w:t>
      </w:r>
      <w:proofErr w:type="spellEnd"/>
      <w:r>
        <w:rPr>
          <w:lang w:eastAsia="es-CO"/>
        </w:rPr>
        <w:t>);  //valores aleatorios</w:t>
      </w:r>
    </w:p>
    <w:p w:rsidR="006E7E6B" w:rsidRPr="005F2F60" w:rsidRDefault="006E7E6B" w:rsidP="006E7E6B">
      <w:pPr>
        <w:spacing w:after="0"/>
        <w:rPr>
          <w:lang w:eastAsia="es-CO"/>
        </w:rPr>
      </w:pPr>
      <w:proofErr w:type="spellStart"/>
      <w:proofErr w:type="gramStart"/>
      <w:r w:rsidRPr="005F2F60">
        <w:rPr>
          <w:lang w:eastAsia="es-CO"/>
        </w:rPr>
        <w:t>CalcMatrizCorr</w:t>
      </w:r>
      <w:proofErr w:type="spellEnd"/>
      <w:r w:rsidRPr="005F2F60">
        <w:rPr>
          <w:lang w:eastAsia="es-CO"/>
        </w:rPr>
        <w:t>(</w:t>
      </w:r>
      <w:proofErr w:type="spellStart"/>
      <w:proofErr w:type="gramEnd"/>
      <w:r w:rsidR="00F44D6C" w:rsidRPr="005F2F60">
        <w:rPr>
          <w:lang w:eastAsia="es-CO"/>
        </w:rPr>
        <w:t>My,m</w:t>
      </w:r>
      <w:proofErr w:type="spellEnd"/>
      <w:r w:rsidRPr="005F2F60">
        <w:rPr>
          <w:lang w:eastAsia="es-CO"/>
        </w:rPr>
        <w:t>);</w:t>
      </w:r>
    </w:p>
    <w:p w:rsidR="006E7E6B" w:rsidRPr="00F44D6C" w:rsidRDefault="006E7E6B" w:rsidP="006E7E6B">
      <w:pPr>
        <w:spacing w:after="0"/>
        <w:rPr>
          <w:lang w:val="en-US" w:eastAsia="es-CO"/>
        </w:rPr>
      </w:pPr>
      <w:proofErr w:type="spellStart"/>
      <w:proofErr w:type="gramStart"/>
      <w:r w:rsidRPr="00F44D6C">
        <w:rPr>
          <w:lang w:val="en-US" w:eastAsia="es-CO"/>
        </w:rPr>
        <w:lastRenderedPageBreak/>
        <w:t>CalcularSR</w:t>
      </w:r>
      <w:proofErr w:type="spellEnd"/>
      <w:r w:rsidRPr="00F44D6C">
        <w:rPr>
          <w:lang w:val="en-US" w:eastAsia="es-CO"/>
        </w:rPr>
        <w:t>(</w:t>
      </w:r>
      <w:proofErr w:type="spellStart"/>
      <w:proofErr w:type="gramEnd"/>
      <w:r w:rsidRPr="00F44D6C">
        <w:rPr>
          <w:lang w:val="en-US" w:eastAsia="es-CO"/>
        </w:rPr>
        <w:t>Mx</w:t>
      </w:r>
      <w:proofErr w:type="spellEnd"/>
      <w:r w:rsidRPr="00F44D6C">
        <w:rPr>
          <w:lang w:val="en-US" w:eastAsia="es-CO"/>
        </w:rPr>
        <w:t>, My);</w:t>
      </w:r>
    </w:p>
    <w:p w:rsidR="006E7E6B" w:rsidRDefault="006E7E6B" w:rsidP="006E7E6B">
      <w:pPr>
        <w:pStyle w:val="Prrafodelista"/>
        <w:numPr>
          <w:ilvl w:val="0"/>
          <w:numId w:val="10"/>
        </w:numPr>
        <w:spacing w:after="0"/>
        <w:rPr>
          <w:lang w:eastAsia="es-CO"/>
        </w:rPr>
      </w:pPr>
      <w:proofErr w:type="spellStart"/>
      <w:r>
        <w:rPr>
          <w:lang w:eastAsia="es-CO"/>
        </w:rPr>
        <w:t>GenMatrizUI</w:t>
      </w:r>
      <w:proofErr w:type="spellEnd"/>
      <w:r>
        <w:rPr>
          <w:lang w:eastAsia="es-CO"/>
        </w:rPr>
        <w:t>(</w:t>
      </w:r>
      <w:proofErr w:type="spellStart"/>
      <w:r>
        <w:rPr>
          <w:lang w:eastAsia="es-CO"/>
        </w:rPr>
        <w:t>fila,columna</w:t>
      </w:r>
      <w:proofErr w:type="spellEnd"/>
      <w:r>
        <w:rPr>
          <w:lang w:eastAsia="es-CO"/>
        </w:rPr>
        <w:t>){</w:t>
      </w:r>
    </w:p>
    <w:p w:rsidR="005B1F15" w:rsidRDefault="005B1F15" w:rsidP="006E7E6B">
      <w:pPr>
        <w:pStyle w:val="Prrafodelista"/>
        <w:spacing w:after="0"/>
        <w:ind w:left="1416"/>
        <w:rPr>
          <w:lang w:eastAsia="es-CO"/>
        </w:rPr>
      </w:pPr>
      <w:proofErr w:type="gramStart"/>
      <w:r>
        <w:rPr>
          <w:lang w:eastAsia="es-CO"/>
        </w:rPr>
        <w:t>UI[</w:t>
      </w:r>
      <w:proofErr w:type="gramEnd"/>
      <w:r>
        <w:rPr>
          <w:lang w:eastAsia="es-CO"/>
        </w:rPr>
        <w:t>fila][columna]</w:t>
      </w:r>
    </w:p>
    <w:p w:rsidR="006E7E6B" w:rsidRDefault="006E7E6B" w:rsidP="006E7E6B">
      <w:pPr>
        <w:pStyle w:val="Prrafodelista"/>
        <w:spacing w:after="0"/>
        <w:ind w:left="1416"/>
        <w:rPr>
          <w:lang w:eastAsia="es-CO"/>
        </w:rPr>
      </w:pPr>
      <w:r>
        <w:rPr>
          <w:lang w:eastAsia="es-CO"/>
        </w:rPr>
        <w:t xml:space="preserve">Para y=1 hasta </w:t>
      </w:r>
      <w:proofErr w:type="spellStart"/>
      <w:r>
        <w:rPr>
          <w:lang w:eastAsia="es-CO"/>
        </w:rPr>
        <w:t>My</w:t>
      </w:r>
      <w:proofErr w:type="spellEnd"/>
      <w:r>
        <w:rPr>
          <w:lang w:eastAsia="es-CO"/>
        </w:rPr>
        <w:t xml:space="preserve"> {</w:t>
      </w:r>
    </w:p>
    <w:p w:rsidR="006E7E6B" w:rsidRDefault="006E7E6B" w:rsidP="006E7E6B">
      <w:pPr>
        <w:pStyle w:val="Prrafodelista"/>
        <w:spacing w:after="0"/>
        <w:ind w:left="1416"/>
        <w:rPr>
          <w:lang w:eastAsia="es-CO"/>
        </w:rPr>
      </w:pPr>
      <w:r>
        <w:rPr>
          <w:lang w:eastAsia="es-CO"/>
        </w:rPr>
        <w:tab/>
        <w:t xml:space="preserve">Para x = 1 hasta </w:t>
      </w:r>
      <w:proofErr w:type="gramStart"/>
      <w:r>
        <w:rPr>
          <w:lang w:eastAsia="es-CO"/>
        </w:rPr>
        <w:t>Mx{</w:t>
      </w:r>
      <w:proofErr w:type="gramEnd"/>
    </w:p>
    <w:p w:rsidR="006E7E6B" w:rsidRPr="005F2F60" w:rsidRDefault="006E7E6B" w:rsidP="006E7E6B">
      <w:pPr>
        <w:pStyle w:val="Prrafodelista"/>
        <w:spacing w:after="0"/>
        <w:ind w:left="1416"/>
        <w:rPr>
          <w:lang w:eastAsia="es-CO"/>
        </w:rPr>
      </w:pPr>
      <w:r>
        <w:rPr>
          <w:lang w:eastAsia="es-CO"/>
        </w:rPr>
        <w:tab/>
      </w:r>
      <w:r>
        <w:rPr>
          <w:lang w:eastAsia="es-CO"/>
        </w:rPr>
        <w:tab/>
      </w:r>
      <w:r w:rsidRPr="005F2F60">
        <w:rPr>
          <w:lang w:eastAsia="es-CO"/>
        </w:rPr>
        <w:t>UI[x</w:t>
      </w:r>
      <w:proofErr w:type="gramStart"/>
      <w:r w:rsidRPr="005F2F60">
        <w:rPr>
          <w:lang w:eastAsia="es-CO"/>
        </w:rPr>
        <w:t>][</w:t>
      </w:r>
      <w:proofErr w:type="gramEnd"/>
      <w:r w:rsidRPr="005F2F60">
        <w:rPr>
          <w:lang w:eastAsia="es-CO"/>
        </w:rPr>
        <w:t xml:space="preserve">y] = </w:t>
      </w:r>
      <w:proofErr w:type="spellStart"/>
      <w:r w:rsidRPr="005F2F60">
        <w:rPr>
          <w:lang w:eastAsia="es-CO"/>
        </w:rPr>
        <w:t>random</w:t>
      </w:r>
      <w:proofErr w:type="spellEnd"/>
      <w:r w:rsidRPr="005F2F60">
        <w:rPr>
          <w:lang w:eastAsia="es-CO"/>
        </w:rPr>
        <w:t>(0-5) //</w:t>
      </w:r>
      <w:proofErr w:type="spellStart"/>
      <w:r w:rsidRPr="005F2F60">
        <w:rPr>
          <w:lang w:eastAsia="es-CO"/>
        </w:rPr>
        <w:t>Random</w:t>
      </w:r>
      <w:proofErr w:type="spellEnd"/>
      <w:r w:rsidRPr="005F2F60">
        <w:rPr>
          <w:lang w:eastAsia="es-CO"/>
        </w:rPr>
        <w:t xml:space="preserve"> Float</w:t>
      </w:r>
    </w:p>
    <w:p w:rsidR="006E7E6B" w:rsidRDefault="006E7E6B" w:rsidP="006E7E6B">
      <w:pPr>
        <w:pStyle w:val="Prrafodelista"/>
        <w:spacing w:after="0"/>
        <w:ind w:left="1416" w:firstLine="708"/>
        <w:rPr>
          <w:lang w:val="en-US" w:eastAsia="es-CO"/>
        </w:rPr>
      </w:pPr>
      <w:r>
        <w:rPr>
          <w:lang w:val="en-US" w:eastAsia="es-CO"/>
        </w:rPr>
        <w:t>}</w:t>
      </w:r>
    </w:p>
    <w:p w:rsidR="006E7E6B" w:rsidRPr="006E7E6B" w:rsidRDefault="006E7E6B" w:rsidP="006E7E6B">
      <w:pPr>
        <w:pStyle w:val="Prrafodelista"/>
        <w:spacing w:after="0"/>
        <w:ind w:left="1416"/>
        <w:rPr>
          <w:lang w:val="en-US" w:eastAsia="es-CO"/>
        </w:rPr>
      </w:pPr>
      <w:r>
        <w:rPr>
          <w:lang w:val="en-US" w:eastAsia="es-CO"/>
        </w:rPr>
        <w:t>}</w:t>
      </w:r>
    </w:p>
    <w:p w:rsidR="006E7E6B" w:rsidRDefault="006E7E6B" w:rsidP="006E7E6B">
      <w:pPr>
        <w:pStyle w:val="Prrafodelista"/>
        <w:spacing w:after="0"/>
        <w:rPr>
          <w:lang w:eastAsia="es-CO"/>
        </w:rPr>
      </w:pPr>
      <w:r>
        <w:rPr>
          <w:lang w:eastAsia="es-CO"/>
        </w:rPr>
        <w:t>}</w:t>
      </w:r>
    </w:p>
    <w:p w:rsidR="006E7E6B" w:rsidRDefault="006E7E6B" w:rsidP="006E7E6B">
      <w:pPr>
        <w:pStyle w:val="Prrafodelista"/>
        <w:numPr>
          <w:ilvl w:val="0"/>
          <w:numId w:val="10"/>
        </w:numPr>
        <w:spacing w:after="0"/>
        <w:rPr>
          <w:lang w:eastAsia="es-CO"/>
        </w:rPr>
      </w:pPr>
      <w:proofErr w:type="spellStart"/>
      <w:r>
        <w:rPr>
          <w:lang w:eastAsia="es-CO"/>
        </w:rPr>
        <w:t>CalcMatrizCorr</w:t>
      </w:r>
      <w:proofErr w:type="spellEnd"/>
      <w:r>
        <w:rPr>
          <w:lang w:eastAsia="es-CO"/>
        </w:rPr>
        <w:t>(</w:t>
      </w:r>
      <w:proofErr w:type="spellStart"/>
      <w:r w:rsidR="00F44D6C">
        <w:rPr>
          <w:lang w:eastAsia="es-CO"/>
        </w:rPr>
        <w:t>My,m</w:t>
      </w:r>
      <w:proofErr w:type="spellEnd"/>
      <w:r>
        <w:rPr>
          <w:lang w:eastAsia="es-CO"/>
        </w:rPr>
        <w:t>){</w:t>
      </w:r>
    </w:p>
    <w:p w:rsidR="005B1F15" w:rsidRDefault="005B1F15" w:rsidP="006E7E6B">
      <w:pPr>
        <w:spacing w:after="0"/>
        <w:ind w:left="720" w:firstLine="696"/>
        <w:rPr>
          <w:lang w:eastAsia="es-CO"/>
        </w:rPr>
      </w:pPr>
      <w:proofErr w:type="spellStart"/>
      <w:proofErr w:type="gramStart"/>
      <w:r>
        <w:rPr>
          <w:lang w:eastAsia="es-CO"/>
        </w:rPr>
        <w:t>Corr</w:t>
      </w:r>
      <w:proofErr w:type="spellEnd"/>
      <w:r>
        <w:rPr>
          <w:lang w:eastAsia="es-CO"/>
        </w:rPr>
        <w:t>[</w:t>
      </w:r>
      <w:proofErr w:type="spellStart"/>
      <w:proofErr w:type="gramEnd"/>
      <w:r>
        <w:rPr>
          <w:lang w:eastAsia="es-CO"/>
        </w:rPr>
        <w:t>My</w:t>
      </w:r>
      <w:proofErr w:type="spellEnd"/>
      <w:r>
        <w:rPr>
          <w:lang w:eastAsia="es-CO"/>
        </w:rPr>
        <w:t>][</w:t>
      </w:r>
      <w:proofErr w:type="spellStart"/>
      <w:r>
        <w:rPr>
          <w:lang w:eastAsia="es-CO"/>
        </w:rPr>
        <w:t>My</w:t>
      </w:r>
      <w:proofErr w:type="spellEnd"/>
      <w:r>
        <w:rPr>
          <w:lang w:eastAsia="es-CO"/>
        </w:rPr>
        <w:t>]</w:t>
      </w:r>
    </w:p>
    <w:p w:rsidR="006E7E6B" w:rsidRDefault="006E7E6B" w:rsidP="006E7E6B">
      <w:pPr>
        <w:spacing w:after="0"/>
        <w:ind w:left="720" w:firstLine="696"/>
        <w:rPr>
          <w:lang w:eastAsia="es-CO"/>
        </w:rPr>
      </w:pPr>
      <w:r>
        <w:rPr>
          <w:lang w:eastAsia="es-CO"/>
        </w:rPr>
        <w:t xml:space="preserve">Para a=1 hasta </w:t>
      </w:r>
      <w:proofErr w:type="spellStart"/>
      <w:r>
        <w:rPr>
          <w:lang w:eastAsia="es-CO"/>
        </w:rPr>
        <w:t>My</w:t>
      </w:r>
      <w:proofErr w:type="spellEnd"/>
      <w:r>
        <w:rPr>
          <w:lang w:eastAsia="es-CO"/>
        </w:rPr>
        <w:t xml:space="preserve"> {</w:t>
      </w:r>
    </w:p>
    <w:p w:rsidR="006E7E6B" w:rsidRDefault="006E7E6B" w:rsidP="006E7E6B">
      <w:pPr>
        <w:pStyle w:val="Prrafodelista"/>
        <w:spacing w:after="0"/>
        <w:rPr>
          <w:lang w:eastAsia="es-CO"/>
        </w:rPr>
      </w:pPr>
      <w:r>
        <w:rPr>
          <w:lang w:eastAsia="es-CO"/>
        </w:rPr>
        <w:tab/>
      </w:r>
      <w:r>
        <w:rPr>
          <w:lang w:eastAsia="es-CO"/>
        </w:rPr>
        <w:tab/>
        <w:t xml:space="preserve">Para u = 1 hasta </w:t>
      </w:r>
      <w:proofErr w:type="spellStart"/>
      <w:proofErr w:type="gramStart"/>
      <w:r>
        <w:rPr>
          <w:lang w:eastAsia="es-CO"/>
        </w:rPr>
        <w:t>My</w:t>
      </w:r>
      <w:proofErr w:type="spellEnd"/>
      <w:r>
        <w:rPr>
          <w:lang w:eastAsia="es-CO"/>
        </w:rPr>
        <w:t>{</w:t>
      </w:r>
      <w:proofErr w:type="gramEnd"/>
    </w:p>
    <w:p w:rsidR="006E7E6B" w:rsidRPr="006E7E6B" w:rsidRDefault="006E7E6B" w:rsidP="006E7E6B">
      <w:pPr>
        <w:pStyle w:val="Prrafodelista"/>
        <w:spacing w:after="0"/>
        <w:rPr>
          <w:lang w:eastAsia="es-CO"/>
        </w:rPr>
      </w:pPr>
      <w:r w:rsidRPr="006E7E6B">
        <w:rPr>
          <w:lang w:eastAsia="es-CO"/>
        </w:rPr>
        <w:tab/>
      </w:r>
      <w:r w:rsidRPr="006E7E6B">
        <w:rPr>
          <w:lang w:eastAsia="es-CO"/>
        </w:rPr>
        <w:tab/>
      </w:r>
      <w:proofErr w:type="spellStart"/>
      <w:r>
        <w:rPr>
          <w:lang w:eastAsia="es-CO"/>
        </w:rPr>
        <w:t>Corr</w:t>
      </w:r>
      <w:proofErr w:type="spellEnd"/>
      <w:r w:rsidRPr="006E7E6B">
        <w:rPr>
          <w:lang w:eastAsia="es-CO"/>
        </w:rPr>
        <w:t>[</w:t>
      </w:r>
      <w:r>
        <w:rPr>
          <w:lang w:eastAsia="es-CO"/>
        </w:rPr>
        <w:t>a</w:t>
      </w:r>
      <w:proofErr w:type="gramStart"/>
      <w:r w:rsidRPr="006E7E6B">
        <w:rPr>
          <w:lang w:eastAsia="es-CO"/>
        </w:rPr>
        <w:t>][</w:t>
      </w:r>
      <w:proofErr w:type="gramEnd"/>
      <w:r>
        <w:rPr>
          <w:lang w:eastAsia="es-CO"/>
        </w:rPr>
        <w:t>u</w:t>
      </w:r>
      <w:r w:rsidRPr="006E7E6B">
        <w:rPr>
          <w:lang w:eastAsia="es-CO"/>
        </w:rPr>
        <w:t>] =</w:t>
      </w:r>
      <w:r>
        <w:rPr>
          <w:lang w:eastAsia="es-CO"/>
        </w:rPr>
        <w:t xml:space="preserve"> Sumat1(</w:t>
      </w:r>
      <w:proofErr w:type="spellStart"/>
      <w:r w:rsidR="00F44D6C">
        <w:rPr>
          <w:lang w:eastAsia="es-CO"/>
        </w:rPr>
        <w:t>a,u,m</w:t>
      </w:r>
      <w:proofErr w:type="spellEnd"/>
      <w:r>
        <w:rPr>
          <w:lang w:eastAsia="es-CO"/>
        </w:rPr>
        <w:t xml:space="preserve">) / </w:t>
      </w:r>
      <w:proofErr w:type="spellStart"/>
      <w:r w:rsidR="00F44D6C">
        <w:rPr>
          <w:lang w:eastAsia="es-CO"/>
        </w:rPr>
        <w:t>Raiz</w:t>
      </w:r>
      <w:proofErr w:type="spellEnd"/>
      <w:r w:rsidR="00F44D6C">
        <w:rPr>
          <w:lang w:eastAsia="es-CO"/>
        </w:rPr>
        <w:t>(</w:t>
      </w:r>
      <w:r>
        <w:rPr>
          <w:lang w:eastAsia="es-CO"/>
        </w:rPr>
        <w:t>(Sumat2(</w:t>
      </w:r>
      <w:proofErr w:type="spellStart"/>
      <w:r w:rsidR="00F44D6C">
        <w:rPr>
          <w:lang w:eastAsia="es-CO"/>
        </w:rPr>
        <w:t>a,m</w:t>
      </w:r>
      <w:proofErr w:type="spellEnd"/>
      <w:r>
        <w:rPr>
          <w:lang w:eastAsia="es-CO"/>
        </w:rPr>
        <w:t>)</w:t>
      </w:r>
      <w:r w:rsidR="00F44D6C">
        <w:rPr>
          <w:lang w:eastAsia="es-CO"/>
        </w:rPr>
        <w:t>)</w:t>
      </w:r>
      <w:r>
        <w:rPr>
          <w:lang w:eastAsia="es-CO"/>
        </w:rPr>
        <w:t>*</w:t>
      </w:r>
      <w:proofErr w:type="spellStart"/>
      <w:r w:rsidR="00F44D6C">
        <w:rPr>
          <w:lang w:eastAsia="es-CO"/>
        </w:rPr>
        <w:t>Raiz</w:t>
      </w:r>
      <w:proofErr w:type="spellEnd"/>
      <w:r w:rsidR="00F44D6C">
        <w:rPr>
          <w:lang w:eastAsia="es-CO"/>
        </w:rPr>
        <w:t>(</w:t>
      </w:r>
      <w:r>
        <w:rPr>
          <w:lang w:eastAsia="es-CO"/>
        </w:rPr>
        <w:t>Sumat</w:t>
      </w:r>
      <w:r w:rsidR="00F44D6C">
        <w:rPr>
          <w:lang w:eastAsia="es-CO"/>
        </w:rPr>
        <w:t>2</w:t>
      </w:r>
      <w:r>
        <w:rPr>
          <w:lang w:eastAsia="es-CO"/>
        </w:rPr>
        <w:t>(</w:t>
      </w:r>
      <w:proofErr w:type="spellStart"/>
      <w:r w:rsidR="00F44D6C">
        <w:rPr>
          <w:lang w:eastAsia="es-CO"/>
        </w:rPr>
        <w:t>u,m</w:t>
      </w:r>
      <w:proofErr w:type="spellEnd"/>
      <w:r>
        <w:rPr>
          <w:lang w:eastAsia="es-CO"/>
        </w:rPr>
        <w:t>)</w:t>
      </w:r>
      <w:r w:rsidR="00F44D6C">
        <w:rPr>
          <w:lang w:eastAsia="es-CO"/>
        </w:rPr>
        <w:t>)</w:t>
      </w:r>
      <w:r>
        <w:rPr>
          <w:lang w:eastAsia="es-CO"/>
        </w:rPr>
        <w:t>)</w:t>
      </w:r>
    </w:p>
    <w:p w:rsidR="006E7E6B" w:rsidRPr="006E7E6B" w:rsidRDefault="006E7E6B" w:rsidP="006E7E6B">
      <w:pPr>
        <w:pStyle w:val="Prrafodelista"/>
        <w:spacing w:after="0"/>
        <w:ind w:left="1428" w:firstLine="696"/>
        <w:rPr>
          <w:lang w:eastAsia="es-CO"/>
        </w:rPr>
      </w:pPr>
      <w:r w:rsidRPr="006E7E6B">
        <w:rPr>
          <w:lang w:eastAsia="es-CO"/>
        </w:rPr>
        <w:t>}</w:t>
      </w:r>
    </w:p>
    <w:p w:rsidR="006E7E6B" w:rsidRDefault="006E7E6B" w:rsidP="006E7E6B">
      <w:pPr>
        <w:pStyle w:val="Prrafodelista"/>
        <w:spacing w:after="0"/>
        <w:ind w:firstLine="696"/>
        <w:rPr>
          <w:lang w:eastAsia="es-CO"/>
        </w:rPr>
      </w:pPr>
      <w:r w:rsidRPr="006E7E6B">
        <w:rPr>
          <w:lang w:eastAsia="es-CO"/>
        </w:rPr>
        <w:t>}</w:t>
      </w:r>
    </w:p>
    <w:p w:rsidR="006E7E6B" w:rsidRPr="006E7E6B" w:rsidRDefault="006E7E6B" w:rsidP="006E7E6B">
      <w:pPr>
        <w:spacing w:after="0"/>
        <w:ind w:firstLine="708"/>
        <w:rPr>
          <w:lang w:eastAsia="es-CO"/>
        </w:rPr>
      </w:pPr>
      <w:r>
        <w:rPr>
          <w:lang w:eastAsia="es-CO"/>
        </w:rPr>
        <w:t>}</w:t>
      </w:r>
    </w:p>
    <w:p w:rsidR="006E7E6B" w:rsidRDefault="006E7E6B" w:rsidP="006E7E6B">
      <w:pPr>
        <w:pStyle w:val="Prrafodelista"/>
        <w:numPr>
          <w:ilvl w:val="0"/>
          <w:numId w:val="10"/>
        </w:numPr>
        <w:spacing w:after="0"/>
        <w:rPr>
          <w:lang w:eastAsia="es-CO"/>
        </w:rPr>
      </w:pPr>
      <w:proofErr w:type="spellStart"/>
      <w:r>
        <w:rPr>
          <w:lang w:eastAsia="es-CO"/>
        </w:rPr>
        <w:t>CarcularSR</w:t>
      </w:r>
      <w:proofErr w:type="spellEnd"/>
      <w:r>
        <w:rPr>
          <w:lang w:eastAsia="es-CO"/>
        </w:rPr>
        <w:t>(m, columna){</w:t>
      </w:r>
    </w:p>
    <w:p w:rsidR="006E7E6B" w:rsidRDefault="006E7E6B" w:rsidP="006E7E6B">
      <w:pPr>
        <w:pStyle w:val="Prrafodelista"/>
        <w:spacing w:after="0"/>
        <w:ind w:left="1416"/>
        <w:rPr>
          <w:lang w:eastAsia="es-CO"/>
        </w:rPr>
      </w:pPr>
      <w:r>
        <w:rPr>
          <w:lang w:eastAsia="es-CO"/>
        </w:rPr>
        <w:t xml:space="preserve">Para i=1 hasta </w:t>
      </w:r>
      <w:proofErr w:type="spellStart"/>
      <w:proofErr w:type="gramStart"/>
      <w:r>
        <w:rPr>
          <w:lang w:eastAsia="es-CO"/>
        </w:rPr>
        <w:t>My</w:t>
      </w:r>
      <w:proofErr w:type="spellEnd"/>
      <w:r>
        <w:rPr>
          <w:lang w:eastAsia="es-CO"/>
        </w:rPr>
        <w:t>{</w:t>
      </w:r>
      <w:proofErr w:type="gramEnd"/>
    </w:p>
    <w:p w:rsidR="006E7E6B" w:rsidRDefault="006E7E6B" w:rsidP="006E7E6B">
      <w:pPr>
        <w:pStyle w:val="Prrafodelista"/>
        <w:spacing w:after="0"/>
        <w:ind w:left="1416"/>
        <w:rPr>
          <w:lang w:eastAsia="es-CO"/>
        </w:rPr>
      </w:pPr>
      <w:r>
        <w:rPr>
          <w:lang w:eastAsia="es-CO"/>
        </w:rPr>
        <w:tab/>
      </w:r>
      <w:r w:rsidR="009414B3">
        <w:rPr>
          <w:lang w:eastAsia="es-CO"/>
        </w:rPr>
        <w:t xml:space="preserve">SR[i] = </w:t>
      </w:r>
      <w:proofErr w:type="spellStart"/>
      <w:proofErr w:type="gramStart"/>
      <w:r>
        <w:rPr>
          <w:lang w:eastAsia="es-CO"/>
        </w:rPr>
        <w:t>OrdenarColumna</w:t>
      </w:r>
      <w:proofErr w:type="spellEnd"/>
      <w:r>
        <w:rPr>
          <w:lang w:eastAsia="es-CO"/>
        </w:rPr>
        <w:t>(</w:t>
      </w:r>
      <w:proofErr w:type="gramEnd"/>
      <w:r>
        <w:rPr>
          <w:lang w:eastAsia="es-CO"/>
        </w:rPr>
        <w:t>i)</w:t>
      </w:r>
      <w:r w:rsidR="009414B3">
        <w:rPr>
          <w:lang w:eastAsia="es-CO"/>
        </w:rPr>
        <w:t xml:space="preserve"> //Ignorando el valor de [i] que es la diagonal</w:t>
      </w:r>
    </w:p>
    <w:p w:rsidR="009414B3" w:rsidRDefault="009414B3" w:rsidP="006E7E6B">
      <w:pPr>
        <w:pStyle w:val="Prrafodelista"/>
        <w:spacing w:after="0"/>
        <w:ind w:left="1416"/>
        <w:rPr>
          <w:lang w:eastAsia="es-CO"/>
        </w:rPr>
      </w:pPr>
      <w:r>
        <w:rPr>
          <w:lang w:eastAsia="es-CO"/>
        </w:rPr>
        <w:tab/>
      </w:r>
      <w:proofErr w:type="spellStart"/>
      <w:proofErr w:type="gramStart"/>
      <w:r>
        <w:rPr>
          <w:lang w:eastAsia="es-CO"/>
        </w:rPr>
        <w:t>SeleccionarMayores</w:t>
      </w:r>
      <w:proofErr w:type="spellEnd"/>
      <w:r>
        <w:rPr>
          <w:lang w:eastAsia="es-CO"/>
        </w:rPr>
        <w:t>(</w:t>
      </w:r>
      <w:proofErr w:type="gramEnd"/>
      <w:r>
        <w:rPr>
          <w:lang w:eastAsia="es-CO"/>
        </w:rPr>
        <w:t>m)</w:t>
      </w:r>
    </w:p>
    <w:p w:rsidR="009414B3" w:rsidRDefault="009414B3" w:rsidP="006E7E6B">
      <w:pPr>
        <w:pStyle w:val="Prrafodelista"/>
        <w:spacing w:after="0"/>
        <w:ind w:left="1416"/>
        <w:rPr>
          <w:lang w:eastAsia="es-CO"/>
        </w:rPr>
      </w:pPr>
      <w:r>
        <w:rPr>
          <w:lang w:eastAsia="es-CO"/>
        </w:rPr>
        <w:t>}</w:t>
      </w:r>
    </w:p>
    <w:p w:rsidR="009414B3" w:rsidRDefault="009414B3" w:rsidP="009414B3">
      <w:pPr>
        <w:spacing w:after="0"/>
        <w:ind w:firstLine="708"/>
        <w:rPr>
          <w:lang w:eastAsia="es-CO"/>
        </w:rPr>
      </w:pPr>
      <w:r>
        <w:rPr>
          <w:lang w:eastAsia="es-CO"/>
        </w:rPr>
        <w:t xml:space="preserve">} </w:t>
      </w:r>
    </w:p>
    <w:p w:rsidR="009414B3" w:rsidRDefault="009414B3" w:rsidP="009414B3">
      <w:pPr>
        <w:spacing w:after="0"/>
        <w:ind w:firstLine="708"/>
        <w:rPr>
          <w:lang w:eastAsia="es-CO"/>
        </w:rPr>
      </w:pPr>
    </w:p>
    <w:p w:rsidR="009414B3" w:rsidRDefault="009414B3" w:rsidP="00F44D6C">
      <w:pPr>
        <w:pStyle w:val="Prrafodelista"/>
        <w:numPr>
          <w:ilvl w:val="0"/>
          <w:numId w:val="10"/>
        </w:numPr>
        <w:spacing w:after="0"/>
        <w:rPr>
          <w:lang w:eastAsia="es-CO"/>
        </w:rPr>
      </w:pPr>
      <w:r>
        <w:rPr>
          <w:lang w:eastAsia="es-CO"/>
        </w:rPr>
        <w:t>Sumat1(a, u, m)</w:t>
      </w:r>
    </w:p>
    <w:p w:rsidR="009414B3" w:rsidRDefault="009414B3" w:rsidP="009414B3">
      <w:pPr>
        <w:spacing w:after="0"/>
        <w:ind w:firstLine="708"/>
        <w:rPr>
          <w:lang w:eastAsia="es-CO"/>
        </w:rPr>
      </w:pPr>
      <w:r>
        <w:rPr>
          <w:lang w:eastAsia="es-CO"/>
        </w:rPr>
        <w:tab/>
      </w:r>
      <w:proofErr w:type="spellStart"/>
      <w:r>
        <w:rPr>
          <w:lang w:eastAsia="es-CO"/>
        </w:rPr>
        <w:t>Acum</w:t>
      </w:r>
      <w:proofErr w:type="spellEnd"/>
      <w:r>
        <w:rPr>
          <w:lang w:eastAsia="es-CO"/>
        </w:rPr>
        <w:t xml:space="preserve"> = 0</w:t>
      </w:r>
    </w:p>
    <w:p w:rsidR="009414B3" w:rsidRDefault="009414B3" w:rsidP="009414B3">
      <w:pPr>
        <w:spacing w:after="0"/>
        <w:ind w:left="708" w:firstLine="708"/>
        <w:rPr>
          <w:lang w:eastAsia="es-CO"/>
        </w:rPr>
      </w:pPr>
      <w:r>
        <w:rPr>
          <w:lang w:eastAsia="es-CO"/>
        </w:rPr>
        <w:t xml:space="preserve">Para i=1 hasta </w:t>
      </w:r>
      <w:proofErr w:type="gramStart"/>
      <w:r>
        <w:rPr>
          <w:lang w:eastAsia="es-CO"/>
        </w:rPr>
        <w:t>m{</w:t>
      </w:r>
      <w:proofErr w:type="gramEnd"/>
    </w:p>
    <w:p w:rsidR="009414B3" w:rsidRDefault="009414B3" w:rsidP="009414B3">
      <w:pPr>
        <w:spacing w:after="0"/>
        <w:ind w:firstLine="708"/>
        <w:rPr>
          <w:lang w:eastAsia="es-CO"/>
        </w:rPr>
      </w:pPr>
      <w:r>
        <w:rPr>
          <w:lang w:eastAsia="es-CO"/>
        </w:rPr>
        <w:tab/>
      </w:r>
      <w:r>
        <w:rPr>
          <w:lang w:eastAsia="es-CO"/>
        </w:rPr>
        <w:tab/>
      </w:r>
      <w:proofErr w:type="spellStart"/>
      <w:r>
        <w:rPr>
          <w:lang w:eastAsia="es-CO"/>
        </w:rPr>
        <w:t>Temp</w:t>
      </w:r>
      <w:proofErr w:type="spellEnd"/>
      <w:r>
        <w:rPr>
          <w:lang w:eastAsia="es-CO"/>
        </w:rPr>
        <w:t xml:space="preserve"> = (UI[a</w:t>
      </w:r>
      <w:proofErr w:type="gramStart"/>
      <w:r>
        <w:rPr>
          <w:lang w:eastAsia="es-CO"/>
        </w:rPr>
        <w:t>][</w:t>
      </w:r>
      <w:proofErr w:type="gramEnd"/>
      <w:r>
        <w:rPr>
          <w:lang w:eastAsia="es-CO"/>
        </w:rPr>
        <w:t>i] – Promedio(a)) *(UI[u][i] – Promedio(u))</w:t>
      </w:r>
    </w:p>
    <w:p w:rsidR="009414B3" w:rsidRDefault="009414B3" w:rsidP="009414B3">
      <w:pPr>
        <w:spacing w:after="0"/>
        <w:ind w:firstLine="708"/>
        <w:rPr>
          <w:lang w:eastAsia="es-CO"/>
        </w:rPr>
      </w:pPr>
      <w:r>
        <w:rPr>
          <w:lang w:eastAsia="es-CO"/>
        </w:rPr>
        <w:tab/>
      </w:r>
      <w:r>
        <w:rPr>
          <w:lang w:eastAsia="es-CO"/>
        </w:rPr>
        <w:tab/>
      </w:r>
      <w:proofErr w:type="spellStart"/>
      <w:r>
        <w:rPr>
          <w:lang w:eastAsia="es-CO"/>
        </w:rPr>
        <w:t>Acum</w:t>
      </w:r>
      <w:proofErr w:type="spellEnd"/>
      <w:r>
        <w:rPr>
          <w:lang w:eastAsia="es-CO"/>
        </w:rPr>
        <w:t xml:space="preserve"> = </w:t>
      </w:r>
      <w:proofErr w:type="spellStart"/>
      <w:r>
        <w:rPr>
          <w:lang w:eastAsia="es-CO"/>
        </w:rPr>
        <w:t>Acum</w:t>
      </w:r>
      <w:proofErr w:type="spellEnd"/>
      <w:r>
        <w:rPr>
          <w:lang w:eastAsia="es-CO"/>
        </w:rPr>
        <w:t xml:space="preserve"> + </w:t>
      </w:r>
      <w:proofErr w:type="spellStart"/>
      <w:r>
        <w:rPr>
          <w:lang w:eastAsia="es-CO"/>
        </w:rPr>
        <w:t>Temp</w:t>
      </w:r>
      <w:proofErr w:type="spellEnd"/>
      <w:r>
        <w:rPr>
          <w:lang w:eastAsia="es-CO"/>
        </w:rPr>
        <w:t>;</w:t>
      </w:r>
    </w:p>
    <w:p w:rsidR="009414B3" w:rsidRDefault="009414B3" w:rsidP="009414B3">
      <w:pPr>
        <w:spacing w:after="0"/>
        <w:ind w:left="708" w:firstLine="708"/>
        <w:rPr>
          <w:lang w:eastAsia="es-CO"/>
        </w:rPr>
      </w:pPr>
      <w:r>
        <w:rPr>
          <w:lang w:eastAsia="es-CO"/>
        </w:rPr>
        <w:t>}</w:t>
      </w:r>
    </w:p>
    <w:p w:rsidR="009414B3" w:rsidRDefault="009414B3" w:rsidP="00F44D6C">
      <w:pPr>
        <w:pStyle w:val="Prrafodelista"/>
        <w:numPr>
          <w:ilvl w:val="0"/>
          <w:numId w:val="10"/>
        </w:numPr>
        <w:spacing w:after="0"/>
        <w:rPr>
          <w:lang w:eastAsia="es-CO"/>
        </w:rPr>
      </w:pPr>
      <w:r>
        <w:rPr>
          <w:lang w:eastAsia="es-CO"/>
        </w:rPr>
        <w:t>Sumat2(a, m)</w:t>
      </w:r>
    </w:p>
    <w:p w:rsidR="009414B3" w:rsidRDefault="009414B3" w:rsidP="009414B3">
      <w:pPr>
        <w:spacing w:after="0"/>
        <w:ind w:left="708" w:firstLine="708"/>
        <w:rPr>
          <w:lang w:eastAsia="es-CO"/>
        </w:rPr>
      </w:pPr>
      <w:proofErr w:type="spellStart"/>
      <w:r>
        <w:rPr>
          <w:lang w:eastAsia="es-CO"/>
        </w:rPr>
        <w:t>Acum</w:t>
      </w:r>
      <w:proofErr w:type="spellEnd"/>
      <w:r>
        <w:rPr>
          <w:lang w:eastAsia="es-CO"/>
        </w:rPr>
        <w:t xml:space="preserve"> = 0</w:t>
      </w:r>
    </w:p>
    <w:p w:rsidR="009414B3" w:rsidRDefault="009414B3" w:rsidP="009414B3">
      <w:pPr>
        <w:spacing w:after="0"/>
        <w:rPr>
          <w:lang w:eastAsia="es-CO"/>
        </w:rPr>
      </w:pPr>
      <w:r>
        <w:rPr>
          <w:lang w:eastAsia="es-CO"/>
        </w:rPr>
        <w:tab/>
      </w:r>
      <w:r>
        <w:rPr>
          <w:lang w:eastAsia="es-CO"/>
        </w:rPr>
        <w:tab/>
        <w:t xml:space="preserve">Para i=1 hasta </w:t>
      </w:r>
      <w:proofErr w:type="gramStart"/>
      <w:r>
        <w:rPr>
          <w:lang w:eastAsia="es-CO"/>
        </w:rPr>
        <w:t>m{</w:t>
      </w:r>
      <w:proofErr w:type="gramEnd"/>
    </w:p>
    <w:p w:rsidR="009414B3" w:rsidRDefault="009414B3" w:rsidP="009414B3">
      <w:pPr>
        <w:spacing w:after="0"/>
        <w:ind w:firstLine="708"/>
        <w:rPr>
          <w:lang w:eastAsia="es-CO"/>
        </w:rPr>
      </w:pPr>
      <w:r>
        <w:rPr>
          <w:lang w:eastAsia="es-CO"/>
        </w:rPr>
        <w:tab/>
      </w:r>
      <w:r>
        <w:rPr>
          <w:lang w:eastAsia="es-CO"/>
        </w:rPr>
        <w:tab/>
      </w:r>
      <w:proofErr w:type="spellStart"/>
      <w:r>
        <w:rPr>
          <w:lang w:eastAsia="es-CO"/>
        </w:rPr>
        <w:t>Temp</w:t>
      </w:r>
      <w:proofErr w:type="spellEnd"/>
      <w:r>
        <w:rPr>
          <w:lang w:eastAsia="es-CO"/>
        </w:rPr>
        <w:t xml:space="preserve"> = (UI[a</w:t>
      </w:r>
      <w:proofErr w:type="gramStart"/>
      <w:r>
        <w:rPr>
          <w:lang w:eastAsia="es-CO"/>
        </w:rPr>
        <w:t>][</w:t>
      </w:r>
      <w:proofErr w:type="gramEnd"/>
      <w:r>
        <w:rPr>
          <w:lang w:eastAsia="es-CO"/>
        </w:rPr>
        <w:t>i] – Promedio(a))</w:t>
      </w:r>
      <w:r w:rsidR="00F44D6C">
        <w:rPr>
          <w:lang w:eastAsia="es-CO"/>
        </w:rPr>
        <w:t xml:space="preserve">^2 </w:t>
      </w:r>
    </w:p>
    <w:p w:rsidR="009414B3" w:rsidRDefault="009414B3" w:rsidP="009414B3">
      <w:pPr>
        <w:spacing w:after="0"/>
        <w:ind w:firstLine="708"/>
        <w:rPr>
          <w:lang w:eastAsia="es-CO"/>
        </w:rPr>
      </w:pPr>
      <w:r>
        <w:rPr>
          <w:lang w:eastAsia="es-CO"/>
        </w:rPr>
        <w:tab/>
      </w:r>
      <w:r>
        <w:rPr>
          <w:lang w:eastAsia="es-CO"/>
        </w:rPr>
        <w:tab/>
      </w:r>
      <w:proofErr w:type="spellStart"/>
      <w:r>
        <w:rPr>
          <w:lang w:eastAsia="es-CO"/>
        </w:rPr>
        <w:t>Acum</w:t>
      </w:r>
      <w:proofErr w:type="spellEnd"/>
      <w:r>
        <w:rPr>
          <w:lang w:eastAsia="es-CO"/>
        </w:rPr>
        <w:t xml:space="preserve"> = </w:t>
      </w:r>
      <w:proofErr w:type="spellStart"/>
      <w:r>
        <w:rPr>
          <w:lang w:eastAsia="es-CO"/>
        </w:rPr>
        <w:t>Acum</w:t>
      </w:r>
      <w:proofErr w:type="spellEnd"/>
      <w:r>
        <w:rPr>
          <w:lang w:eastAsia="es-CO"/>
        </w:rPr>
        <w:t xml:space="preserve"> + </w:t>
      </w:r>
      <w:proofErr w:type="spellStart"/>
      <w:r>
        <w:rPr>
          <w:lang w:eastAsia="es-CO"/>
        </w:rPr>
        <w:t>Temp</w:t>
      </w:r>
      <w:proofErr w:type="spellEnd"/>
      <w:r>
        <w:rPr>
          <w:lang w:eastAsia="es-CO"/>
        </w:rPr>
        <w:t>;</w:t>
      </w:r>
    </w:p>
    <w:p w:rsidR="00F44D6C" w:rsidRDefault="009414B3" w:rsidP="009414B3">
      <w:pPr>
        <w:spacing w:after="0"/>
        <w:ind w:left="708" w:firstLine="708"/>
        <w:rPr>
          <w:lang w:eastAsia="es-CO"/>
        </w:rPr>
      </w:pPr>
      <w:r>
        <w:rPr>
          <w:lang w:eastAsia="es-CO"/>
        </w:rPr>
        <w:t>}</w:t>
      </w:r>
    </w:p>
    <w:p w:rsidR="009414B3" w:rsidRDefault="00F44D6C" w:rsidP="00F44D6C">
      <w:pPr>
        <w:pStyle w:val="Prrafodelista"/>
        <w:numPr>
          <w:ilvl w:val="0"/>
          <w:numId w:val="10"/>
        </w:numPr>
        <w:spacing w:after="0"/>
        <w:rPr>
          <w:lang w:eastAsia="es-CO"/>
        </w:rPr>
      </w:pPr>
      <w:r>
        <w:rPr>
          <w:lang w:eastAsia="es-CO"/>
        </w:rPr>
        <w:t>Promedio (a)</w:t>
      </w:r>
    </w:p>
    <w:p w:rsidR="00F44D6C" w:rsidRDefault="00F44D6C" w:rsidP="00F44D6C">
      <w:pPr>
        <w:pStyle w:val="Prrafodelista"/>
        <w:spacing w:after="0"/>
        <w:ind w:firstLine="696"/>
        <w:rPr>
          <w:lang w:eastAsia="es-CO"/>
        </w:rPr>
      </w:pPr>
      <w:proofErr w:type="spellStart"/>
      <w:r>
        <w:rPr>
          <w:lang w:eastAsia="es-CO"/>
        </w:rPr>
        <w:t>Acum</w:t>
      </w:r>
      <w:proofErr w:type="spellEnd"/>
      <w:r>
        <w:rPr>
          <w:lang w:eastAsia="es-CO"/>
        </w:rPr>
        <w:t xml:space="preserve"> = 0</w:t>
      </w:r>
    </w:p>
    <w:p w:rsidR="00F44D6C" w:rsidRDefault="00F44D6C" w:rsidP="00F44D6C">
      <w:pPr>
        <w:pStyle w:val="Prrafodelista"/>
        <w:spacing w:after="0"/>
        <w:rPr>
          <w:lang w:eastAsia="es-CO"/>
        </w:rPr>
      </w:pPr>
      <w:r>
        <w:rPr>
          <w:lang w:eastAsia="es-CO"/>
        </w:rPr>
        <w:tab/>
        <w:t xml:space="preserve">Para i=1 hasta </w:t>
      </w:r>
      <w:proofErr w:type="gramStart"/>
      <w:r>
        <w:rPr>
          <w:lang w:eastAsia="es-CO"/>
        </w:rPr>
        <w:t>m{</w:t>
      </w:r>
      <w:proofErr w:type="gramEnd"/>
    </w:p>
    <w:p w:rsidR="00F44D6C" w:rsidRDefault="00F44D6C" w:rsidP="00F44D6C">
      <w:pPr>
        <w:pStyle w:val="Prrafodelista"/>
        <w:spacing w:after="0"/>
        <w:rPr>
          <w:lang w:eastAsia="es-CO"/>
        </w:rPr>
      </w:pPr>
      <w:r>
        <w:rPr>
          <w:lang w:eastAsia="es-CO"/>
        </w:rPr>
        <w:tab/>
      </w:r>
      <w:r>
        <w:rPr>
          <w:lang w:eastAsia="es-CO"/>
        </w:rPr>
        <w:tab/>
      </w:r>
      <w:proofErr w:type="spellStart"/>
      <w:r>
        <w:rPr>
          <w:lang w:eastAsia="es-CO"/>
        </w:rPr>
        <w:t>Temp</w:t>
      </w:r>
      <w:proofErr w:type="spellEnd"/>
      <w:r>
        <w:rPr>
          <w:lang w:eastAsia="es-CO"/>
        </w:rPr>
        <w:t xml:space="preserve"> = UI[a</w:t>
      </w:r>
      <w:proofErr w:type="gramStart"/>
      <w:r>
        <w:rPr>
          <w:lang w:eastAsia="es-CO"/>
        </w:rPr>
        <w:t>][</w:t>
      </w:r>
      <w:proofErr w:type="gramEnd"/>
      <w:r>
        <w:rPr>
          <w:lang w:eastAsia="es-CO"/>
        </w:rPr>
        <w:t xml:space="preserve">i]  </w:t>
      </w:r>
    </w:p>
    <w:p w:rsidR="00F44D6C" w:rsidRDefault="00F44D6C" w:rsidP="00F44D6C">
      <w:pPr>
        <w:pStyle w:val="Prrafodelista"/>
        <w:spacing w:after="0"/>
        <w:rPr>
          <w:lang w:eastAsia="es-CO"/>
        </w:rPr>
      </w:pPr>
      <w:r>
        <w:rPr>
          <w:lang w:eastAsia="es-CO"/>
        </w:rPr>
        <w:tab/>
      </w:r>
      <w:r>
        <w:rPr>
          <w:lang w:eastAsia="es-CO"/>
        </w:rPr>
        <w:tab/>
      </w:r>
      <w:proofErr w:type="spellStart"/>
      <w:r>
        <w:rPr>
          <w:lang w:eastAsia="es-CO"/>
        </w:rPr>
        <w:t>Acum</w:t>
      </w:r>
      <w:proofErr w:type="spellEnd"/>
      <w:r>
        <w:rPr>
          <w:lang w:eastAsia="es-CO"/>
        </w:rPr>
        <w:t xml:space="preserve"> = </w:t>
      </w:r>
      <w:proofErr w:type="spellStart"/>
      <w:r>
        <w:rPr>
          <w:lang w:eastAsia="es-CO"/>
        </w:rPr>
        <w:t>Acum</w:t>
      </w:r>
      <w:proofErr w:type="spellEnd"/>
      <w:r>
        <w:rPr>
          <w:lang w:eastAsia="es-CO"/>
        </w:rPr>
        <w:t xml:space="preserve"> + </w:t>
      </w:r>
      <w:proofErr w:type="spellStart"/>
      <w:r>
        <w:rPr>
          <w:lang w:eastAsia="es-CO"/>
        </w:rPr>
        <w:t>Temp</w:t>
      </w:r>
      <w:proofErr w:type="spellEnd"/>
      <w:r>
        <w:rPr>
          <w:lang w:eastAsia="es-CO"/>
        </w:rPr>
        <w:t>;</w:t>
      </w:r>
    </w:p>
    <w:p w:rsidR="00F44D6C" w:rsidRDefault="00F44D6C" w:rsidP="00F44D6C">
      <w:pPr>
        <w:pStyle w:val="Prrafodelista"/>
        <w:spacing w:after="0"/>
        <w:ind w:firstLine="696"/>
        <w:rPr>
          <w:lang w:eastAsia="es-CO"/>
        </w:rPr>
      </w:pPr>
      <w:r>
        <w:rPr>
          <w:lang w:eastAsia="es-CO"/>
        </w:rPr>
        <w:t>}</w:t>
      </w:r>
    </w:p>
    <w:p w:rsidR="00F44D6C" w:rsidRDefault="00F44D6C" w:rsidP="00F44D6C">
      <w:pPr>
        <w:pStyle w:val="Prrafodelista"/>
        <w:spacing w:after="0"/>
        <w:ind w:firstLine="696"/>
        <w:rPr>
          <w:lang w:eastAsia="es-CO"/>
        </w:rPr>
      </w:pPr>
      <w:proofErr w:type="spellStart"/>
      <w:r>
        <w:rPr>
          <w:lang w:eastAsia="es-CO"/>
        </w:rPr>
        <w:lastRenderedPageBreak/>
        <w:t>Acum</w:t>
      </w:r>
      <w:proofErr w:type="spellEnd"/>
      <w:r>
        <w:rPr>
          <w:lang w:eastAsia="es-CO"/>
        </w:rPr>
        <w:t xml:space="preserve"> / m</w:t>
      </w:r>
    </w:p>
    <w:p w:rsidR="009414B3" w:rsidRDefault="009414B3" w:rsidP="005F2F60">
      <w:pPr>
        <w:pStyle w:val="Prrafodelista"/>
        <w:numPr>
          <w:ilvl w:val="0"/>
          <w:numId w:val="10"/>
        </w:numPr>
        <w:spacing w:after="0"/>
        <w:rPr>
          <w:lang w:eastAsia="es-CO"/>
        </w:rPr>
      </w:pPr>
      <w:r>
        <w:rPr>
          <w:lang w:eastAsia="es-CO"/>
        </w:rPr>
        <w:t xml:space="preserve">Es importante una elección de un buen algoritmo de ordenamiento, existe uno que busca todo el arreglo por los mayores, que seria útil dado que solo buscamos m mayores y dado que m &lt;&lt; que </w:t>
      </w:r>
      <w:proofErr w:type="spellStart"/>
      <w:r>
        <w:rPr>
          <w:lang w:eastAsia="es-CO"/>
        </w:rPr>
        <w:t>My</w:t>
      </w:r>
      <w:proofErr w:type="spellEnd"/>
      <w:r>
        <w:rPr>
          <w:lang w:eastAsia="es-CO"/>
        </w:rPr>
        <w:t>.</w:t>
      </w:r>
    </w:p>
    <w:p w:rsidR="009414B3" w:rsidRDefault="009414B3" w:rsidP="005F2F60">
      <w:pPr>
        <w:pStyle w:val="Prrafodelista"/>
        <w:numPr>
          <w:ilvl w:val="0"/>
          <w:numId w:val="10"/>
        </w:numPr>
        <w:spacing w:after="0"/>
        <w:rPr>
          <w:lang w:eastAsia="es-CO"/>
        </w:rPr>
      </w:pPr>
      <w:r>
        <w:rPr>
          <w:lang w:eastAsia="es-CO"/>
        </w:rPr>
        <w:t xml:space="preserve"> Es posible ir utilizando los valores de </w:t>
      </w:r>
      <w:proofErr w:type="spellStart"/>
      <w:r>
        <w:rPr>
          <w:lang w:eastAsia="es-CO"/>
        </w:rPr>
        <w:t>Corr</w:t>
      </w:r>
      <w:proofErr w:type="spellEnd"/>
      <w:r>
        <w:rPr>
          <w:lang w:eastAsia="es-CO"/>
        </w:rPr>
        <w:t xml:space="preserve"> a medida que se obtienen</w:t>
      </w:r>
      <w:proofErr w:type="gramStart"/>
      <w:r>
        <w:rPr>
          <w:lang w:eastAsia="es-CO"/>
        </w:rPr>
        <w:t>?</w:t>
      </w:r>
      <w:proofErr w:type="gramEnd"/>
      <w:r>
        <w:rPr>
          <w:lang w:eastAsia="es-CO"/>
        </w:rPr>
        <w:t xml:space="preserve"> O es necesario esperar por toda la columna para realizar la búsqueda</w:t>
      </w:r>
      <w:proofErr w:type="gramStart"/>
      <w:r>
        <w:rPr>
          <w:lang w:eastAsia="es-CO"/>
        </w:rPr>
        <w:t>?</w:t>
      </w:r>
      <w:proofErr w:type="gramEnd"/>
    </w:p>
    <w:p w:rsidR="009414B3" w:rsidRPr="006E7E6B" w:rsidRDefault="009414B3" w:rsidP="005F2F60">
      <w:pPr>
        <w:pStyle w:val="Prrafodelista"/>
        <w:numPr>
          <w:ilvl w:val="0"/>
          <w:numId w:val="10"/>
        </w:numPr>
        <w:spacing w:after="0"/>
        <w:rPr>
          <w:lang w:eastAsia="es-CO"/>
        </w:rPr>
      </w:pPr>
      <w:r>
        <w:rPr>
          <w:lang w:eastAsia="es-CO"/>
        </w:rPr>
        <w:t xml:space="preserve"> Se paraleliza por datos, modificando los algoritmos para que cada maquina trabaje solo sobre una porción de la tabla.</w:t>
      </w:r>
    </w:p>
    <w:p w:rsidR="003101C2" w:rsidRDefault="003101C2" w:rsidP="00947301">
      <w:pPr>
        <w:pStyle w:val="Ttulo1"/>
      </w:pPr>
      <w:bookmarkStart w:id="5" w:name="_Toc324862470"/>
      <w:r w:rsidRPr="00947301">
        <w:t>PCAM</w:t>
      </w:r>
      <w:bookmarkEnd w:id="5"/>
    </w:p>
    <w:p w:rsidR="00947301" w:rsidRPr="00947301" w:rsidRDefault="00947301" w:rsidP="00947301"/>
    <w:p w:rsidR="0025191B" w:rsidRPr="00122E7B" w:rsidRDefault="0025191B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u w:val="single"/>
          <w:lang w:eastAsia="es-CO"/>
        </w:rPr>
        <w:t>Particionado</w:t>
      </w:r>
      <w:r w:rsidRPr="00122E7B">
        <w:rPr>
          <w:rFonts w:cstheme="minorHAnsi"/>
          <w:lang w:eastAsia="es-CO"/>
        </w:rPr>
        <w:t xml:space="preserve">: Se </w:t>
      </w:r>
      <w:r w:rsidR="000A3A44" w:rsidRPr="00122E7B">
        <w:rPr>
          <w:rFonts w:cstheme="minorHAnsi"/>
          <w:lang w:eastAsia="es-CO"/>
        </w:rPr>
        <w:t>hará</w:t>
      </w:r>
      <w:r w:rsidRPr="00122E7B">
        <w:rPr>
          <w:rFonts w:cstheme="minorHAnsi"/>
          <w:lang w:eastAsia="es-CO"/>
        </w:rPr>
        <w:t xml:space="preserve"> particionado de datos, la matriz será descompuesta en cantidades iguales según el </w:t>
      </w:r>
      <w:r w:rsidR="000A3A44" w:rsidRPr="00122E7B">
        <w:rPr>
          <w:rFonts w:cstheme="minorHAnsi"/>
          <w:lang w:eastAsia="es-CO"/>
        </w:rPr>
        <w:t>número</w:t>
      </w:r>
      <w:r w:rsidRPr="00122E7B">
        <w:rPr>
          <w:rFonts w:cstheme="minorHAnsi"/>
          <w:lang w:eastAsia="es-CO"/>
        </w:rPr>
        <w:t xml:space="preserve"> de computadores en el Cluster de MPI</w:t>
      </w:r>
      <w:r w:rsidR="000A3A44" w:rsidRPr="00122E7B">
        <w:rPr>
          <w:rFonts w:cstheme="minorHAnsi"/>
          <w:lang w:eastAsia="es-CO"/>
        </w:rPr>
        <w:t>. Todos las maquinas simuladas incluida la “padre” (encargada de dividir los datos) procesaran una parte de la matriz.</w:t>
      </w:r>
    </w:p>
    <w:p w:rsidR="000A3A44" w:rsidRPr="00122E7B" w:rsidRDefault="000A3A44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u w:val="single"/>
          <w:lang w:eastAsia="es-CO"/>
        </w:rPr>
        <w:t>Comunicaciones</w:t>
      </w:r>
      <w:r w:rsidRPr="00122E7B">
        <w:rPr>
          <w:rFonts w:cstheme="minorHAnsi"/>
          <w:lang w:eastAsia="es-CO"/>
        </w:rPr>
        <w:t xml:space="preserve">: Se hará con mensajes send/recieve  de MPI para simular el cluster de multicomputador. La idea es que sean mensajes de uno a todos,  </w:t>
      </w:r>
      <w:r w:rsidR="00122E7B" w:rsidRPr="00122E7B">
        <w:rPr>
          <w:rFonts w:cstheme="minorHAnsi"/>
          <w:lang w:eastAsia="es-CO"/>
        </w:rPr>
        <w:t xml:space="preserve">bloqueantes hasta el </w:t>
      </w:r>
      <w:r w:rsidR="00947301">
        <w:rPr>
          <w:rFonts w:cstheme="minorHAnsi"/>
          <w:lang w:eastAsia="es-CO"/>
        </w:rPr>
        <w:t>recieve</w:t>
      </w:r>
      <w:r w:rsidR="009C1FEE" w:rsidRPr="00122E7B">
        <w:rPr>
          <w:rFonts w:cstheme="minorHAnsi"/>
          <w:lang w:eastAsia="es-CO"/>
        </w:rPr>
        <w:t>.</w:t>
      </w:r>
    </w:p>
    <w:p w:rsidR="000A3A44" w:rsidRPr="00122E7B" w:rsidRDefault="00122E7B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u w:val="single"/>
          <w:lang w:eastAsia="es-CO"/>
        </w:rPr>
        <w:t xml:space="preserve"> </w:t>
      </w:r>
      <w:r w:rsidR="000A3A44" w:rsidRPr="00122E7B">
        <w:rPr>
          <w:rFonts w:cstheme="minorHAnsi"/>
          <w:u w:val="single"/>
          <w:lang w:eastAsia="es-CO"/>
        </w:rPr>
        <w:t>Aglomeración</w:t>
      </w:r>
      <w:r w:rsidR="000A3A44" w:rsidRPr="00122E7B">
        <w:rPr>
          <w:rFonts w:cstheme="minorHAnsi"/>
          <w:lang w:eastAsia="es-CO"/>
        </w:rPr>
        <w:t>:</w:t>
      </w:r>
      <w:r w:rsidR="009C1FEE" w:rsidRPr="00122E7B">
        <w:rPr>
          <w:rFonts w:cstheme="minorHAnsi"/>
          <w:lang w:eastAsia="es-CO"/>
        </w:rPr>
        <w:t xml:space="preserve"> El computador principal recibe los datos con un mensaje recieve que los almacena de forma temporal hasta que reciba todas las respuestas, para luego organizarlas</w:t>
      </w:r>
    </w:p>
    <w:p w:rsidR="000A3A44" w:rsidRPr="00122E7B" w:rsidRDefault="000A3A44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u w:val="single"/>
          <w:lang w:eastAsia="es-CO"/>
        </w:rPr>
        <w:t>Mapeo</w:t>
      </w:r>
      <w:r w:rsidRPr="00122E7B">
        <w:rPr>
          <w:rFonts w:cstheme="minorHAnsi"/>
          <w:lang w:eastAsia="es-CO"/>
        </w:rPr>
        <w:t>:</w:t>
      </w:r>
      <w:r w:rsidR="009C1FEE" w:rsidRPr="00122E7B">
        <w:rPr>
          <w:rFonts w:cstheme="minorHAnsi"/>
          <w:lang w:eastAsia="es-CO"/>
        </w:rPr>
        <w:t xml:space="preserve"> Los datos se dividen equitativamente según el tamaño de la matriz y el numero de maquinas. Tratando que se hagan en porciones </w:t>
      </w:r>
      <w:r w:rsidR="00122E7B" w:rsidRPr="00122E7B">
        <w:rPr>
          <w:rFonts w:cstheme="minorHAnsi"/>
          <w:lang w:eastAsia="es-CO"/>
        </w:rPr>
        <w:t>pequeñas</w:t>
      </w:r>
      <w:r w:rsidR="009C1FEE" w:rsidRPr="00122E7B">
        <w:rPr>
          <w:rFonts w:cstheme="minorHAnsi"/>
          <w:lang w:eastAsia="es-CO"/>
        </w:rPr>
        <w:t xml:space="preserve"> que no tarden mucho en enviarse pero que no sean muy pequeñas para evitar muchísimos </w:t>
      </w:r>
      <w:r w:rsidR="00122E7B" w:rsidRPr="00122E7B">
        <w:rPr>
          <w:rFonts w:cstheme="minorHAnsi"/>
          <w:lang w:eastAsia="es-CO"/>
        </w:rPr>
        <w:t>envíos</w:t>
      </w:r>
      <w:r w:rsidR="009C1FEE" w:rsidRPr="00122E7B">
        <w:rPr>
          <w:rFonts w:cstheme="minorHAnsi"/>
          <w:lang w:eastAsia="es-CO"/>
        </w:rPr>
        <w:t>.</w:t>
      </w:r>
    </w:p>
    <w:p w:rsidR="003101C2" w:rsidRDefault="003101C2" w:rsidP="00947301">
      <w:pPr>
        <w:pStyle w:val="Ttulo1"/>
      </w:pPr>
      <w:bookmarkStart w:id="6" w:name="_Toc324862471"/>
      <w:r w:rsidRPr="00947301">
        <w:t>Paso de Mensajes</w:t>
      </w:r>
      <w:bookmarkEnd w:id="6"/>
    </w:p>
    <w:p w:rsidR="00947301" w:rsidRPr="00947301" w:rsidRDefault="00947301" w:rsidP="00947301"/>
    <w:p w:rsidR="003101C2" w:rsidRPr="00122E7B" w:rsidRDefault="003101C2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lang w:eastAsia="es-CO"/>
        </w:rPr>
        <w:t>Idle</w:t>
      </w:r>
      <w:r w:rsidR="009C1FEE" w:rsidRPr="00122E7B">
        <w:rPr>
          <w:rFonts w:cstheme="minorHAnsi"/>
          <w:lang w:eastAsia="es-CO"/>
        </w:rPr>
        <w:t>: La  idea es que las maquinas no estén mucho tiempo en estado de espera para esto se trata que la porción de datos enviada no sea muy grande.</w:t>
      </w:r>
    </w:p>
    <w:p w:rsidR="003101C2" w:rsidRPr="00122E7B" w:rsidRDefault="003101C2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lang w:eastAsia="es-CO"/>
        </w:rPr>
        <w:t>Block</w:t>
      </w:r>
      <w:r w:rsidR="009C1FEE" w:rsidRPr="00122E7B">
        <w:rPr>
          <w:rFonts w:cstheme="minorHAnsi"/>
          <w:lang w:eastAsia="es-CO"/>
        </w:rPr>
        <w:t>: las conexiones se bloquean mientras se envían los datos y se reciben las respuestas. Sin embargo, el “padre” debe tener un hilo alterno que escucha por las respuestas en caso que algún “hijo” acabe mientras esta enviando</w:t>
      </w:r>
      <w:r w:rsidR="00122E7B" w:rsidRPr="00122E7B">
        <w:rPr>
          <w:rFonts w:cstheme="minorHAnsi"/>
          <w:lang w:eastAsia="es-CO"/>
        </w:rPr>
        <w:t xml:space="preserve"> los</w:t>
      </w:r>
      <w:r w:rsidR="009C1FEE" w:rsidRPr="00122E7B">
        <w:rPr>
          <w:rFonts w:cstheme="minorHAnsi"/>
          <w:lang w:eastAsia="es-CO"/>
        </w:rPr>
        <w:t xml:space="preserve"> datos a los demás.</w:t>
      </w:r>
    </w:p>
    <w:p w:rsidR="003101C2" w:rsidRPr="00122E7B" w:rsidRDefault="009C1FEE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lang w:eastAsia="es-CO"/>
        </w:rPr>
        <w:t>Buffer: El buffer se utiliza para la recepción de los datos en cada maquina</w:t>
      </w:r>
      <w:r w:rsidR="00122E7B" w:rsidRPr="00122E7B">
        <w:rPr>
          <w:rFonts w:cstheme="minorHAnsi"/>
          <w:lang w:eastAsia="es-CO"/>
        </w:rPr>
        <w:t>, es necesario pues se necesitan los datos completos para el inicio del procesamiento</w:t>
      </w:r>
      <w:r w:rsidRPr="00122E7B">
        <w:rPr>
          <w:rFonts w:cstheme="minorHAnsi"/>
          <w:lang w:eastAsia="es-CO"/>
        </w:rPr>
        <w:t>.</w:t>
      </w:r>
      <w:r w:rsidR="00947301">
        <w:rPr>
          <w:rFonts w:cstheme="minorHAnsi"/>
          <w:lang w:eastAsia="es-CO"/>
        </w:rPr>
        <w:t xml:space="preserve"> (D</w:t>
      </w:r>
      <w:r w:rsidR="00122E7B" w:rsidRPr="00122E7B">
        <w:rPr>
          <w:rFonts w:cstheme="minorHAnsi"/>
          <w:lang w:eastAsia="es-CO"/>
        </w:rPr>
        <w:t xml:space="preserve">e pronto un buffer de algún </w:t>
      </w:r>
      <w:r w:rsidR="00947301" w:rsidRPr="00122E7B">
        <w:rPr>
          <w:rFonts w:cstheme="minorHAnsi"/>
          <w:lang w:eastAsia="es-CO"/>
        </w:rPr>
        <w:t>límite</w:t>
      </w:r>
      <w:r w:rsidR="00122E7B" w:rsidRPr="00122E7B">
        <w:rPr>
          <w:rFonts w:cstheme="minorHAnsi"/>
          <w:lang w:eastAsia="es-CO"/>
        </w:rPr>
        <w:t>, pues se da el escenario de recibir varias filas o columnas el nodo puede iniciar a procesar mientras recibe la segunda parte de la información)</w:t>
      </w:r>
    </w:p>
    <w:p w:rsidR="009C1FEE" w:rsidRPr="00122E7B" w:rsidRDefault="009C1FEE" w:rsidP="00122E7B">
      <w:pPr>
        <w:jc w:val="both"/>
        <w:rPr>
          <w:rFonts w:cstheme="minorHAnsi"/>
          <w:lang w:eastAsia="es-CO"/>
        </w:rPr>
      </w:pPr>
      <w:r w:rsidRPr="00122E7B">
        <w:rPr>
          <w:rFonts w:cstheme="minorHAnsi"/>
          <w:lang w:eastAsia="es-CO"/>
        </w:rPr>
        <w:t xml:space="preserve">El mensaje: Sera de tipos básicos de “arreglos de </w:t>
      </w:r>
      <w:r w:rsidR="00947301" w:rsidRPr="00122E7B">
        <w:rPr>
          <w:rFonts w:cstheme="minorHAnsi"/>
          <w:lang w:eastAsia="es-CO"/>
        </w:rPr>
        <w:t>números</w:t>
      </w:r>
      <w:r w:rsidRPr="00122E7B">
        <w:rPr>
          <w:rFonts w:cstheme="minorHAnsi"/>
          <w:lang w:eastAsia="es-CO"/>
        </w:rPr>
        <w:t>”</w:t>
      </w:r>
      <w:r w:rsidR="001C4B73">
        <w:rPr>
          <w:rFonts w:cstheme="minorHAnsi"/>
          <w:lang w:eastAsia="es-CO"/>
        </w:rPr>
        <w:t xml:space="preserve"> float.</w:t>
      </w:r>
    </w:p>
    <w:p w:rsidR="00947301" w:rsidRDefault="003101C2" w:rsidP="00947301">
      <w:pPr>
        <w:spacing w:after="0" w:line="240" w:lineRule="auto"/>
        <w:jc w:val="both"/>
        <w:rPr>
          <w:rFonts w:cstheme="minorHAnsi"/>
          <w:lang w:eastAsia="es-CO"/>
        </w:rPr>
      </w:pPr>
      <w:r w:rsidRPr="00122E7B">
        <w:rPr>
          <w:rFonts w:cstheme="minorHAnsi"/>
          <w:lang w:eastAsia="es-CO"/>
        </w:rPr>
        <w:lastRenderedPageBreak/>
        <w:t>Deadlock</w:t>
      </w:r>
      <w:r w:rsidR="009C1FEE" w:rsidRPr="00122E7B">
        <w:rPr>
          <w:rFonts w:cstheme="minorHAnsi"/>
          <w:lang w:eastAsia="es-CO"/>
        </w:rPr>
        <w:t xml:space="preserve">: se trata de evitar deadlocks mediante la distribución de las tareas con </w:t>
      </w:r>
      <w:r w:rsidR="001C4B73" w:rsidRPr="00122E7B">
        <w:rPr>
          <w:rFonts w:cstheme="minorHAnsi"/>
          <w:lang w:eastAsia="es-CO"/>
        </w:rPr>
        <w:t>instancia</w:t>
      </w:r>
      <w:r w:rsidR="001C4B73">
        <w:rPr>
          <w:rFonts w:cstheme="minorHAnsi"/>
          <w:lang w:eastAsia="es-CO"/>
        </w:rPr>
        <w:t>s</w:t>
      </w:r>
      <w:r w:rsidR="009C1FEE" w:rsidRPr="00122E7B">
        <w:rPr>
          <w:rFonts w:cstheme="minorHAnsi"/>
          <w:lang w:eastAsia="es-CO"/>
        </w:rPr>
        <w:t xml:space="preserve"> de un </w:t>
      </w:r>
      <w:r w:rsidR="001C4B73">
        <w:rPr>
          <w:rFonts w:cstheme="minorHAnsi"/>
          <w:lang w:eastAsia="es-CO"/>
        </w:rPr>
        <w:t xml:space="preserve">mismo </w:t>
      </w:r>
      <w:r w:rsidR="009C1FEE" w:rsidRPr="00122E7B">
        <w:rPr>
          <w:rFonts w:cstheme="minorHAnsi"/>
          <w:lang w:eastAsia="es-CO"/>
        </w:rPr>
        <w:t xml:space="preserve">programa, de tal forma que una vez distribuidos los datos no se presente la necesidad de un mismo </w:t>
      </w:r>
      <w:r w:rsidR="00122E7B" w:rsidRPr="00122E7B">
        <w:rPr>
          <w:rFonts w:cstheme="minorHAnsi"/>
          <w:lang w:eastAsia="es-CO"/>
        </w:rPr>
        <w:t>recurso para</w:t>
      </w:r>
      <w:r w:rsidR="009C1FEE" w:rsidRPr="00122E7B">
        <w:rPr>
          <w:rFonts w:cstheme="minorHAnsi"/>
          <w:lang w:eastAsia="es-CO"/>
        </w:rPr>
        <w:t xml:space="preserve"> trabajar.</w:t>
      </w:r>
      <w:bookmarkStart w:id="7" w:name="_Toc324862472"/>
    </w:p>
    <w:p w:rsidR="00947301" w:rsidRDefault="00947301" w:rsidP="00947301">
      <w:pPr>
        <w:spacing w:after="0" w:line="240" w:lineRule="auto"/>
        <w:jc w:val="both"/>
        <w:rPr>
          <w:rFonts w:cstheme="minorHAnsi"/>
          <w:lang w:eastAsia="es-CO"/>
        </w:rPr>
      </w:pPr>
    </w:p>
    <w:p w:rsidR="003101C2" w:rsidRPr="00947301" w:rsidRDefault="003101C2" w:rsidP="00947301">
      <w:pPr>
        <w:pStyle w:val="Ttulo2"/>
        <w:rPr>
          <w:rFonts w:eastAsiaTheme="minorHAnsi" w:cstheme="minorHAnsi"/>
          <w:lang w:eastAsia="es-CO"/>
        </w:rPr>
      </w:pPr>
      <w:r w:rsidRPr="00122E7B">
        <w:rPr>
          <w:rFonts w:eastAsia="Times New Roman"/>
          <w:lang w:eastAsia="es-CO"/>
        </w:rPr>
        <w:t>Granularidad</w:t>
      </w:r>
      <w:bookmarkEnd w:id="7"/>
    </w:p>
    <w:p w:rsidR="00947301" w:rsidRDefault="00947301" w:rsidP="00F44D6C">
      <w:pPr>
        <w:spacing w:after="0" w:line="240" w:lineRule="auto"/>
        <w:jc w:val="both"/>
        <w:rPr>
          <w:lang w:eastAsia="es-CO"/>
        </w:rPr>
      </w:pPr>
    </w:p>
    <w:p w:rsidR="00947301" w:rsidRDefault="00122E7B" w:rsidP="00947301">
      <w:pPr>
        <w:spacing w:after="0" w:line="240" w:lineRule="auto"/>
        <w:jc w:val="both"/>
        <w:rPr>
          <w:rFonts w:cstheme="minorHAnsi"/>
          <w:lang w:eastAsia="es-CO"/>
        </w:rPr>
      </w:pPr>
      <w:r w:rsidRPr="00122E7B">
        <w:rPr>
          <w:rFonts w:cstheme="minorHAnsi"/>
          <w:lang w:eastAsia="es-CO"/>
        </w:rPr>
        <w:t>De los datos debe tener un punto medio. Si es una matriz de 10</w:t>
      </w:r>
      <w:r w:rsidR="001C4B73">
        <w:rPr>
          <w:rFonts w:cstheme="minorHAnsi"/>
          <w:lang w:eastAsia="es-CO"/>
        </w:rPr>
        <w:t>.</w:t>
      </w:r>
      <w:r w:rsidRPr="00122E7B">
        <w:rPr>
          <w:rFonts w:cstheme="minorHAnsi"/>
          <w:lang w:eastAsia="es-CO"/>
        </w:rPr>
        <w:t>000x100</w:t>
      </w:r>
      <w:r w:rsidR="001C4B73">
        <w:rPr>
          <w:rFonts w:cstheme="minorHAnsi"/>
          <w:lang w:eastAsia="es-CO"/>
        </w:rPr>
        <w:t>.</w:t>
      </w:r>
      <w:r w:rsidRPr="00122E7B">
        <w:rPr>
          <w:rFonts w:cstheme="minorHAnsi"/>
          <w:lang w:eastAsia="es-CO"/>
        </w:rPr>
        <w:t>000.</w:t>
      </w:r>
      <w:r w:rsidR="001C4B73">
        <w:rPr>
          <w:rFonts w:cstheme="minorHAnsi"/>
          <w:lang w:eastAsia="es-CO"/>
        </w:rPr>
        <w:t xml:space="preserve"> Esta se debe dividir por cantidades iguales según los equipos simulados por el cluster.</w:t>
      </w:r>
      <w:bookmarkStart w:id="8" w:name="_Toc324862473"/>
    </w:p>
    <w:p w:rsidR="00947301" w:rsidRDefault="00947301" w:rsidP="00947301">
      <w:pPr>
        <w:spacing w:after="0" w:line="240" w:lineRule="auto"/>
        <w:jc w:val="both"/>
        <w:rPr>
          <w:rFonts w:cstheme="minorHAnsi"/>
          <w:lang w:eastAsia="es-CO"/>
        </w:rPr>
      </w:pPr>
    </w:p>
    <w:p w:rsidR="00947301" w:rsidRPr="00947301" w:rsidRDefault="003D5070" w:rsidP="00947301">
      <w:pPr>
        <w:pStyle w:val="Ttulo2"/>
        <w:rPr>
          <w:rFonts w:eastAsiaTheme="minorHAnsi" w:cstheme="minorHAnsi"/>
          <w:lang w:eastAsia="es-CO"/>
        </w:rPr>
      </w:pPr>
      <w:r w:rsidRPr="00122E7B">
        <w:rPr>
          <w:rFonts w:eastAsia="Times New Roman"/>
          <w:lang w:eastAsia="es-CO"/>
        </w:rPr>
        <w:t>Concurrencia</w:t>
      </w:r>
      <w:bookmarkEnd w:id="8"/>
    </w:p>
    <w:p w:rsidR="00947301" w:rsidRDefault="00947301" w:rsidP="00F44D6C">
      <w:pPr>
        <w:spacing w:after="0" w:line="240" w:lineRule="auto"/>
        <w:jc w:val="both"/>
        <w:rPr>
          <w:lang w:eastAsia="es-CO"/>
        </w:rPr>
      </w:pPr>
    </w:p>
    <w:p w:rsidR="00947301" w:rsidRPr="00947301" w:rsidRDefault="00122E7B" w:rsidP="00947301">
      <w:pPr>
        <w:spacing w:after="0" w:line="240" w:lineRule="auto"/>
        <w:jc w:val="both"/>
        <w:rPr>
          <w:rFonts w:cstheme="minorHAnsi"/>
          <w:lang w:eastAsia="es-CO"/>
        </w:rPr>
      </w:pPr>
      <w:r w:rsidRPr="00122E7B">
        <w:rPr>
          <w:rFonts w:cstheme="minorHAnsi"/>
          <w:lang w:eastAsia="es-CO"/>
        </w:rPr>
        <w:t>No existen problemas de concu</w:t>
      </w:r>
      <w:r w:rsidR="00947301">
        <w:rPr>
          <w:rFonts w:cstheme="minorHAnsi"/>
          <w:lang w:eastAsia="es-CO"/>
        </w:rPr>
        <w:t>rrencia ya que las operaciones s</w:t>
      </w:r>
      <w:r w:rsidRPr="00122E7B">
        <w:rPr>
          <w:rFonts w:cstheme="minorHAnsi"/>
          <w:lang w:eastAsia="es-CO"/>
        </w:rPr>
        <w:t>obre la matriz se realizan de forma independiente y sin modificar los datos de la misma. Los resultados se ordenan una vez llegan al nodo padre luego de ser procesados</w:t>
      </w:r>
      <w:bookmarkStart w:id="9" w:name="_Toc324862474"/>
    </w:p>
    <w:p w:rsidR="003D5070" w:rsidRPr="00947301" w:rsidRDefault="003D5070" w:rsidP="00947301">
      <w:pPr>
        <w:pStyle w:val="Ttulo1"/>
        <w:rPr>
          <w:lang w:eastAsia="es-CO"/>
        </w:rPr>
      </w:pPr>
      <w:r w:rsidRPr="00947301">
        <w:t>Middleware</w:t>
      </w:r>
      <w:bookmarkEnd w:id="9"/>
      <w:r w:rsidR="00362921" w:rsidRPr="00947301">
        <w:t xml:space="preserve"> </w:t>
      </w:r>
    </w:p>
    <w:p w:rsidR="00947301" w:rsidRPr="00947301" w:rsidRDefault="00947301" w:rsidP="00947301"/>
    <w:p w:rsidR="003D5070" w:rsidRPr="00122E7B" w:rsidRDefault="003D5070" w:rsidP="00F44D6C">
      <w:p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122E7B">
        <w:rPr>
          <w:rFonts w:eastAsia="Times New Roman" w:cstheme="minorHAnsi"/>
          <w:color w:val="000000"/>
          <w:lang w:eastAsia="es-CO"/>
        </w:rPr>
        <w:t>El middlewa</w:t>
      </w:r>
      <w:r w:rsidR="003101C2" w:rsidRPr="00122E7B">
        <w:rPr>
          <w:rFonts w:eastAsia="Times New Roman" w:cstheme="minorHAnsi"/>
          <w:color w:val="000000"/>
          <w:lang w:eastAsia="es-CO"/>
        </w:rPr>
        <w:t>re por el cual daremos solución serán las librerías de MPI</w:t>
      </w:r>
      <w:r w:rsidR="00947301">
        <w:rPr>
          <w:rFonts w:eastAsia="Times New Roman" w:cstheme="minorHAnsi"/>
          <w:color w:val="000000"/>
          <w:lang w:eastAsia="es-CO"/>
        </w:rPr>
        <w:t>.</w:t>
      </w:r>
      <w:bookmarkStart w:id="10" w:name="_GoBack"/>
      <w:bookmarkEnd w:id="10"/>
    </w:p>
    <w:p w:rsidR="002C6BDF" w:rsidRPr="00122E7B" w:rsidRDefault="00947301" w:rsidP="00122E7B">
      <w:pPr>
        <w:jc w:val="both"/>
        <w:rPr>
          <w:rFonts w:cstheme="minorHAnsi"/>
        </w:rPr>
      </w:pPr>
    </w:p>
    <w:sectPr w:rsidR="002C6BDF" w:rsidRPr="00122E7B" w:rsidSect="005F2F6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331"/>
    <w:multiLevelType w:val="hybridMultilevel"/>
    <w:tmpl w:val="F8E058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948CA"/>
    <w:multiLevelType w:val="hybridMultilevel"/>
    <w:tmpl w:val="6818E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E0E51"/>
    <w:multiLevelType w:val="hybridMultilevel"/>
    <w:tmpl w:val="202CBD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13A9"/>
    <w:multiLevelType w:val="hybridMultilevel"/>
    <w:tmpl w:val="82CC31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383253"/>
    <w:multiLevelType w:val="hybridMultilevel"/>
    <w:tmpl w:val="58D8A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72D77"/>
    <w:multiLevelType w:val="hybridMultilevel"/>
    <w:tmpl w:val="FFFC1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F5567"/>
    <w:multiLevelType w:val="hybridMultilevel"/>
    <w:tmpl w:val="32DC9C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E3C64"/>
    <w:multiLevelType w:val="hybridMultilevel"/>
    <w:tmpl w:val="F8B61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61AF0"/>
    <w:multiLevelType w:val="hybridMultilevel"/>
    <w:tmpl w:val="4A46D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D7E38"/>
    <w:multiLevelType w:val="hybridMultilevel"/>
    <w:tmpl w:val="57BAE6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70"/>
    <w:rsid w:val="0003237E"/>
    <w:rsid w:val="000A3A44"/>
    <w:rsid w:val="00122E7B"/>
    <w:rsid w:val="001C4B73"/>
    <w:rsid w:val="0025191B"/>
    <w:rsid w:val="003101C2"/>
    <w:rsid w:val="00362921"/>
    <w:rsid w:val="00381D5D"/>
    <w:rsid w:val="003A55EB"/>
    <w:rsid w:val="003D5070"/>
    <w:rsid w:val="00426D40"/>
    <w:rsid w:val="004322C5"/>
    <w:rsid w:val="004B0A2C"/>
    <w:rsid w:val="005333AF"/>
    <w:rsid w:val="00550C0E"/>
    <w:rsid w:val="005B1F15"/>
    <w:rsid w:val="005F2F60"/>
    <w:rsid w:val="006E7E6B"/>
    <w:rsid w:val="00865A18"/>
    <w:rsid w:val="008B0CDB"/>
    <w:rsid w:val="008D531B"/>
    <w:rsid w:val="009414B3"/>
    <w:rsid w:val="00947301"/>
    <w:rsid w:val="009C1FEE"/>
    <w:rsid w:val="00B948C9"/>
    <w:rsid w:val="00BB0AE1"/>
    <w:rsid w:val="00BB7B1B"/>
    <w:rsid w:val="00C67FD6"/>
    <w:rsid w:val="00C71E53"/>
    <w:rsid w:val="00D051FF"/>
    <w:rsid w:val="00F031CD"/>
    <w:rsid w:val="00F44D6C"/>
    <w:rsid w:val="00F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7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3D5070"/>
  </w:style>
  <w:style w:type="paragraph" w:styleId="Textodeglobo">
    <w:name w:val="Balloon Text"/>
    <w:basedOn w:val="Normal"/>
    <w:link w:val="TextodegloboCar"/>
    <w:uiPriority w:val="99"/>
    <w:semiHidden/>
    <w:unhideWhenUsed/>
    <w:rsid w:val="003D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07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507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26D40"/>
  </w:style>
  <w:style w:type="paragraph" w:customStyle="1" w:styleId="Default">
    <w:name w:val="Default"/>
    <w:rsid w:val="00426D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F2F6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0C0E"/>
    <w:pPr>
      <w:outlineLvl w:val="9"/>
    </w:pPr>
    <w:rPr>
      <w:color w:val="365F91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50C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0C0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946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6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6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6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678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E7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B1F15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5F2F6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2F60"/>
    <w:rPr>
      <w:rFonts w:eastAsiaTheme="minorEastAsia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2F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7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3D5070"/>
  </w:style>
  <w:style w:type="paragraph" w:styleId="Textodeglobo">
    <w:name w:val="Balloon Text"/>
    <w:basedOn w:val="Normal"/>
    <w:link w:val="TextodegloboCar"/>
    <w:uiPriority w:val="99"/>
    <w:semiHidden/>
    <w:unhideWhenUsed/>
    <w:rsid w:val="003D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07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507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26D40"/>
  </w:style>
  <w:style w:type="paragraph" w:customStyle="1" w:styleId="Default">
    <w:name w:val="Default"/>
    <w:rsid w:val="00426D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F2F6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0C0E"/>
    <w:pPr>
      <w:outlineLvl w:val="9"/>
    </w:pPr>
    <w:rPr>
      <w:color w:val="365F91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50C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0C0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946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6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6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6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678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E7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B1F15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5F2F6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2F60"/>
    <w:rPr>
      <w:rFonts w:eastAsiaTheme="minorEastAsia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2F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CADB9929E844A78F2ED8EB68B9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AEDD7-2C59-4330-B996-051E55D5E00D}"/>
      </w:docPartPr>
      <w:docPartBody>
        <w:p w:rsidR="00000000" w:rsidRDefault="00A95282" w:rsidP="00A95282">
          <w:pPr>
            <w:pStyle w:val="D3CADB9929E844A78F2ED8EB68B9838D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CDCE806CFEBF4826A23F20C8EA13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C07E1-A3BC-4311-8C7E-BF10A44039E1}"/>
      </w:docPartPr>
      <w:docPartBody>
        <w:p w:rsidR="00000000" w:rsidRDefault="00A95282" w:rsidP="00A95282">
          <w:pPr>
            <w:pStyle w:val="CDCE806CFEBF4826A23F20C8EA13055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C73CCE6BBD224059A1A8B0F1CEE6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AA9C4-D5C3-4171-B983-9A68F2D9AA15}"/>
      </w:docPartPr>
      <w:docPartBody>
        <w:p w:rsidR="00000000" w:rsidRDefault="00A95282" w:rsidP="00A95282">
          <w:pPr>
            <w:pStyle w:val="C73CCE6BBD224059A1A8B0F1CEE685A7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408C1F4573204F8AAA5ED1CC19B8E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79943-B315-4B18-A690-BA8E8F2C79A5}"/>
      </w:docPartPr>
      <w:docPartBody>
        <w:p w:rsidR="00000000" w:rsidRDefault="00A95282" w:rsidP="00A95282">
          <w:pPr>
            <w:pStyle w:val="408C1F4573204F8AAA5ED1CC19B8E87C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282"/>
    <w:rsid w:val="004F57FD"/>
    <w:rsid w:val="00A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CADB9929E844A78F2ED8EB68B9838D">
    <w:name w:val="D3CADB9929E844A78F2ED8EB68B9838D"/>
    <w:rsid w:val="00A95282"/>
  </w:style>
  <w:style w:type="paragraph" w:customStyle="1" w:styleId="CDCE806CFEBF4826A23F20C8EA130551">
    <w:name w:val="CDCE806CFEBF4826A23F20C8EA130551"/>
    <w:rsid w:val="00A95282"/>
  </w:style>
  <w:style w:type="paragraph" w:customStyle="1" w:styleId="37DE6A3980424B5FA284B895AFD8F27C">
    <w:name w:val="37DE6A3980424B5FA284B895AFD8F27C"/>
    <w:rsid w:val="00A95282"/>
  </w:style>
  <w:style w:type="paragraph" w:customStyle="1" w:styleId="BE1AA29F9AAE4BD1A57ECBF69938EBF8">
    <w:name w:val="BE1AA29F9AAE4BD1A57ECBF69938EBF8"/>
    <w:rsid w:val="00A95282"/>
  </w:style>
  <w:style w:type="paragraph" w:customStyle="1" w:styleId="5D70408B3200424DA6E9DFF9F9AF999D">
    <w:name w:val="5D70408B3200424DA6E9DFF9F9AF999D"/>
    <w:rsid w:val="00A95282"/>
  </w:style>
  <w:style w:type="paragraph" w:customStyle="1" w:styleId="C73CCE6BBD224059A1A8B0F1CEE685A7">
    <w:name w:val="C73CCE6BBD224059A1A8B0F1CEE685A7"/>
    <w:rsid w:val="00A95282"/>
  </w:style>
  <w:style w:type="paragraph" w:customStyle="1" w:styleId="408C1F4573204F8AAA5ED1CC19B8E87C">
    <w:name w:val="408C1F4573204F8AAA5ED1CC19B8E87C"/>
    <w:rsid w:val="00A952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CADB9929E844A78F2ED8EB68B9838D">
    <w:name w:val="D3CADB9929E844A78F2ED8EB68B9838D"/>
    <w:rsid w:val="00A95282"/>
  </w:style>
  <w:style w:type="paragraph" w:customStyle="1" w:styleId="CDCE806CFEBF4826A23F20C8EA130551">
    <w:name w:val="CDCE806CFEBF4826A23F20C8EA130551"/>
    <w:rsid w:val="00A95282"/>
  </w:style>
  <w:style w:type="paragraph" w:customStyle="1" w:styleId="37DE6A3980424B5FA284B895AFD8F27C">
    <w:name w:val="37DE6A3980424B5FA284B895AFD8F27C"/>
    <w:rsid w:val="00A95282"/>
  </w:style>
  <w:style w:type="paragraph" w:customStyle="1" w:styleId="BE1AA29F9AAE4BD1A57ECBF69938EBF8">
    <w:name w:val="BE1AA29F9AAE4BD1A57ECBF69938EBF8"/>
    <w:rsid w:val="00A95282"/>
  </w:style>
  <w:style w:type="paragraph" w:customStyle="1" w:styleId="5D70408B3200424DA6E9DFF9F9AF999D">
    <w:name w:val="5D70408B3200424DA6E9DFF9F9AF999D"/>
    <w:rsid w:val="00A95282"/>
  </w:style>
  <w:style w:type="paragraph" w:customStyle="1" w:styleId="C73CCE6BBD224059A1A8B0F1CEE685A7">
    <w:name w:val="C73CCE6BBD224059A1A8B0F1CEE685A7"/>
    <w:rsid w:val="00A95282"/>
  </w:style>
  <w:style w:type="paragraph" w:customStyle="1" w:styleId="408C1F4573204F8AAA5ED1CC19B8E87C">
    <w:name w:val="408C1F4573204F8AAA5ED1CC19B8E87C"/>
    <w:rsid w:val="00A95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C188E-B915-4709-B693-C364F20C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6</dc:title>
  <dc:subject>Procesamiento paralelo distribuido: Sistemas de recomendación basado en la Correlación de Pearson</dc:subject>
  <dc:creator>dherna15</dc:creator>
  <cp:lastModifiedBy>Luffi</cp:lastModifiedBy>
  <cp:revision>2</cp:revision>
  <cp:lastPrinted>2012-03-07T04:50:00Z</cp:lastPrinted>
  <dcterms:created xsi:type="dcterms:W3CDTF">2012-11-07T17:22:00Z</dcterms:created>
  <dcterms:modified xsi:type="dcterms:W3CDTF">2012-11-07T17:22:00Z</dcterms:modified>
</cp:coreProperties>
</file>