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9FAE" w14:textId="1B8E288A" w:rsidR="00730EC0" w:rsidRDefault="00E03A09">
      <w:r w:rsidRPr="00ED0114">
        <w:rPr>
          <w:noProof/>
        </w:rPr>
        <w:drawing>
          <wp:inline distT="0" distB="0" distL="0" distR="0" wp14:anchorId="37B5F9F2" wp14:editId="5B427B26">
            <wp:extent cx="1160369" cy="723900"/>
            <wp:effectExtent l="0" t="0" r="1905" b="0"/>
            <wp:docPr id="2" name="Picture 2" descr="A-B Tech Logo, with largely scaled letters A &am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https://my.abtech.edu/facultystaffresources/office-president/CR-M/SiteAssets/Logo%20with%20line/A-B-Tech-Logo-Burgundy-JPE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8808" cy="735403"/>
                    </a:xfrm>
                    <a:prstGeom prst="rect">
                      <a:avLst/>
                    </a:prstGeom>
                    <a:noFill/>
                    <a:ln>
                      <a:noFill/>
                    </a:ln>
                  </pic:spPr>
                </pic:pic>
              </a:graphicData>
            </a:graphic>
          </wp:inline>
        </w:drawing>
      </w:r>
    </w:p>
    <w:p w14:paraId="26E1D4C2" w14:textId="77777777" w:rsidR="00CC3EB4" w:rsidRDefault="00CC3EB4" w:rsidP="00CC3EB4">
      <w:pPr>
        <w:pStyle w:val="Title"/>
        <w:jc w:val="center"/>
      </w:pPr>
      <w:r>
        <w:t>Business and Hospitality Division</w:t>
      </w:r>
    </w:p>
    <w:p w14:paraId="527C38FE" w14:textId="5B48E282" w:rsidR="005A2875" w:rsidRPr="009246B8" w:rsidRDefault="005A2875" w:rsidP="005A2875">
      <w:pPr>
        <w:pStyle w:val="Subtitle"/>
        <w:jc w:val="center"/>
        <w:rPr>
          <w:rFonts w:asciiTheme="majorHAnsi" w:hAnsiTheme="majorHAnsi" w:cstheme="majorHAnsi"/>
        </w:rPr>
      </w:pPr>
      <w:r w:rsidRPr="009246B8">
        <w:rPr>
          <w:rFonts w:asciiTheme="majorHAnsi" w:hAnsiTheme="majorHAnsi" w:cstheme="majorHAnsi"/>
        </w:rPr>
        <w:t>Course Syllabus</w:t>
      </w:r>
    </w:p>
    <w:p w14:paraId="1AD1B959" w14:textId="5A219749" w:rsidR="007B0E9F" w:rsidRPr="009246B8" w:rsidRDefault="007B0E9F" w:rsidP="007B0E9F">
      <w:pPr>
        <w:rPr>
          <w:rFonts w:asciiTheme="majorHAnsi" w:hAnsiTheme="majorHAnsi" w:cstheme="majorHAnsi"/>
          <w:i/>
        </w:rPr>
      </w:pPr>
      <w:r w:rsidRPr="009246B8">
        <w:rPr>
          <w:rFonts w:asciiTheme="majorHAnsi" w:hAnsiTheme="majorHAnsi" w:cstheme="majorHAnsi"/>
          <w:i/>
        </w:rPr>
        <w:t xml:space="preserve">A-B Tech reserves the right to make changes as necessary to this schedule, including possible responses to the COVID-19 crisis. </w:t>
      </w:r>
      <w:r w:rsidR="00FC7F73" w:rsidRPr="009246B8">
        <w:rPr>
          <w:rFonts w:asciiTheme="majorHAnsi" w:hAnsiTheme="majorHAnsi" w:cstheme="majorHAnsi"/>
          <w:i/>
        </w:rPr>
        <w:t xml:space="preserve">A-B Tech’s COVID response information can be located on A-B Tech’s website at the following link: </w:t>
      </w:r>
      <w:r w:rsidR="00FC7F73" w:rsidRPr="009246B8">
        <w:rPr>
          <w:rFonts w:asciiTheme="majorHAnsi" w:hAnsiTheme="majorHAnsi" w:cstheme="majorHAnsi"/>
        </w:rPr>
        <w:t xml:space="preserve"> </w:t>
      </w:r>
      <w:hyperlink r:id="rId12" w:tooltip="Link to: Course Syllabus Information (https://www.abtech.edu/syllabus)" w:history="1">
        <w:r w:rsidR="00FC7F73" w:rsidRPr="009246B8">
          <w:rPr>
            <w:rStyle w:val="Hyperlink"/>
            <w:rFonts w:asciiTheme="majorHAnsi" w:hAnsiTheme="majorHAnsi" w:cstheme="majorHAnsi"/>
          </w:rPr>
          <w:t>A-B Tech COVID response information</w:t>
        </w:r>
      </w:hyperlink>
      <w:r w:rsidR="00FC7F73" w:rsidRPr="009246B8">
        <w:rPr>
          <w:rFonts w:asciiTheme="majorHAnsi" w:hAnsiTheme="majorHAnsi" w:cstheme="majorHAnsi"/>
        </w:rPr>
        <w:t xml:space="preserve">.  </w:t>
      </w:r>
      <w:r w:rsidRPr="009246B8">
        <w:rPr>
          <w:rFonts w:asciiTheme="majorHAnsi" w:hAnsiTheme="majorHAnsi" w:cstheme="majorHAnsi"/>
          <w:i/>
        </w:rPr>
        <w:t>Any changes will be communicated by the instructor prior to the implementation of the change. Please make sure to check your email and Moodle on a regular basis.</w:t>
      </w:r>
    </w:p>
    <w:p w14:paraId="1343FCEC" w14:textId="20E992D4" w:rsidR="00AE4FE9" w:rsidRPr="00CC3EB4" w:rsidRDefault="00AE4FE9" w:rsidP="00CC3EB4">
      <w:pPr>
        <w:pStyle w:val="Heading1"/>
      </w:pPr>
      <w:r w:rsidRPr="00CC3EB4">
        <w:t>Course Information</w:t>
      </w:r>
    </w:p>
    <w:p w14:paraId="4E682A78" w14:textId="77777777" w:rsidR="005A2875" w:rsidRPr="0099489F" w:rsidRDefault="005A2875" w:rsidP="005A2875">
      <w:pPr>
        <w:pStyle w:val="ListParagraph"/>
        <w:numPr>
          <w:ilvl w:val="0"/>
          <w:numId w:val="1"/>
        </w:numPr>
        <w:rPr>
          <w:b/>
        </w:rPr>
        <w:sectPr w:rsidR="005A2875" w:rsidRPr="0099489F">
          <w:headerReference w:type="default" r:id="rId13"/>
          <w:footerReference w:type="default" r:id="rId14"/>
          <w:pgSz w:w="12240" w:h="15840"/>
          <w:pgMar w:top="1440" w:right="1440" w:bottom="1440" w:left="1440" w:header="720" w:footer="720" w:gutter="0"/>
          <w:cols w:space="720"/>
          <w:docGrid w:linePitch="360"/>
        </w:sectPr>
      </w:pPr>
    </w:p>
    <w:p w14:paraId="54215FC3" w14:textId="58CC774F" w:rsidR="009246B8" w:rsidRPr="009246B8" w:rsidRDefault="009246B8" w:rsidP="009246B8">
      <w:pPr>
        <w:pStyle w:val="ListParagraph"/>
        <w:numPr>
          <w:ilvl w:val="0"/>
          <w:numId w:val="1"/>
        </w:numPr>
        <w:spacing w:after="160" w:line="259" w:lineRule="auto"/>
        <w:rPr>
          <w:rFonts w:asciiTheme="majorHAnsi" w:hAnsiTheme="majorHAnsi" w:cstheme="majorHAnsi"/>
        </w:rPr>
      </w:pPr>
      <w:r w:rsidRPr="009246B8">
        <w:rPr>
          <w:rFonts w:asciiTheme="majorHAnsi" w:hAnsiTheme="majorHAnsi" w:cstheme="majorHAnsi"/>
          <w:b/>
          <w:bCs/>
        </w:rPr>
        <w:t>Course/Section:</w:t>
      </w:r>
      <w:r w:rsidRPr="009246B8">
        <w:rPr>
          <w:rFonts w:asciiTheme="majorHAnsi" w:hAnsiTheme="majorHAnsi" w:cstheme="majorHAnsi"/>
        </w:rPr>
        <w:t xml:space="preserve"> GIS-111-O</w:t>
      </w:r>
      <w:r w:rsidR="00407E3C">
        <w:rPr>
          <w:rFonts w:asciiTheme="majorHAnsi" w:hAnsiTheme="majorHAnsi" w:cstheme="majorHAnsi"/>
        </w:rPr>
        <w:t>AL</w:t>
      </w:r>
      <w:r w:rsidRPr="009246B8">
        <w:rPr>
          <w:rFonts w:asciiTheme="majorHAnsi" w:hAnsiTheme="majorHAnsi" w:cstheme="majorHAnsi"/>
        </w:rPr>
        <w:t>1</w:t>
      </w:r>
    </w:p>
    <w:p w14:paraId="1F63A318" w14:textId="77777777" w:rsidR="009246B8" w:rsidRPr="009246B8" w:rsidRDefault="009246B8" w:rsidP="009246B8">
      <w:pPr>
        <w:pStyle w:val="ListParagraph"/>
        <w:numPr>
          <w:ilvl w:val="0"/>
          <w:numId w:val="1"/>
        </w:numPr>
        <w:spacing w:after="160" w:line="259" w:lineRule="auto"/>
        <w:rPr>
          <w:rFonts w:asciiTheme="majorHAnsi" w:hAnsiTheme="majorHAnsi" w:cstheme="majorHAnsi"/>
        </w:rPr>
      </w:pPr>
      <w:r w:rsidRPr="009246B8">
        <w:rPr>
          <w:rFonts w:asciiTheme="majorHAnsi" w:hAnsiTheme="majorHAnsi" w:cstheme="majorHAnsi"/>
          <w:b/>
          <w:bCs/>
        </w:rPr>
        <w:t>Course Hours:</w:t>
      </w:r>
      <w:r w:rsidRPr="009246B8">
        <w:rPr>
          <w:rFonts w:asciiTheme="majorHAnsi" w:hAnsiTheme="majorHAnsi" w:cstheme="majorHAnsi"/>
        </w:rPr>
        <w:t xml:space="preserve"> Class – 2, Lab -2, Credit - 3</w:t>
      </w:r>
    </w:p>
    <w:p w14:paraId="4C748EBC" w14:textId="42406A01" w:rsidR="009246B8" w:rsidRPr="009246B8" w:rsidRDefault="009246B8" w:rsidP="009246B8">
      <w:pPr>
        <w:pStyle w:val="ListParagraph"/>
        <w:numPr>
          <w:ilvl w:val="0"/>
          <w:numId w:val="1"/>
        </w:numPr>
        <w:spacing w:after="160" w:line="259" w:lineRule="auto"/>
        <w:rPr>
          <w:rFonts w:asciiTheme="majorHAnsi" w:hAnsiTheme="majorHAnsi" w:cstheme="majorHAnsi"/>
        </w:rPr>
      </w:pPr>
      <w:r w:rsidRPr="009246B8">
        <w:rPr>
          <w:rFonts w:asciiTheme="majorHAnsi" w:hAnsiTheme="majorHAnsi" w:cstheme="majorHAnsi"/>
          <w:b/>
          <w:bCs/>
        </w:rPr>
        <w:t>Semester:</w:t>
      </w:r>
      <w:r w:rsidRPr="009246B8">
        <w:rPr>
          <w:rFonts w:asciiTheme="majorHAnsi" w:hAnsiTheme="majorHAnsi" w:cstheme="majorHAnsi"/>
        </w:rPr>
        <w:t xml:space="preserve"> 202</w:t>
      </w:r>
      <w:r w:rsidR="00407E3C">
        <w:rPr>
          <w:rFonts w:asciiTheme="majorHAnsi" w:hAnsiTheme="majorHAnsi" w:cstheme="majorHAnsi"/>
        </w:rPr>
        <w:t>3SP</w:t>
      </w:r>
    </w:p>
    <w:p w14:paraId="2E9492EC" w14:textId="40FF7AC7" w:rsidR="009246B8" w:rsidRPr="009246B8" w:rsidRDefault="009246B8" w:rsidP="009246B8">
      <w:pPr>
        <w:pStyle w:val="ListParagraph"/>
        <w:numPr>
          <w:ilvl w:val="0"/>
          <w:numId w:val="1"/>
        </w:numPr>
        <w:spacing w:after="160" w:line="259" w:lineRule="auto"/>
        <w:rPr>
          <w:rFonts w:asciiTheme="majorHAnsi" w:hAnsiTheme="majorHAnsi" w:cstheme="majorHAnsi"/>
        </w:rPr>
      </w:pPr>
      <w:r w:rsidRPr="009246B8">
        <w:rPr>
          <w:rFonts w:asciiTheme="majorHAnsi" w:hAnsiTheme="majorHAnsi" w:cstheme="majorHAnsi"/>
          <w:b/>
          <w:bCs/>
        </w:rPr>
        <w:t>Meeting Times:</w:t>
      </w:r>
      <w:r w:rsidRPr="009246B8">
        <w:rPr>
          <w:rFonts w:asciiTheme="majorHAnsi" w:hAnsiTheme="majorHAnsi" w:cstheme="majorHAnsi"/>
        </w:rPr>
        <w:t xml:space="preserve"> </w:t>
      </w:r>
      <w:r w:rsidR="00EC58BE" w:rsidRPr="00EC58BE">
        <w:rPr>
          <w:rStyle w:val="normaltextrun"/>
          <w:rFonts w:asciiTheme="majorHAnsi" w:hAnsiTheme="majorHAnsi" w:cstheme="majorHAnsi"/>
          <w:color w:val="000000"/>
          <w:shd w:val="clear" w:color="auto" w:fill="FFFFFF"/>
        </w:rPr>
        <w:t>This is an online, asynchronous class with no required Zoom meetings.</w:t>
      </w:r>
    </w:p>
    <w:p w14:paraId="14D52C4C" w14:textId="77777777" w:rsidR="009246B8" w:rsidRPr="009246B8" w:rsidRDefault="009246B8" w:rsidP="009246B8">
      <w:pPr>
        <w:pStyle w:val="ListParagraph"/>
        <w:numPr>
          <w:ilvl w:val="0"/>
          <w:numId w:val="1"/>
        </w:numPr>
        <w:spacing w:after="160" w:line="259" w:lineRule="auto"/>
        <w:rPr>
          <w:rFonts w:asciiTheme="majorHAnsi" w:hAnsiTheme="majorHAnsi" w:cstheme="majorHAnsi"/>
        </w:rPr>
      </w:pPr>
      <w:r w:rsidRPr="009246B8">
        <w:rPr>
          <w:rFonts w:asciiTheme="majorHAnsi" w:hAnsiTheme="majorHAnsi" w:cstheme="majorHAnsi"/>
          <w:b/>
          <w:bCs/>
        </w:rPr>
        <w:t>Meeting Location:</w:t>
      </w:r>
      <w:r w:rsidRPr="009246B8">
        <w:rPr>
          <w:rFonts w:asciiTheme="majorHAnsi" w:hAnsiTheme="majorHAnsi" w:cstheme="majorHAnsi"/>
        </w:rPr>
        <w:t xml:space="preserve"> </w:t>
      </w:r>
      <w:r w:rsidRPr="00EC58BE">
        <w:rPr>
          <w:rStyle w:val="normaltextrun"/>
          <w:rFonts w:asciiTheme="majorHAnsi" w:hAnsiTheme="majorHAnsi" w:cstheme="majorHAnsi"/>
          <w:color w:val="000000"/>
          <w:shd w:val="clear" w:color="auto" w:fill="FFFFFF"/>
        </w:rPr>
        <w:t>Online</w:t>
      </w:r>
    </w:p>
    <w:p w14:paraId="51111ACD" w14:textId="77777777" w:rsidR="009246B8" w:rsidRPr="009246B8" w:rsidRDefault="009246B8" w:rsidP="009246B8">
      <w:pPr>
        <w:pStyle w:val="ListParagraph"/>
        <w:numPr>
          <w:ilvl w:val="0"/>
          <w:numId w:val="1"/>
        </w:numPr>
        <w:spacing w:after="160" w:line="259" w:lineRule="auto"/>
        <w:rPr>
          <w:rFonts w:asciiTheme="majorHAnsi" w:hAnsiTheme="majorHAnsi" w:cstheme="majorHAnsi"/>
        </w:rPr>
      </w:pPr>
      <w:r w:rsidRPr="009246B8">
        <w:rPr>
          <w:rFonts w:asciiTheme="majorHAnsi" w:hAnsiTheme="majorHAnsi" w:cstheme="majorHAnsi"/>
          <w:b/>
          <w:bCs/>
        </w:rPr>
        <w:t>Prerequisites:</w:t>
      </w:r>
      <w:r w:rsidRPr="009246B8">
        <w:rPr>
          <w:rFonts w:asciiTheme="majorHAnsi" w:hAnsiTheme="majorHAnsi" w:cstheme="majorHAnsi"/>
        </w:rPr>
        <w:t xml:space="preserve"> </w:t>
      </w:r>
      <w:r w:rsidRPr="009246B8">
        <w:rPr>
          <w:rStyle w:val="normaltextrun"/>
          <w:rFonts w:asciiTheme="majorHAnsi" w:hAnsiTheme="majorHAnsi" w:cstheme="majorHAnsi"/>
          <w:color w:val="000000"/>
          <w:shd w:val="clear" w:color="auto" w:fill="FFFFFF"/>
        </w:rPr>
        <w:t>Basic computer literacy including file management skills are necessary</w:t>
      </w:r>
      <w:r w:rsidRPr="009246B8">
        <w:rPr>
          <w:rStyle w:val="eop"/>
          <w:rFonts w:asciiTheme="majorHAnsi" w:hAnsiTheme="majorHAnsi" w:cstheme="majorHAnsi"/>
          <w:color w:val="000000"/>
          <w:shd w:val="clear" w:color="auto" w:fill="FFFFFF"/>
        </w:rPr>
        <w:t>.</w:t>
      </w:r>
    </w:p>
    <w:p w14:paraId="183E1759" w14:textId="15E346EB" w:rsidR="009246B8" w:rsidRPr="009246B8" w:rsidRDefault="009246B8" w:rsidP="009246B8">
      <w:pPr>
        <w:pStyle w:val="ListParagraph"/>
        <w:numPr>
          <w:ilvl w:val="0"/>
          <w:numId w:val="1"/>
        </w:numPr>
        <w:spacing w:after="160" w:line="259" w:lineRule="auto"/>
        <w:rPr>
          <w:rFonts w:asciiTheme="majorHAnsi" w:hAnsiTheme="majorHAnsi" w:cstheme="majorHAnsi"/>
        </w:rPr>
      </w:pPr>
      <w:r w:rsidRPr="009246B8">
        <w:rPr>
          <w:rFonts w:asciiTheme="majorHAnsi" w:hAnsiTheme="majorHAnsi" w:cstheme="majorHAnsi"/>
          <w:b/>
          <w:bCs/>
        </w:rPr>
        <w:t>Co-requisites:</w:t>
      </w:r>
      <w:r w:rsidRPr="009246B8">
        <w:rPr>
          <w:rFonts w:asciiTheme="majorHAnsi" w:hAnsiTheme="majorHAnsi" w:cstheme="majorHAnsi"/>
        </w:rPr>
        <w:t xml:space="preserve"> </w:t>
      </w:r>
      <w:r w:rsidR="009A4793">
        <w:rPr>
          <w:rFonts w:asciiTheme="majorHAnsi" w:hAnsiTheme="majorHAnsi" w:cstheme="majorHAnsi"/>
        </w:rPr>
        <w:t>N</w:t>
      </w:r>
      <w:r w:rsidRPr="009246B8">
        <w:rPr>
          <w:rFonts w:asciiTheme="majorHAnsi" w:hAnsiTheme="majorHAnsi" w:cstheme="majorHAnsi"/>
        </w:rPr>
        <w:t>one</w:t>
      </w:r>
    </w:p>
    <w:p w14:paraId="211261E3" w14:textId="77777777" w:rsidR="009246B8" w:rsidRPr="009246B8" w:rsidRDefault="009246B8" w:rsidP="009246B8">
      <w:pPr>
        <w:pStyle w:val="ListParagraph"/>
        <w:numPr>
          <w:ilvl w:val="0"/>
          <w:numId w:val="1"/>
        </w:numPr>
        <w:spacing w:after="160" w:line="256" w:lineRule="auto"/>
        <w:rPr>
          <w:rFonts w:asciiTheme="majorHAnsi" w:hAnsiTheme="majorHAnsi" w:cstheme="majorHAnsi"/>
        </w:rPr>
      </w:pPr>
      <w:r w:rsidRPr="009246B8">
        <w:rPr>
          <w:rFonts w:asciiTheme="majorHAnsi" w:hAnsiTheme="majorHAnsi" w:cstheme="majorHAnsi"/>
          <w:b/>
          <w:bCs/>
        </w:rPr>
        <w:t xml:space="preserve">Course Description </w:t>
      </w:r>
      <w:r w:rsidRPr="009246B8">
        <w:rPr>
          <w:rFonts w:asciiTheme="majorHAnsi" w:hAnsiTheme="majorHAnsi" w:cstheme="majorHAnsi"/>
          <w:b/>
          <w:bCs/>
          <w:i/>
        </w:rPr>
        <w:t>per catalog</w:t>
      </w:r>
      <w:r w:rsidRPr="009246B8">
        <w:rPr>
          <w:rFonts w:asciiTheme="majorHAnsi" w:hAnsiTheme="majorHAnsi" w:cstheme="majorHAnsi"/>
          <w:b/>
          <w:bCs/>
        </w:rPr>
        <w:t>:</w:t>
      </w:r>
      <w:r w:rsidRPr="009246B8">
        <w:rPr>
          <w:rFonts w:asciiTheme="majorHAnsi" w:hAnsiTheme="majorHAnsi" w:cstheme="majorHAnsi"/>
        </w:rPr>
        <w:t xml:space="preserve"> </w:t>
      </w:r>
      <w:r w:rsidRPr="009246B8">
        <w:rPr>
          <w:rStyle w:val="normaltextrun"/>
          <w:rFonts w:asciiTheme="majorHAnsi" w:hAnsiTheme="majorHAnsi" w:cstheme="majorHAnsi"/>
          <w:color w:val="000000"/>
          <w:shd w:val="clear" w:color="auto" w:fill="FFFFFF"/>
        </w:rPr>
        <w:t>This course</w:t>
      </w:r>
      <w:r w:rsidRPr="009246B8">
        <w:rPr>
          <w:rStyle w:val="apple-converted-space"/>
          <w:rFonts w:asciiTheme="majorHAnsi" w:eastAsiaTheme="majorEastAsia" w:hAnsiTheme="majorHAnsi" w:cstheme="majorHAnsi"/>
          <w:color w:val="000000"/>
          <w:shd w:val="clear" w:color="auto" w:fill="FFFFFF"/>
        </w:rPr>
        <w:t> </w:t>
      </w:r>
      <w:proofErr w:type="gramStart"/>
      <w:r w:rsidRPr="009246B8">
        <w:rPr>
          <w:rStyle w:val="advancedproofingissue"/>
          <w:rFonts w:asciiTheme="majorHAnsi" w:hAnsiTheme="majorHAnsi" w:cstheme="majorHAnsi"/>
          <w:color w:val="000000"/>
          <w:shd w:val="clear" w:color="auto" w:fill="FFFFFF"/>
        </w:rPr>
        <w:t>provides an introduction to</w:t>
      </w:r>
      <w:proofErr w:type="gramEnd"/>
      <w:r w:rsidRPr="009246B8">
        <w:rPr>
          <w:rStyle w:val="apple-converted-space"/>
          <w:rFonts w:asciiTheme="majorHAnsi" w:eastAsiaTheme="majorEastAsia" w:hAnsiTheme="majorHAnsi" w:cstheme="majorHAnsi"/>
          <w:color w:val="000000"/>
          <w:shd w:val="clear" w:color="auto" w:fill="FFFFFF"/>
        </w:rPr>
        <w:t> </w:t>
      </w:r>
      <w:r w:rsidRPr="009246B8">
        <w:rPr>
          <w:rStyle w:val="normaltextrun"/>
          <w:rFonts w:asciiTheme="majorHAnsi" w:hAnsiTheme="majorHAnsi" w:cstheme="majorHAnsi"/>
          <w:color w:val="000000"/>
          <w:shd w:val="clear" w:color="auto" w:fill="FFFFFF"/>
        </w:rPr>
        <w:t>the field of geographic information systems (GIS). This course is designed to introduce students to the basic principles and concepts of GIS. The students will learn basic GIS functionality through hands on experience with a selected GIS package. The course will include lectures, class discussion, assigned readings, and hands on exercises.</w:t>
      </w:r>
      <w:r w:rsidRPr="009246B8">
        <w:rPr>
          <w:rStyle w:val="eop"/>
          <w:rFonts w:asciiTheme="majorHAnsi" w:hAnsiTheme="majorHAnsi" w:cstheme="majorHAnsi"/>
          <w:color w:val="000000"/>
          <w:shd w:val="clear" w:color="auto" w:fill="FFFFFF"/>
        </w:rPr>
        <w:t> </w:t>
      </w:r>
    </w:p>
    <w:p w14:paraId="59420FEA" w14:textId="03514019" w:rsidR="009246B8" w:rsidRPr="009246B8" w:rsidRDefault="009246B8" w:rsidP="009246B8">
      <w:pPr>
        <w:pStyle w:val="ListParagraph"/>
        <w:numPr>
          <w:ilvl w:val="0"/>
          <w:numId w:val="1"/>
        </w:numPr>
        <w:spacing w:after="160" w:line="259" w:lineRule="auto"/>
        <w:rPr>
          <w:rFonts w:asciiTheme="majorHAnsi" w:hAnsiTheme="majorHAnsi" w:cstheme="majorHAnsi"/>
        </w:rPr>
      </w:pPr>
      <w:r w:rsidRPr="009246B8">
        <w:rPr>
          <w:rFonts w:asciiTheme="majorHAnsi" w:hAnsiTheme="majorHAnsi" w:cstheme="majorHAnsi"/>
          <w:b/>
          <w:bCs/>
        </w:rPr>
        <w:t>Text(s):</w:t>
      </w:r>
      <w:r w:rsidRPr="009246B8">
        <w:rPr>
          <w:rFonts w:asciiTheme="majorHAnsi" w:hAnsiTheme="majorHAnsi" w:cstheme="majorHAnsi"/>
        </w:rPr>
        <w:t xml:space="preserve"> </w:t>
      </w:r>
      <w:bookmarkStart w:id="0" w:name="_Hlk124774190"/>
      <w:r w:rsidR="004F55F8">
        <w:rPr>
          <w:rFonts w:asciiTheme="majorHAnsi" w:hAnsiTheme="majorHAnsi" w:cstheme="majorHAnsi"/>
        </w:rPr>
        <w:t xml:space="preserve">There is no textbook for this class. Class content will be provide through the Esri Academy educational resources available by subscription that is free to A-B Tech students. </w:t>
      </w:r>
      <w:r w:rsidRPr="009246B8">
        <w:rPr>
          <w:rFonts w:asciiTheme="majorHAnsi" w:hAnsiTheme="majorHAnsi" w:cstheme="majorHAnsi"/>
        </w:rPr>
        <w:t xml:space="preserve">We will use </w:t>
      </w:r>
      <w:r w:rsidR="004F55F8">
        <w:rPr>
          <w:rFonts w:asciiTheme="majorHAnsi" w:hAnsiTheme="majorHAnsi" w:cstheme="majorHAnsi"/>
        </w:rPr>
        <w:t xml:space="preserve">also use other </w:t>
      </w:r>
      <w:r w:rsidRPr="009246B8">
        <w:rPr>
          <w:rFonts w:asciiTheme="majorHAnsi" w:hAnsiTheme="majorHAnsi" w:cstheme="majorHAnsi"/>
        </w:rPr>
        <w:t>free</w:t>
      </w:r>
      <w:r w:rsidR="004F55F8">
        <w:rPr>
          <w:rFonts w:asciiTheme="majorHAnsi" w:hAnsiTheme="majorHAnsi" w:cstheme="majorHAnsi"/>
        </w:rPr>
        <w:t xml:space="preserve"> educational</w:t>
      </w:r>
      <w:r w:rsidRPr="009246B8">
        <w:rPr>
          <w:rFonts w:asciiTheme="majorHAnsi" w:hAnsiTheme="majorHAnsi" w:cstheme="majorHAnsi"/>
        </w:rPr>
        <w:t xml:space="preserve"> resources </w:t>
      </w:r>
      <w:r w:rsidR="004F55F8">
        <w:rPr>
          <w:rFonts w:asciiTheme="majorHAnsi" w:hAnsiTheme="majorHAnsi" w:cstheme="majorHAnsi"/>
        </w:rPr>
        <w:t>provided through</w:t>
      </w:r>
      <w:r w:rsidRPr="009246B8">
        <w:rPr>
          <w:rFonts w:asciiTheme="majorHAnsi" w:hAnsiTheme="majorHAnsi" w:cstheme="majorHAnsi"/>
        </w:rPr>
        <w:t xml:space="preserve"> Moodle, and</w:t>
      </w:r>
      <w:r w:rsidR="004F55F8">
        <w:rPr>
          <w:rFonts w:asciiTheme="majorHAnsi" w:hAnsiTheme="majorHAnsi" w:cstheme="majorHAnsi"/>
        </w:rPr>
        <w:t xml:space="preserve"> other</w:t>
      </w:r>
      <w:r w:rsidRPr="009246B8">
        <w:rPr>
          <w:rFonts w:asciiTheme="majorHAnsi" w:hAnsiTheme="majorHAnsi" w:cstheme="majorHAnsi"/>
        </w:rPr>
        <w:t xml:space="preserve"> industry leading resources for the </w:t>
      </w:r>
      <w:r w:rsidR="004F55F8">
        <w:rPr>
          <w:rFonts w:asciiTheme="majorHAnsi" w:hAnsiTheme="majorHAnsi" w:cstheme="majorHAnsi"/>
        </w:rPr>
        <w:t>Esri</w:t>
      </w:r>
      <w:r w:rsidRPr="009246B8">
        <w:rPr>
          <w:rFonts w:asciiTheme="majorHAnsi" w:hAnsiTheme="majorHAnsi" w:cstheme="majorHAnsi"/>
        </w:rPr>
        <w:t xml:space="preserve">-based </w:t>
      </w:r>
      <w:r w:rsidR="004F55F8">
        <w:rPr>
          <w:rFonts w:asciiTheme="majorHAnsi" w:hAnsiTheme="majorHAnsi" w:cstheme="majorHAnsi"/>
        </w:rPr>
        <w:t>software</w:t>
      </w:r>
      <w:r w:rsidRPr="009246B8">
        <w:rPr>
          <w:rFonts w:asciiTheme="majorHAnsi" w:hAnsiTheme="majorHAnsi" w:cstheme="majorHAnsi"/>
        </w:rPr>
        <w:t>.</w:t>
      </w:r>
    </w:p>
    <w:bookmarkEnd w:id="0"/>
    <w:p w14:paraId="6A95ACC8" w14:textId="77777777" w:rsidR="004F55F8" w:rsidRPr="004F55F8" w:rsidRDefault="009246B8" w:rsidP="004F55F8">
      <w:pPr>
        <w:pStyle w:val="ListParagraph"/>
        <w:numPr>
          <w:ilvl w:val="0"/>
          <w:numId w:val="1"/>
        </w:numPr>
        <w:spacing w:line="259" w:lineRule="auto"/>
        <w:textAlignment w:val="baseline"/>
        <w:rPr>
          <w:rFonts w:asciiTheme="majorHAnsi" w:hAnsiTheme="majorHAnsi" w:cstheme="majorHAnsi"/>
          <w:b/>
          <w:bCs/>
        </w:rPr>
      </w:pPr>
      <w:r w:rsidRPr="004F55F8">
        <w:rPr>
          <w:rFonts w:asciiTheme="majorHAnsi" w:hAnsiTheme="majorHAnsi" w:cstheme="majorHAnsi"/>
          <w:b/>
          <w:bCs/>
        </w:rPr>
        <w:t xml:space="preserve">Supplies/Materials: </w:t>
      </w:r>
    </w:p>
    <w:p w14:paraId="566964AA" w14:textId="79D48F98" w:rsidR="009246B8" w:rsidRPr="009246B8" w:rsidRDefault="009246B8" w:rsidP="004F55F8">
      <w:pPr>
        <w:pStyle w:val="ListParagraph"/>
        <w:numPr>
          <w:ilvl w:val="1"/>
          <w:numId w:val="1"/>
        </w:numPr>
        <w:spacing w:line="259" w:lineRule="auto"/>
        <w:textAlignment w:val="baseline"/>
        <w:rPr>
          <w:rStyle w:val="eop"/>
          <w:rFonts w:asciiTheme="majorHAnsi" w:hAnsiTheme="majorHAnsi" w:cstheme="majorHAnsi"/>
        </w:rPr>
      </w:pPr>
      <w:bookmarkStart w:id="1" w:name="_Hlk124774892"/>
      <w:r w:rsidRPr="009246B8">
        <w:rPr>
          <w:rStyle w:val="normaltextrun"/>
          <w:rFonts w:asciiTheme="majorHAnsi" w:hAnsiTheme="majorHAnsi" w:cstheme="majorHAnsi"/>
        </w:rPr>
        <w:t xml:space="preserve">Software: ArcGIS Pro </w:t>
      </w:r>
      <w:r w:rsidR="0040797E">
        <w:rPr>
          <w:rStyle w:val="normaltextrun"/>
          <w:rFonts w:asciiTheme="majorHAnsi" w:hAnsiTheme="majorHAnsi" w:cstheme="majorHAnsi"/>
        </w:rPr>
        <w:t xml:space="preserve">3.0 </w:t>
      </w:r>
      <w:r w:rsidRPr="009246B8">
        <w:rPr>
          <w:rStyle w:val="normaltextrun"/>
          <w:rFonts w:asciiTheme="majorHAnsi" w:hAnsiTheme="majorHAnsi" w:cstheme="majorHAnsi"/>
        </w:rPr>
        <w:t>(a one-year student license will be provided by your instructor).</w:t>
      </w:r>
      <w:r w:rsidRPr="009246B8">
        <w:rPr>
          <w:rStyle w:val="eop"/>
          <w:rFonts w:asciiTheme="majorHAnsi" w:eastAsiaTheme="minorEastAsia" w:hAnsiTheme="majorHAnsi" w:cstheme="majorHAnsi"/>
        </w:rPr>
        <w:t> </w:t>
      </w:r>
    </w:p>
    <w:p w14:paraId="2447B3BD" w14:textId="3FE92934" w:rsidR="009246B8" w:rsidRPr="009A4793" w:rsidRDefault="009246B8" w:rsidP="009246B8">
      <w:pPr>
        <w:pStyle w:val="ListParagraph"/>
        <w:numPr>
          <w:ilvl w:val="1"/>
          <w:numId w:val="1"/>
        </w:numPr>
        <w:spacing w:line="259" w:lineRule="auto"/>
        <w:textAlignment w:val="baseline"/>
        <w:rPr>
          <w:rStyle w:val="apple-converted-space"/>
          <w:rFonts w:asciiTheme="majorHAnsi" w:hAnsiTheme="majorHAnsi" w:cstheme="majorHAnsi"/>
        </w:rPr>
      </w:pPr>
      <w:r w:rsidRPr="009246B8">
        <w:rPr>
          <w:rStyle w:val="normaltextrun"/>
          <w:rFonts w:asciiTheme="majorHAnsi" w:hAnsiTheme="majorHAnsi" w:cstheme="majorHAnsi"/>
        </w:rPr>
        <w:t>Hardware: Windows-based computer capable of running ArcGIS Pro.</w:t>
      </w:r>
      <w:r w:rsidRPr="009246B8">
        <w:rPr>
          <w:rStyle w:val="apple-converted-space"/>
          <w:rFonts w:asciiTheme="majorHAnsi" w:eastAsiaTheme="majorEastAsia" w:hAnsiTheme="majorHAnsi" w:cstheme="majorHAnsi"/>
        </w:rPr>
        <w:t> </w:t>
      </w:r>
      <w:hyperlink r:id="rId15">
        <w:r w:rsidRPr="009246B8">
          <w:rPr>
            <w:rStyle w:val="Hyperlink"/>
            <w:rFonts w:asciiTheme="majorHAnsi" w:eastAsiaTheme="majorEastAsia" w:hAnsiTheme="majorHAnsi" w:cstheme="majorHAnsi"/>
          </w:rPr>
          <w:t xml:space="preserve">See ArcGIS Pro </w:t>
        </w:r>
        <w:r w:rsidR="0040797E">
          <w:rPr>
            <w:rStyle w:val="Hyperlink"/>
            <w:rFonts w:asciiTheme="majorHAnsi" w:eastAsiaTheme="majorEastAsia" w:hAnsiTheme="majorHAnsi" w:cstheme="majorHAnsi"/>
          </w:rPr>
          <w:t>3.0</w:t>
        </w:r>
        <w:r w:rsidRPr="009246B8">
          <w:rPr>
            <w:rStyle w:val="Hyperlink"/>
            <w:rFonts w:asciiTheme="majorHAnsi" w:eastAsiaTheme="majorEastAsia" w:hAnsiTheme="majorHAnsi" w:cstheme="majorHAnsi"/>
          </w:rPr>
          <w:t xml:space="preserve"> System Requirements here</w:t>
        </w:r>
      </w:hyperlink>
      <w:r w:rsidRPr="009246B8">
        <w:rPr>
          <w:rStyle w:val="apple-converted-space"/>
          <w:rFonts w:asciiTheme="majorHAnsi" w:eastAsiaTheme="majorEastAsia" w:hAnsiTheme="majorHAnsi" w:cstheme="majorHAnsi"/>
        </w:rPr>
        <w:t xml:space="preserve">. </w:t>
      </w:r>
    </w:p>
    <w:p w14:paraId="687DF482" w14:textId="1E7D8129" w:rsidR="009246B8" w:rsidRPr="009A4793" w:rsidRDefault="009246B8" w:rsidP="009A4793">
      <w:pPr>
        <w:pStyle w:val="ListParagraph"/>
        <w:numPr>
          <w:ilvl w:val="1"/>
          <w:numId w:val="1"/>
        </w:numPr>
        <w:rPr>
          <w:rStyle w:val="normaltextrun"/>
          <w:rFonts w:asciiTheme="majorHAnsi" w:hAnsiTheme="majorHAnsi" w:cstheme="majorBidi"/>
          <w:b/>
          <w:bCs/>
        </w:rPr>
        <w:sectPr w:rsidR="009246B8" w:rsidRPr="009A4793" w:rsidSect="0026159F">
          <w:type w:val="continuous"/>
          <w:pgSz w:w="12240" w:h="15840"/>
          <w:pgMar w:top="1440" w:right="1440" w:bottom="1440" w:left="1440" w:header="720" w:footer="720" w:gutter="0"/>
          <w:cols w:space="720"/>
          <w:docGrid w:linePitch="360"/>
        </w:sectPr>
      </w:pPr>
      <w:bookmarkStart w:id="2" w:name="_Hlk124774554"/>
      <w:r w:rsidRPr="009A4793">
        <w:rPr>
          <w:rStyle w:val="normaltextrun"/>
          <w:rFonts w:asciiTheme="majorHAnsi" w:hAnsiTheme="majorHAnsi" w:cstheme="majorBidi"/>
          <w:b/>
          <w:bCs/>
        </w:rPr>
        <w:t xml:space="preserve">ArcGIS Pro </w:t>
      </w:r>
      <w:r w:rsidR="004F55F8" w:rsidRPr="009A4793">
        <w:rPr>
          <w:rStyle w:val="normaltextrun"/>
          <w:rFonts w:asciiTheme="majorHAnsi" w:hAnsiTheme="majorHAnsi" w:cstheme="majorBidi"/>
          <w:b/>
          <w:bCs/>
        </w:rPr>
        <w:t xml:space="preserve">only runs on Windows Operating Systems. It </w:t>
      </w:r>
      <w:r w:rsidRPr="009A4793">
        <w:rPr>
          <w:rStyle w:val="normaltextrun"/>
          <w:rFonts w:asciiTheme="majorHAnsi" w:hAnsiTheme="majorHAnsi" w:cstheme="majorBidi"/>
          <w:b/>
          <w:bCs/>
        </w:rPr>
        <w:t xml:space="preserve">will not work on Mac operating systems. </w:t>
      </w:r>
      <w:r w:rsidR="004F55F8" w:rsidRPr="009A4793">
        <w:rPr>
          <w:rStyle w:val="normaltextrun"/>
          <w:rFonts w:asciiTheme="majorHAnsi" w:hAnsiTheme="majorHAnsi" w:cstheme="majorBidi"/>
          <w:b/>
          <w:bCs/>
        </w:rPr>
        <w:t>To use ArcGIS Pro on a Mac or Linux, y</w:t>
      </w:r>
      <w:r w:rsidRPr="009A4793">
        <w:rPr>
          <w:rStyle w:val="normaltextrun"/>
          <w:rFonts w:asciiTheme="majorHAnsi" w:hAnsiTheme="majorHAnsi" w:cstheme="majorBidi"/>
          <w:b/>
          <w:bCs/>
        </w:rPr>
        <w:t xml:space="preserve">ou can use </w:t>
      </w:r>
      <w:r w:rsidR="10C274D6" w:rsidRPr="009A4793">
        <w:rPr>
          <w:rStyle w:val="normaltextrun"/>
          <w:rFonts w:asciiTheme="majorHAnsi" w:hAnsiTheme="majorHAnsi" w:cstheme="majorBidi"/>
          <w:b/>
          <w:bCs/>
        </w:rPr>
        <w:t xml:space="preserve">VirtualBox, a </w:t>
      </w:r>
      <w:r w:rsidRPr="009A4793">
        <w:rPr>
          <w:rStyle w:val="normaltextrun"/>
          <w:rFonts w:asciiTheme="majorHAnsi" w:hAnsiTheme="majorHAnsi" w:cstheme="majorBidi"/>
          <w:b/>
          <w:bCs/>
        </w:rPr>
        <w:t xml:space="preserve">free </w:t>
      </w:r>
      <w:r w:rsidR="5F240705" w:rsidRPr="009A4793">
        <w:rPr>
          <w:rStyle w:val="normaltextrun"/>
          <w:rFonts w:asciiTheme="majorHAnsi" w:hAnsiTheme="majorHAnsi" w:cstheme="majorBidi"/>
          <w:b/>
          <w:bCs/>
        </w:rPr>
        <w:t xml:space="preserve">software that allows the creation of a </w:t>
      </w:r>
      <w:r w:rsidRPr="009A4793">
        <w:rPr>
          <w:rStyle w:val="normaltextrun"/>
          <w:rFonts w:asciiTheme="majorHAnsi" w:hAnsiTheme="majorHAnsi" w:cstheme="majorBidi"/>
          <w:b/>
          <w:bCs/>
        </w:rPr>
        <w:t xml:space="preserve">virtual machine </w:t>
      </w:r>
      <w:r w:rsidR="392C5B77" w:rsidRPr="009A4793">
        <w:rPr>
          <w:rStyle w:val="normaltextrun"/>
          <w:rFonts w:asciiTheme="majorHAnsi" w:hAnsiTheme="majorHAnsi" w:cstheme="majorBidi"/>
          <w:b/>
          <w:bCs/>
        </w:rPr>
        <w:t>(VM) based on MS</w:t>
      </w:r>
      <w:r w:rsidRPr="009A4793">
        <w:rPr>
          <w:rStyle w:val="normaltextrun"/>
          <w:rFonts w:asciiTheme="majorHAnsi" w:hAnsiTheme="majorHAnsi" w:cstheme="majorBidi"/>
          <w:b/>
          <w:bCs/>
        </w:rPr>
        <w:t xml:space="preserve"> Windows</w:t>
      </w:r>
      <w:r w:rsidR="152921FA" w:rsidRPr="009A4793">
        <w:rPr>
          <w:rStyle w:val="normaltextrun"/>
          <w:rFonts w:asciiTheme="majorHAnsi" w:hAnsiTheme="majorHAnsi" w:cstheme="majorBidi"/>
          <w:b/>
          <w:bCs/>
        </w:rPr>
        <w:t>. Parallels (</w:t>
      </w:r>
      <w:r w:rsidR="152921FA" w:rsidRPr="009A4793">
        <w:rPr>
          <w:rStyle w:val="normaltextrun"/>
          <w:rFonts w:asciiTheme="majorHAnsi" w:hAnsiTheme="majorHAnsi" w:cstheme="majorBidi"/>
          <w:b/>
          <w:bCs/>
          <w:i/>
          <w:iCs/>
        </w:rPr>
        <w:t>not free</w:t>
      </w:r>
      <w:r w:rsidR="152921FA" w:rsidRPr="009A4793">
        <w:rPr>
          <w:rStyle w:val="normaltextrun"/>
          <w:rFonts w:asciiTheme="majorHAnsi" w:hAnsiTheme="majorHAnsi" w:cstheme="majorBidi"/>
          <w:b/>
          <w:bCs/>
        </w:rPr>
        <w:t xml:space="preserve">) is another software for Mac’s that allows the creation of a Windows-based VM. </w:t>
      </w:r>
    </w:p>
    <w:bookmarkEnd w:id="1"/>
    <w:bookmarkEnd w:id="2"/>
    <w:p w14:paraId="1747C3F5" w14:textId="77777777" w:rsidR="005A2875" w:rsidRPr="004B1404" w:rsidRDefault="005A2875" w:rsidP="00AD374C">
      <w:pPr>
        <w:pStyle w:val="Heading1"/>
      </w:pPr>
      <w:r w:rsidRPr="004B1404">
        <w:lastRenderedPageBreak/>
        <w:t>Instructor Information</w:t>
      </w:r>
    </w:p>
    <w:p w14:paraId="2071C255" w14:textId="77777777" w:rsidR="009246B8" w:rsidRPr="008913A8" w:rsidRDefault="009246B8" w:rsidP="009246B8">
      <w:pPr>
        <w:pStyle w:val="ListParagraph"/>
        <w:numPr>
          <w:ilvl w:val="0"/>
          <w:numId w:val="4"/>
        </w:numPr>
        <w:spacing w:after="160" w:line="259" w:lineRule="auto"/>
        <w:rPr>
          <w:rFonts w:asciiTheme="majorHAnsi" w:hAnsiTheme="majorHAnsi" w:cstheme="majorHAnsi"/>
        </w:rPr>
      </w:pPr>
      <w:r w:rsidRPr="008913A8">
        <w:rPr>
          <w:rFonts w:asciiTheme="majorHAnsi" w:hAnsiTheme="majorHAnsi" w:cstheme="majorHAnsi"/>
          <w:b/>
        </w:rPr>
        <w:t>Instructor Name</w:t>
      </w:r>
      <w:r w:rsidRPr="008913A8">
        <w:rPr>
          <w:rFonts w:asciiTheme="majorHAnsi" w:hAnsiTheme="majorHAnsi" w:cstheme="majorHAnsi"/>
        </w:rPr>
        <w:t>: Pete Kennedy</w:t>
      </w:r>
    </w:p>
    <w:p w14:paraId="4738EC27" w14:textId="2FFF16EE" w:rsidR="009246B8" w:rsidRPr="008913A8" w:rsidRDefault="009246B8" w:rsidP="009246B8">
      <w:pPr>
        <w:pStyle w:val="ListParagraph"/>
        <w:numPr>
          <w:ilvl w:val="0"/>
          <w:numId w:val="4"/>
        </w:numPr>
        <w:spacing w:after="160" w:line="259" w:lineRule="auto"/>
        <w:rPr>
          <w:rFonts w:asciiTheme="majorHAnsi" w:hAnsiTheme="majorHAnsi" w:cstheme="majorHAnsi"/>
        </w:rPr>
      </w:pPr>
      <w:r w:rsidRPr="008913A8">
        <w:rPr>
          <w:rFonts w:asciiTheme="majorHAnsi" w:hAnsiTheme="majorHAnsi" w:cstheme="majorHAnsi"/>
          <w:b/>
        </w:rPr>
        <w:t xml:space="preserve">Office Telephone Number: </w:t>
      </w:r>
      <w:r w:rsidRPr="008913A8">
        <w:rPr>
          <w:rFonts w:asciiTheme="majorHAnsi" w:hAnsiTheme="majorHAnsi" w:cstheme="majorHAnsi"/>
          <w:bCs/>
        </w:rPr>
        <w:t>828-398-7289</w:t>
      </w:r>
    </w:p>
    <w:p w14:paraId="6DC873A0" w14:textId="77777777" w:rsidR="009246B8" w:rsidRPr="008913A8" w:rsidRDefault="009246B8" w:rsidP="009246B8">
      <w:pPr>
        <w:pStyle w:val="ListParagraph"/>
        <w:numPr>
          <w:ilvl w:val="0"/>
          <w:numId w:val="4"/>
        </w:numPr>
        <w:spacing w:after="160" w:line="259" w:lineRule="auto"/>
        <w:rPr>
          <w:rFonts w:asciiTheme="majorHAnsi" w:hAnsiTheme="majorHAnsi" w:cstheme="majorHAnsi"/>
        </w:rPr>
      </w:pPr>
      <w:r w:rsidRPr="008913A8">
        <w:rPr>
          <w:rFonts w:asciiTheme="majorHAnsi" w:hAnsiTheme="majorHAnsi" w:cstheme="majorHAnsi"/>
          <w:b/>
        </w:rPr>
        <w:t>Email Address:</w:t>
      </w:r>
      <w:r w:rsidRPr="008913A8">
        <w:rPr>
          <w:rFonts w:asciiTheme="majorHAnsi" w:hAnsiTheme="majorHAnsi" w:cstheme="majorHAnsi"/>
        </w:rPr>
        <w:t xml:space="preserve"> peterukennedy@abtech.edu</w:t>
      </w:r>
    </w:p>
    <w:p w14:paraId="613941FA" w14:textId="77777777" w:rsidR="0040797E" w:rsidRPr="008913A8" w:rsidRDefault="0040797E" w:rsidP="0040797E">
      <w:pPr>
        <w:pStyle w:val="ListParagraph"/>
        <w:numPr>
          <w:ilvl w:val="0"/>
          <w:numId w:val="4"/>
        </w:numPr>
        <w:spacing w:after="160" w:line="259" w:lineRule="auto"/>
        <w:rPr>
          <w:rFonts w:asciiTheme="majorHAnsi" w:hAnsiTheme="majorHAnsi" w:cstheme="majorHAnsi"/>
        </w:rPr>
      </w:pPr>
      <w:r w:rsidRPr="008913A8">
        <w:rPr>
          <w:rFonts w:asciiTheme="majorHAnsi" w:hAnsiTheme="majorHAnsi" w:cstheme="majorHAnsi"/>
          <w:b/>
        </w:rPr>
        <w:t xml:space="preserve">Office Location: </w:t>
      </w:r>
      <w:bookmarkStart w:id="3" w:name="_Hlk124777586"/>
      <w:r w:rsidRPr="008913A8">
        <w:rPr>
          <w:rFonts w:asciiTheme="majorHAnsi" w:hAnsiTheme="majorHAnsi" w:cstheme="majorHAnsi"/>
          <w:bCs/>
        </w:rPr>
        <w:t xml:space="preserve">Haynes Computer Technology Center </w:t>
      </w:r>
      <w:r>
        <w:rPr>
          <w:rFonts w:asciiTheme="majorHAnsi" w:hAnsiTheme="majorHAnsi" w:cstheme="majorHAnsi"/>
          <w:bCs/>
        </w:rPr>
        <w:t xml:space="preserve">(HCTC) </w:t>
      </w:r>
      <w:r w:rsidRPr="008913A8">
        <w:rPr>
          <w:rFonts w:asciiTheme="majorHAnsi" w:hAnsiTheme="majorHAnsi" w:cstheme="majorHAnsi"/>
          <w:bCs/>
        </w:rPr>
        <w:t>103</w:t>
      </w:r>
      <w:bookmarkEnd w:id="3"/>
    </w:p>
    <w:p w14:paraId="6CA4EBDC" w14:textId="77F4AC2D" w:rsidR="0040797E" w:rsidRPr="008913A8" w:rsidRDefault="0040797E" w:rsidP="0040797E">
      <w:pPr>
        <w:pStyle w:val="ListParagraph"/>
        <w:numPr>
          <w:ilvl w:val="0"/>
          <w:numId w:val="4"/>
        </w:numPr>
        <w:spacing w:after="160" w:line="259" w:lineRule="auto"/>
        <w:rPr>
          <w:rFonts w:asciiTheme="majorHAnsi" w:hAnsiTheme="majorHAnsi" w:cstheme="majorHAnsi"/>
        </w:rPr>
      </w:pPr>
      <w:r w:rsidRPr="008913A8">
        <w:rPr>
          <w:rFonts w:asciiTheme="majorHAnsi" w:hAnsiTheme="majorHAnsi" w:cstheme="majorHAnsi"/>
          <w:b/>
        </w:rPr>
        <w:t xml:space="preserve">Office Hours: </w:t>
      </w:r>
      <w:bookmarkStart w:id="4" w:name="_Hlk124775021"/>
      <w:r w:rsidRPr="008913A8">
        <w:rPr>
          <w:rFonts w:asciiTheme="majorHAnsi" w:hAnsiTheme="majorHAnsi" w:cstheme="majorHAnsi"/>
          <w:bCs/>
        </w:rPr>
        <w:t>M/</w:t>
      </w:r>
      <w:r w:rsidR="009B22B2">
        <w:rPr>
          <w:rFonts w:asciiTheme="majorHAnsi" w:hAnsiTheme="majorHAnsi" w:cstheme="majorHAnsi"/>
          <w:bCs/>
        </w:rPr>
        <w:t>T</w:t>
      </w:r>
      <w:r w:rsidRPr="008913A8">
        <w:rPr>
          <w:rFonts w:asciiTheme="majorHAnsi" w:hAnsiTheme="majorHAnsi" w:cstheme="majorHAnsi"/>
          <w:bCs/>
        </w:rPr>
        <w:t xml:space="preserve"> </w:t>
      </w:r>
      <w:r w:rsidR="009B22B2">
        <w:rPr>
          <w:rFonts w:asciiTheme="majorHAnsi" w:hAnsiTheme="majorHAnsi" w:cstheme="majorHAnsi"/>
          <w:bCs/>
        </w:rPr>
        <w:t>10:00</w:t>
      </w:r>
      <w:r>
        <w:rPr>
          <w:rFonts w:asciiTheme="majorHAnsi" w:hAnsiTheme="majorHAnsi" w:cstheme="majorHAnsi"/>
          <w:bCs/>
        </w:rPr>
        <w:t>-</w:t>
      </w:r>
      <w:r w:rsidR="009B22B2">
        <w:rPr>
          <w:rFonts w:asciiTheme="majorHAnsi" w:hAnsiTheme="majorHAnsi" w:cstheme="majorHAnsi"/>
          <w:bCs/>
        </w:rPr>
        <w:t>11</w:t>
      </w:r>
      <w:r>
        <w:rPr>
          <w:rFonts w:asciiTheme="majorHAnsi" w:hAnsiTheme="majorHAnsi" w:cstheme="majorHAnsi"/>
          <w:bCs/>
        </w:rPr>
        <w:t>:30a</w:t>
      </w:r>
      <w:r w:rsidRPr="008913A8">
        <w:rPr>
          <w:rFonts w:asciiTheme="majorHAnsi" w:hAnsiTheme="majorHAnsi" w:cstheme="majorHAnsi"/>
          <w:bCs/>
        </w:rPr>
        <w:t xml:space="preserve">m </w:t>
      </w:r>
      <w:r>
        <w:rPr>
          <w:rFonts w:asciiTheme="majorHAnsi" w:hAnsiTheme="majorHAnsi" w:cstheme="majorHAnsi"/>
          <w:bCs/>
        </w:rPr>
        <w:t xml:space="preserve">in HCTC 103 </w:t>
      </w:r>
      <w:r w:rsidRPr="008913A8">
        <w:rPr>
          <w:rFonts w:asciiTheme="majorHAnsi" w:hAnsiTheme="majorHAnsi" w:cstheme="majorHAnsi"/>
          <w:bCs/>
        </w:rPr>
        <w:t xml:space="preserve">| </w:t>
      </w:r>
      <w:r w:rsidR="00D22F98">
        <w:rPr>
          <w:rFonts w:asciiTheme="majorHAnsi" w:hAnsiTheme="majorHAnsi" w:cstheme="majorHAnsi"/>
          <w:bCs/>
        </w:rPr>
        <w:t>W</w:t>
      </w:r>
      <w:r w:rsidRPr="008913A8">
        <w:rPr>
          <w:rFonts w:asciiTheme="majorHAnsi" w:hAnsiTheme="majorHAnsi" w:cstheme="majorHAnsi"/>
          <w:bCs/>
        </w:rPr>
        <w:t>/TH 10:00am – 11:</w:t>
      </w:r>
      <w:r w:rsidR="00D22F98">
        <w:rPr>
          <w:rFonts w:asciiTheme="majorHAnsi" w:hAnsiTheme="majorHAnsi" w:cstheme="majorHAnsi"/>
          <w:bCs/>
        </w:rPr>
        <w:t>00</w:t>
      </w:r>
      <w:r w:rsidRPr="008913A8">
        <w:rPr>
          <w:rFonts w:asciiTheme="majorHAnsi" w:hAnsiTheme="majorHAnsi" w:cstheme="majorHAnsi"/>
          <w:bCs/>
        </w:rPr>
        <w:t>am</w:t>
      </w:r>
      <w:r>
        <w:rPr>
          <w:rFonts w:asciiTheme="majorHAnsi" w:hAnsiTheme="majorHAnsi" w:cstheme="majorHAnsi"/>
          <w:bCs/>
        </w:rPr>
        <w:t xml:space="preserve"> Virtual via Zoom</w:t>
      </w:r>
    </w:p>
    <w:p w14:paraId="4C0D50B8" w14:textId="1860EB4D" w:rsidR="009246B8" w:rsidRPr="008913A8" w:rsidRDefault="009246B8" w:rsidP="009246B8">
      <w:pPr>
        <w:pStyle w:val="ListParagraph"/>
        <w:numPr>
          <w:ilvl w:val="0"/>
          <w:numId w:val="4"/>
        </w:numPr>
        <w:spacing w:after="160" w:line="259" w:lineRule="auto"/>
        <w:rPr>
          <w:rFonts w:asciiTheme="majorHAnsi" w:hAnsiTheme="majorHAnsi" w:cstheme="majorHAnsi"/>
        </w:rPr>
      </w:pPr>
      <w:bookmarkStart w:id="5" w:name="_Hlk124775007"/>
      <w:bookmarkEnd w:id="4"/>
      <w:r w:rsidRPr="008913A8">
        <w:rPr>
          <w:rFonts w:asciiTheme="majorHAnsi" w:hAnsiTheme="majorHAnsi" w:cstheme="majorHAnsi"/>
          <w:b/>
        </w:rPr>
        <w:t>Communication:</w:t>
      </w:r>
      <w:r w:rsidRPr="008913A8">
        <w:rPr>
          <w:rFonts w:asciiTheme="majorHAnsi" w:hAnsiTheme="majorHAnsi" w:cstheme="majorHAnsi"/>
        </w:rPr>
        <w:t xml:space="preserve"> Preferred method of communication is </w:t>
      </w:r>
      <w:r w:rsidR="00740D70">
        <w:rPr>
          <w:rFonts w:asciiTheme="majorHAnsi" w:hAnsiTheme="majorHAnsi" w:cstheme="majorHAnsi"/>
        </w:rPr>
        <w:t>email.</w:t>
      </w:r>
      <w:r w:rsidRPr="008913A8">
        <w:rPr>
          <w:rFonts w:asciiTheme="majorHAnsi" w:hAnsiTheme="majorHAnsi" w:cstheme="majorHAnsi"/>
        </w:rPr>
        <w:t xml:space="preserve"> If communicating via email, I will only respond to A-B Tech email addresses. I try to respond within </w:t>
      </w:r>
      <w:r w:rsidRPr="008913A8">
        <w:rPr>
          <w:rFonts w:asciiTheme="majorHAnsi" w:hAnsiTheme="majorHAnsi" w:cstheme="majorHAnsi"/>
          <w:b/>
        </w:rPr>
        <w:t>48</w:t>
      </w:r>
      <w:r w:rsidRPr="008913A8">
        <w:rPr>
          <w:rFonts w:asciiTheme="majorHAnsi" w:hAnsiTheme="majorHAnsi" w:cstheme="majorHAnsi"/>
        </w:rPr>
        <w:t xml:space="preserve"> hours when possible (not on weekends). If you don’t reach me within 3 days, contact Brenda McFarland</w:t>
      </w:r>
      <w:r w:rsidR="00A3182D">
        <w:rPr>
          <w:rFonts w:asciiTheme="majorHAnsi" w:hAnsiTheme="majorHAnsi" w:cstheme="majorHAnsi"/>
        </w:rPr>
        <w:t xml:space="preserve"> - </w:t>
      </w:r>
      <w:r w:rsidR="00A3182D" w:rsidRPr="00A3182D">
        <w:rPr>
          <w:rFonts w:asciiTheme="majorHAnsi" w:hAnsiTheme="majorHAnsi" w:cstheme="majorHAnsi"/>
        </w:rPr>
        <w:t>brendahmcfarland@abtech.edu</w:t>
      </w:r>
      <w:r w:rsidRPr="008913A8">
        <w:rPr>
          <w:rFonts w:asciiTheme="majorHAnsi" w:hAnsiTheme="majorHAnsi" w:cstheme="majorHAnsi"/>
        </w:rPr>
        <w:t xml:space="preserve">. </w:t>
      </w:r>
    </w:p>
    <w:tbl>
      <w:tblPr>
        <w:tblStyle w:val="TableGrid"/>
        <w:tblW w:w="0" w:type="auto"/>
        <w:tblInd w:w="360" w:type="dxa"/>
        <w:tblLook w:val="04A0" w:firstRow="1" w:lastRow="0" w:firstColumn="1" w:lastColumn="0" w:noHBand="0" w:noVBand="1"/>
      </w:tblPr>
      <w:tblGrid>
        <w:gridCol w:w="8990"/>
      </w:tblGrid>
      <w:tr w:rsidR="009246B8" w14:paraId="259326A7" w14:textId="77777777" w:rsidTr="00A57696">
        <w:tc>
          <w:tcPr>
            <w:tcW w:w="9350" w:type="dxa"/>
            <w:shd w:val="clear" w:color="auto" w:fill="FFE599" w:themeFill="accent4" w:themeFillTint="66"/>
          </w:tcPr>
          <w:p w14:paraId="35DE6EE6" w14:textId="77777777" w:rsidR="009246B8" w:rsidRPr="008913A8" w:rsidRDefault="009246B8" w:rsidP="00A57696">
            <w:pPr>
              <w:pStyle w:val="paragraph"/>
              <w:numPr>
                <w:ilvl w:val="0"/>
                <w:numId w:val="4"/>
              </w:numPr>
              <w:spacing w:before="0" w:beforeAutospacing="0" w:after="0" w:afterAutospacing="0"/>
              <w:textAlignment w:val="baseline"/>
              <w:rPr>
                <w:rFonts w:asciiTheme="majorHAnsi" w:hAnsiTheme="majorHAnsi" w:cstheme="majorHAnsi"/>
              </w:rPr>
            </w:pPr>
            <w:r w:rsidRPr="008913A8">
              <w:rPr>
                <w:rStyle w:val="normaltextrun"/>
                <w:rFonts w:asciiTheme="majorHAnsi" w:eastAsiaTheme="majorEastAsia" w:hAnsiTheme="majorHAnsi" w:cstheme="majorHAnsi"/>
                <w:b/>
                <w:bCs/>
              </w:rPr>
              <w:t>When emailing me, follow these guidelines:</w:t>
            </w:r>
            <w:r w:rsidRPr="008913A8">
              <w:rPr>
                <w:rStyle w:val="eop"/>
                <w:rFonts w:asciiTheme="majorHAnsi" w:hAnsiTheme="majorHAnsi" w:cstheme="majorHAnsi"/>
              </w:rPr>
              <w:t> </w:t>
            </w:r>
          </w:p>
          <w:p w14:paraId="31512F0B" w14:textId="77777777" w:rsidR="009246B8" w:rsidRPr="008913A8" w:rsidRDefault="009246B8" w:rsidP="00A57696">
            <w:pPr>
              <w:pStyle w:val="paragraph"/>
              <w:numPr>
                <w:ilvl w:val="1"/>
                <w:numId w:val="4"/>
              </w:numPr>
              <w:spacing w:before="0" w:beforeAutospacing="0" w:after="0" w:afterAutospacing="0"/>
              <w:textAlignment w:val="baseline"/>
              <w:rPr>
                <w:rFonts w:asciiTheme="majorHAnsi" w:hAnsiTheme="majorHAnsi" w:cstheme="majorHAnsi"/>
              </w:rPr>
            </w:pPr>
            <w:r w:rsidRPr="008913A8">
              <w:rPr>
                <w:rStyle w:val="normaltextrun"/>
                <w:rFonts w:asciiTheme="majorHAnsi" w:eastAsiaTheme="majorEastAsia" w:hAnsiTheme="majorHAnsi" w:cstheme="majorHAnsi"/>
              </w:rPr>
              <w:t>Always state which class you are in. I suggest adding your semester schedule to your email signature.</w:t>
            </w:r>
            <w:r w:rsidRPr="008913A8">
              <w:rPr>
                <w:rStyle w:val="eop"/>
                <w:rFonts w:asciiTheme="majorHAnsi" w:hAnsiTheme="majorHAnsi" w:cstheme="majorHAnsi"/>
              </w:rPr>
              <w:t> </w:t>
            </w:r>
          </w:p>
          <w:p w14:paraId="12868966" w14:textId="77777777" w:rsidR="009246B8" w:rsidRPr="008913A8" w:rsidRDefault="009246B8" w:rsidP="00A57696">
            <w:pPr>
              <w:pStyle w:val="paragraph"/>
              <w:numPr>
                <w:ilvl w:val="1"/>
                <w:numId w:val="4"/>
              </w:numPr>
              <w:spacing w:before="0" w:beforeAutospacing="0" w:after="0" w:afterAutospacing="0"/>
              <w:textAlignment w:val="baseline"/>
              <w:rPr>
                <w:rFonts w:asciiTheme="majorHAnsi" w:hAnsiTheme="majorHAnsi" w:cstheme="majorHAnsi"/>
              </w:rPr>
            </w:pPr>
            <w:r w:rsidRPr="008913A8">
              <w:rPr>
                <w:rStyle w:val="normaltextrun"/>
                <w:rFonts w:asciiTheme="majorHAnsi" w:eastAsiaTheme="majorEastAsia" w:hAnsiTheme="majorHAnsi" w:cstheme="majorHAnsi"/>
              </w:rPr>
              <w:t>If you have a question about software or screen rendering, always attach a screenshot so I can see what you see.</w:t>
            </w:r>
            <w:r w:rsidRPr="008913A8">
              <w:rPr>
                <w:rStyle w:val="eop"/>
                <w:rFonts w:asciiTheme="majorHAnsi" w:hAnsiTheme="majorHAnsi" w:cstheme="majorHAnsi"/>
              </w:rPr>
              <w:t> </w:t>
            </w:r>
          </w:p>
          <w:p w14:paraId="4E51BDB5" w14:textId="77777777" w:rsidR="009246B8" w:rsidRPr="008913A8" w:rsidRDefault="009246B8" w:rsidP="00A57696">
            <w:pPr>
              <w:pStyle w:val="paragraph"/>
              <w:numPr>
                <w:ilvl w:val="1"/>
                <w:numId w:val="4"/>
              </w:numPr>
              <w:spacing w:before="0" w:beforeAutospacing="0" w:after="0" w:afterAutospacing="0"/>
              <w:textAlignment w:val="baseline"/>
              <w:rPr>
                <w:rFonts w:asciiTheme="majorHAnsi" w:hAnsiTheme="majorHAnsi" w:cstheme="majorHAnsi"/>
              </w:rPr>
            </w:pPr>
            <w:r w:rsidRPr="008913A8">
              <w:rPr>
                <w:rStyle w:val="normaltextrun"/>
                <w:rFonts w:asciiTheme="majorHAnsi" w:eastAsiaTheme="majorEastAsia" w:hAnsiTheme="majorHAnsi" w:cstheme="majorHAnsi"/>
              </w:rPr>
              <w:t>Be as explicit and detailed as possible if you’re asking for help. Briefly explain:</w:t>
            </w:r>
            <w:r w:rsidRPr="008913A8">
              <w:rPr>
                <w:rStyle w:val="eop"/>
                <w:rFonts w:asciiTheme="majorHAnsi" w:hAnsiTheme="majorHAnsi" w:cstheme="majorHAnsi"/>
              </w:rPr>
              <w:t> </w:t>
            </w:r>
          </w:p>
          <w:p w14:paraId="30E7B6AD" w14:textId="77777777" w:rsidR="009246B8" w:rsidRPr="008913A8" w:rsidRDefault="009246B8" w:rsidP="00A57696">
            <w:pPr>
              <w:pStyle w:val="paragraph"/>
              <w:numPr>
                <w:ilvl w:val="2"/>
                <w:numId w:val="4"/>
              </w:numPr>
              <w:spacing w:before="0" w:beforeAutospacing="0" w:after="0" w:afterAutospacing="0"/>
              <w:textAlignment w:val="baseline"/>
              <w:rPr>
                <w:rFonts w:asciiTheme="majorHAnsi" w:hAnsiTheme="majorHAnsi" w:cstheme="majorHAnsi"/>
              </w:rPr>
            </w:pPr>
            <w:r w:rsidRPr="008913A8">
              <w:rPr>
                <w:rStyle w:val="normaltextrun"/>
                <w:rFonts w:asciiTheme="majorHAnsi" w:eastAsiaTheme="majorEastAsia" w:hAnsiTheme="majorHAnsi" w:cstheme="majorHAnsi"/>
              </w:rPr>
              <w:t>…what the problem is. What’s happening that you don’t expect/want to happen?</w:t>
            </w:r>
            <w:r w:rsidRPr="008913A8">
              <w:rPr>
                <w:rStyle w:val="eop"/>
                <w:rFonts w:asciiTheme="majorHAnsi" w:hAnsiTheme="majorHAnsi" w:cstheme="majorHAnsi"/>
              </w:rPr>
              <w:t> </w:t>
            </w:r>
          </w:p>
          <w:p w14:paraId="4457D03B" w14:textId="77777777" w:rsidR="009246B8" w:rsidRPr="008913A8" w:rsidRDefault="009246B8" w:rsidP="00A57696">
            <w:pPr>
              <w:pStyle w:val="paragraph"/>
              <w:numPr>
                <w:ilvl w:val="2"/>
                <w:numId w:val="4"/>
              </w:numPr>
              <w:spacing w:before="0" w:beforeAutospacing="0" w:after="0" w:afterAutospacing="0"/>
              <w:textAlignment w:val="baseline"/>
              <w:rPr>
                <w:rFonts w:asciiTheme="majorHAnsi" w:hAnsiTheme="majorHAnsi" w:cstheme="majorHAnsi"/>
              </w:rPr>
            </w:pPr>
            <w:r w:rsidRPr="008913A8">
              <w:rPr>
                <w:rStyle w:val="normaltextrun"/>
                <w:rFonts w:asciiTheme="majorHAnsi" w:eastAsiaTheme="majorEastAsia" w:hAnsiTheme="majorHAnsi" w:cstheme="majorHAnsi"/>
              </w:rPr>
              <w:t>…what should happen. What do you expect should happen that’s not?</w:t>
            </w:r>
            <w:r w:rsidRPr="008913A8">
              <w:rPr>
                <w:rStyle w:val="eop"/>
                <w:rFonts w:asciiTheme="majorHAnsi" w:hAnsiTheme="majorHAnsi" w:cstheme="majorHAnsi"/>
              </w:rPr>
              <w:t> </w:t>
            </w:r>
          </w:p>
          <w:p w14:paraId="77DC48EA" w14:textId="77777777" w:rsidR="009246B8" w:rsidRPr="008913A8" w:rsidRDefault="009246B8" w:rsidP="00A57696">
            <w:pPr>
              <w:pStyle w:val="paragraph"/>
              <w:numPr>
                <w:ilvl w:val="2"/>
                <w:numId w:val="4"/>
              </w:numPr>
              <w:spacing w:before="0" w:beforeAutospacing="0" w:after="0" w:afterAutospacing="0"/>
              <w:textAlignment w:val="baseline"/>
              <w:rPr>
                <w:rFonts w:asciiTheme="majorHAnsi" w:hAnsiTheme="majorHAnsi" w:cstheme="majorHAnsi"/>
              </w:rPr>
            </w:pPr>
            <w:r w:rsidRPr="008913A8">
              <w:rPr>
                <w:rStyle w:val="normaltextrun"/>
                <w:rFonts w:asciiTheme="majorHAnsi" w:eastAsiaTheme="majorEastAsia" w:hAnsiTheme="majorHAnsi" w:cstheme="majorHAnsi"/>
              </w:rPr>
              <w:t>…your troubleshooting steps. What have you already done to try to fix the problem?</w:t>
            </w:r>
            <w:r w:rsidRPr="008913A8">
              <w:rPr>
                <w:rStyle w:val="eop"/>
                <w:rFonts w:asciiTheme="majorHAnsi" w:hAnsiTheme="majorHAnsi" w:cstheme="majorHAnsi"/>
              </w:rPr>
              <w:t> </w:t>
            </w:r>
          </w:p>
          <w:p w14:paraId="58E61EE9" w14:textId="77777777" w:rsidR="009246B8" w:rsidRPr="008913A8" w:rsidRDefault="009246B8" w:rsidP="00A57696">
            <w:pPr>
              <w:pStyle w:val="paragraph"/>
              <w:numPr>
                <w:ilvl w:val="1"/>
                <w:numId w:val="4"/>
              </w:numPr>
              <w:spacing w:before="0" w:beforeAutospacing="0" w:after="0" w:afterAutospacing="0"/>
              <w:textAlignment w:val="baseline"/>
              <w:rPr>
                <w:rFonts w:asciiTheme="majorHAnsi" w:hAnsiTheme="majorHAnsi" w:cstheme="majorHAnsi"/>
              </w:rPr>
            </w:pPr>
            <w:r w:rsidRPr="008913A8">
              <w:rPr>
                <w:rStyle w:val="normaltextrun"/>
                <w:rFonts w:asciiTheme="majorHAnsi" w:eastAsiaTheme="majorEastAsia" w:hAnsiTheme="majorHAnsi" w:cstheme="majorHAnsi"/>
              </w:rPr>
              <w:t>Use proper grammar, spelling, punctuation, and tone and format your message for readability. Communication skills are high on the list of employers. Practice professional communication in your emails to me.</w:t>
            </w:r>
          </w:p>
          <w:p w14:paraId="0F3CABB0" w14:textId="77777777" w:rsidR="009246B8" w:rsidRDefault="009246B8" w:rsidP="00A57696"/>
        </w:tc>
      </w:tr>
    </w:tbl>
    <w:bookmarkEnd w:id="5"/>
    <w:p w14:paraId="1AC02AC9" w14:textId="327581F4" w:rsidR="005A2875" w:rsidRPr="004B1404" w:rsidRDefault="006B47DE" w:rsidP="00AD374C">
      <w:pPr>
        <w:pStyle w:val="Heading1"/>
      </w:pPr>
      <w:r w:rsidRPr="004B1404">
        <w:t xml:space="preserve">Course </w:t>
      </w:r>
      <w:r w:rsidR="005A2875" w:rsidRPr="004B1404">
        <w:t>Learning Outcomes/Objectives</w:t>
      </w:r>
    </w:p>
    <w:p w14:paraId="0BF30826" w14:textId="77777777" w:rsidR="00CC3EB4" w:rsidRPr="008913A8" w:rsidRDefault="00CC3EB4" w:rsidP="00CC3EB4">
      <w:pPr>
        <w:rPr>
          <w:rFonts w:asciiTheme="majorHAnsi" w:hAnsiTheme="majorHAnsi" w:cstheme="majorHAnsi"/>
        </w:rPr>
      </w:pPr>
      <w:r w:rsidRPr="008913A8">
        <w:rPr>
          <w:rFonts w:asciiTheme="majorHAnsi" w:eastAsia="Verdana,Arial" w:hAnsiTheme="majorHAnsi" w:cstheme="majorHAnsi"/>
        </w:rPr>
        <w:t>Upon successful completion of this course, you should be able to do the following:</w:t>
      </w:r>
    </w:p>
    <w:p w14:paraId="409453BE" w14:textId="77777777" w:rsidR="008913A8" w:rsidRPr="00D43517" w:rsidRDefault="008913A8" w:rsidP="008913A8">
      <w:pPr>
        <w:pStyle w:val="paragraph"/>
        <w:numPr>
          <w:ilvl w:val="0"/>
          <w:numId w:val="29"/>
        </w:numPr>
        <w:spacing w:before="0" w:beforeAutospacing="0" w:after="0" w:afterAutospacing="0"/>
        <w:ind w:left="360" w:firstLine="0"/>
        <w:textAlignment w:val="baseline"/>
        <w:rPr>
          <w:rFonts w:asciiTheme="majorHAnsi" w:hAnsiTheme="majorHAnsi" w:cstheme="majorHAnsi"/>
        </w:rPr>
      </w:pPr>
      <w:r w:rsidRPr="00D43517">
        <w:rPr>
          <w:rStyle w:val="normaltextrun"/>
          <w:rFonts w:asciiTheme="majorHAnsi" w:hAnsiTheme="majorHAnsi" w:cstheme="majorHAnsi"/>
        </w:rPr>
        <w:t>Identify the elements of a Geographic Information System.</w:t>
      </w:r>
      <w:r w:rsidRPr="00D43517">
        <w:rPr>
          <w:rStyle w:val="eop"/>
          <w:rFonts w:asciiTheme="majorHAnsi" w:eastAsiaTheme="minorEastAsia" w:hAnsiTheme="majorHAnsi" w:cstheme="majorHAnsi"/>
        </w:rPr>
        <w:t> </w:t>
      </w:r>
    </w:p>
    <w:p w14:paraId="155D68DB" w14:textId="77777777" w:rsidR="008913A8" w:rsidRPr="00D43517" w:rsidRDefault="008913A8" w:rsidP="008913A8">
      <w:pPr>
        <w:pStyle w:val="paragraph"/>
        <w:numPr>
          <w:ilvl w:val="0"/>
          <w:numId w:val="29"/>
        </w:numPr>
        <w:spacing w:before="0" w:beforeAutospacing="0" w:after="0" w:afterAutospacing="0"/>
        <w:ind w:left="360" w:firstLine="0"/>
        <w:textAlignment w:val="baseline"/>
        <w:rPr>
          <w:rFonts w:asciiTheme="majorHAnsi" w:hAnsiTheme="majorHAnsi" w:cstheme="majorHAnsi"/>
        </w:rPr>
      </w:pPr>
      <w:r w:rsidRPr="00D43517">
        <w:rPr>
          <w:rStyle w:val="normaltextrun"/>
          <w:rFonts w:asciiTheme="majorHAnsi" w:hAnsiTheme="majorHAnsi" w:cstheme="majorHAnsi"/>
        </w:rPr>
        <w:t>Communicate about the world using spatial reasoning</w:t>
      </w:r>
      <w:r w:rsidRPr="00D43517">
        <w:rPr>
          <w:rStyle w:val="eop"/>
          <w:rFonts w:asciiTheme="majorHAnsi" w:eastAsiaTheme="minorEastAsia" w:hAnsiTheme="majorHAnsi" w:cstheme="majorHAnsi"/>
        </w:rPr>
        <w:t>.</w:t>
      </w:r>
    </w:p>
    <w:p w14:paraId="3B8C6251" w14:textId="77777777" w:rsidR="008913A8" w:rsidRPr="00D43517" w:rsidRDefault="008913A8" w:rsidP="008913A8">
      <w:pPr>
        <w:pStyle w:val="paragraph"/>
        <w:numPr>
          <w:ilvl w:val="0"/>
          <w:numId w:val="29"/>
        </w:numPr>
        <w:spacing w:before="0" w:beforeAutospacing="0" w:after="0" w:afterAutospacing="0"/>
        <w:ind w:left="360" w:firstLine="0"/>
        <w:textAlignment w:val="baseline"/>
        <w:rPr>
          <w:rFonts w:asciiTheme="majorHAnsi" w:hAnsiTheme="majorHAnsi" w:cstheme="majorHAnsi"/>
        </w:rPr>
      </w:pPr>
      <w:r w:rsidRPr="00D43517">
        <w:rPr>
          <w:rStyle w:val="normaltextrun"/>
          <w:rFonts w:asciiTheme="majorHAnsi" w:hAnsiTheme="majorHAnsi" w:cstheme="majorHAnsi"/>
        </w:rPr>
        <w:t>Create and manage geographic information.</w:t>
      </w:r>
      <w:r w:rsidRPr="00D43517">
        <w:rPr>
          <w:rStyle w:val="eop"/>
          <w:rFonts w:asciiTheme="majorHAnsi" w:eastAsiaTheme="minorEastAsia" w:hAnsiTheme="majorHAnsi" w:cstheme="majorHAnsi"/>
        </w:rPr>
        <w:t> </w:t>
      </w:r>
    </w:p>
    <w:p w14:paraId="13A47F37" w14:textId="77777777" w:rsidR="008913A8" w:rsidRPr="00D43517" w:rsidRDefault="008913A8" w:rsidP="008913A8">
      <w:pPr>
        <w:pStyle w:val="paragraph"/>
        <w:numPr>
          <w:ilvl w:val="0"/>
          <w:numId w:val="29"/>
        </w:numPr>
        <w:spacing w:before="0" w:beforeAutospacing="0" w:after="0" w:afterAutospacing="0"/>
        <w:ind w:left="360" w:firstLine="0"/>
        <w:textAlignment w:val="baseline"/>
        <w:rPr>
          <w:rFonts w:asciiTheme="majorHAnsi" w:hAnsiTheme="majorHAnsi" w:cstheme="majorHAnsi"/>
        </w:rPr>
      </w:pPr>
      <w:r w:rsidRPr="00D43517">
        <w:rPr>
          <w:rStyle w:val="normaltextrun"/>
          <w:rFonts w:asciiTheme="majorHAnsi" w:hAnsiTheme="majorHAnsi" w:cstheme="majorHAnsi"/>
        </w:rPr>
        <w:t>Research, identify and acquire geographic information.</w:t>
      </w:r>
      <w:r w:rsidRPr="00D43517">
        <w:rPr>
          <w:rStyle w:val="eop"/>
          <w:rFonts w:asciiTheme="majorHAnsi" w:eastAsiaTheme="minorEastAsia" w:hAnsiTheme="majorHAnsi" w:cstheme="majorHAnsi"/>
        </w:rPr>
        <w:t> </w:t>
      </w:r>
    </w:p>
    <w:p w14:paraId="28B126E4" w14:textId="77777777" w:rsidR="008913A8" w:rsidRPr="00D43517" w:rsidRDefault="008913A8" w:rsidP="008913A8">
      <w:pPr>
        <w:pStyle w:val="paragraph"/>
        <w:numPr>
          <w:ilvl w:val="0"/>
          <w:numId w:val="30"/>
        </w:numPr>
        <w:spacing w:before="0" w:beforeAutospacing="0" w:after="0" w:afterAutospacing="0"/>
        <w:ind w:left="360" w:firstLine="0"/>
        <w:textAlignment w:val="baseline"/>
        <w:rPr>
          <w:rFonts w:asciiTheme="majorHAnsi" w:hAnsiTheme="majorHAnsi" w:cstheme="majorHAnsi"/>
        </w:rPr>
      </w:pPr>
      <w:r w:rsidRPr="00D43517">
        <w:rPr>
          <w:rStyle w:val="normaltextrun"/>
          <w:rFonts w:asciiTheme="majorHAnsi" w:hAnsiTheme="majorHAnsi" w:cstheme="majorHAnsi"/>
        </w:rPr>
        <w:t>Analyze geographic information.</w:t>
      </w:r>
      <w:r w:rsidRPr="00D43517">
        <w:rPr>
          <w:rStyle w:val="eop"/>
          <w:rFonts w:asciiTheme="majorHAnsi" w:eastAsiaTheme="minorEastAsia" w:hAnsiTheme="majorHAnsi" w:cstheme="majorHAnsi"/>
        </w:rPr>
        <w:t> </w:t>
      </w:r>
    </w:p>
    <w:p w14:paraId="74973DFC" w14:textId="1018936B" w:rsidR="008913A8" w:rsidRPr="00D43517" w:rsidRDefault="008913A8" w:rsidP="008913A8">
      <w:pPr>
        <w:pStyle w:val="paragraph"/>
        <w:numPr>
          <w:ilvl w:val="0"/>
          <w:numId w:val="30"/>
        </w:numPr>
        <w:spacing w:before="0" w:beforeAutospacing="0" w:after="0" w:afterAutospacing="0"/>
        <w:ind w:left="360" w:firstLine="0"/>
        <w:textAlignment w:val="baseline"/>
        <w:rPr>
          <w:rStyle w:val="eop"/>
          <w:rFonts w:asciiTheme="majorHAnsi" w:hAnsiTheme="majorHAnsi" w:cstheme="majorHAnsi"/>
        </w:rPr>
      </w:pPr>
      <w:r w:rsidRPr="00D43517">
        <w:rPr>
          <w:rStyle w:val="normaltextrun"/>
          <w:rFonts w:asciiTheme="majorHAnsi" w:hAnsiTheme="majorHAnsi" w:cstheme="majorHAnsi"/>
        </w:rPr>
        <w:t>Utilize geographic information to solve real-world problems.</w:t>
      </w:r>
      <w:r w:rsidRPr="00D43517">
        <w:rPr>
          <w:rStyle w:val="eop"/>
          <w:rFonts w:asciiTheme="majorHAnsi" w:eastAsiaTheme="minorEastAsia" w:hAnsiTheme="majorHAnsi" w:cstheme="majorHAnsi"/>
        </w:rPr>
        <w:t> </w:t>
      </w:r>
    </w:p>
    <w:p w14:paraId="3F857460" w14:textId="77777777" w:rsidR="008913A8" w:rsidRDefault="008913A8" w:rsidP="008913A8">
      <w:pPr>
        <w:pStyle w:val="Heading1"/>
      </w:pPr>
      <w:r>
        <w:t xml:space="preserve">A-B Tech General Education </w:t>
      </w:r>
      <w:r w:rsidRPr="00C91555">
        <w:t>Outcomes</w:t>
      </w:r>
    </w:p>
    <w:p w14:paraId="7DCE5C11" w14:textId="77777777" w:rsidR="008913A8" w:rsidRPr="00D43517" w:rsidRDefault="008913A8" w:rsidP="008913A8">
      <w:pPr>
        <w:rPr>
          <w:rStyle w:val="normaltextrun"/>
          <w:rFonts w:asciiTheme="majorHAnsi" w:hAnsiTheme="majorHAnsi" w:cstheme="majorHAnsi"/>
        </w:rPr>
      </w:pPr>
      <w:r w:rsidRPr="00D43517">
        <w:rPr>
          <w:rStyle w:val="normaltextrun"/>
          <w:rFonts w:asciiTheme="majorHAnsi" w:hAnsiTheme="majorHAnsi" w:cstheme="majorHAnsi"/>
        </w:rPr>
        <w:t>Expected competencies students will develop in this course:</w:t>
      </w:r>
    </w:p>
    <w:p w14:paraId="70AEE62B" w14:textId="60D571E7" w:rsidR="008913A8" w:rsidRPr="00D43517" w:rsidRDefault="008913A8" w:rsidP="008913A8">
      <w:pPr>
        <w:pStyle w:val="ListParagraph"/>
        <w:numPr>
          <w:ilvl w:val="0"/>
          <w:numId w:val="7"/>
        </w:numPr>
        <w:spacing w:after="160" w:line="259" w:lineRule="auto"/>
        <w:rPr>
          <w:rStyle w:val="normaltextrun"/>
          <w:rFonts w:asciiTheme="majorHAnsi" w:hAnsiTheme="majorHAnsi" w:cstheme="majorHAnsi"/>
        </w:rPr>
      </w:pPr>
      <w:r w:rsidRPr="00D43517">
        <w:rPr>
          <w:rStyle w:val="normaltextrun"/>
          <w:rFonts w:asciiTheme="majorHAnsi" w:hAnsiTheme="majorHAnsi" w:cstheme="majorHAnsi"/>
        </w:rPr>
        <w:t>Students will critically evaluate information</w:t>
      </w:r>
      <w:r w:rsidR="006C14E9">
        <w:rPr>
          <w:rStyle w:val="normaltextrun"/>
          <w:rFonts w:asciiTheme="majorHAnsi" w:hAnsiTheme="majorHAnsi" w:cstheme="majorHAnsi"/>
        </w:rPr>
        <w:t>.</w:t>
      </w:r>
    </w:p>
    <w:p w14:paraId="00C0F257" w14:textId="777F95B0" w:rsidR="008913A8" w:rsidRPr="00D43517" w:rsidRDefault="008913A8" w:rsidP="008913A8">
      <w:pPr>
        <w:pStyle w:val="ListParagraph"/>
        <w:numPr>
          <w:ilvl w:val="0"/>
          <w:numId w:val="7"/>
        </w:numPr>
        <w:spacing w:after="160" w:line="259" w:lineRule="auto"/>
        <w:rPr>
          <w:rStyle w:val="normaltextrun"/>
          <w:rFonts w:asciiTheme="majorHAnsi" w:hAnsiTheme="majorHAnsi" w:cstheme="majorHAnsi"/>
        </w:rPr>
      </w:pPr>
      <w:r w:rsidRPr="00D43517">
        <w:rPr>
          <w:rStyle w:val="normaltextrun"/>
          <w:rFonts w:asciiTheme="majorHAnsi" w:hAnsiTheme="majorHAnsi" w:cstheme="majorHAnsi"/>
        </w:rPr>
        <w:lastRenderedPageBreak/>
        <w:t>Students will solve problems</w:t>
      </w:r>
      <w:r w:rsidR="006C14E9">
        <w:rPr>
          <w:rStyle w:val="normaltextrun"/>
          <w:rFonts w:asciiTheme="majorHAnsi" w:hAnsiTheme="majorHAnsi" w:cstheme="majorHAnsi"/>
        </w:rPr>
        <w:t>.</w:t>
      </w:r>
    </w:p>
    <w:p w14:paraId="051DAAAF" w14:textId="749E7AEB" w:rsidR="008913A8" w:rsidRPr="00D43517" w:rsidRDefault="008913A8" w:rsidP="008913A8">
      <w:pPr>
        <w:pStyle w:val="ListParagraph"/>
        <w:numPr>
          <w:ilvl w:val="0"/>
          <w:numId w:val="7"/>
        </w:numPr>
        <w:spacing w:after="160" w:line="259" w:lineRule="auto"/>
        <w:rPr>
          <w:rStyle w:val="normaltextrun"/>
          <w:rFonts w:asciiTheme="majorHAnsi" w:hAnsiTheme="majorHAnsi" w:cstheme="majorHAnsi"/>
        </w:rPr>
      </w:pPr>
      <w:r w:rsidRPr="00D43517">
        <w:rPr>
          <w:rStyle w:val="normaltextrun"/>
          <w:rFonts w:asciiTheme="majorHAnsi" w:hAnsiTheme="majorHAnsi" w:cstheme="majorHAnsi"/>
        </w:rPr>
        <w:t>Students will effectively communicate</w:t>
      </w:r>
      <w:r w:rsidR="006C14E9">
        <w:rPr>
          <w:rStyle w:val="normaltextrun"/>
          <w:rFonts w:asciiTheme="majorHAnsi" w:hAnsiTheme="majorHAnsi" w:cstheme="majorHAnsi"/>
        </w:rPr>
        <w:t>.</w:t>
      </w:r>
    </w:p>
    <w:p w14:paraId="64CA84C2" w14:textId="38D9A95C" w:rsidR="0008541C" w:rsidRPr="00D43517" w:rsidRDefault="00124167" w:rsidP="008913A8">
      <w:pPr>
        <w:rPr>
          <w:rFonts w:asciiTheme="majorHAnsi" w:hAnsiTheme="majorHAnsi" w:cstheme="majorHAnsi"/>
        </w:rPr>
      </w:pPr>
      <w:r w:rsidRPr="00D43517">
        <w:rPr>
          <w:rFonts w:asciiTheme="majorHAnsi" w:hAnsiTheme="majorHAnsi" w:cstheme="majorHAnsi"/>
        </w:rPr>
        <w:t>Additional information can be located on A-B Tech</w:t>
      </w:r>
      <w:r w:rsidR="00790891" w:rsidRPr="00D43517">
        <w:rPr>
          <w:rFonts w:asciiTheme="majorHAnsi" w:hAnsiTheme="majorHAnsi" w:cstheme="majorHAnsi"/>
        </w:rPr>
        <w:t>’s</w:t>
      </w:r>
      <w:r w:rsidRPr="00D43517">
        <w:rPr>
          <w:rFonts w:asciiTheme="majorHAnsi" w:hAnsiTheme="majorHAnsi" w:cstheme="majorHAnsi"/>
        </w:rPr>
        <w:t xml:space="preserve"> website at the following link: </w:t>
      </w:r>
      <w:hyperlink r:id="rId16" w:tooltip="Link to: Course Syllabus Information (https://www.abtech.edu/syllabus)" w:history="1">
        <w:r w:rsidRPr="00D43517">
          <w:rPr>
            <w:rStyle w:val="Hyperlink"/>
            <w:rFonts w:asciiTheme="majorHAnsi" w:hAnsiTheme="majorHAnsi" w:cstheme="majorHAnsi"/>
          </w:rPr>
          <w:t>Course Syllabus Information</w:t>
        </w:r>
      </w:hyperlink>
    </w:p>
    <w:p w14:paraId="14E62739" w14:textId="71D3C8C8" w:rsidR="0024199E" w:rsidRPr="00D66589" w:rsidRDefault="0024199E" w:rsidP="00712F73">
      <w:pPr>
        <w:pStyle w:val="Heading1"/>
      </w:pPr>
      <w:bookmarkStart w:id="6" w:name="_Hlk124777774"/>
      <w:r w:rsidRPr="00D66589">
        <w:t>Course Requirements and Expectations</w:t>
      </w:r>
    </w:p>
    <w:p w14:paraId="7D39C5DC" w14:textId="6D8AFB58" w:rsidR="00CC3EB4" w:rsidRPr="008913A8" w:rsidRDefault="00CC3EB4" w:rsidP="00CC3EB4">
      <w:pPr>
        <w:pStyle w:val="Heading2"/>
        <w:rPr>
          <w:rFonts w:asciiTheme="majorHAnsi" w:hAnsiTheme="majorHAnsi" w:cstheme="majorHAnsi"/>
        </w:rPr>
      </w:pPr>
      <w:r w:rsidRPr="008913A8">
        <w:rPr>
          <w:rFonts w:asciiTheme="majorHAnsi" w:hAnsiTheme="majorHAnsi" w:cstheme="majorHAnsi"/>
        </w:rPr>
        <w:t>Communication</w:t>
      </w:r>
    </w:p>
    <w:p w14:paraId="3912BF51" w14:textId="6FBB16D5" w:rsidR="0008541C" w:rsidRPr="008913A8" w:rsidRDefault="00CC3EB4" w:rsidP="008913A8">
      <w:pPr>
        <w:rPr>
          <w:rFonts w:asciiTheme="majorHAnsi" w:hAnsiTheme="majorHAnsi" w:cstheme="majorHAnsi"/>
        </w:rPr>
      </w:pPr>
      <w:r w:rsidRPr="008913A8">
        <w:rPr>
          <w:rFonts w:asciiTheme="majorHAnsi" w:hAnsiTheme="majorHAnsi" w:cstheme="majorHAnsi"/>
        </w:rPr>
        <w:t>My preferred form of communication is email.  Please include the course and section numbers in the subject line of the email.  If communicating by email, I will only respond to A-B Tech email addresses.  I will usually respond to emails within 24 hours during the workweek.  It may be up to 48 hours on the weekend.</w:t>
      </w:r>
    </w:p>
    <w:p w14:paraId="07172F63" w14:textId="10F03F9F" w:rsidR="0024199E" w:rsidRPr="008913A8" w:rsidRDefault="0024199E" w:rsidP="00CC3EB4">
      <w:pPr>
        <w:pStyle w:val="Heading2"/>
        <w:rPr>
          <w:rFonts w:asciiTheme="majorHAnsi" w:hAnsiTheme="majorHAnsi" w:cstheme="majorHAnsi"/>
        </w:rPr>
      </w:pPr>
      <w:r w:rsidRPr="008913A8">
        <w:rPr>
          <w:rFonts w:asciiTheme="majorHAnsi" w:hAnsiTheme="majorHAnsi" w:cstheme="majorHAnsi"/>
        </w:rPr>
        <w:t>Grading:</w:t>
      </w:r>
    </w:p>
    <w:p w14:paraId="0477CA71" w14:textId="6581A1E8" w:rsidR="009F7BBE" w:rsidRDefault="00452453" w:rsidP="00CC3EB4">
      <w:pPr>
        <w:spacing w:after="160" w:line="259" w:lineRule="auto"/>
        <w:rPr>
          <w:rFonts w:asciiTheme="majorHAnsi" w:eastAsiaTheme="minorHAnsi" w:hAnsiTheme="majorHAnsi" w:cstheme="majorHAnsi"/>
        </w:rPr>
      </w:pPr>
      <w:r>
        <w:rPr>
          <w:rFonts w:asciiTheme="majorHAnsi" w:eastAsiaTheme="minorHAnsi" w:hAnsiTheme="majorHAnsi" w:cstheme="majorHAnsi"/>
        </w:rPr>
        <w:t>In this class, y</w:t>
      </w:r>
      <w:r w:rsidR="009F7BBE">
        <w:rPr>
          <w:rFonts w:asciiTheme="majorHAnsi" w:eastAsiaTheme="minorHAnsi" w:hAnsiTheme="majorHAnsi" w:cstheme="majorHAnsi"/>
        </w:rPr>
        <w:t xml:space="preserve">ou will complete </w:t>
      </w:r>
      <w:r w:rsidR="009F7BBE" w:rsidRPr="009F7BBE">
        <w:rPr>
          <w:rFonts w:asciiTheme="majorHAnsi" w:eastAsiaTheme="minorHAnsi" w:hAnsiTheme="majorHAnsi" w:cstheme="majorHAnsi"/>
          <w:b/>
          <w:bCs/>
        </w:rPr>
        <w:t>assignments, quizzes, tests, and project</w:t>
      </w:r>
      <w:r w:rsidR="009F7BBE">
        <w:rPr>
          <w:rFonts w:asciiTheme="majorHAnsi" w:eastAsiaTheme="minorHAnsi" w:hAnsiTheme="majorHAnsi" w:cstheme="majorHAnsi"/>
        </w:rPr>
        <w:t xml:space="preserve">. In addition, we have a </w:t>
      </w:r>
      <w:r w:rsidR="009F7BBE" w:rsidRPr="009F7BBE">
        <w:rPr>
          <w:rFonts w:asciiTheme="majorHAnsi" w:eastAsiaTheme="minorHAnsi" w:hAnsiTheme="majorHAnsi" w:cstheme="majorHAnsi"/>
          <w:b/>
          <w:bCs/>
        </w:rPr>
        <w:t>discussion board</w:t>
      </w:r>
      <w:r w:rsidR="009F7BBE">
        <w:rPr>
          <w:rFonts w:asciiTheme="majorHAnsi" w:eastAsiaTheme="minorHAnsi" w:hAnsiTheme="majorHAnsi" w:cstheme="majorHAnsi"/>
        </w:rPr>
        <w:t xml:space="preserve"> </w:t>
      </w:r>
      <w:r w:rsidR="005658FA">
        <w:rPr>
          <w:rFonts w:asciiTheme="majorHAnsi" w:eastAsiaTheme="minorHAnsi" w:hAnsiTheme="majorHAnsi" w:cstheme="majorHAnsi"/>
        </w:rPr>
        <w:t>in Moodle</w:t>
      </w:r>
      <w:r w:rsidR="009F7BBE">
        <w:rPr>
          <w:rFonts w:asciiTheme="majorHAnsi" w:eastAsiaTheme="minorHAnsi" w:hAnsiTheme="majorHAnsi" w:cstheme="majorHAnsi"/>
        </w:rPr>
        <w:t xml:space="preserve"> where you are </w:t>
      </w:r>
      <w:r w:rsidR="009F7BBE" w:rsidRPr="009F7BBE">
        <w:rPr>
          <w:rFonts w:asciiTheme="majorHAnsi" w:eastAsiaTheme="minorHAnsi" w:hAnsiTheme="majorHAnsi" w:cstheme="majorHAnsi"/>
          <w:b/>
          <w:bCs/>
        </w:rPr>
        <w:t>required to post at least 2 times per month</w:t>
      </w:r>
      <w:r w:rsidR="009F7BBE">
        <w:rPr>
          <w:rFonts w:asciiTheme="majorHAnsi" w:eastAsiaTheme="minorHAnsi" w:hAnsiTheme="majorHAnsi" w:cstheme="majorHAnsi"/>
        </w:rPr>
        <w:t xml:space="preserve">. Your posts can be questions, answers to other student’s questions, or general observations about the class, GIS, or some current event where GIS is utilized. </w:t>
      </w:r>
    </w:p>
    <w:p w14:paraId="4D945AA1" w14:textId="04B50499" w:rsidR="001F1746" w:rsidRPr="008913A8" w:rsidRDefault="001F1746" w:rsidP="00CC3EB4">
      <w:pPr>
        <w:spacing w:after="160" w:line="259" w:lineRule="auto"/>
        <w:rPr>
          <w:rFonts w:asciiTheme="majorHAnsi" w:eastAsiaTheme="minorHAnsi" w:hAnsiTheme="majorHAnsi" w:cstheme="majorHAnsi"/>
        </w:rPr>
      </w:pPr>
      <w:r w:rsidRPr="000C7E61">
        <w:rPr>
          <w:rFonts w:asciiTheme="majorHAnsi" w:eastAsiaTheme="minorHAnsi" w:hAnsiTheme="majorHAnsi" w:cstheme="majorHAnsi"/>
          <w:b/>
          <w:bCs/>
        </w:rPr>
        <w:t xml:space="preserve">All assignments, quizzes, and projects are due on </w:t>
      </w:r>
      <w:r w:rsidRPr="001F1746">
        <w:rPr>
          <w:rFonts w:asciiTheme="majorHAnsi" w:eastAsiaTheme="minorHAnsi" w:hAnsiTheme="majorHAnsi" w:cstheme="majorHAnsi"/>
          <w:b/>
          <w:bCs/>
          <w:u w:val="single"/>
        </w:rPr>
        <w:t>Monday night of each week at 11:59pm</w:t>
      </w:r>
      <w:r w:rsidRPr="000C7E61">
        <w:rPr>
          <w:rFonts w:asciiTheme="majorHAnsi" w:eastAsiaTheme="minorHAnsi" w:hAnsiTheme="majorHAnsi" w:cstheme="majorHAnsi"/>
          <w:b/>
          <w:bCs/>
        </w:rPr>
        <w:t xml:space="preserve"> unless otherwise noted.</w:t>
      </w:r>
    </w:p>
    <w:p w14:paraId="48D47E50" w14:textId="07D94001" w:rsidR="0024199E" w:rsidRPr="008913A8" w:rsidRDefault="0024199E" w:rsidP="00712F73">
      <w:pPr>
        <w:pStyle w:val="Heading2"/>
        <w:rPr>
          <w:rFonts w:asciiTheme="majorHAnsi" w:hAnsiTheme="majorHAnsi" w:cstheme="majorHAnsi"/>
        </w:rPr>
      </w:pPr>
      <w:r w:rsidRPr="008913A8">
        <w:rPr>
          <w:rFonts w:asciiTheme="majorHAnsi" w:hAnsiTheme="majorHAnsi" w:cstheme="majorHAnsi"/>
        </w:rPr>
        <w:t>Make-up Work</w:t>
      </w:r>
      <w:r w:rsidR="00E61FA6" w:rsidRPr="008913A8">
        <w:rPr>
          <w:rFonts w:asciiTheme="majorHAnsi" w:hAnsiTheme="majorHAnsi" w:cstheme="majorHAnsi"/>
        </w:rPr>
        <w:t>/Late Work</w:t>
      </w:r>
    </w:p>
    <w:p w14:paraId="2F83F630" w14:textId="007A09F2" w:rsidR="000A48D5" w:rsidRDefault="00D43517" w:rsidP="2FC22DA3">
      <w:pPr>
        <w:spacing w:after="160" w:line="259" w:lineRule="auto"/>
        <w:rPr>
          <w:rFonts w:asciiTheme="majorHAnsi" w:eastAsiaTheme="minorEastAsia" w:hAnsiTheme="majorHAnsi" w:cstheme="majorBidi"/>
        </w:rPr>
      </w:pPr>
      <w:r w:rsidRPr="2FC22DA3">
        <w:rPr>
          <w:rFonts w:asciiTheme="majorHAnsi" w:eastAsiaTheme="minorEastAsia" w:hAnsiTheme="majorHAnsi" w:cstheme="majorBidi"/>
          <w:b/>
          <w:bCs/>
        </w:rPr>
        <w:t>Assignments</w:t>
      </w:r>
      <w:r w:rsidRPr="2FC22DA3">
        <w:rPr>
          <w:rFonts w:asciiTheme="majorHAnsi" w:eastAsiaTheme="minorEastAsia" w:hAnsiTheme="majorHAnsi" w:cstheme="majorBidi"/>
        </w:rPr>
        <w:t xml:space="preserve"> m</w:t>
      </w:r>
      <w:r w:rsidR="7AE22AF6" w:rsidRPr="2FC22DA3">
        <w:rPr>
          <w:rFonts w:asciiTheme="majorHAnsi" w:eastAsiaTheme="minorEastAsia" w:hAnsiTheme="majorHAnsi" w:cstheme="majorBidi"/>
        </w:rPr>
        <w:t>a</w:t>
      </w:r>
      <w:r w:rsidRPr="2FC22DA3">
        <w:rPr>
          <w:rFonts w:asciiTheme="majorHAnsi" w:eastAsiaTheme="minorEastAsia" w:hAnsiTheme="majorHAnsi" w:cstheme="majorBidi"/>
        </w:rPr>
        <w:t>y be submitted within one week of the due date with</w:t>
      </w:r>
      <w:r w:rsidR="00712F73" w:rsidRPr="2FC22DA3">
        <w:rPr>
          <w:rFonts w:asciiTheme="majorHAnsi" w:eastAsiaTheme="minorEastAsia" w:hAnsiTheme="majorHAnsi" w:cstheme="majorBidi"/>
        </w:rPr>
        <w:t xml:space="preserve"> </w:t>
      </w:r>
      <w:r w:rsidR="41A2A843" w:rsidRPr="2FC22DA3">
        <w:rPr>
          <w:rFonts w:asciiTheme="majorHAnsi" w:eastAsiaTheme="minorEastAsia" w:hAnsiTheme="majorHAnsi" w:cstheme="majorBidi"/>
        </w:rPr>
        <w:t xml:space="preserve">a </w:t>
      </w:r>
      <w:r w:rsidR="00712F73" w:rsidRPr="2FC22DA3">
        <w:rPr>
          <w:rFonts w:asciiTheme="majorHAnsi" w:eastAsiaTheme="minorEastAsia" w:hAnsiTheme="majorHAnsi" w:cstheme="majorBidi"/>
        </w:rPr>
        <w:t xml:space="preserve">20% grade penalty.  Barring an emergency, there are few exceptions to the late penalty or due date extensions.  </w:t>
      </w:r>
    </w:p>
    <w:p w14:paraId="49F2CD20" w14:textId="13D9B253" w:rsidR="000A48D5" w:rsidRDefault="000A48D5" w:rsidP="004E5105">
      <w:pPr>
        <w:spacing w:after="160" w:line="259" w:lineRule="auto"/>
        <w:rPr>
          <w:rFonts w:asciiTheme="majorHAnsi" w:eastAsiaTheme="minorHAnsi" w:hAnsiTheme="majorHAnsi" w:cstheme="majorHAnsi"/>
        </w:rPr>
      </w:pPr>
      <w:r w:rsidRPr="000A48D5">
        <w:rPr>
          <w:rFonts w:asciiTheme="majorHAnsi" w:eastAsiaTheme="minorHAnsi" w:hAnsiTheme="majorHAnsi" w:cstheme="majorHAnsi"/>
          <w:b/>
          <w:bCs/>
        </w:rPr>
        <w:t>Quizzes</w:t>
      </w:r>
      <w:r>
        <w:rPr>
          <w:rFonts w:asciiTheme="majorHAnsi" w:eastAsiaTheme="minorHAnsi" w:hAnsiTheme="majorHAnsi" w:cstheme="majorHAnsi"/>
        </w:rPr>
        <w:t xml:space="preserve"> may not be submitted after the due dat</w:t>
      </w:r>
      <w:r w:rsidR="00740D70">
        <w:rPr>
          <w:rFonts w:asciiTheme="majorHAnsi" w:eastAsiaTheme="minorHAnsi" w:hAnsiTheme="majorHAnsi" w:cstheme="majorHAnsi"/>
        </w:rPr>
        <w:t>e</w:t>
      </w:r>
      <w:r>
        <w:rPr>
          <w:rFonts w:asciiTheme="majorHAnsi" w:eastAsiaTheme="minorHAnsi" w:hAnsiTheme="majorHAnsi" w:cstheme="majorHAnsi"/>
        </w:rPr>
        <w:t xml:space="preserve">. The lowest quiz grade is dropped. </w:t>
      </w:r>
    </w:p>
    <w:p w14:paraId="53B6A4C1" w14:textId="3B61EE8E" w:rsidR="000A48D5" w:rsidRPr="000A48D5" w:rsidRDefault="000A48D5" w:rsidP="2FC22DA3">
      <w:pPr>
        <w:rPr>
          <w:rFonts w:asciiTheme="majorHAnsi" w:hAnsiTheme="majorHAnsi" w:cstheme="majorBidi"/>
        </w:rPr>
      </w:pPr>
      <w:bookmarkStart w:id="7" w:name="_Hlk124775467"/>
      <w:r w:rsidRPr="2FC22DA3">
        <w:rPr>
          <w:rFonts w:asciiTheme="majorHAnsi" w:hAnsiTheme="majorHAnsi" w:cstheme="majorBidi"/>
          <w:b/>
          <w:bCs/>
        </w:rPr>
        <w:t xml:space="preserve">Tests </w:t>
      </w:r>
      <w:r w:rsidRPr="2FC22DA3">
        <w:rPr>
          <w:rFonts w:asciiTheme="majorHAnsi" w:hAnsiTheme="majorHAnsi" w:cstheme="majorBidi"/>
        </w:rPr>
        <w:t xml:space="preserve">may not be completed after the due date without approval from the instructor. </w:t>
      </w:r>
      <w:r w:rsidR="609B33F3" w:rsidRPr="2FC22DA3">
        <w:rPr>
          <w:rFonts w:asciiTheme="majorHAnsi" w:hAnsiTheme="majorHAnsi" w:cstheme="majorBidi"/>
        </w:rPr>
        <w:t>Email and v</w:t>
      </w:r>
      <w:r w:rsidRPr="2FC22DA3">
        <w:rPr>
          <w:rFonts w:asciiTheme="majorHAnsi" w:hAnsiTheme="majorHAnsi" w:cstheme="majorBidi"/>
        </w:rPr>
        <w:t xml:space="preserve">oicemail </w:t>
      </w:r>
      <w:r w:rsidR="351233AF" w:rsidRPr="2FC22DA3">
        <w:rPr>
          <w:rFonts w:asciiTheme="majorHAnsi" w:hAnsiTheme="majorHAnsi" w:cstheme="majorBidi"/>
        </w:rPr>
        <w:t>are</w:t>
      </w:r>
      <w:r w:rsidRPr="2FC22DA3">
        <w:rPr>
          <w:rFonts w:asciiTheme="majorHAnsi" w:hAnsiTheme="majorHAnsi" w:cstheme="majorBidi"/>
        </w:rPr>
        <w:t xml:space="preserve"> available 24 hours a day, 7 days a week; therefore, you will be expected to make </w:t>
      </w:r>
      <w:r w:rsidR="3FC7418C" w:rsidRPr="2FC22DA3">
        <w:rPr>
          <w:rFonts w:asciiTheme="majorHAnsi" w:hAnsiTheme="majorHAnsi" w:cstheme="majorBidi"/>
        </w:rPr>
        <w:t>every effort to communicate any emergencies with us</w:t>
      </w:r>
      <w:r w:rsidRPr="2FC22DA3">
        <w:rPr>
          <w:rFonts w:asciiTheme="majorHAnsi" w:hAnsiTheme="majorHAnsi" w:cstheme="majorBidi"/>
        </w:rPr>
        <w:t>. Employers expect you to attend work regularly</w:t>
      </w:r>
      <w:r w:rsidR="5EEB273F" w:rsidRPr="2FC22DA3">
        <w:rPr>
          <w:rFonts w:asciiTheme="majorHAnsi" w:hAnsiTheme="majorHAnsi" w:cstheme="majorBidi"/>
        </w:rPr>
        <w:t xml:space="preserve"> and complete tasks by the deadline</w:t>
      </w:r>
      <w:r w:rsidRPr="2FC22DA3">
        <w:rPr>
          <w:rFonts w:asciiTheme="majorHAnsi" w:hAnsiTheme="majorHAnsi" w:cstheme="majorBidi"/>
        </w:rPr>
        <w:t>; so, do we.</w:t>
      </w:r>
    </w:p>
    <w:p w14:paraId="7C4AB68F" w14:textId="77777777" w:rsidR="006C14E9" w:rsidRDefault="006C14E9" w:rsidP="006C14E9">
      <w:pPr>
        <w:spacing w:line="259" w:lineRule="auto"/>
        <w:rPr>
          <w:rFonts w:asciiTheme="majorHAnsi" w:eastAsiaTheme="minorEastAsia" w:hAnsiTheme="majorHAnsi" w:cstheme="majorBidi"/>
        </w:rPr>
      </w:pPr>
    </w:p>
    <w:p w14:paraId="235FDAE7" w14:textId="604B53DC" w:rsidR="00712F73" w:rsidRDefault="00712F73" w:rsidP="2FC22DA3">
      <w:pPr>
        <w:spacing w:after="160" w:line="259" w:lineRule="auto"/>
        <w:rPr>
          <w:rFonts w:asciiTheme="majorHAnsi" w:eastAsiaTheme="minorEastAsia" w:hAnsiTheme="majorHAnsi" w:cstheme="majorBidi"/>
        </w:rPr>
      </w:pPr>
      <w:r w:rsidRPr="2FC22DA3">
        <w:rPr>
          <w:rFonts w:asciiTheme="majorHAnsi" w:eastAsiaTheme="minorEastAsia" w:hAnsiTheme="majorHAnsi" w:cstheme="majorBidi"/>
        </w:rPr>
        <w:t>In cases of emergency</w:t>
      </w:r>
      <w:r w:rsidR="000A48D5" w:rsidRPr="2FC22DA3">
        <w:rPr>
          <w:rFonts w:asciiTheme="majorHAnsi" w:eastAsiaTheme="minorEastAsia" w:hAnsiTheme="majorHAnsi" w:cstheme="majorBidi"/>
        </w:rPr>
        <w:t>,</w:t>
      </w:r>
      <w:r w:rsidRPr="2FC22DA3">
        <w:rPr>
          <w:rFonts w:asciiTheme="majorHAnsi" w:eastAsiaTheme="minorEastAsia" w:hAnsiTheme="majorHAnsi" w:cstheme="majorBidi"/>
        </w:rPr>
        <w:t xml:space="preserve"> contact me in a timely manner.  Items due the last week of class may not be submitted late.  </w:t>
      </w:r>
    </w:p>
    <w:p w14:paraId="6B46ED1A" w14:textId="77777777" w:rsidR="009A4793" w:rsidRPr="009A4793" w:rsidRDefault="009A4793" w:rsidP="009A4793">
      <w:pPr>
        <w:pStyle w:val="Heading2"/>
        <w:rPr>
          <w:rFonts w:asciiTheme="majorHAnsi" w:hAnsiTheme="majorHAnsi" w:cstheme="majorHAnsi"/>
        </w:rPr>
      </w:pPr>
      <w:r w:rsidRPr="009A4793">
        <w:rPr>
          <w:rFonts w:asciiTheme="majorHAnsi" w:hAnsiTheme="majorHAnsi" w:cstheme="majorHAnsi"/>
        </w:rPr>
        <w:t>Student Responsibilities</w:t>
      </w:r>
    </w:p>
    <w:p w14:paraId="1B02EFD0" w14:textId="77777777" w:rsidR="009A4793" w:rsidRPr="008108B3" w:rsidRDefault="009A4793" w:rsidP="009A4793">
      <w:pPr>
        <w:rPr>
          <w:rFonts w:asciiTheme="majorHAnsi" w:hAnsiTheme="majorHAnsi" w:cstheme="majorHAnsi"/>
        </w:rPr>
      </w:pPr>
      <w:r w:rsidRPr="008108B3">
        <w:rPr>
          <w:rFonts w:asciiTheme="majorHAnsi" w:hAnsiTheme="majorHAnsi" w:cstheme="majorHAnsi"/>
        </w:rPr>
        <w:t>It is expected that students will:</w:t>
      </w:r>
    </w:p>
    <w:p w14:paraId="5AB6D1A8" w14:textId="77777777" w:rsidR="009A4793" w:rsidRPr="008108B3" w:rsidRDefault="009A4793" w:rsidP="009A4793">
      <w:pPr>
        <w:pStyle w:val="ListParagraph"/>
        <w:numPr>
          <w:ilvl w:val="0"/>
          <w:numId w:val="31"/>
        </w:numPr>
        <w:spacing w:after="160" w:line="259" w:lineRule="auto"/>
        <w:rPr>
          <w:rFonts w:asciiTheme="majorHAnsi" w:hAnsiTheme="majorHAnsi" w:cstheme="majorHAnsi"/>
        </w:rPr>
      </w:pPr>
      <w:r w:rsidRPr="008108B3">
        <w:rPr>
          <w:rFonts w:asciiTheme="majorHAnsi" w:hAnsiTheme="majorHAnsi" w:cstheme="majorHAnsi"/>
        </w:rPr>
        <w:t xml:space="preserve">Budget time </w:t>
      </w:r>
      <w:r w:rsidRPr="008108B3">
        <w:rPr>
          <w:rFonts w:asciiTheme="majorHAnsi" w:hAnsiTheme="majorHAnsi" w:cstheme="majorHAnsi"/>
          <w:i/>
          <w:iCs/>
        </w:rPr>
        <w:t xml:space="preserve">daily </w:t>
      </w:r>
      <w:r w:rsidRPr="008108B3">
        <w:rPr>
          <w:rFonts w:asciiTheme="majorHAnsi" w:hAnsiTheme="majorHAnsi" w:cstheme="majorHAnsi"/>
        </w:rPr>
        <w:t>to work on assignments</w:t>
      </w:r>
      <w:r>
        <w:rPr>
          <w:rFonts w:asciiTheme="majorHAnsi" w:hAnsiTheme="majorHAnsi" w:cstheme="majorHAnsi"/>
        </w:rPr>
        <w:t>.</w:t>
      </w:r>
    </w:p>
    <w:p w14:paraId="329604BB" w14:textId="77777777" w:rsidR="009A4793" w:rsidRPr="008108B3" w:rsidRDefault="009A4793" w:rsidP="009A4793">
      <w:pPr>
        <w:pStyle w:val="ListParagraph"/>
        <w:numPr>
          <w:ilvl w:val="0"/>
          <w:numId w:val="31"/>
        </w:numPr>
        <w:spacing w:after="160" w:line="259" w:lineRule="auto"/>
        <w:rPr>
          <w:rFonts w:asciiTheme="majorHAnsi" w:hAnsiTheme="majorHAnsi" w:cstheme="majorHAnsi"/>
        </w:rPr>
      </w:pPr>
      <w:r w:rsidRPr="008108B3">
        <w:rPr>
          <w:rFonts w:asciiTheme="majorHAnsi" w:hAnsiTheme="majorHAnsi" w:cstheme="majorHAnsi"/>
        </w:rPr>
        <w:t>Watch all the required videos</w:t>
      </w:r>
      <w:r>
        <w:rPr>
          <w:rFonts w:asciiTheme="majorHAnsi" w:hAnsiTheme="majorHAnsi" w:cstheme="majorHAnsi"/>
        </w:rPr>
        <w:t>.</w:t>
      </w:r>
    </w:p>
    <w:p w14:paraId="40404696" w14:textId="77777777" w:rsidR="009A4793" w:rsidRPr="008108B3" w:rsidRDefault="009A4793" w:rsidP="009A4793">
      <w:pPr>
        <w:pStyle w:val="ListParagraph"/>
        <w:numPr>
          <w:ilvl w:val="0"/>
          <w:numId w:val="31"/>
        </w:numPr>
        <w:spacing w:after="160" w:line="259" w:lineRule="auto"/>
        <w:rPr>
          <w:rFonts w:asciiTheme="majorHAnsi" w:hAnsiTheme="majorHAnsi" w:cstheme="majorHAnsi"/>
        </w:rPr>
      </w:pPr>
      <w:r w:rsidRPr="008108B3">
        <w:rPr>
          <w:rFonts w:asciiTheme="majorHAnsi" w:hAnsiTheme="majorHAnsi" w:cstheme="majorHAnsi"/>
        </w:rPr>
        <w:t>Read all the required readings</w:t>
      </w:r>
      <w:r>
        <w:rPr>
          <w:rFonts w:asciiTheme="majorHAnsi" w:hAnsiTheme="majorHAnsi" w:cstheme="majorHAnsi"/>
        </w:rPr>
        <w:t>.</w:t>
      </w:r>
    </w:p>
    <w:p w14:paraId="7CE0BB5C" w14:textId="77777777" w:rsidR="009A4793" w:rsidRPr="009A4793" w:rsidRDefault="009A4793" w:rsidP="009A4793">
      <w:pPr>
        <w:pStyle w:val="Heading2"/>
        <w:rPr>
          <w:rFonts w:asciiTheme="majorHAnsi" w:hAnsiTheme="majorHAnsi" w:cstheme="majorHAnsi"/>
        </w:rPr>
      </w:pPr>
      <w:r w:rsidRPr="009A4793">
        <w:rPr>
          <w:rFonts w:asciiTheme="majorHAnsi" w:hAnsiTheme="majorHAnsi" w:cstheme="majorHAnsi"/>
        </w:rPr>
        <w:t xml:space="preserve">Workload </w:t>
      </w:r>
    </w:p>
    <w:p w14:paraId="5480B494" w14:textId="77777777" w:rsidR="009A4793" w:rsidRDefault="009A4793" w:rsidP="009A4793">
      <w:pPr>
        <w:pStyle w:val="NormalWeb"/>
        <w:spacing w:before="0" w:beforeAutospacing="0"/>
        <w:rPr>
          <w:rFonts w:asciiTheme="majorHAnsi" w:hAnsiTheme="majorHAnsi" w:cstheme="majorHAnsi"/>
        </w:rPr>
      </w:pPr>
      <w:r w:rsidRPr="008108B3">
        <w:rPr>
          <w:rFonts w:asciiTheme="majorHAnsi" w:hAnsiTheme="majorHAnsi" w:cstheme="majorHAnsi"/>
        </w:rPr>
        <w:t xml:space="preserve">Expect to spend </w:t>
      </w:r>
      <w:r>
        <w:rPr>
          <w:rFonts w:asciiTheme="majorHAnsi" w:hAnsiTheme="majorHAnsi" w:cstheme="majorHAnsi"/>
        </w:rPr>
        <w:t>8-12</w:t>
      </w:r>
      <w:r w:rsidRPr="008108B3">
        <w:rPr>
          <w:rFonts w:asciiTheme="majorHAnsi" w:hAnsiTheme="majorHAnsi" w:cstheme="majorHAnsi"/>
        </w:rPr>
        <w:t xml:space="preserve"> hours per week on your work in this class.</w:t>
      </w:r>
    </w:p>
    <w:p w14:paraId="689C6ADA" w14:textId="77777777" w:rsidR="009A4793" w:rsidRPr="009A4793" w:rsidRDefault="009A4793" w:rsidP="009A4793">
      <w:pPr>
        <w:pStyle w:val="Heading2"/>
        <w:rPr>
          <w:rFonts w:asciiTheme="majorHAnsi" w:hAnsiTheme="majorHAnsi" w:cstheme="majorHAnsi"/>
        </w:rPr>
      </w:pPr>
      <w:r w:rsidRPr="009A4793">
        <w:rPr>
          <w:rFonts w:asciiTheme="majorHAnsi" w:hAnsiTheme="majorHAnsi" w:cstheme="majorHAnsi"/>
        </w:rPr>
        <w:lastRenderedPageBreak/>
        <w:t>File packaging</w:t>
      </w:r>
    </w:p>
    <w:p w14:paraId="44DD16E2" w14:textId="0DCDB43C" w:rsidR="009A4793" w:rsidRPr="006E2588" w:rsidRDefault="009A4793" w:rsidP="006E2588">
      <w:pPr>
        <w:pStyle w:val="NormalWeb"/>
        <w:spacing w:before="0" w:beforeAutospacing="0"/>
        <w:rPr>
          <w:rFonts w:asciiTheme="majorHAnsi" w:hAnsiTheme="majorHAnsi" w:cstheme="majorHAnsi"/>
        </w:rPr>
      </w:pPr>
      <w:r w:rsidRPr="00D445F2">
        <w:rPr>
          <w:rFonts w:asciiTheme="majorHAnsi" w:hAnsiTheme="majorHAnsi" w:cstheme="majorHAnsi"/>
        </w:rPr>
        <w:t xml:space="preserve">Packaging an assignment correctly (the folder/subfolder structure) is essential. Packaging assignments includes creating the folder/subfolder structure as per the assignment instructions in Moodle and zipping the assignment correctly. When using GIS, the maps and projects you create reference GIS data in folders and databases. If the folder structure is not consistent, the links between your GIS project maps will often break and not function until fixed. It is a best practice to manage your project folder structures consistently so this does not happen. </w:t>
      </w:r>
    </w:p>
    <w:p w14:paraId="53EDDE14" w14:textId="3A427A70" w:rsidR="00AF0C11" w:rsidRPr="00D43517" w:rsidRDefault="00AF0C11" w:rsidP="2FC22DA3">
      <w:pPr>
        <w:pStyle w:val="Heading2"/>
        <w:rPr>
          <w:rFonts w:asciiTheme="majorHAnsi" w:hAnsiTheme="majorHAnsi" w:cstheme="majorBidi"/>
        </w:rPr>
      </w:pPr>
      <w:bookmarkStart w:id="8" w:name="_Hlk124775526"/>
      <w:bookmarkEnd w:id="7"/>
      <w:r w:rsidRPr="2FC22DA3">
        <w:rPr>
          <w:rFonts w:asciiTheme="majorHAnsi" w:hAnsiTheme="majorHAnsi" w:cstheme="majorBidi"/>
        </w:rPr>
        <w:t>Inclement Weather:</w:t>
      </w:r>
    </w:p>
    <w:p w14:paraId="55151DB3" w14:textId="254FCFB4" w:rsidR="00AF0C11" w:rsidRPr="00D43517" w:rsidRDefault="00AF0C11" w:rsidP="2FC22DA3">
      <w:pPr>
        <w:rPr>
          <w:rFonts w:asciiTheme="majorHAnsi" w:hAnsiTheme="majorHAnsi" w:cstheme="majorBidi"/>
        </w:rPr>
      </w:pPr>
      <w:r w:rsidRPr="2FC22DA3">
        <w:rPr>
          <w:rFonts w:asciiTheme="majorHAnsi" w:hAnsiTheme="majorHAnsi" w:cstheme="majorBidi"/>
          <w:color w:val="000000" w:themeColor="text1"/>
          <w:bdr w:val="none" w:sz="0" w:space="0" w:color="auto" w:frame="1"/>
        </w:rPr>
        <w:t xml:space="preserve">When the College is closed, </w:t>
      </w:r>
      <w:r w:rsidR="00DC45C0" w:rsidRPr="2FC22DA3">
        <w:rPr>
          <w:rFonts w:asciiTheme="majorHAnsi" w:hAnsiTheme="majorHAnsi" w:cstheme="majorBidi"/>
          <w:b/>
          <w:bCs/>
          <w:color w:val="000000" w:themeColor="text1"/>
          <w:u w:val="single"/>
          <w:bdr w:val="none" w:sz="0" w:space="0" w:color="auto" w:frame="1"/>
        </w:rPr>
        <w:t>all</w:t>
      </w:r>
      <w:r w:rsidRPr="2FC22DA3">
        <w:rPr>
          <w:rFonts w:asciiTheme="majorHAnsi" w:hAnsiTheme="majorHAnsi" w:cstheme="majorBidi"/>
          <w:b/>
          <w:bCs/>
          <w:color w:val="000000" w:themeColor="text1"/>
          <w:u w:val="single"/>
          <w:bdr w:val="none" w:sz="0" w:space="0" w:color="auto" w:frame="1"/>
        </w:rPr>
        <w:t xml:space="preserve"> curriculum classes</w:t>
      </w:r>
      <w:r w:rsidR="0099489F" w:rsidRPr="2FC22DA3">
        <w:rPr>
          <w:rFonts w:asciiTheme="majorHAnsi" w:hAnsiTheme="majorHAnsi" w:cstheme="majorBidi"/>
          <w:b/>
          <w:bCs/>
          <w:color w:val="000000" w:themeColor="text1"/>
          <w:u w:val="single"/>
          <w:bdr w:val="none" w:sz="0" w:space="0" w:color="auto" w:frame="1"/>
        </w:rPr>
        <w:t xml:space="preserve"> (including </w:t>
      </w:r>
      <w:r w:rsidR="00FE1F62" w:rsidRPr="2FC22DA3">
        <w:rPr>
          <w:rFonts w:asciiTheme="majorHAnsi" w:hAnsiTheme="majorHAnsi" w:cstheme="majorBidi"/>
          <w:b/>
          <w:bCs/>
          <w:color w:val="000000" w:themeColor="text1"/>
          <w:u w:val="single"/>
          <w:bdr w:val="none" w:sz="0" w:space="0" w:color="auto" w:frame="1"/>
        </w:rPr>
        <w:t xml:space="preserve">online </w:t>
      </w:r>
      <w:r w:rsidR="0099489F" w:rsidRPr="2FC22DA3">
        <w:rPr>
          <w:rFonts w:asciiTheme="majorHAnsi" w:hAnsiTheme="majorHAnsi" w:cstheme="majorBidi"/>
          <w:b/>
          <w:bCs/>
          <w:color w:val="000000" w:themeColor="text1"/>
          <w:u w:val="single"/>
          <w:bdr w:val="none" w:sz="0" w:space="0" w:color="auto" w:frame="1"/>
        </w:rPr>
        <w:t xml:space="preserve">synchronous </w:t>
      </w:r>
      <w:r w:rsidR="00FE1F62" w:rsidRPr="2FC22DA3">
        <w:rPr>
          <w:rFonts w:asciiTheme="majorHAnsi" w:hAnsiTheme="majorHAnsi" w:cstheme="majorBidi"/>
          <w:b/>
          <w:bCs/>
          <w:color w:val="000000" w:themeColor="text1"/>
          <w:u w:val="single"/>
          <w:bdr w:val="none" w:sz="0" w:space="0" w:color="auto" w:frame="1"/>
        </w:rPr>
        <w:t>(</w:t>
      </w:r>
      <w:r w:rsidR="0099489F" w:rsidRPr="2FC22DA3">
        <w:rPr>
          <w:rFonts w:asciiTheme="majorHAnsi" w:hAnsiTheme="majorHAnsi" w:cstheme="majorBidi"/>
          <w:b/>
          <w:bCs/>
          <w:color w:val="000000" w:themeColor="text1"/>
          <w:u w:val="single"/>
          <w:bdr w:val="none" w:sz="0" w:space="0" w:color="auto" w:frame="1"/>
        </w:rPr>
        <w:t>Zoom</w:t>
      </w:r>
      <w:r w:rsidR="00FE1F62" w:rsidRPr="2FC22DA3">
        <w:rPr>
          <w:rFonts w:asciiTheme="majorHAnsi" w:hAnsiTheme="majorHAnsi" w:cstheme="majorBidi"/>
          <w:b/>
          <w:bCs/>
          <w:color w:val="000000" w:themeColor="text1"/>
          <w:u w:val="single"/>
          <w:bdr w:val="none" w:sz="0" w:space="0" w:color="auto" w:frame="1"/>
        </w:rPr>
        <w:t>)</w:t>
      </w:r>
      <w:r w:rsidR="00DC45C0" w:rsidRPr="2FC22DA3">
        <w:rPr>
          <w:rFonts w:asciiTheme="majorHAnsi" w:hAnsiTheme="majorHAnsi" w:cstheme="majorBidi"/>
          <w:color w:val="000000" w:themeColor="text1"/>
          <w:bdr w:val="none" w:sz="0" w:space="0" w:color="auto" w:frame="1"/>
        </w:rPr>
        <w:t>,</w:t>
      </w:r>
      <w:r w:rsidR="0099489F" w:rsidRPr="2FC22DA3">
        <w:rPr>
          <w:rFonts w:asciiTheme="majorHAnsi" w:hAnsiTheme="majorHAnsi" w:cstheme="majorBidi"/>
          <w:color w:val="000000" w:themeColor="text1"/>
          <w:bdr w:val="none" w:sz="0" w:space="0" w:color="auto" w:frame="1"/>
        </w:rPr>
        <w:t xml:space="preserve"> </w:t>
      </w:r>
      <w:r w:rsidRPr="2FC22DA3">
        <w:rPr>
          <w:rFonts w:asciiTheme="majorHAnsi" w:hAnsiTheme="majorHAnsi" w:cstheme="majorBidi"/>
          <w:color w:val="000000" w:themeColor="text1"/>
          <w:bdr w:val="none" w:sz="0" w:space="0" w:color="auto" w:frame="1"/>
        </w:rPr>
        <w:t>are cancelled</w:t>
      </w:r>
      <w:r w:rsidR="00DC45C0" w:rsidRPr="2FC22DA3">
        <w:rPr>
          <w:rFonts w:asciiTheme="majorHAnsi" w:hAnsiTheme="majorHAnsi" w:cstheme="majorBidi"/>
          <w:color w:val="000000" w:themeColor="text1"/>
          <w:bdr w:val="none" w:sz="0" w:space="0" w:color="auto" w:frame="1"/>
        </w:rPr>
        <w:t xml:space="preserve"> </w:t>
      </w:r>
      <w:r w:rsidRPr="2FC22DA3">
        <w:rPr>
          <w:rFonts w:asciiTheme="majorHAnsi" w:hAnsiTheme="majorHAnsi" w:cstheme="majorBidi"/>
          <w:color w:val="000000" w:themeColor="text1"/>
          <w:bdr w:val="none" w:sz="0" w:space="0" w:color="auto" w:frame="1"/>
        </w:rPr>
        <w:t>except for clinical sit</w:t>
      </w:r>
      <w:r w:rsidR="004904CD" w:rsidRPr="2FC22DA3">
        <w:rPr>
          <w:rFonts w:asciiTheme="majorHAnsi" w:hAnsiTheme="majorHAnsi" w:cstheme="majorBidi"/>
          <w:color w:val="000000" w:themeColor="text1"/>
          <w:bdr w:val="none" w:sz="0" w:space="0" w:color="auto" w:frame="1"/>
        </w:rPr>
        <w:t>es that are still operating (</w:t>
      </w:r>
      <w:r w:rsidR="33A4ABE6" w:rsidRPr="2FC22DA3">
        <w:rPr>
          <w:rFonts w:asciiTheme="majorHAnsi" w:hAnsiTheme="majorHAnsi" w:cstheme="majorBidi"/>
          <w:color w:val="000000" w:themeColor="text1"/>
          <w:bdr w:val="none" w:sz="0" w:space="0" w:color="auto" w:frame="1"/>
        </w:rPr>
        <w:t>i.e.,</w:t>
      </w:r>
      <w:r w:rsidRPr="2FC22DA3">
        <w:rPr>
          <w:rFonts w:asciiTheme="majorHAnsi" w:hAnsiTheme="majorHAnsi" w:cstheme="majorBidi"/>
          <w:color w:val="000000" w:themeColor="text1"/>
          <w:bdr w:val="none" w:sz="0" w:space="0" w:color="auto" w:frame="1"/>
        </w:rPr>
        <w:t xml:space="preserve"> Mission Hospital</w:t>
      </w:r>
      <w:r w:rsidR="004904CD" w:rsidRPr="2FC22DA3">
        <w:rPr>
          <w:rFonts w:asciiTheme="majorHAnsi" w:hAnsiTheme="majorHAnsi" w:cstheme="majorBidi"/>
          <w:color w:val="000000" w:themeColor="text1"/>
          <w:bdr w:val="none" w:sz="0" w:space="0" w:color="auto" w:frame="1"/>
        </w:rPr>
        <w:t>, etc.</w:t>
      </w:r>
      <w:r w:rsidRPr="2FC22DA3">
        <w:rPr>
          <w:rFonts w:asciiTheme="majorHAnsi" w:hAnsiTheme="majorHAnsi" w:cstheme="majorBidi"/>
          <w:color w:val="000000" w:themeColor="text1"/>
          <w:bdr w:val="none" w:sz="0" w:space="0" w:color="auto" w:frame="1"/>
        </w:rPr>
        <w:t>).</w:t>
      </w:r>
      <w:r w:rsidR="004C32D7" w:rsidRPr="2FC22DA3">
        <w:rPr>
          <w:rFonts w:asciiTheme="majorHAnsi" w:hAnsiTheme="majorHAnsi" w:cstheme="majorBidi"/>
          <w:color w:val="000000" w:themeColor="text1"/>
          <w:bdr w:val="none" w:sz="0" w:space="0" w:color="auto" w:frame="1"/>
        </w:rPr>
        <w:t xml:space="preserve">  </w:t>
      </w:r>
      <w:r w:rsidR="004C32D7" w:rsidRPr="2FC22DA3">
        <w:rPr>
          <w:rFonts w:asciiTheme="majorHAnsi" w:hAnsiTheme="majorHAnsi" w:cstheme="majorBidi"/>
          <w:b/>
          <w:bCs/>
          <w:color w:val="000000" w:themeColor="text1"/>
          <w:shd w:val="clear" w:color="auto" w:fill="FFFFFF"/>
        </w:rPr>
        <w:t>Assignments are still due!  Please log into Moodle and review instructions from me.</w:t>
      </w:r>
      <w:r w:rsidR="004904CD" w:rsidRPr="2FC22DA3">
        <w:rPr>
          <w:rFonts w:asciiTheme="majorHAnsi" w:hAnsiTheme="majorHAnsi" w:cstheme="majorBidi"/>
        </w:rPr>
        <w:t xml:space="preserve"> </w:t>
      </w:r>
      <w:r w:rsidRPr="2FC22DA3">
        <w:rPr>
          <w:rFonts w:asciiTheme="majorHAnsi" w:hAnsiTheme="majorHAnsi" w:cstheme="majorBidi"/>
          <w:color w:val="000000" w:themeColor="text1"/>
          <w:shd w:val="clear" w:color="auto" w:fill="FFFFFF"/>
        </w:rPr>
        <w:t>Please sign up for A-B Tech text alerts to receive early weather and emergency notifications</w:t>
      </w:r>
      <w:r w:rsidR="0099489F" w:rsidRPr="2FC22DA3">
        <w:rPr>
          <w:rFonts w:asciiTheme="majorHAnsi" w:hAnsiTheme="majorHAnsi" w:cstheme="majorBidi"/>
          <w:color w:val="000000" w:themeColor="text1"/>
          <w:shd w:val="clear" w:color="auto" w:fill="FFFFFF"/>
        </w:rPr>
        <w:t>.</w:t>
      </w:r>
      <w:r w:rsidR="004904CD" w:rsidRPr="2FC22DA3">
        <w:rPr>
          <w:rFonts w:asciiTheme="majorHAnsi" w:hAnsiTheme="majorHAnsi" w:cstheme="majorBidi"/>
          <w:color w:val="000000" w:themeColor="text1"/>
          <w:shd w:val="clear" w:color="auto" w:fill="FFFFFF"/>
        </w:rPr>
        <w:t xml:space="preserve"> </w:t>
      </w:r>
      <w:r w:rsidR="0099489F" w:rsidRPr="2FC22DA3">
        <w:rPr>
          <w:rFonts w:asciiTheme="majorHAnsi" w:hAnsiTheme="majorHAnsi" w:cstheme="majorBidi"/>
          <w:color w:val="000000" w:themeColor="text1"/>
          <w:shd w:val="clear" w:color="auto" w:fill="FFFFFF"/>
        </w:rPr>
        <w:t>To register, go to</w:t>
      </w:r>
      <w:r w:rsidR="0099489F" w:rsidRPr="2FC22DA3">
        <w:rPr>
          <w:rFonts w:asciiTheme="majorHAnsi" w:hAnsiTheme="majorHAnsi" w:cstheme="majorBidi"/>
          <w:color w:val="212529"/>
          <w:shd w:val="clear" w:color="auto" w:fill="FFFFFF"/>
        </w:rPr>
        <w:t> </w:t>
      </w:r>
      <w:hyperlink r:id="rId17" w:history="1">
        <w:r w:rsidR="00274344" w:rsidRPr="2FC22DA3">
          <w:rPr>
            <w:rStyle w:val="Hyperlink"/>
            <w:rFonts w:asciiTheme="majorHAnsi" w:eastAsiaTheme="majorEastAsia" w:hAnsiTheme="majorHAnsi" w:cstheme="majorBidi"/>
            <w:shd w:val="clear" w:color="auto" w:fill="FFFFFF"/>
          </w:rPr>
          <w:t>SelfService</w:t>
        </w:r>
      </w:hyperlink>
      <w:r w:rsidR="0099489F" w:rsidRPr="2FC22DA3">
        <w:rPr>
          <w:rFonts w:asciiTheme="majorHAnsi" w:hAnsiTheme="majorHAnsi" w:cstheme="majorBidi"/>
          <w:color w:val="212529"/>
          <w:shd w:val="clear" w:color="auto" w:fill="FFFFFF"/>
        </w:rPr>
        <w:t xml:space="preserve">, </w:t>
      </w:r>
      <w:r w:rsidR="0099489F" w:rsidRPr="2FC22DA3">
        <w:rPr>
          <w:rFonts w:asciiTheme="majorHAnsi" w:hAnsiTheme="majorHAnsi" w:cstheme="majorBidi"/>
          <w:color w:val="000000" w:themeColor="text1"/>
          <w:shd w:val="clear" w:color="auto" w:fill="FFFFFF"/>
        </w:rPr>
        <w:t xml:space="preserve">choose </w:t>
      </w:r>
      <w:r w:rsidR="003413A6" w:rsidRPr="2FC22DA3">
        <w:rPr>
          <w:rFonts w:asciiTheme="majorHAnsi" w:hAnsiTheme="majorHAnsi" w:cstheme="majorBidi"/>
          <w:color w:val="000000" w:themeColor="text1"/>
          <w:shd w:val="clear" w:color="auto" w:fill="FFFFFF"/>
        </w:rPr>
        <w:t>User Profile</w:t>
      </w:r>
      <w:r w:rsidR="0099489F" w:rsidRPr="2FC22DA3">
        <w:rPr>
          <w:rFonts w:asciiTheme="majorHAnsi" w:hAnsiTheme="majorHAnsi" w:cstheme="majorBidi"/>
          <w:color w:val="000000" w:themeColor="text1"/>
          <w:shd w:val="clear" w:color="auto" w:fill="FFFFFF"/>
        </w:rPr>
        <w:t>, enter your phone number and</w:t>
      </w:r>
      <w:r w:rsidR="003413A6" w:rsidRPr="2FC22DA3">
        <w:rPr>
          <w:rFonts w:asciiTheme="majorHAnsi" w:hAnsiTheme="majorHAnsi" w:cstheme="majorBidi"/>
          <w:color w:val="000000" w:themeColor="text1"/>
          <w:shd w:val="clear" w:color="auto" w:fill="FFFFFF"/>
        </w:rPr>
        <w:t xml:space="preserve"> choose Emergency Alert Message as Type</w:t>
      </w:r>
      <w:r w:rsidR="0099489F" w:rsidRPr="2FC22DA3">
        <w:rPr>
          <w:rFonts w:asciiTheme="majorHAnsi" w:hAnsiTheme="majorHAnsi" w:cstheme="majorBidi"/>
          <w:color w:val="000000" w:themeColor="text1"/>
          <w:shd w:val="clear" w:color="auto" w:fill="FFFFFF"/>
        </w:rPr>
        <w:t>.</w:t>
      </w:r>
      <w:r w:rsidR="004904CD" w:rsidRPr="2FC22DA3">
        <w:rPr>
          <w:rFonts w:asciiTheme="majorHAnsi" w:hAnsiTheme="majorHAnsi" w:cstheme="majorBidi"/>
          <w:color w:val="000000" w:themeColor="text1"/>
          <w:shd w:val="clear" w:color="auto" w:fill="FFFFFF"/>
        </w:rPr>
        <w:t xml:space="preserve"> </w:t>
      </w:r>
      <w:r w:rsidRPr="2FC22DA3">
        <w:rPr>
          <w:rFonts w:asciiTheme="majorHAnsi" w:hAnsiTheme="majorHAnsi" w:cstheme="majorBidi"/>
          <w:color w:val="000000" w:themeColor="text1"/>
          <w:shd w:val="clear" w:color="auto" w:fill="FFFFFF"/>
        </w:rPr>
        <w:t>You may also check the A-B Tech homepage at</w:t>
      </w:r>
      <w:r w:rsidRPr="2FC22DA3">
        <w:rPr>
          <w:rFonts w:asciiTheme="majorHAnsi" w:hAnsiTheme="majorHAnsi" w:cstheme="majorBidi"/>
          <w:color w:val="212529"/>
          <w:shd w:val="clear" w:color="auto" w:fill="FFFFFF"/>
        </w:rPr>
        <w:t xml:space="preserve"> </w:t>
      </w:r>
      <w:hyperlink r:id="rId18" w:history="1">
        <w:r w:rsidR="00274344" w:rsidRPr="2FC22DA3">
          <w:rPr>
            <w:rStyle w:val="Hyperlink"/>
            <w:rFonts w:asciiTheme="majorHAnsi" w:hAnsiTheme="majorHAnsi" w:cstheme="majorBidi"/>
            <w:shd w:val="clear" w:color="auto" w:fill="FFFFFF"/>
          </w:rPr>
          <w:t>https://abtech.edu/</w:t>
        </w:r>
      </w:hyperlink>
      <w:r w:rsidR="0008541C" w:rsidRPr="2FC22DA3">
        <w:rPr>
          <w:rFonts w:asciiTheme="majorHAnsi" w:hAnsiTheme="majorHAnsi" w:cstheme="majorBidi"/>
          <w:color w:val="212529"/>
          <w:shd w:val="clear" w:color="auto" w:fill="FFFFFF"/>
        </w:rPr>
        <w:t xml:space="preserve"> </w:t>
      </w:r>
      <w:r w:rsidR="0008541C" w:rsidRPr="2FC22DA3">
        <w:rPr>
          <w:rFonts w:asciiTheme="majorHAnsi" w:hAnsiTheme="majorHAnsi" w:cstheme="majorBidi"/>
          <w:color w:val="000000" w:themeColor="text1"/>
          <w:shd w:val="clear" w:color="auto" w:fill="FFFFFF"/>
        </w:rPr>
        <w:t>for updates.</w:t>
      </w:r>
      <w:r w:rsidR="004904CD" w:rsidRPr="2FC22DA3">
        <w:rPr>
          <w:rFonts w:asciiTheme="majorHAnsi" w:hAnsiTheme="majorHAnsi" w:cstheme="majorBidi"/>
          <w:color w:val="000000" w:themeColor="text1"/>
          <w:shd w:val="clear" w:color="auto" w:fill="FFFFFF"/>
        </w:rPr>
        <w:t xml:space="preserve"> </w:t>
      </w:r>
      <w:r w:rsidR="004C32D7" w:rsidRPr="2FC22DA3">
        <w:rPr>
          <w:rFonts w:asciiTheme="majorHAnsi" w:hAnsiTheme="majorHAnsi" w:cstheme="majorBidi"/>
          <w:b/>
          <w:bCs/>
          <w:color w:val="000000" w:themeColor="text1"/>
          <w:shd w:val="clear" w:color="auto" w:fill="FFFFFF"/>
        </w:rPr>
        <w:t>Should you lose power or internet</w:t>
      </w:r>
      <w:r w:rsidR="004904CD" w:rsidRPr="2FC22DA3">
        <w:rPr>
          <w:rFonts w:asciiTheme="majorHAnsi" w:hAnsiTheme="majorHAnsi" w:cstheme="majorBidi"/>
          <w:b/>
          <w:bCs/>
          <w:color w:val="000000" w:themeColor="text1"/>
          <w:shd w:val="clear" w:color="auto" w:fill="FFFFFF"/>
        </w:rPr>
        <w:t>,</w:t>
      </w:r>
      <w:r w:rsidR="004C32D7" w:rsidRPr="2FC22DA3">
        <w:rPr>
          <w:rFonts w:asciiTheme="majorHAnsi" w:hAnsiTheme="majorHAnsi" w:cstheme="majorBidi"/>
          <w:b/>
          <w:bCs/>
          <w:color w:val="000000" w:themeColor="text1"/>
          <w:shd w:val="clear" w:color="auto" w:fill="FFFFFF"/>
        </w:rPr>
        <w:t xml:space="preserve"> please contact me ASAP!</w:t>
      </w:r>
      <w:r w:rsidR="00C0669E" w:rsidRPr="2FC22DA3">
        <w:rPr>
          <w:rFonts w:asciiTheme="majorHAnsi" w:hAnsiTheme="majorHAnsi" w:cstheme="majorBidi"/>
          <w:color w:val="000000" w:themeColor="text1"/>
          <w:shd w:val="clear" w:color="auto" w:fill="FFFFFF"/>
        </w:rPr>
        <w:t xml:space="preserve">  </w:t>
      </w:r>
    </w:p>
    <w:bookmarkEnd w:id="8"/>
    <w:p w14:paraId="355ABF44" w14:textId="77777777" w:rsidR="00712F73" w:rsidRDefault="00712F73" w:rsidP="00CC3EB4">
      <w:pPr>
        <w:pStyle w:val="Heading2"/>
      </w:pPr>
    </w:p>
    <w:p w14:paraId="00554C73" w14:textId="2F5D9CF2" w:rsidR="005A2875" w:rsidRPr="00D43517" w:rsidRDefault="005A2875" w:rsidP="2FC22DA3">
      <w:pPr>
        <w:pStyle w:val="Heading2"/>
        <w:rPr>
          <w:rFonts w:asciiTheme="majorHAnsi" w:hAnsiTheme="majorHAnsi" w:cstheme="majorBidi"/>
        </w:rPr>
      </w:pPr>
      <w:r w:rsidRPr="2FC22DA3">
        <w:rPr>
          <w:rFonts w:asciiTheme="majorHAnsi" w:hAnsiTheme="majorHAnsi" w:cstheme="majorBidi"/>
        </w:rPr>
        <w:t>Evaluation Criteria</w:t>
      </w:r>
    </w:p>
    <w:p w14:paraId="396FE22C" w14:textId="77777777" w:rsidR="00712F73" w:rsidRPr="00D43517" w:rsidRDefault="00712F73" w:rsidP="2FC22DA3">
      <w:pPr>
        <w:pStyle w:val="Heading3"/>
        <w:rPr>
          <w:rFonts w:asciiTheme="majorHAnsi" w:hAnsiTheme="majorHAnsi" w:cstheme="majorBidi"/>
        </w:rPr>
      </w:pPr>
      <w:r w:rsidRPr="2FC22DA3">
        <w:rPr>
          <w:rFonts w:asciiTheme="majorHAnsi" w:hAnsiTheme="majorHAnsi" w:cstheme="majorBidi"/>
        </w:rPr>
        <w:t>Assignments</w:t>
      </w:r>
    </w:p>
    <w:p w14:paraId="144478A5" w14:textId="68BC57C2" w:rsidR="00712F73" w:rsidRPr="00D43517" w:rsidRDefault="00712F73" w:rsidP="00712F73">
      <w:pPr>
        <w:rPr>
          <w:rFonts w:asciiTheme="majorHAnsi" w:hAnsiTheme="majorHAnsi" w:cstheme="majorHAnsi"/>
        </w:rPr>
      </w:pPr>
      <w:r w:rsidRPr="00D43517">
        <w:rPr>
          <w:rFonts w:asciiTheme="majorHAnsi" w:hAnsiTheme="majorHAnsi" w:cstheme="majorHAnsi"/>
        </w:rPr>
        <w:t>You will be expected to adhere to all assignment deadlines.</w:t>
      </w:r>
      <w:r w:rsidR="00D43517" w:rsidRPr="00D43517">
        <w:rPr>
          <w:rFonts w:asciiTheme="majorHAnsi" w:hAnsiTheme="majorHAnsi" w:cstheme="majorHAnsi"/>
        </w:rPr>
        <w:t xml:space="preserve"> </w:t>
      </w:r>
      <w:r w:rsidRPr="00D43517">
        <w:rPr>
          <w:rFonts w:asciiTheme="majorHAnsi" w:hAnsiTheme="majorHAnsi" w:cstheme="majorHAnsi"/>
          <w:b/>
        </w:rPr>
        <w:t>You will lose 20% on assignments/tests submitted late</w:t>
      </w:r>
      <w:r w:rsidR="00D43517" w:rsidRPr="00D43517">
        <w:rPr>
          <w:rFonts w:asciiTheme="majorHAnsi" w:hAnsiTheme="majorHAnsi" w:cstheme="majorHAnsi"/>
          <w:b/>
        </w:rPr>
        <w:t xml:space="preserve"> within the one-week of the due date</w:t>
      </w:r>
      <w:r w:rsidRPr="00D43517">
        <w:rPr>
          <w:rFonts w:asciiTheme="majorHAnsi" w:hAnsiTheme="majorHAnsi" w:cstheme="majorHAnsi"/>
        </w:rPr>
        <w:t>.</w:t>
      </w:r>
    </w:p>
    <w:p w14:paraId="1C7FAA62" w14:textId="77777777" w:rsidR="00D43517" w:rsidRDefault="00D43517" w:rsidP="00712F73">
      <w:pPr>
        <w:rPr>
          <w:rFonts w:cs="Arial"/>
        </w:rPr>
      </w:pPr>
    </w:p>
    <w:tbl>
      <w:tblPr>
        <w:tblStyle w:val="TableGrid"/>
        <w:tblW w:w="0" w:type="dxa"/>
        <w:tblLook w:val="04A0" w:firstRow="1" w:lastRow="0" w:firstColumn="1" w:lastColumn="0" w:noHBand="0" w:noVBand="1"/>
      </w:tblPr>
      <w:tblGrid>
        <w:gridCol w:w="3585"/>
        <w:gridCol w:w="1440"/>
      </w:tblGrid>
      <w:tr w:rsidR="00D43517" w14:paraId="1E3BB002" w14:textId="77777777" w:rsidTr="00A57696">
        <w:trPr>
          <w:trHeight w:val="360"/>
        </w:trPr>
        <w:tc>
          <w:tcPr>
            <w:tcW w:w="3585" w:type="dxa"/>
            <w:tcBorders>
              <w:top w:val="single" w:sz="4" w:space="0" w:color="auto"/>
              <w:left w:val="single" w:sz="4" w:space="0" w:color="auto"/>
              <w:bottom w:val="single" w:sz="4" w:space="0" w:color="auto"/>
              <w:right w:val="single" w:sz="4" w:space="0" w:color="auto"/>
            </w:tcBorders>
            <w:hideMark/>
          </w:tcPr>
          <w:p w14:paraId="0A24F22D" w14:textId="77777777" w:rsidR="00D43517" w:rsidRPr="00D43517" w:rsidRDefault="00D43517" w:rsidP="00A57696">
            <w:pPr>
              <w:textAlignment w:val="baseline"/>
              <w:rPr>
                <w:rFonts w:asciiTheme="majorHAnsi" w:hAnsiTheme="majorHAnsi" w:cstheme="majorHAnsi"/>
                <w:b/>
                <w:bCs/>
                <w:color w:val="000000"/>
                <w:sz w:val="18"/>
                <w:szCs w:val="18"/>
              </w:rPr>
            </w:pPr>
            <w:r w:rsidRPr="00D43517">
              <w:rPr>
                <w:rFonts w:asciiTheme="majorHAnsi" w:hAnsiTheme="majorHAnsi" w:cstheme="majorHAnsi"/>
                <w:b/>
                <w:bCs/>
                <w:color w:val="000000"/>
              </w:rPr>
              <w:t>Assessments: </w:t>
            </w:r>
          </w:p>
        </w:tc>
        <w:tc>
          <w:tcPr>
            <w:tcW w:w="1440" w:type="dxa"/>
            <w:tcBorders>
              <w:top w:val="single" w:sz="4" w:space="0" w:color="auto"/>
              <w:left w:val="single" w:sz="4" w:space="0" w:color="auto"/>
              <w:bottom w:val="single" w:sz="4" w:space="0" w:color="auto"/>
              <w:right w:val="single" w:sz="4" w:space="0" w:color="auto"/>
            </w:tcBorders>
            <w:hideMark/>
          </w:tcPr>
          <w:p w14:paraId="466B5228" w14:textId="77777777" w:rsidR="00D43517" w:rsidRPr="00D43517" w:rsidRDefault="00D43517" w:rsidP="00A57696">
            <w:pPr>
              <w:textAlignment w:val="baseline"/>
              <w:rPr>
                <w:rFonts w:asciiTheme="majorHAnsi" w:hAnsiTheme="majorHAnsi" w:cstheme="majorHAnsi"/>
                <w:b/>
                <w:bCs/>
                <w:color w:val="000000"/>
                <w:sz w:val="18"/>
                <w:szCs w:val="18"/>
              </w:rPr>
            </w:pPr>
            <w:r w:rsidRPr="00D43517">
              <w:rPr>
                <w:rFonts w:asciiTheme="majorHAnsi" w:hAnsiTheme="majorHAnsi" w:cstheme="majorHAnsi"/>
                <w:b/>
                <w:bCs/>
                <w:color w:val="000000"/>
              </w:rPr>
              <w:t>Percentage: </w:t>
            </w:r>
          </w:p>
        </w:tc>
      </w:tr>
      <w:tr w:rsidR="00D43517" w14:paraId="24BFA470" w14:textId="77777777" w:rsidTr="00A57696">
        <w:trPr>
          <w:trHeight w:val="360"/>
        </w:trPr>
        <w:tc>
          <w:tcPr>
            <w:tcW w:w="3585" w:type="dxa"/>
            <w:tcBorders>
              <w:top w:val="single" w:sz="4" w:space="0" w:color="auto"/>
              <w:left w:val="single" w:sz="4" w:space="0" w:color="auto"/>
              <w:bottom w:val="single" w:sz="4" w:space="0" w:color="auto"/>
              <w:right w:val="single" w:sz="4" w:space="0" w:color="auto"/>
            </w:tcBorders>
            <w:hideMark/>
          </w:tcPr>
          <w:p w14:paraId="72DC10A5" w14:textId="77777777" w:rsidR="00D43517" w:rsidRPr="00D43517" w:rsidRDefault="00D43517" w:rsidP="00A57696">
            <w:pPr>
              <w:textAlignment w:val="baseline"/>
              <w:rPr>
                <w:rFonts w:asciiTheme="majorHAnsi" w:hAnsiTheme="majorHAnsi" w:cstheme="majorHAnsi"/>
                <w:b/>
                <w:bCs/>
                <w:color w:val="000000"/>
                <w:sz w:val="18"/>
                <w:szCs w:val="18"/>
              </w:rPr>
            </w:pPr>
            <w:r w:rsidRPr="00D43517">
              <w:rPr>
                <w:rFonts w:asciiTheme="majorHAnsi" w:hAnsiTheme="majorHAnsi" w:cstheme="majorHAnsi"/>
                <w:color w:val="000000"/>
              </w:rPr>
              <w:t>Assignments</w:t>
            </w:r>
            <w:r w:rsidRPr="00D43517">
              <w:rPr>
                <w:rFonts w:asciiTheme="majorHAnsi" w:hAnsiTheme="majorHAnsi" w:cstheme="majorHAnsi"/>
                <w:b/>
                <w:bCs/>
                <w:color w:val="000000"/>
              </w:rPr>
              <w:t> </w:t>
            </w:r>
          </w:p>
        </w:tc>
        <w:tc>
          <w:tcPr>
            <w:tcW w:w="1440" w:type="dxa"/>
            <w:tcBorders>
              <w:top w:val="single" w:sz="4" w:space="0" w:color="auto"/>
              <w:left w:val="single" w:sz="4" w:space="0" w:color="auto"/>
              <w:bottom w:val="single" w:sz="4" w:space="0" w:color="auto"/>
              <w:right w:val="single" w:sz="4" w:space="0" w:color="auto"/>
            </w:tcBorders>
            <w:hideMark/>
          </w:tcPr>
          <w:p w14:paraId="7F777490" w14:textId="36E835DF" w:rsidR="00D43517" w:rsidRPr="00D43517" w:rsidRDefault="009F7BBE" w:rsidP="00A57696">
            <w:pPr>
              <w:jc w:val="center"/>
              <w:textAlignment w:val="baseline"/>
              <w:rPr>
                <w:rFonts w:asciiTheme="majorHAnsi" w:hAnsiTheme="majorHAnsi" w:cstheme="majorHAnsi"/>
                <w:color w:val="000000"/>
                <w:sz w:val="18"/>
                <w:szCs w:val="18"/>
              </w:rPr>
            </w:pPr>
            <w:r>
              <w:rPr>
                <w:rFonts w:asciiTheme="majorHAnsi" w:hAnsiTheme="majorHAnsi" w:cstheme="majorHAnsi"/>
                <w:color w:val="000000"/>
              </w:rPr>
              <w:t>25</w:t>
            </w:r>
            <w:r w:rsidR="00D43517" w:rsidRPr="00D43517">
              <w:rPr>
                <w:rFonts w:asciiTheme="majorHAnsi" w:hAnsiTheme="majorHAnsi" w:cstheme="majorHAnsi"/>
                <w:color w:val="000000"/>
              </w:rPr>
              <w:t> </w:t>
            </w:r>
          </w:p>
        </w:tc>
      </w:tr>
      <w:tr w:rsidR="009F7BBE" w14:paraId="305EDD0A" w14:textId="77777777" w:rsidTr="00A57696">
        <w:trPr>
          <w:trHeight w:val="360"/>
        </w:trPr>
        <w:tc>
          <w:tcPr>
            <w:tcW w:w="3585" w:type="dxa"/>
            <w:tcBorders>
              <w:top w:val="single" w:sz="4" w:space="0" w:color="auto"/>
              <w:left w:val="single" w:sz="4" w:space="0" w:color="auto"/>
              <w:bottom w:val="single" w:sz="4" w:space="0" w:color="auto"/>
              <w:right w:val="single" w:sz="4" w:space="0" w:color="auto"/>
            </w:tcBorders>
          </w:tcPr>
          <w:p w14:paraId="1E434357" w14:textId="41AB131A" w:rsidR="009F7BBE" w:rsidRPr="00D43517" w:rsidRDefault="009F7BBE" w:rsidP="00A57696">
            <w:pPr>
              <w:textAlignment w:val="baseline"/>
              <w:rPr>
                <w:rFonts w:asciiTheme="majorHAnsi" w:hAnsiTheme="majorHAnsi" w:cstheme="majorHAnsi"/>
                <w:color w:val="000000"/>
              </w:rPr>
            </w:pPr>
            <w:r>
              <w:rPr>
                <w:rFonts w:asciiTheme="majorHAnsi" w:hAnsiTheme="majorHAnsi" w:cstheme="majorHAnsi"/>
                <w:color w:val="000000"/>
              </w:rPr>
              <w:t>Discussion</w:t>
            </w:r>
            <w:r w:rsidR="005658FA">
              <w:rPr>
                <w:rFonts w:asciiTheme="majorHAnsi" w:hAnsiTheme="majorHAnsi" w:cstheme="majorHAnsi"/>
                <w:color w:val="000000"/>
              </w:rPr>
              <w:t xml:space="preserve"> Posts</w:t>
            </w:r>
          </w:p>
        </w:tc>
        <w:tc>
          <w:tcPr>
            <w:tcW w:w="1440" w:type="dxa"/>
            <w:tcBorders>
              <w:top w:val="single" w:sz="4" w:space="0" w:color="auto"/>
              <w:left w:val="single" w:sz="4" w:space="0" w:color="auto"/>
              <w:bottom w:val="single" w:sz="4" w:space="0" w:color="auto"/>
              <w:right w:val="single" w:sz="4" w:space="0" w:color="auto"/>
            </w:tcBorders>
          </w:tcPr>
          <w:p w14:paraId="157B259E" w14:textId="50EC6686" w:rsidR="009F7BBE" w:rsidRPr="00D43517" w:rsidRDefault="009F7BBE" w:rsidP="00A57696">
            <w:pPr>
              <w:jc w:val="center"/>
              <w:textAlignment w:val="baseline"/>
              <w:rPr>
                <w:rFonts w:asciiTheme="majorHAnsi" w:hAnsiTheme="majorHAnsi" w:cstheme="majorHAnsi"/>
                <w:color w:val="000000"/>
              </w:rPr>
            </w:pPr>
            <w:r>
              <w:rPr>
                <w:rFonts w:asciiTheme="majorHAnsi" w:hAnsiTheme="majorHAnsi" w:cstheme="majorHAnsi"/>
                <w:color w:val="000000"/>
              </w:rPr>
              <w:t>5</w:t>
            </w:r>
          </w:p>
        </w:tc>
      </w:tr>
      <w:tr w:rsidR="00D43517" w14:paraId="154169BB" w14:textId="77777777" w:rsidTr="00A57696">
        <w:trPr>
          <w:trHeight w:val="360"/>
        </w:trPr>
        <w:tc>
          <w:tcPr>
            <w:tcW w:w="3585" w:type="dxa"/>
            <w:tcBorders>
              <w:top w:val="single" w:sz="4" w:space="0" w:color="auto"/>
              <w:left w:val="single" w:sz="4" w:space="0" w:color="auto"/>
              <w:bottom w:val="single" w:sz="4" w:space="0" w:color="auto"/>
              <w:right w:val="single" w:sz="4" w:space="0" w:color="auto"/>
            </w:tcBorders>
            <w:hideMark/>
          </w:tcPr>
          <w:p w14:paraId="6714145B" w14:textId="77777777" w:rsidR="00D43517" w:rsidRPr="00D43517" w:rsidRDefault="00D43517" w:rsidP="00A57696">
            <w:pPr>
              <w:textAlignment w:val="baseline"/>
              <w:rPr>
                <w:rFonts w:asciiTheme="majorHAnsi" w:hAnsiTheme="majorHAnsi" w:cstheme="majorHAnsi"/>
                <w:b/>
                <w:bCs/>
                <w:color w:val="000000"/>
                <w:sz w:val="18"/>
                <w:szCs w:val="18"/>
              </w:rPr>
            </w:pPr>
            <w:r w:rsidRPr="00D43517">
              <w:rPr>
                <w:rFonts w:asciiTheme="majorHAnsi" w:hAnsiTheme="majorHAnsi" w:cstheme="majorHAnsi"/>
                <w:color w:val="000000"/>
              </w:rPr>
              <w:t>Quizzes</w:t>
            </w:r>
            <w:r w:rsidRPr="00D43517">
              <w:rPr>
                <w:rFonts w:asciiTheme="majorHAnsi" w:hAnsiTheme="majorHAnsi" w:cstheme="majorHAnsi"/>
                <w:b/>
                <w:bCs/>
                <w:color w:val="000000"/>
              </w:rPr>
              <w:t> </w:t>
            </w:r>
          </w:p>
        </w:tc>
        <w:tc>
          <w:tcPr>
            <w:tcW w:w="1440" w:type="dxa"/>
            <w:tcBorders>
              <w:top w:val="single" w:sz="4" w:space="0" w:color="auto"/>
              <w:left w:val="single" w:sz="4" w:space="0" w:color="auto"/>
              <w:bottom w:val="single" w:sz="4" w:space="0" w:color="auto"/>
              <w:right w:val="single" w:sz="4" w:space="0" w:color="auto"/>
            </w:tcBorders>
            <w:hideMark/>
          </w:tcPr>
          <w:p w14:paraId="085DE5B1" w14:textId="77777777" w:rsidR="00D43517" w:rsidRPr="00D43517" w:rsidRDefault="00D43517" w:rsidP="00A57696">
            <w:pPr>
              <w:jc w:val="center"/>
              <w:textAlignment w:val="baseline"/>
              <w:rPr>
                <w:rFonts w:asciiTheme="majorHAnsi" w:hAnsiTheme="majorHAnsi" w:cstheme="majorHAnsi"/>
                <w:color w:val="000000"/>
                <w:sz w:val="18"/>
                <w:szCs w:val="18"/>
              </w:rPr>
            </w:pPr>
            <w:r w:rsidRPr="00D43517">
              <w:rPr>
                <w:rFonts w:asciiTheme="majorHAnsi" w:hAnsiTheme="majorHAnsi" w:cstheme="majorHAnsi"/>
                <w:color w:val="000000"/>
              </w:rPr>
              <w:t>10 </w:t>
            </w:r>
          </w:p>
        </w:tc>
      </w:tr>
      <w:tr w:rsidR="00D43517" w14:paraId="03B866A7" w14:textId="77777777" w:rsidTr="00A57696">
        <w:trPr>
          <w:trHeight w:val="360"/>
        </w:trPr>
        <w:tc>
          <w:tcPr>
            <w:tcW w:w="3585" w:type="dxa"/>
            <w:tcBorders>
              <w:top w:val="single" w:sz="4" w:space="0" w:color="auto"/>
              <w:left w:val="single" w:sz="4" w:space="0" w:color="auto"/>
              <w:bottom w:val="single" w:sz="4" w:space="0" w:color="auto"/>
              <w:right w:val="single" w:sz="4" w:space="0" w:color="auto"/>
            </w:tcBorders>
            <w:hideMark/>
          </w:tcPr>
          <w:p w14:paraId="0981E7C7" w14:textId="77777777" w:rsidR="00D43517" w:rsidRPr="00D43517" w:rsidRDefault="00D43517" w:rsidP="00A57696">
            <w:pPr>
              <w:textAlignment w:val="baseline"/>
              <w:rPr>
                <w:rFonts w:asciiTheme="majorHAnsi" w:hAnsiTheme="majorHAnsi" w:cstheme="majorHAnsi"/>
                <w:b/>
                <w:bCs/>
                <w:color w:val="000000"/>
                <w:sz w:val="18"/>
                <w:szCs w:val="18"/>
              </w:rPr>
            </w:pPr>
            <w:r w:rsidRPr="00D43517">
              <w:rPr>
                <w:rFonts w:asciiTheme="majorHAnsi" w:hAnsiTheme="majorHAnsi" w:cstheme="majorHAnsi"/>
                <w:color w:val="000000"/>
              </w:rPr>
              <w:t>Projects </w:t>
            </w:r>
          </w:p>
        </w:tc>
        <w:tc>
          <w:tcPr>
            <w:tcW w:w="1440" w:type="dxa"/>
            <w:tcBorders>
              <w:top w:val="single" w:sz="4" w:space="0" w:color="auto"/>
              <w:left w:val="single" w:sz="4" w:space="0" w:color="auto"/>
              <w:bottom w:val="single" w:sz="4" w:space="0" w:color="auto"/>
              <w:right w:val="single" w:sz="4" w:space="0" w:color="auto"/>
            </w:tcBorders>
            <w:hideMark/>
          </w:tcPr>
          <w:p w14:paraId="57A583A6" w14:textId="77777777" w:rsidR="00D43517" w:rsidRPr="00D43517" w:rsidRDefault="00D43517" w:rsidP="00A57696">
            <w:pPr>
              <w:jc w:val="center"/>
              <w:textAlignment w:val="baseline"/>
              <w:rPr>
                <w:rFonts w:asciiTheme="majorHAnsi" w:hAnsiTheme="majorHAnsi" w:cstheme="majorHAnsi"/>
                <w:color w:val="000000"/>
                <w:sz w:val="18"/>
                <w:szCs w:val="18"/>
              </w:rPr>
            </w:pPr>
            <w:r w:rsidRPr="00D43517">
              <w:rPr>
                <w:rFonts w:asciiTheme="majorHAnsi" w:hAnsiTheme="majorHAnsi" w:cstheme="majorHAnsi"/>
                <w:color w:val="000000"/>
              </w:rPr>
              <w:t>10 </w:t>
            </w:r>
          </w:p>
        </w:tc>
      </w:tr>
      <w:tr w:rsidR="00D43517" w14:paraId="3838A384" w14:textId="77777777" w:rsidTr="00A57696">
        <w:trPr>
          <w:trHeight w:val="360"/>
        </w:trPr>
        <w:tc>
          <w:tcPr>
            <w:tcW w:w="3585" w:type="dxa"/>
            <w:tcBorders>
              <w:top w:val="single" w:sz="4" w:space="0" w:color="auto"/>
              <w:left w:val="single" w:sz="4" w:space="0" w:color="auto"/>
              <w:bottom w:val="single" w:sz="4" w:space="0" w:color="auto"/>
              <w:right w:val="single" w:sz="4" w:space="0" w:color="auto"/>
            </w:tcBorders>
            <w:hideMark/>
          </w:tcPr>
          <w:p w14:paraId="5446C4FF" w14:textId="77777777" w:rsidR="00D43517" w:rsidRPr="00D43517" w:rsidRDefault="00D43517" w:rsidP="00A57696">
            <w:pPr>
              <w:textAlignment w:val="baseline"/>
              <w:rPr>
                <w:rFonts w:asciiTheme="majorHAnsi" w:hAnsiTheme="majorHAnsi" w:cstheme="majorHAnsi"/>
                <w:b/>
                <w:bCs/>
                <w:color w:val="000000"/>
                <w:sz w:val="18"/>
                <w:szCs w:val="18"/>
              </w:rPr>
            </w:pPr>
            <w:r w:rsidRPr="00D43517">
              <w:rPr>
                <w:rFonts w:asciiTheme="majorHAnsi" w:hAnsiTheme="majorHAnsi" w:cstheme="majorHAnsi"/>
                <w:color w:val="000000"/>
              </w:rPr>
              <w:t>Lab Quizzes</w:t>
            </w:r>
            <w:r w:rsidRPr="00D43517">
              <w:rPr>
                <w:rFonts w:asciiTheme="majorHAnsi" w:hAnsiTheme="majorHAnsi" w:cstheme="majorHAnsi"/>
                <w:b/>
                <w:bCs/>
                <w:color w:val="000000"/>
              </w:rPr>
              <w:t> </w:t>
            </w:r>
          </w:p>
        </w:tc>
        <w:tc>
          <w:tcPr>
            <w:tcW w:w="1440" w:type="dxa"/>
            <w:tcBorders>
              <w:top w:val="single" w:sz="4" w:space="0" w:color="auto"/>
              <w:left w:val="single" w:sz="4" w:space="0" w:color="auto"/>
              <w:bottom w:val="single" w:sz="4" w:space="0" w:color="auto"/>
              <w:right w:val="single" w:sz="4" w:space="0" w:color="auto"/>
            </w:tcBorders>
            <w:hideMark/>
          </w:tcPr>
          <w:p w14:paraId="3A004A8C" w14:textId="77777777" w:rsidR="00D43517" w:rsidRPr="00D43517" w:rsidRDefault="00D43517" w:rsidP="00A57696">
            <w:pPr>
              <w:jc w:val="center"/>
              <w:textAlignment w:val="baseline"/>
              <w:rPr>
                <w:rFonts w:asciiTheme="majorHAnsi" w:hAnsiTheme="majorHAnsi" w:cstheme="majorHAnsi"/>
                <w:color w:val="000000"/>
                <w:sz w:val="18"/>
                <w:szCs w:val="18"/>
              </w:rPr>
            </w:pPr>
            <w:r w:rsidRPr="00D43517">
              <w:rPr>
                <w:rFonts w:asciiTheme="majorHAnsi" w:hAnsiTheme="majorHAnsi" w:cstheme="majorHAnsi"/>
                <w:color w:val="000000"/>
              </w:rPr>
              <w:t>10 </w:t>
            </w:r>
          </w:p>
        </w:tc>
      </w:tr>
      <w:tr w:rsidR="00D43517" w14:paraId="6B3D7143" w14:textId="77777777" w:rsidTr="00A57696">
        <w:trPr>
          <w:trHeight w:val="360"/>
        </w:trPr>
        <w:tc>
          <w:tcPr>
            <w:tcW w:w="3585" w:type="dxa"/>
            <w:tcBorders>
              <w:top w:val="single" w:sz="4" w:space="0" w:color="auto"/>
              <w:left w:val="single" w:sz="4" w:space="0" w:color="auto"/>
              <w:bottom w:val="single" w:sz="4" w:space="0" w:color="auto"/>
              <w:right w:val="single" w:sz="4" w:space="0" w:color="auto"/>
            </w:tcBorders>
            <w:hideMark/>
          </w:tcPr>
          <w:p w14:paraId="6FE5E3CE" w14:textId="77777777" w:rsidR="00D43517" w:rsidRPr="00D43517" w:rsidRDefault="00D43517" w:rsidP="00A57696">
            <w:pPr>
              <w:textAlignment w:val="baseline"/>
              <w:rPr>
                <w:rFonts w:asciiTheme="majorHAnsi" w:hAnsiTheme="majorHAnsi" w:cstheme="majorHAnsi"/>
                <w:b/>
                <w:bCs/>
                <w:color w:val="000000"/>
                <w:sz w:val="18"/>
                <w:szCs w:val="18"/>
              </w:rPr>
            </w:pPr>
            <w:r w:rsidRPr="00D43517">
              <w:rPr>
                <w:rFonts w:asciiTheme="majorHAnsi" w:hAnsiTheme="majorHAnsi" w:cstheme="majorHAnsi"/>
                <w:color w:val="000000"/>
              </w:rPr>
              <w:t>Tests </w:t>
            </w:r>
          </w:p>
        </w:tc>
        <w:tc>
          <w:tcPr>
            <w:tcW w:w="1440" w:type="dxa"/>
            <w:tcBorders>
              <w:top w:val="single" w:sz="4" w:space="0" w:color="auto"/>
              <w:left w:val="single" w:sz="4" w:space="0" w:color="auto"/>
              <w:bottom w:val="single" w:sz="4" w:space="0" w:color="auto"/>
              <w:right w:val="single" w:sz="4" w:space="0" w:color="auto"/>
            </w:tcBorders>
            <w:hideMark/>
          </w:tcPr>
          <w:p w14:paraId="61614268" w14:textId="77777777" w:rsidR="00D43517" w:rsidRPr="00D43517" w:rsidRDefault="00D43517" w:rsidP="00A57696">
            <w:pPr>
              <w:jc w:val="center"/>
              <w:textAlignment w:val="baseline"/>
              <w:rPr>
                <w:rFonts w:asciiTheme="majorHAnsi" w:hAnsiTheme="majorHAnsi" w:cstheme="majorHAnsi"/>
                <w:color w:val="000000"/>
                <w:sz w:val="18"/>
                <w:szCs w:val="18"/>
              </w:rPr>
            </w:pPr>
            <w:r w:rsidRPr="00D43517">
              <w:rPr>
                <w:rFonts w:asciiTheme="majorHAnsi" w:hAnsiTheme="majorHAnsi" w:cstheme="majorHAnsi"/>
                <w:color w:val="000000"/>
              </w:rPr>
              <w:t>40 </w:t>
            </w:r>
          </w:p>
        </w:tc>
      </w:tr>
      <w:tr w:rsidR="00D43517" w14:paraId="3B597863" w14:textId="77777777" w:rsidTr="00A57696">
        <w:trPr>
          <w:trHeight w:val="255"/>
        </w:trPr>
        <w:tc>
          <w:tcPr>
            <w:tcW w:w="3585" w:type="dxa"/>
            <w:tcBorders>
              <w:top w:val="single" w:sz="4" w:space="0" w:color="auto"/>
              <w:left w:val="single" w:sz="4" w:space="0" w:color="auto"/>
              <w:bottom w:val="single" w:sz="4" w:space="0" w:color="auto"/>
              <w:right w:val="single" w:sz="4" w:space="0" w:color="auto"/>
            </w:tcBorders>
            <w:hideMark/>
          </w:tcPr>
          <w:p w14:paraId="2F2EFD3E" w14:textId="77777777" w:rsidR="00D43517" w:rsidRPr="00D43517" w:rsidRDefault="00D43517" w:rsidP="00A57696">
            <w:pPr>
              <w:textAlignment w:val="baseline"/>
              <w:rPr>
                <w:rFonts w:asciiTheme="majorHAnsi" w:hAnsiTheme="majorHAnsi" w:cstheme="majorHAnsi"/>
                <w:b/>
                <w:bCs/>
                <w:color w:val="000000"/>
                <w:sz w:val="18"/>
                <w:szCs w:val="18"/>
              </w:rPr>
            </w:pPr>
            <w:r w:rsidRPr="00D43517">
              <w:rPr>
                <w:rFonts w:asciiTheme="majorHAnsi" w:hAnsiTheme="majorHAnsi" w:cstheme="majorHAnsi"/>
                <w:b/>
                <w:bCs/>
                <w:color w:val="000000"/>
              </w:rPr>
              <w:t>TOTAL </w:t>
            </w:r>
          </w:p>
        </w:tc>
        <w:tc>
          <w:tcPr>
            <w:tcW w:w="1440" w:type="dxa"/>
            <w:tcBorders>
              <w:top w:val="single" w:sz="4" w:space="0" w:color="auto"/>
              <w:left w:val="single" w:sz="4" w:space="0" w:color="auto"/>
              <w:bottom w:val="single" w:sz="4" w:space="0" w:color="auto"/>
              <w:right w:val="single" w:sz="4" w:space="0" w:color="auto"/>
            </w:tcBorders>
            <w:hideMark/>
          </w:tcPr>
          <w:p w14:paraId="38B60E90" w14:textId="77777777" w:rsidR="00D43517" w:rsidRPr="00D43517" w:rsidRDefault="00D43517" w:rsidP="00A57696">
            <w:pPr>
              <w:jc w:val="center"/>
              <w:textAlignment w:val="baseline"/>
              <w:rPr>
                <w:rFonts w:asciiTheme="majorHAnsi" w:hAnsiTheme="majorHAnsi" w:cstheme="majorHAnsi"/>
                <w:color w:val="000000"/>
                <w:sz w:val="18"/>
                <w:szCs w:val="18"/>
              </w:rPr>
            </w:pPr>
            <w:r w:rsidRPr="00D43517">
              <w:rPr>
                <w:rFonts w:asciiTheme="majorHAnsi" w:hAnsiTheme="majorHAnsi" w:cstheme="majorHAnsi"/>
                <w:b/>
                <w:bCs/>
                <w:color w:val="000000"/>
              </w:rPr>
              <w:t>100</w:t>
            </w:r>
            <w:r w:rsidRPr="00D43517">
              <w:rPr>
                <w:rFonts w:asciiTheme="majorHAnsi" w:hAnsiTheme="majorHAnsi" w:cstheme="majorHAnsi"/>
                <w:color w:val="000000"/>
              </w:rPr>
              <w:t> </w:t>
            </w:r>
          </w:p>
        </w:tc>
      </w:tr>
    </w:tbl>
    <w:p w14:paraId="726C5224" w14:textId="77777777" w:rsidR="00D43517" w:rsidRPr="00C91555" w:rsidRDefault="00D43517" w:rsidP="00D43517">
      <w:pPr>
        <w:pStyle w:val="Heading1"/>
      </w:pPr>
      <w:r w:rsidRPr="00C91555">
        <w:t>Grading System</w:t>
      </w:r>
    </w:p>
    <w:tbl>
      <w:tblPr>
        <w:tblStyle w:val="TableGrid"/>
        <w:tblW w:w="0" w:type="auto"/>
        <w:tblLook w:val="04A0" w:firstRow="1" w:lastRow="0" w:firstColumn="1" w:lastColumn="0" w:noHBand="0" w:noVBand="1"/>
      </w:tblPr>
      <w:tblGrid>
        <w:gridCol w:w="1975"/>
        <w:gridCol w:w="2790"/>
      </w:tblGrid>
      <w:tr w:rsidR="00D43517" w:rsidRPr="003F5BD3" w14:paraId="1550385D" w14:textId="77777777" w:rsidTr="00A57696">
        <w:trPr>
          <w:tblHeader/>
        </w:trPr>
        <w:tc>
          <w:tcPr>
            <w:tcW w:w="1975" w:type="dxa"/>
          </w:tcPr>
          <w:p w14:paraId="242F8892" w14:textId="77777777" w:rsidR="00D43517" w:rsidRPr="00D43517" w:rsidRDefault="00D43517" w:rsidP="00A57696">
            <w:pPr>
              <w:rPr>
                <w:rFonts w:asciiTheme="majorHAnsi" w:hAnsiTheme="majorHAnsi" w:cstheme="majorHAnsi"/>
                <w:b/>
              </w:rPr>
            </w:pPr>
            <w:r w:rsidRPr="00D43517">
              <w:rPr>
                <w:rFonts w:asciiTheme="majorHAnsi" w:hAnsiTheme="majorHAnsi" w:cstheme="majorHAnsi"/>
                <w:b/>
              </w:rPr>
              <w:t>Grade Letter</w:t>
            </w:r>
          </w:p>
        </w:tc>
        <w:tc>
          <w:tcPr>
            <w:tcW w:w="2790" w:type="dxa"/>
          </w:tcPr>
          <w:p w14:paraId="4E9716BD" w14:textId="77777777" w:rsidR="00D43517" w:rsidRPr="00D43517" w:rsidRDefault="00D43517" w:rsidP="00A57696">
            <w:pPr>
              <w:rPr>
                <w:rFonts w:asciiTheme="majorHAnsi" w:hAnsiTheme="majorHAnsi" w:cstheme="majorHAnsi"/>
                <w:b/>
              </w:rPr>
            </w:pPr>
            <w:r w:rsidRPr="00D43517">
              <w:rPr>
                <w:rFonts w:asciiTheme="majorHAnsi" w:hAnsiTheme="majorHAnsi" w:cstheme="majorHAnsi"/>
                <w:b/>
              </w:rPr>
              <w:t>Associated Percentages</w:t>
            </w:r>
          </w:p>
        </w:tc>
      </w:tr>
      <w:tr w:rsidR="00D43517" w14:paraId="4B98059D" w14:textId="77777777" w:rsidTr="00A57696">
        <w:tc>
          <w:tcPr>
            <w:tcW w:w="1975" w:type="dxa"/>
          </w:tcPr>
          <w:p w14:paraId="418F0A3F" w14:textId="77777777" w:rsidR="00D43517" w:rsidRPr="00D43517" w:rsidRDefault="00D43517" w:rsidP="00A57696">
            <w:pPr>
              <w:rPr>
                <w:rFonts w:asciiTheme="majorHAnsi" w:hAnsiTheme="majorHAnsi" w:cstheme="majorHAnsi"/>
              </w:rPr>
            </w:pPr>
            <w:r w:rsidRPr="00D43517">
              <w:rPr>
                <w:rFonts w:asciiTheme="majorHAnsi" w:hAnsiTheme="majorHAnsi" w:cstheme="majorHAnsi"/>
              </w:rPr>
              <w:t>A</w:t>
            </w:r>
          </w:p>
        </w:tc>
        <w:tc>
          <w:tcPr>
            <w:tcW w:w="2790" w:type="dxa"/>
          </w:tcPr>
          <w:p w14:paraId="2788F126" w14:textId="77777777" w:rsidR="00D43517" w:rsidRPr="00D43517" w:rsidRDefault="00D43517" w:rsidP="00A57696">
            <w:pPr>
              <w:rPr>
                <w:rFonts w:asciiTheme="majorHAnsi" w:hAnsiTheme="majorHAnsi" w:cstheme="majorHAnsi"/>
              </w:rPr>
            </w:pPr>
            <w:r w:rsidRPr="00D43517">
              <w:rPr>
                <w:rFonts w:asciiTheme="majorHAnsi" w:hAnsiTheme="majorHAnsi" w:cstheme="majorHAnsi"/>
              </w:rPr>
              <w:t>90-100%</w:t>
            </w:r>
          </w:p>
        </w:tc>
      </w:tr>
      <w:tr w:rsidR="00D43517" w14:paraId="69AE0B51" w14:textId="77777777" w:rsidTr="00A57696">
        <w:tc>
          <w:tcPr>
            <w:tcW w:w="1975" w:type="dxa"/>
          </w:tcPr>
          <w:p w14:paraId="221C2477" w14:textId="77777777" w:rsidR="00D43517" w:rsidRPr="00D43517" w:rsidRDefault="00D43517" w:rsidP="00A57696">
            <w:pPr>
              <w:rPr>
                <w:rFonts w:asciiTheme="majorHAnsi" w:hAnsiTheme="majorHAnsi" w:cstheme="majorHAnsi"/>
              </w:rPr>
            </w:pPr>
            <w:r w:rsidRPr="00D43517">
              <w:rPr>
                <w:rFonts w:asciiTheme="majorHAnsi" w:hAnsiTheme="majorHAnsi" w:cstheme="majorHAnsi"/>
              </w:rPr>
              <w:t>B</w:t>
            </w:r>
          </w:p>
        </w:tc>
        <w:tc>
          <w:tcPr>
            <w:tcW w:w="2790" w:type="dxa"/>
          </w:tcPr>
          <w:p w14:paraId="2CAFA733" w14:textId="77777777" w:rsidR="00D43517" w:rsidRPr="00D43517" w:rsidRDefault="00D43517" w:rsidP="00A57696">
            <w:pPr>
              <w:rPr>
                <w:rFonts w:asciiTheme="majorHAnsi" w:hAnsiTheme="majorHAnsi" w:cstheme="majorHAnsi"/>
              </w:rPr>
            </w:pPr>
            <w:r w:rsidRPr="00D43517">
              <w:rPr>
                <w:rFonts w:asciiTheme="majorHAnsi" w:hAnsiTheme="majorHAnsi" w:cstheme="majorHAnsi"/>
              </w:rPr>
              <w:t>80-89%</w:t>
            </w:r>
          </w:p>
        </w:tc>
      </w:tr>
      <w:tr w:rsidR="00D43517" w14:paraId="4CD5D920" w14:textId="77777777" w:rsidTr="00A57696">
        <w:tc>
          <w:tcPr>
            <w:tcW w:w="1975" w:type="dxa"/>
          </w:tcPr>
          <w:p w14:paraId="54F520AE" w14:textId="77777777" w:rsidR="00D43517" w:rsidRPr="00D43517" w:rsidRDefault="00D43517" w:rsidP="00A57696">
            <w:pPr>
              <w:rPr>
                <w:rFonts w:asciiTheme="majorHAnsi" w:hAnsiTheme="majorHAnsi" w:cstheme="majorHAnsi"/>
              </w:rPr>
            </w:pPr>
            <w:r w:rsidRPr="00D43517">
              <w:rPr>
                <w:rFonts w:asciiTheme="majorHAnsi" w:hAnsiTheme="majorHAnsi" w:cstheme="majorHAnsi"/>
              </w:rPr>
              <w:t>C</w:t>
            </w:r>
          </w:p>
        </w:tc>
        <w:tc>
          <w:tcPr>
            <w:tcW w:w="2790" w:type="dxa"/>
          </w:tcPr>
          <w:p w14:paraId="5AF38F85" w14:textId="77777777" w:rsidR="00D43517" w:rsidRPr="00D43517" w:rsidRDefault="00D43517" w:rsidP="00A57696">
            <w:pPr>
              <w:rPr>
                <w:rFonts w:asciiTheme="majorHAnsi" w:hAnsiTheme="majorHAnsi" w:cstheme="majorHAnsi"/>
              </w:rPr>
            </w:pPr>
            <w:r w:rsidRPr="00D43517">
              <w:rPr>
                <w:rFonts w:asciiTheme="majorHAnsi" w:hAnsiTheme="majorHAnsi" w:cstheme="majorHAnsi"/>
              </w:rPr>
              <w:t>70-79%</w:t>
            </w:r>
          </w:p>
        </w:tc>
      </w:tr>
      <w:tr w:rsidR="00D43517" w14:paraId="19C6747E" w14:textId="77777777" w:rsidTr="00A57696">
        <w:tc>
          <w:tcPr>
            <w:tcW w:w="1975" w:type="dxa"/>
          </w:tcPr>
          <w:p w14:paraId="42F78B79" w14:textId="77777777" w:rsidR="00D43517" w:rsidRPr="00D43517" w:rsidRDefault="00D43517" w:rsidP="00A57696">
            <w:pPr>
              <w:rPr>
                <w:rFonts w:asciiTheme="majorHAnsi" w:hAnsiTheme="majorHAnsi" w:cstheme="majorHAnsi"/>
              </w:rPr>
            </w:pPr>
            <w:r w:rsidRPr="00D43517">
              <w:rPr>
                <w:rFonts w:asciiTheme="majorHAnsi" w:hAnsiTheme="majorHAnsi" w:cstheme="majorHAnsi"/>
              </w:rPr>
              <w:t>D</w:t>
            </w:r>
          </w:p>
        </w:tc>
        <w:tc>
          <w:tcPr>
            <w:tcW w:w="2790" w:type="dxa"/>
          </w:tcPr>
          <w:p w14:paraId="2DAE7B8C" w14:textId="77777777" w:rsidR="00D43517" w:rsidRPr="00D43517" w:rsidRDefault="00D43517" w:rsidP="00A57696">
            <w:pPr>
              <w:rPr>
                <w:rFonts w:asciiTheme="majorHAnsi" w:hAnsiTheme="majorHAnsi" w:cstheme="majorHAnsi"/>
              </w:rPr>
            </w:pPr>
            <w:r w:rsidRPr="00D43517">
              <w:rPr>
                <w:rFonts w:asciiTheme="majorHAnsi" w:hAnsiTheme="majorHAnsi" w:cstheme="majorHAnsi"/>
              </w:rPr>
              <w:t>60-69%</w:t>
            </w:r>
          </w:p>
        </w:tc>
      </w:tr>
      <w:tr w:rsidR="00D43517" w14:paraId="40F70D16" w14:textId="77777777" w:rsidTr="00A57696">
        <w:tc>
          <w:tcPr>
            <w:tcW w:w="1975" w:type="dxa"/>
          </w:tcPr>
          <w:p w14:paraId="6D6FB5F3" w14:textId="77777777" w:rsidR="00D43517" w:rsidRPr="00D43517" w:rsidRDefault="00D43517" w:rsidP="00A57696">
            <w:pPr>
              <w:rPr>
                <w:rFonts w:asciiTheme="majorHAnsi" w:hAnsiTheme="majorHAnsi" w:cstheme="majorHAnsi"/>
              </w:rPr>
            </w:pPr>
            <w:r w:rsidRPr="00D43517">
              <w:rPr>
                <w:rFonts w:asciiTheme="majorHAnsi" w:hAnsiTheme="majorHAnsi" w:cstheme="majorHAnsi"/>
              </w:rPr>
              <w:t>F</w:t>
            </w:r>
          </w:p>
        </w:tc>
        <w:tc>
          <w:tcPr>
            <w:tcW w:w="2790" w:type="dxa"/>
          </w:tcPr>
          <w:p w14:paraId="71A4239C" w14:textId="77777777" w:rsidR="00D43517" w:rsidRPr="00D43517" w:rsidRDefault="00D43517" w:rsidP="00A57696">
            <w:pPr>
              <w:rPr>
                <w:rFonts w:asciiTheme="majorHAnsi" w:hAnsiTheme="majorHAnsi" w:cstheme="majorHAnsi"/>
              </w:rPr>
            </w:pPr>
            <w:r w:rsidRPr="00D43517">
              <w:rPr>
                <w:rFonts w:asciiTheme="majorHAnsi" w:hAnsiTheme="majorHAnsi" w:cstheme="majorHAnsi"/>
              </w:rPr>
              <w:t>Below 60</w:t>
            </w:r>
          </w:p>
        </w:tc>
      </w:tr>
      <w:bookmarkEnd w:id="6"/>
    </w:tbl>
    <w:p w14:paraId="517ED7AD" w14:textId="77777777" w:rsidR="00D43517" w:rsidRDefault="00D43517" w:rsidP="00712F73">
      <w:pPr>
        <w:rPr>
          <w:rFonts w:cs="Arial"/>
        </w:rPr>
      </w:pPr>
    </w:p>
    <w:p w14:paraId="2262D7E9" w14:textId="4614C93D" w:rsidR="0024199E" w:rsidRPr="004B1404" w:rsidRDefault="0024199E" w:rsidP="00AD374C">
      <w:pPr>
        <w:pStyle w:val="Heading1"/>
      </w:pPr>
      <w:bookmarkStart w:id="9" w:name="_Hlk124778187"/>
      <w:r w:rsidRPr="004B1404">
        <w:lastRenderedPageBreak/>
        <w:t xml:space="preserve">A-B Tech </w:t>
      </w:r>
      <w:r w:rsidRPr="00AD374C">
        <w:t>General</w:t>
      </w:r>
      <w:r w:rsidRPr="004B1404">
        <w:t xml:space="preserve"> Information</w:t>
      </w:r>
    </w:p>
    <w:p w14:paraId="6AC8047F" w14:textId="73767491" w:rsidR="003F5BD3" w:rsidRPr="00D43517" w:rsidRDefault="0098609B" w:rsidP="00CC3EB4">
      <w:pPr>
        <w:pStyle w:val="Heading2"/>
        <w:rPr>
          <w:rFonts w:asciiTheme="majorHAnsi" w:hAnsiTheme="majorHAnsi" w:cstheme="majorHAnsi"/>
        </w:rPr>
      </w:pPr>
      <w:r w:rsidRPr="00D43517">
        <w:rPr>
          <w:rFonts w:asciiTheme="majorHAnsi" w:hAnsiTheme="majorHAnsi" w:cstheme="majorHAnsi"/>
        </w:rPr>
        <w:t>Participation Requirements</w:t>
      </w:r>
    </w:p>
    <w:p w14:paraId="1BAAB6D1" w14:textId="6848B56F" w:rsidR="0008541C" w:rsidRPr="00D43517" w:rsidRDefault="0098609B" w:rsidP="00D43517">
      <w:pPr>
        <w:rPr>
          <w:rFonts w:asciiTheme="majorHAnsi" w:hAnsiTheme="majorHAnsi" w:cstheme="majorHAnsi"/>
        </w:rPr>
      </w:pPr>
      <w:r w:rsidRPr="00D43517">
        <w:rPr>
          <w:rFonts w:asciiTheme="majorHAnsi" w:hAnsiTheme="majorHAnsi" w:cstheme="majorHAnsi"/>
        </w:rPr>
        <w:t>It is mandatory that the student attend each course at least once during the first 10% of the course, or</w:t>
      </w:r>
      <w:r w:rsidR="004904CD" w:rsidRPr="00D43517">
        <w:rPr>
          <w:rFonts w:asciiTheme="majorHAnsi" w:hAnsiTheme="majorHAnsi" w:cstheme="majorHAnsi"/>
        </w:rPr>
        <w:t>,</w:t>
      </w:r>
      <w:r w:rsidRPr="00D43517">
        <w:rPr>
          <w:rFonts w:asciiTheme="majorHAnsi" w:hAnsiTheme="majorHAnsi" w:cstheme="majorHAnsi"/>
        </w:rPr>
        <w:t xml:space="preserve"> in the case of online courses, a graded activity must be submitted during the first 10% of the course. For hybrid courses, the student must attend the classroom portion of the course or complete an online graded activity prior to the 10% point. Failure to attend or complete </w:t>
      </w:r>
      <w:r w:rsidR="00AE4FE9" w:rsidRPr="00D43517">
        <w:rPr>
          <w:rFonts w:asciiTheme="majorHAnsi" w:hAnsiTheme="majorHAnsi" w:cstheme="majorHAnsi"/>
        </w:rPr>
        <w:t xml:space="preserve">a graded </w:t>
      </w:r>
      <w:r w:rsidRPr="00D43517">
        <w:rPr>
          <w:rFonts w:asciiTheme="majorHAnsi" w:hAnsiTheme="majorHAnsi" w:cstheme="majorHAnsi"/>
        </w:rPr>
        <w:t>activity prior to the 10% point will result in the student being droppe</w:t>
      </w:r>
      <w:r w:rsidR="003B66FB" w:rsidRPr="00D43517">
        <w:rPr>
          <w:rFonts w:asciiTheme="majorHAnsi" w:hAnsiTheme="majorHAnsi" w:cstheme="majorHAnsi"/>
        </w:rPr>
        <w:t xml:space="preserve">d from the course. </w:t>
      </w:r>
      <w:r w:rsidRPr="00D43517">
        <w:rPr>
          <w:rFonts w:asciiTheme="majorHAnsi" w:hAnsiTheme="majorHAnsi" w:cstheme="majorHAnsi"/>
        </w:rPr>
        <w:t>The student will not be allowed to continue in the course or receive a refund.</w:t>
      </w:r>
    </w:p>
    <w:p w14:paraId="5EF5C91A" w14:textId="77777777" w:rsidR="00D43517" w:rsidRPr="00D43517" w:rsidRDefault="00D43517" w:rsidP="00D43517">
      <w:pPr>
        <w:rPr>
          <w:rFonts w:asciiTheme="majorHAnsi" w:hAnsiTheme="majorHAnsi" w:cstheme="majorHAnsi"/>
        </w:rPr>
      </w:pPr>
    </w:p>
    <w:p w14:paraId="6C7D51EA" w14:textId="13F0E5C0" w:rsidR="00AF0C11" w:rsidRPr="00D43517" w:rsidRDefault="00AF0C11" w:rsidP="00CC3EB4">
      <w:pPr>
        <w:pStyle w:val="Heading2"/>
        <w:rPr>
          <w:rFonts w:asciiTheme="majorHAnsi" w:hAnsiTheme="majorHAnsi" w:cstheme="majorHAnsi"/>
        </w:rPr>
      </w:pPr>
      <w:r w:rsidRPr="00D43517">
        <w:rPr>
          <w:rFonts w:asciiTheme="majorHAnsi" w:hAnsiTheme="majorHAnsi" w:cstheme="majorHAnsi"/>
        </w:rPr>
        <w:t>Professionalism</w:t>
      </w:r>
    </w:p>
    <w:p w14:paraId="397E5DD0" w14:textId="3FFA7FDD" w:rsidR="0099489F" w:rsidRDefault="00AF0C11" w:rsidP="0099489F">
      <w:pPr>
        <w:rPr>
          <w:rFonts w:asciiTheme="majorHAnsi" w:hAnsiTheme="majorHAnsi" w:cstheme="majorHAnsi"/>
        </w:rPr>
      </w:pPr>
      <w:r w:rsidRPr="00D43517">
        <w:rPr>
          <w:rFonts w:asciiTheme="majorHAnsi" w:hAnsiTheme="majorHAnsi" w:cstheme="majorHAnsi"/>
        </w:rPr>
        <w:t xml:space="preserve">Students are expected to </w:t>
      </w:r>
      <w:proofErr w:type="gramStart"/>
      <w:r w:rsidRPr="00D43517">
        <w:rPr>
          <w:rFonts w:asciiTheme="majorHAnsi" w:hAnsiTheme="majorHAnsi" w:cstheme="majorHAnsi"/>
        </w:rPr>
        <w:t>conduct themselves in a professional and respectful manner at all times</w:t>
      </w:r>
      <w:proofErr w:type="gramEnd"/>
      <w:r w:rsidRPr="00D43517">
        <w:rPr>
          <w:rFonts w:asciiTheme="majorHAnsi" w:hAnsiTheme="majorHAnsi" w:cstheme="majorHAnsi"/>
        </w:rPr>
        <w:t>.  In that regard, students will not at any time engage in disruptive, threatening, unethical, disrespectful, or abusive conduct toward other members of the college community, including fellow students, faculty</w:t>
      </w:r>
      <w:r w:rsidR="004904CD" w:rsidRPr="00D43517">
        <w:rPr>
          <w:rFonts w:asciiTheme="majorHAnsi" w:hAnsiTheme="majorHAnsi" w:cstheme="majorHAnsi"/>
        </w:rPr>
        <w:t>,</w:t>
      </w:r>
      <w:r w:rsidRPr="00D43517">
        <w:rPr>
          <w:rFonts w:asciiTheme="majorHAnsi" w:hAnsiTheme="majorHAnsi" w:cstheme="majorHAnsi"/>
        </w:rPr>
        <w:t xml:space="preserve"> and staff. </w:t>
      </w:r>
    </w:p>
    <w:p w14:paraId="080819DB" w14:textId="77777777" w:rsidR="00D43517" w:rsidRPr="00D43517" w:rsidRDefault="00D43517" w:rsidP="0099489F">
      <w:pPr>
        <w:rPr>
          <w:rFonts w:asciiTheme="majorHAnsi" w:hAnsiTheme="majorHAnsi" w:cstheme="majorHAnsi"/>
        </w:rPr>
      </w:pPr>
    </w:p>
    <w:p w14:paraId="45CB816C" w14:textId="4B5BE309" w:rsidR="0098609B" w:rsidRPr="00D43517" w:rsidRDefault="007E57CD" w:rsidP="00CC3EB4">
      <w:pPr>
        <w:pStyle w:val="Heading2"/>
        <w:rPr>
          <w:rFonts w:asciiTheme="majorHAnsi" w:hAnsiTheme="majorHAnsi" w:cstheme="majorHAnsi"/>
        </w:rPr>
      </w:pPr>
      <w:r w:rsidRPr="00D43517">
        <w:rPr>
          <w:rFonts w:asciiTheme="majorHAnsi" w:hAnsiTheme="majorHAnsi" w:cstheme="majorHAnsi"/>
        </w:rPr>
        <w:t>Rights, Responsibilities</w:t>
      </w:r>
      <w:r w:rsidR="00031382" w:rsidRPr="00D43517">
        <w:rPr>
          <w:rFonts w:asciiTheme="majorHAnsi" w:hAnsiTheme="majorHAnsi" w:cstheme="majorHAnsi"/>
        </w:rPr>
        <w:t>,</w:t>
      </w:r>
      <w:r w:rsidRPr="00D43517">
        <w:rPr>
          <w:rFonts w:asciiTheme="majorHAnsi" w:hAnsiTheme="majorHAnsi" w:cstheme="majorHAnsi"/>
        </w:rPr>
        <w:t xml:space="preserve"> and Procedures</w:t>
      </w:r>
    </w:p>
    <w:p w14:paraId="1E98C9E3" w14:textId="1565007A" w:rsidR="00124167" w:rsidRPr="00D43517" w:rsidRDefault="00124167" w:rsidP="00124167">
      <w:pPr>
        <w:rPr>
          <w:rFonts w:asciiTheme="majorHAnsi" w:hAnsiTheme="majorHAnsi" w:cstheme="majorHAnsi"/>
        </w:rPr>
      </w:pPr>
      <w:r w:rsidRPr="00D43517">
        <w:rPr>
          <w:rFonts w:asciiTheme="majorHAnsi" w:hAnsiTheme="majorHAnsi" w:cstheme="majorHAnsi"/>
        </w:rPr>
        <w:t xml:space="preserve">Information on </w:t>
      </w:r>
      <w:r w:rsidR="007E57CD" w:rsidRPr="00D43517">
        <w:rPr>
          <w:rFonts w:asciiTheme="majorHAnsi" w:hAnsiTheme="majorHAnsi" w:cstheme="majorHAnsi"/>
        </w:rPr>
        <w:t>Rights, Responsibilities</w:t>
      </w:r>
      <w:r w:rsidR="00031382" w:rsidRPr="00D43517">
        <w:rPr>
          <w:rFonts w:asciiTheme="majorHAnsi" w:hAnsiTheme="majorHAnsi" w:cstheme="majorHAnsi"/>
        </w:rPr>
        <w:t>,</w:t>
      </w:r>
      <w:r w:rsidRPr="00D43517">
        <w:rPr>
          <w:rFonts w:asciiTheme="majorHAnsi" w:hAnsiTheme="majorHAnsi" w:cstheme="majorHAnsi"/>
        </w:rPr>
        <w:t xml:space="preserve"> and Procedures </w:t>
      </w:r>
      <w:r w:rsidR="00B75389" w:rsidRPr="00D43517">
        <w:rPr>
          <w:rFonts w:asciiTheme="majorHAnsi" w:hAnsiTheme="majorHAnsi" w:cstheme="majorHAnsi"/>
        </w:rPr>
        <w:t xml:space="preserve">pertaining to students </w:t>
      </w:r>
      <w:r w:rsidRPr="00D43517">
        <w:rPr>
          <w:rFonts w:asciiTheme="majorHAnsi" w:hAnsiTheme="majorHAnsi" w:cstheme="majorHAnsi"/>
        </w:rPr>
        <w:t>can be located on A-B Tech</w:t>
      </w:r>
      <w:r w:rsidR="00C905F8" w:rsidRPr="00D43517">
        <w:rPr>
          <w:rFonts w:asciiTheme="majorHAnsi" w:hAnsiTheme="majorHAnsi" w:cstheme="majorHAnsi"/>
        </w:rPr>
        <w:t>’s</w:t>
      </w:r>
      <w:r w:rsidRPr="00D43517">
        <w:rPr>
          <w:rFonts w:asciiTheme="majorHAnsi" w:hAnsiTheme="majorHAnsi" w:cstheme="majorHAnsi"/>
        </w:rPr>
        <w:t xml:space="preserve"> website at the following link: </w:t>
      </w:r>
      <w:hyperlink r:id="rId19" w:tooltip="Link to: Course Syllabus Information (https://www.abtech.edu/syllabus)" w:history="1">
        <w:r w:rsidRPr="00D43517">
          <w:rPr>
            <w:rStyle w:val="Hyperlink"/>
            <w:rFonts w:asciiTheme="majorHAnsi" w:hAnsiTheme="majorHAnsi" w:cstheme="majorHAnsi"/>
          </w:rPr>
          <w:t>Course Syllabus Information</w:t>
        </w:r>
      </w:hyperlink>
    </w:p>
    <w:p w14:paraId="756298F3" w14:textId="77777777" w:rsidR="0008541C" w:rsidRPr="004B1404" w:rsidRDefault="0008541C" w:rsidP="00CC3EB4">
      <w:pPr>
        <w:pStyle w:val="Heading2"/>
      </w:pPr>
    </w:p>
    <w:p w14:paraId="404464A6" w14:textId="78B93CE8" w:rsidR="005334DB" w:rsidRPr="00D43517" w:rsidRDefault="005334DB" w:rsidP="00CC3EB4">
      <w:pPr>
        <w:pStyle w:val="Heading2"/>
        <w:rPr>
          <w:rFonts w:asciiTheme="majorHAnsi" w:hAnsiTheme="majorHAnsi" w:cstheme="majorHAnsi"/>
        </w:rPr>
      </w:pPr>
      <w:r w:rsidRPr="00D43517">
        <w:rPr>
          <w:rFonts w:asciiTheme="majorHAnsi" w:hAnsiTheme="majorHAnsi" w:cstheme="majorHAnsi"/>
        </w:rPr>
        <w:t>ADA/Accessibility</w:t>
      </w:r>
    </w:p>
    <w:p w14:paraId="1AD60F7F" w14:textId="6B8E038B" w:rsidR="005334DB" w:rsidRPr="00D43517" w:rsidRDefault="00A1429C" w:rsidP="005334DB">
      <w:pPr>
        <w:rPr>
          <w:rFonts w:asciiTheme="majorHAnsi" w:hAnsiTheme="majorHAnsi" w:cstheme="majorHAnsi"/>
        </w:rPr>
      </w:pPr>
      <w:r w:rsidRPr="00D43517">
        <w:rPr>
          <w:rFonts w:asciiTheme="majorHAnsi" w:hAnsiTheme="majorHAnsi" w:cstheme="majorHAnsi"/>
          <w:color w:val="201F1E"/>
          <w:shd w:val="clear" w:color="auto" w:fill="FFFFFF"/>
        </w:rPr>
        <w:t>A-B Tech is committed to creating an environment that meets the needs of its diverse st</w:t>
      </w:r>
      <w:r w:rsidR="004904CD" w:rsidRPr="00D43517">
        <w:rPr>
          <w:rFonts w:asciiTheme="majorHAnsi" w:hAnsiTheme="majorHAnsi" w:cstheme="majorHAnsi"/>
          <w:color w:val="201F1E"/>
          <w:shd w:val="clear" w:color="auto" w:fill="FFFFFF"/>
        </w:rPr>
        <w:t xml:space="preserve">udent body. </w:t>
      </w:r>
      <w:r w:rsidRPr="00D43517">
        <w:rPr>
          <w:rFonts w:asciiTheme="majorHAnsi" w:hAnsiTheme="majorHAnsi" w:cstheme="majorHAnsi"/>
          <w:color w:val="201F1E"/>
          <w:shd w:val="clear" w:color="auto" w:fill="FFFFFF"/>
        </w:rPr>
        <w:t xml:space="preserve">If </w:t>
      </w:r>
      <w:r w:rsidR="00FC1E1B" w:rsidRPr="00D43517">
        <w:rPr>
          <w:rFonts w:asciiTheme="majorHAnsi" w:hAnsiTheme="majorHAnsi" w:cstheme="majorHAnsi"/>
          <w:color w:val="201F1E"/>
          <w:shd w:val="clear" w:color="auto" w:fill="FFFFFF"/>
        </w:rPr>
        <w:t>a student has</w:t>
      </w:r>
      <w:r w:rsidRPr="00D43517">
        <w:rPr>
          <w:rFonts w:asciiTheme="majorHAnsi" w:hAnsiTheme="majorHAnsi" w:cstheme="majorHAnsi"/>
          <w:color w:val="201F1E"/>
          <w:shd w:val="clear" w:color="auto" w:fill="FFFFFF"/>
        </w:rPr>
        <w:t xml:space="preserve"> a disability, think</w:t>
      </w:r>
      <w:r w:rsidR="00FC1E1B" w:rsidRPr="00D43517">
        <w:rPr>
          <w:rFonts w:asciiTheme="majorHAnsi" w:hAnsiTheme="majorHAnsi" w:cstheme="majorHAnsi"/>
          <w:color w:val="201F1E"/>
          <w:shd w:val="clear" w:color="auto" w:fill="FFFFFF"/>
        </w:rPr>
        <w:t>s</w:t>
      </w:r>
      <w:r w:rsidRPr="00D43517">
        <w:rPr>
          <w:rFonts w:asciiTheme="majorHAnsi" w:hAnsiTheme="majorHAnsi" w:cstheme="majorHAnsi"/>
          <w:color w:val="201F1E"/>
          <w:shd w:val="clear" w:color="auto" w:fill="FFFFFF"/>
        </w:rPr>
        <w:t xml:space="preserve"> </w:t>
      </w:r>
      <w:r w:rsidR="00FC1E1B" w:rsidRPr="00D43517">
        <w:rPr>
          <w:rFonts w:asciiTheme="majorHAnsi" w:hAnsiTheme="majorHAnsi" w:cstheme="majorHAnsi"/>
          <w:color w:val="201F1E"/>
          <w:shd w:val="clear" w:color="auto" w:fill="FFFFFF"/>
        </w:rPr>
        <w:t>they</w:t>
      </w:r>
      <w:r w:rsidRPr="00D43517">
        <w:rPr>
          <w:rFonts w:asciiTheme="majorHAnsi" w:hAnsiTheme="majorHAnsi" w:cstheme="majorHAnsi"/>
          <w:color w:val="201F1E"/>
          <w:shd w:val="clear" w:color="auto" w:fill="FFFFFF"/>
        </w:rPr>
        <w:t xml:space="preserve"> may have a disability, or are having issues with the accessibility of course materials, </w:t>
      </w:r>
      <w:r w:rsidR="00FC1E1B" w:rsidRPr="00D43517">
        <w:rPr>
          <w:rFonts w:asciiTheme="majorHAnsi" w:hAnsiTheme="majorHAnsi" w:cstheme="majorHAnsi"/>
          <w:color w:val="201F1E"/>
          <w:shd w:val="clear" w:color="auto" w:fill="FFFFFF"/>
        </w:rPr>
        <w:t xml:space="preserve">the student should </w:t>
      </w:r>
      <w:r w:rsidRPr="00D43517">
        <w:rPr>
          <w:rFonts w:asciiTheme="majorHAnsi" w:hAnsiTheme="majorHAnsi" w:cstheme="majorHAnsi"/>
          <w:color w:val="201F1E"/>
          <w:shd w:val="clear" w:color="auto" w:fill="FFFFFF"/>
        </w:rPr>
        <w:t xml:space="preserve">contact Support Services </w:t>
      </w:r>
      <w:r w:rsidRPr="00D43517">
        <w:rPr>
          <w:rFonts w:asciiTheme="majorHAnsi" w:hAnsiTheme="majorHAnsi" w:cstheme="majorHAnsi"/>
        </w:rPr>
        <w:t>to</w:t>
      </w:r>
      <w:r w:rsidR="000C0293" w:rsidRPr="00D43517">
        <w:rPr>
          <w:rFonts w:asciiTheme="majorHAnsi" w:hAnsiTheme="majorHAnsi" w:cstheme="majorHAnsi"/>
        </w:rPr>
        <w:t xml:space="preserve"> request</w:t>
      </w:r>
      <w:r w:rsidRPr="00D43517">
        <w:rPr>
          <w:rFonts w:asciiTheme="majorHAnsi" w:hAnsiTheme="majorHAnsi" w:cstheme="majorHAnsi"/>
        </w:rPr>
        <w:t xml:space="preserve"> appropriate accommodations to ensure access to </w:t>
      </w:r>
      <w:r w:rsidR="00FC1E1B" w:rsidRPr="00D43517">
        <w:rPr>
          <w:rFonts w:asciiTheme="majorHAnsi" w:hAnsiTheme="majorHAnsi" w:cstheme="majorHAnsi"/>
        </w:rPr>
        <w:t>their</w:t>
      </w:r>
      <w:r w:rsidRPr="00D43517">
        <w:rPr>
          <w:rFonts w:asciiTheme="majorHAnsi" w:hAnsiTheme="majorHAnsi" w:cstheme="majorHAnsi"/>
        </w:rPr>
        <w:t xml:space="preserve"> education. </w:t>
      </w:r>
      <w:r w:rsidR="00FC1E1B" w:rsidRPr="00D43517">
        <w:rPr>
          <w:rFonts w:asciiTheme="majorHAnsi" w:hAnsiTheme="majorHAnsi" w:cstheme="majorHAnsi"/>
        </w:rPr>
        <w:t>Complete information</w:t>
      </w:r>
      <w:r w:rsidRPr="00D43517">
        <w:rPr>
          <w:rFonts w:asciiTheme="majorHAnsi" w:hAnsiTheme="majorHAnsi" w:cstheme="majorHAnsi"/>
        </w:rPr>
        <w:t xml:space="preserve"> and forms</w:t>
      </w:r>
      <w:r w:rsidR="00FC1E1B" w:rsidRPr="00D43517">
        <w:rPr>
          <w:rFonts w:asciiTheme="majorHAnsi" w:hAnsiTheme="majorHAnsi" w:cstheme="majorHAnsi"/>
        </w:rPr>
        <w:t xml:space="preserve"> can be located</w:t>
      </w:r>
      <w:r w:rsidRPr="00D43517">
        <w:rPr>
          <w:rFonts w:asciiTheme="majorHAnsi" w:hAnsiTheme="majorHAnsi" w:cstheme="majorHAnsi"/>
        </w:rPr>
        <w:t xml:space="preserve"> </w:t>
      </w:r>
      <w:r w:rsidR="002B3168" w:rsidRPr="00D43517">
        <w:rPr>
          <w:rFonts w:asciiTheme="majorHAnsi" w:hAnsiTheme="majorHAnsi" w:cstheme="majorHAnsi"/>
        </w:rPr>
        <w:t xml:space="preserve">at the following link: </w:t>
      </w:r>
      <w:hyperlink r:id="rId20" w:tooltip="Link to A-B Tech Student Services Overview (www.abtech.edu/supportservices)" w:history="1">
        <w:r w:rsidR="002B3168" w:rsidRPr="00D43517">
          <w:rPr>
            <w:rStyle w:val="Hyperlink"/>
            <w:rFonts w:asciiTheme="majorHAnsi" w:hAnsiTheme="majorHAnsi" w:cstheme="majorHAnsi"/>
          </w:rPr>
          <w:t>Student Service Overview</w:t>
        </w:r>
      </w:hyperlink>
    </w:p>
    <w:p w14:paraId="0ADF9920" w14:textId="77777777" w:rsidR="00B30F3D" w:rsidRPr="00D43517" w:rsidRDefault="00B30F3D" w:rsidP="00CC3EB4">
      <w:pPr>
        <w:pStyle w:val="Heading2"/>
        <w:rPr>
          <w:rFonts w:asciiTheme="majorHAnsi" w:hAnsiTheme="majorHAnsi" w:cstheme="majorHAnsi"/>
        </w:rPr>
      </w:pPr>
    </w:p>
    <w:p w14:paraId="198C9E4D" w14:textId="4EFAE993" w:rsidR="005B463A" w:rsidRPr="00D43517" w:rsidRDefault="005B463A" w:rsidP="00CC3EB4">
      <w:pPr>
        <w:pStyle w:val="Heading2"/>
        <w:rPr>
          <w:rFonts w:asciiTheme="majorHAnsi" w:hAnsiTheme="majorHAnsi" w:cstheme="majorHAnsi"/>
        </w:rPr>
      </w:pPr>
      <w:r w:rsidRPr="00D43517">
        <w:rPr>
          <w:rFonts w:asciiTheme="majorHAnsi" w:hAnsiTheme="majorHAnsi" w:cstheme="majorHAnsi"/>
        </w:rPr>
        <w:t>Course Evaluation by Students</w:t>
      </w:r>
    </w:p>
    <w:p w14:paraId="01FB4BC9" w14:textId="5311C9D6" w:rsidR="00B30F3D" w:rsidRPr="000A48D5" w:rsidRDefault="00DC2E89" w:rsidP="000A48D5">
      <w:pPr>
        <w:rPr>
          <w:rFonts w:asciiTheme="majorHAnsi" w:hAnsiTheme="majorHAnsi" w:cstheme="majorHAnsi"/>
        </w:rPr>
      </w:pPr>
      <w:r w:rsidRPr="00D43517">
        <w:rPr>
          <w:rFonts w:asciiTheme="majorHAnsi" w:hAnsiTheme="majorHAnsi" w:cstheme="majorHAnsi"/>
          <w:color w:val="000000"/>
          <w:shd w:val="clear" w:color="auto" w:fill="FFFFFF"/>
        </w:rPr>
        <w:t>Students will have the opportunity to provide constructive feedback on their courses each semester at approximately the 75% completion point through an online survey. </w:t>
      </w:r>
      <w:r w:rsidRPr="00D43517">
        <w:rPr>
          <w:rFonts w:asciiTheme="majorHAnsi" w:hAnsiTheme="majorHAnsi" w:cstheme="majorHAnsi"/>
          <w:b/>
          <w:bCs/>
          <w:i/>
          <w:iCs/>
          <w:color w:val="000000"/>
          <w:shd w:val="clear" w:color="auto" w:fill="FFFFFF"/>
        </w:rPr>
        <w:t>All responses are anonymous</w:t>
      </w:r>
      <w:r w:rsidRPr="00D43517">
        <w:rPr>
          <w:rFonts w:asciiTheme="majorHAnsi" w:hAnsiTheme="majorHAnsi" w:cstheme="majorHAnsi"/>
          <w:color w:val="000000"/>
          <w:shd w:val="clear" w:color="auto" w:fill="FFFFFF"/>
        </w:rPr>
        <w:t> unless a student chooses to self-identify in submitted comments. Results are used to determine whether changes should be made to improve the learning experience for students. Additional information can be located on A-B Tech’s website at the following link: </w:t>
      </w:r>
      <w:hyperlink r:id="rId21" w:tgtFrame="_blank" w:tooltip="Original URL: https://www.abtech.edu/syllabus. Click or tap if you trust this link." w:history="1">
        <w:r w:rsidRPr="00D43517">
          <w:rPr>
            <w:rStyle w:val="Hyperlink"/>
            <w:rFonts w:asciiTheme="majorHAnsi" w:eastAsiaTheme="majorEastAsia" w:hAnsiTheme="majorHAnsi" w:cstheme="majorHAnsi"/>
            <w:color w:val="0563C1"/>
            <w:bdr w:val="none" w:sz="0" w:space="0" w:color="auto" w:frame="1"/>
            <w:shd w:val="clear" w:color="auto" w:fill="FFFFFF"/>
          </w:rPr>
          <w:t>Course Syllabus Information</w:t>
        </w:r>
      </w:hyperlink>
    </w:p>
    <w:bookmarkEnd w:id="9"/>
    <w:p w14:paraId="01D8E4B0" w14:textId="23EACE5B" w:rsidR="00B30F3D" w:rsidRPr="00654EB7" w:rsidRDefault="00B30F3D" w:rsidP="00AD374C">
      <w:pPr>
        <w:pStyle w:val="Heading1"/>
        <w:rPr>
          <w:rFonts w:cstheme="majorHAnsi"/>
        </w:rPr>
      </w:pPr>
      <w:r w:rsidRPr="00654EB7">
        <w:rPr>
          <w:rFonts w:cstheme="majorHAnsi"/>
        </w:rPr>
        <w:t>Course Schedule</w:t>
      </w:r>
    </w:p>
    <w:p w14:paraId="78C9E41D" w14:textId="363119CB" w:rsidR="00B30F3D" w:rsidRPr="00654EB7" w:rsidRDefault="00B30F3D" w:rsidP="00B30F3D">
      <w:pPr>
        <w:rPr>
          <w:rFonts w:asciiTheme="majorHAnsi" w:hAnsiTheme="majorHAnsi" w:cstheme="majorHAnsi"/>
          <w:i/>
        </w:rPr>
      </w:pPr>
      <w:bookmarkStart w:id="10" w:name="_Hlk124779270"/>
      <w:r w:rsidRPr="00654EB7">
        <w:rPr>
          <w:rFonts w:asciiTheme="majorHAnsi" w:hAnsiTheme="majorHAnsi" w:cstheme="majorHAnsi"/>
          <w:i/>
        </w:rPr>
        <w:t>Any changes to the syllabus will be posted in Moodle prior to implementation of change.</w:t>
      </w:r>
    </w:p>
    <w:tbl>
      <w:tblPr>
        <w:tblStyle w:val="TableGrid1"/>
        <w:tblW w:w="7912" w:type="dxa"/>
        <w:tblInd w:w="3" w:type="dxa"/>
        <w:tblLook w:val="04A0" w:firstRow="1" w:lastRow="0" w:firstColumn="1" w:lastColumn="0" w:noHBand="0" w:noVBand="1"/>
      </w:tblPr>
      <w:tblGrid>
        <w:gridCol w:w="780"/>
        <w:gridCol w:w="1202"/>
        <w:gridCol w:w="5930"/>
      </w:tblGrid>
      <w:tr w:rsidR="00D97135" w:rsidRPr="00D97135" w14:paraId="7EF9714D" w14:textId="77777777" w:rsidTr="00C551EE">
        <w:trPr>
          <w:trHeight w:val="615"/>
        </w:trPr>
        <w:tc>
          <w:tcPr>
            <w:tcW w:w="780" w:type="dxa"/>
          </w:tcPr>
          <w:bookmarkEnd w:id="10"/>
          <w:p w14:paraId="4949689A" w14:textId="433CDB53" w:rsidR="00D97135" w:rsidRPr="006E2588" w:rsidRDefault="00D97135" w:rsidP="00D97135">
            <w:pPr>
              <w:jc w:val="center"/>
              <w:rPr>
                <w:rFonts w:asciiTheme="majorHAnsi" w:hAnsiTheme="majorHAnsi" w:cstheme="majorHAnsi"/>
                <w:b/>
                <w:bCs/>
                <w:color w:val="000000"/>
                <w:sz w:val="20"/>
                <w:szCs w:val="20"/>
              </w:rPr>
            </w:pPr>
            <w:r w:rsidRPr="006E2588">
              <w:rPr>
                <w:rFonts w:asciiTheme="majorHAnsi" w:hAnsiTheme="majorHAnsi" w:cstheme="majorHAnsi"/>
                <w:b/>
                <w:bCs/>
                <w:color w:val="000000"/>
                <w:sz w:val="20"/>
                <w:szCs w:val="20"/>
              </w:rPr>
              <w:t>WEEK</w:t>
            </w:r>
          </w:p>
        </w:tc>
        <w:tc>
          <w:tcPr>
            <w:tcW w:w="1202" w:type="dxa"/>
          </w:tcPr>
          <w:p w14:paraId="203EC1B3" w14:textId="2E782D4A" w:rsidR="00D97135" w:rsidRPr="006E2588" w:rsidRDefault="00D97135" w:rsidP="00D97135">
            <w:pPr>
              <w:jc w:val="center"/>
              <w:rPr>
                <w:rFonts w:asciiTheme="majorHAnsi" w:hAnsiTheme="majorHAnsi" w:cstheme="majorHAnsi"/>
                <w:b/>
                <w:bCs/>
                <w:color w:val="000000"/>
                <w:sz w:val="20"/>
                <w:szCs w:val="20"/>
              </w:rPr>
            </w:pPr>
            <w:r w:rsidRPr="006E2588">
              <w:rPr>
                <w:rFonts w:asciiTheme="majorHAnsi" w:hAnsiTheme="majorHAnsi" w:cstheme="majorHAnsi"/>
                <w:b/>
                <w:bCs/>
                <w:color w:val="000000"/>
                <w:sz w:val="20"/>
                <w:szCs w:val="20"/>
              </w:rPr>
              <w:t>WEEK OF</w:t>
            </w:r>
          </w:p>
        </w:tc>
        <w:tc>
          <w:tcPr>
            <w:tcW w:w="5930" w:type="dxa"/>
          </w:tcPr>
          <w:p w14:paraId="2299BD21" w14:textId="13BD45CA" w:rsidR="00D97135" w:rsidRPr="006E2588" w:rsidRDefault="00D97135" w:rsidP="00D97135">
            <w:pPr>
              <w:rPr>
                <w:rFonts w:asciiTheme="majorHAnsi" w:hAnsiTheme="majorHAnsi" w:cstheme="majorHAnsi"/>
                <w:b/>
                <w:bCs/>
                <w:color w:val="000000"/>
                <w:sz w:val="20"/>
                <w:szCs w:val="20"/>
              </w:rPr>
            </w:pPr>
            <w:r w:rsidRPr="006E2588">
              <w:rPr>
                <w:rFonts w:asciiTheme="majorHAnsi" w:hAnsiTheme="majorHAnsi" w:cstheme="majorHAnsi"/>
                <w:b/>
                <w:bCs/>
                <w:color w:val="000000"/>
                <w:sz w:val="20"/>
                <w:szCs w:val="20"/>
              </w:rPr>
              <w:t>TOPIC</w:t>
            </w:r>
          </w:p>
        </w:tc>
      </w:tr>
      <w:tr w:rsidR="00D97135" w:rsidRPr="00D97135" w14:paraId="6863FDFF" w14:textId="77777777" w:rsidTr="00C551EE">
        <w:trPr>
          <w:trHeight w:val="375"/>
        </w:trPr>
        <w:tc>
          <w:tcPr>
            <w:tcW w:w="780" w:type="dxa"/>
            <w:hideMark/>
          </w:tcPr>
          <w:p w14:paraId="7F02199D" w14:textId="77777777" w:rsidR="00D97135" w:rsidRPr="006E2588" w:rsidRDefault="00D97135" w:rsidP="00D97135">
            <w:pPr>
              <w:jc w:val="center"/>
              <w:rPr>
                <w:rFonts w:asciiTheme="majorHAnsi" w:hAnsiTheme="majorHAnsi" w:cstheme="majorHAnsi"/>
                <w:color w:val="000000"/>
                <w:sz w:val="20"/>
                <w:szCs w:val="20"/>
              </w:rPr>
            </w:pPr>
            <w:r w:rsidRPr="006E2588">
              <w:rPr>
                <w:rFonts w:asciiTheme="majorHAnsi" w:hAnsiTheme="majorHAnsi" w:cstheme="majorHAnsi"/>
                <w:color w:val="000000"/>
                <w:sz w:val="20"/>
                <w:szCs w:val="20"/>
              </w:rPr>
              <w:t>1</w:t>
            </w:r>
          </w:p>
        </w:tc>
        <w:tc>
          <w:tcPr>
            <w:tcW w:w="1202" w:type="dxa"/>
            <w:hideMark/>
          </w:tcPr>
          <w:p w14:paraId="0E9DA2C2" w14:textId="235414FB" w:rsidR="00D97135" w:rsidRPr="006E2588" w:rsidRDefault="6BE2FAB3" w:rsidP="2FC22DA3">
            <w:pPr>
              <w:jc w:val="center"/>
              <w:rPr>
                <w:rFonts w:asciiTheme="majorHAnsi" w:hAnsiTheme="majorHAnsi" w:cstheme="majorHAnsi"/>
                <w:sz w:val="20"/>
                <w:szCs w:val="20"/>
              </w:rPr>
            </w:pPr>
            <w:r w:rsidRPr="006E2588">
              <w:rPr>
                <w:rFonts w:asciiTheme="majorHAnsi" w:hAnsiTheme="majorHAnsi" w:cstheme="majorHAnsi"/>
                <w:color w:val="000000" w:themeColor="text1"/>
                <w:sz w:val="20"/>
                <w:szCs w:val="20"/>
              </w:rPr>
              <w:t>01/17</w:t>
            </w:r>
          </w:p>
        </w:tc>
        <w:tc>
          <w:tcPr>
            <w:tcW w:w="5930" w:type="dxa"/>
            <w:hideMark/>
          </w:tcPr>
          <w:p w14:paraId="5079B6BB" w14:textId="77777777" w:rsidR="00D97135" w:rsidRPr="006E2588" w:rsidRDefault="00D97135" w:rsidP="00D97135">
            <w:pPr>
              <w:rPr>
                <w:rFonts w:asciiTheme="majorHAnsi" w:hAnsiTheme="majorHAnsi" w:cstheme="majorHAnsi"/>
                <w:color w:val="000000"/>
                <w:sz w:val="20"/>
                <w:szCs w:val="20"/>
              </w:rPr>
            </w:pPr>
            <w:r w:rsidRPr="006E2588">
              <w:rPr>
                <w:rFonts w:asciiTheme="majorHAnsi" w:hAnsiTheme="majorHAnsi" w:cstheme="majorHAnsi"/>
                <w:color w:val="000000"/>
                <w:sz w:val="20"/>
                <w:szCs w:val="20"/>
              </w:rPr>
              <w:t>Course Information and Resources / Course Orientation / Software Download / ArcGIS Online Assignment</w:t>
            </w:r>
          </w:p>
        </w:tc>
      </w:tr>
      <w:tr w:rsidR="00D97135" w:rsidRPr="00D97135" w14:paraId="54B3AD74" w14:textId="77777777" w:rsidTr="00C551EE">
        <w:trPr>
          <w:trHeight w:val="375"/>
        </w:trPr>
        <w:tc>
          <w:tcPr>
            <w:tcW w:w="780" w:type="dxa"/>
            <w:hideMark/>
          </w:tcPr>
          <w:p w14:paraId="5F140636" w14:textId="77777777" w:rsidR="00D97135" w:rsidRPr="006E2588" w:rsidRDefault="00D97135" w:rsidP="00D97135">
            <w:pPr>
              <w:jc w:val="center"/>
              <w:rPr>
                <w:rFonts w:asciiTheme="majorHAnsi" w:hAnsiTheme="majorHAnsi" w:cstheme="majorHAnsi"/>
                <w:color w:val="000000"/>
                <w:sz w:val="20"/>
                <w:szCs w:val="20"/>
              </w:rPr>
            </w:pPr>
            <w:r w:rsidRPr="006E2588">
              <w:rPr>
                <w:rFonts w:asciiTheme="majorHAnsi" w:hAnsiTheme="majorHAnsi" w:cstheme="majorHAnsi"/>
                <w:color w:val="000000"/>
                <w:sz w:val="20"/>
                <w:szCs w:val="20"/>
              </w:rPr>
              <w:t>2</w:t>
            </w:r>
          </w:p>
        </w:tc>
        <w:tc>
          <w:tcPr>
            <w:tcW w:w="1202" w:type="dxa"/>
            <w:hideMark/>
          </w:tcPr>
          <w:p w14:paraId="1E3F3902" w14:textId="2A858FD8" w:rsidR="00D97135" w:rsidRPr="006E2588" w:rsidRDefault="58B42E91" w:rsidP="2FC22DA3">
            <w:pPr>
              <w:jc w:val="center"/>
              <w:rPr>
                <w:rFonts w:asciiTheme="majorHAnsi" w:hAnsiTheme="majorHAnsi" w:cstheme="majorHAnsi"/>
                <w:sz w:val="20"/>
                <w:szCs w:val="20"/>
              </w:rPr>
            </w:pPr>
            <w:r w:rsidRPr="006E2588">
              <w:rPr>
                <w:rFonts w:asciiTheme="majorHAnsi" w:hAnsiTheme="majorHAnsi" w:cstheme="majorHAnsi"/>
                <w:color w:val="000000" w:themeColor="text1"/>
                <w:sz w:val="20"/>
                <w:szCs w:val="20"/>
              </w:rPr>
              <w:t>01/23</w:t>
            </w:r>
          </w:p>
        </w:tc>
        <w:tc>
          <w:tcPr>
            <w:tcW w:w="5930" w:type="dxa"/>
            <w:hideMark/>
          </w:tcPr>
          <w:p w14:paraId="7A7AD113" w14:textId="77777777" w:rsidR="00D97135" w:rsidRPr="006E2588" w:rsidRDefault="00D97135" w:rsidP="00D97135">
            <w:pPr>
              <w:rPr>
                <w:rFonts w:asciiTheme="majorHAnsi" w:hAnsiTheme="majorHAnsi" w:cstheme="majorHAnsi"/>
                <w:color w:val="000000"/>
                <w:sz w:val="20"/>
                <w:szCs w:val="20"/>
              </w:rPr>
            </w:pPr>
            <w:r w:rsidRPr="006E2588">
              <w:rPr>
                <w:rFonts w:asciiTheme="majorHAnsi" w:hAnsiTheme="majorHAnsi" w:cstheme="majorHAnsi"/>
                <w:b/>
                <w:bCs/>
                <w:color w:val="000000"/>
                <w:sz w:val="20"/>
                <w:szCs w:val="20"/>
              </w:rPr>
              <w:t xml:space="preserve">MODULE 1: </w:t>
            </w:r>
            <w:r w:rsidRPr="006E2588">
              <w:rPr>
                <w:rFonts w:asciiTheme="majorHAnsi" w:hAnsiTheme="majorHAnsi" w:cstheme="majorHAnsi"/>
                <w:color w:val="000000"/>
                <w:sz w:val="20"/>
                <w:szCs w:val="20"/>
              </w:rPr>
              <w:t>Exploring GIS Maps</w:t>
            </w:r>
          </w:p>
        </w:tc>
      </w:tr>
      <w:tr w:rsidR="00D97135" w:rsidRPr="00D97135" w14:paraId="7691BFBE" w14:textId="77777777" w:rsidTr="00C551EE">
        <w:trPr>
          <w:trHeight w:val="375"/>
        </w:trPr>
        <w:tc>
          <w:tcPr>
            <w:tcW w:w="780" w:type="dxa"/>
            <w:hideMark/>
          </w:tcPr>
          <w:p w14:paraId="0C12162F" w14:textId="77777777" w:rsidR="00D97135" w:rsidRPr="006E2588" w:rsidRDefault="00D97135" w:rsidP="00D97135">
            <w:pPr>
              <w:jc w:val="center"/>
              <w:rPr>
                <w:rFonts w:asciiTheme="majorHAnsi" w:hAnsiTheme="majorHAnsi" w:cstheme="majorHAnsi"/>
                <w:color w:val="000000"/>
                <w:sz w:val="20"/>
                <w:szCs w:val="20"/>
              </w:rPr>
            </w:pPr>
            <w:r w:rsidRPr="006E2588">
              <w:rPr>
                <w:rFonts w:asciiTheme="majorHAnsi" w:hAnsiTheme="majorHAnsi" w:cstheme="majorHAnsi"/>
                <w:color w:val="000000"/>
                <w:sz w:val="20"/>
                <w:szCs w:val="20"/>
              </w:rPr>
              <w:t>3</w:t>
            </w:r>
          </w:p>
        </w:tc>
        <w:tc>
          <w:tcPr>
            <w:tcW w:w="1202" w:type="dxa"/>
            <w:hideMark/>
          </w:tcPr>
          <w:p w14:paraId="2CE9B0CA" w14:textId="7D50D12A" w:rsidR="00D97135" w:rsidRPr="006E2588" w:rsidRDefault="71B3D893" w:rsidP="2FC22DA3">
            <w:pPr>
              <w:jc w:val="center"/>
              <w:rPr>
                <w:rFonts w:asciiTheme="majorHAnsi" w:hAnsiTheme="majorHAnsi" w:cstheme="majorHAnsi"/>
                <w:sz w:val="20"/>
                <w:szCs w:val="20"/>
              </w:rPr>
            </w:pPr>
            <w:r w:rsidRPr="006E2588">
              <w:rPr>
                <w:rFonts w:asciiTheme="majorHAnsi" w:hAnsiTheme="majorHAnsi" w:cstheme="majorHAnsi"/>
                <w:color w:val="000000" w:themeColor="text1"/>
                <w:sz w:val="20"/>
                <w:szCs w:val="20"/>
              </w:rPr>
              <w:t>01/30</w:t>
            </w:r>
          </w:p>
        </w:tc>
        <w:tc>
          <w:tcPr>
            <w:tcW w:w="5930" w:type="dxa"/>
            <w:hideMark/>
          </w:tcPr>
          <w:p w14:paraId="1C2FF333" w14:textId="77777777" w:rsidR="00D97135" w:rsidRPr="006E2588" w:rsidRDefault="00D97135" w:rsidP="00D97135">
            <w:pPr>
              <w:rPr>
                <w:rFonts w:asciiTheme="majorHAnsi" w:hAnsiTheme="majorHAnsi" w:cstheme="majorHAnsi"/>
                <w:color w:val="000000"/>
                <w:sz w:val="20"/>
                <w:szCs w:val="20"/>
              </w:rPr>
            </w:pPr>
            <w:r w:rsidRPr="006E2588">
              <w:rPr>
                <w:rFonts w:asciiTheme="majorHAnsi" w:hAnsiTheme="majorHAnsi" w:cstheme="majorHAnsi"/>
                <w:b/>
                <w:bCs/>
                <w:color w:val="000000"/>
                <w:sz w:val="20"/>
                <w:szCs w:val="20"/>
              </w:rPr>
              <w:t xml:space="preserve">MODULE 2: </w:t>
            </w:r>
            <w:r w:rsidRPr="006E2588">
              <w:rPr>
                <w:rFonts w:asciiTheme="majorHAnsi" w:hAnsiTheme="majorHAnsi" w:cstheme="majorHAnsi"/>
                <w:color w:val="000000"/>
                <w:sz w:val="20"/>
                <w:szCs w:val="20"/>
              </w:rPr>
              <w:t>Getting Information from a GIS Map</w:t>
            </w:r>
          </w:p>
        </w:tc>
      </w:tr>
      <w:tr w:rsidR="00D97135" w:rsidRPr="00D97135" w14:paraId="3BA693A8" w14:textId="77777777" w:rsidTr="00C551EE">
        <w:trPr>
          <w:trHeight w:val="375"/>
        </w:trPr>
        <w:tc>
          <w:tcPr>
            <w:tcW w:w="780" w:type="dxa"/>
            <w:hideMark/>
          </w:tcPr>
          <w:p w14:paraId="5075E285" w14:textId="77777777" w:rsidR="00D97135" w:rsidRPr="006E2588" w:rsidRDefault="00D97135" w:rsidP="00D97135">
            <w:pPr>
              <w:jc w:val="center"/>
              <w:rPr>
                <w:rFonts w:asciiTheme="majorHAnsi" w:hAnsiTheme="majorHAnsi" w:cstheme="majorHAnsi"/>
                <w:color w:val="000000"/>
                <w:sz w:val="20"/>
                <w:szCs w:val="20"/>
              </w:rPr>
            </w:pPr>
            <w:r w:rsidRPr="006E2588">
              <w:rPr>
                <w:rFonts w:asciiTheme="majorHAnsi" w:hAnsiTheme="majorHAnsi" w:cstheme="majorHAnsi"/>
                <w:color w:val="000000"/>
                <w:sz w:val="20"/>
                <w:szCs w:val="20"/>
              </w:rPr>
              <w:lastRenderedPageBreak/>
              <w:t>4</w:t>
            </w:r>
          </w:p>
        </w:tc>
        <w:tc>
          <w:tcPr>
            <w:tcW w:w="1202" w:type="dxa"/>
            <w:hideMark/>
          </w:tcPr>
          <w:p w14:paraId="557FE3F4" w14:textId="55EA9167" w:rsidR="00D97135" w:rsidRPr="006E2588" w:rsidRDefault="4CD1184A" w:rsidP="2FC22DA3">
            <w:pPr>
              <w:jc w:val="center"/>
              <w:rPr>
                <w:rFonts w:asciiTheme="majorHAnsi" w:hAnsiTheme="majorHAnsi" w:cstheme="majorHAnsi"/>
                <w:sz w:val="20"/>
                <w:szCs w:val="20"/>
              </w:rPr>
            </w:pPr>
            <w:r w:rsidRPr="006E2588">
              <w:rPr>
                <w:rFonts w:asciiTheme="majorHAnsi" w:hAnsiTheme="majorHAnsi" w:cstheme="majorHAnsi"/>
                <w:sz w:val="20"/>
                <w:szCs w:val="20"/>
              </w:rPr>
              <w:t>02/</w:t>
            </w:r>
            <w:r w:rsidR="699BA5D9" w:rsidRPr="006E2588">
              <w:rPr>
                <w:rFonts w:asciiTheme="majorHAnsi" w:hAnsiTheme="majorHAnsi" w:cstheme="majorHAnsi"/>
                <w:sz w:val="20"/>
                <w:szCs w:val="20"/>
              </w:rPr>
              <w:t>06</w:t>
            </w:r>
          </w:p>
        </w:tc>
        <w:tc>
          <w:tcPr>
            <w:tcW w:w="5930" w:type="dxa"/>
            <w:hideMark/>
          </w:tcPr>
          <w:p w14:paraId="2658E71A" w14:textId="77777777" w:rsidR="00D97135" w:rsidRPr="006E2588" w:rsidRDefault="00D97135" w:rsidP="00D97135">
            <w:pPr>
              <w:rPr>
                <w:rFonts w:asciiTheme="majorHAnsi" w:hAnsiTheme="majorHAnsi" w:cstheme="majorHAnsi"/>
                <w:sz w:val="20"/>
                <w:szCs w:val="20"/>
              </w:rPr>
            </w:pPr>
            <w:r w:rsidRPr="006E2588">
              <w:rPr>
                <w:rFonts w:asciiTheme="majorHAnsi" w:hAnsiTheme="majorHAnsi" w:cstheme="majorHAnsi"/>
                <w:b/>
                <w:bCs/>
                <w:sz w:val="20"/>
                <w:szCs w:val="20"/>
              </w:rPr>
              <w:t xml:space="preserve">MODULE 3: </w:t>
            </w:r>
            <w:r w:rsidRPr="006E2588">
              <w:rPr>
                <w:rFonts w:asciiTheme="majorHAnsi" w:hAnsiTheme="majorHAnsi" w:cstheme="majorHAnsi"/>
                <w:sz w:val="20"/>
                <w:szCs w:val="20"/>
              </w:rPr>
              <w:t>ArcGIS Online Basics</w:t>
            </w:r>
          </w:p>
        </w:tc>
      </w:tr>
      <w:tr w:rsidR="00D97135" w:rsidRPr="00D97135" w14:paraId="55CAAD5C" w14:textId="77777777" w:rsidTr="00C551EE">
        <w:trPr>
          <w:trHeight w:val="375"/>
        </w:trPr>
        <w:tc>
          <w:tcPr>
            <w:tcW w:w="780" w:type="dxa"/>
            <w:hideMark/>
          </w:tcPr>
          <w:p w14:paraId="007B6B41" w14:textId="77777777" w:rsidR="00D97135" w:rsidRPr="006E2588" w:rsidRDefault="00D97135" w:rsidP="00D97135">
            <w:pPr>
              <w:jc w:val="center"/>
              <w:rPr>
                <w:rFonts w:asciiTheme="majorHAnsi" w:hAnsiTheme="majorHAnsi" w:cstheme="majorHAnsi"/>
                <w:color w:val="000000"/>
                <w:sz w:val="20"/>
                <w:szCs w:val="20"/>
              </w:rPr>
            </w:pPr>
            <w:r w:rsidRPr="006E2588">
              <w:rPr>
                <w:rFonts w:asciiTheme="majorHAnsi" w:hAnsiTheme="majorHAnsi" w:cstheme="majorHAnsi"/>
                <w:color w:val="000000"/>
                <w:sz w:val="20"/>
                <w:szCs w:val="20"/>
              </w:rPr>
              <w:t>5</w:t>
            </w:r>
          </w:p>
        </w:tc>
        <w:tc>
          <w:tcPr>
            <w:tcW w:w="1202" w:type="dxa"/>
            <w:hideMark/>
          </w:tcPr>
          <w:p w14:paraId="19CE3A36" w14:textId="7524AAAF" w:rsidR="00D97135" w:rsidRPr="006E2588" w:rsidRDefault="3F3F7D7C" w:rsidP="2FC22DA3">
            <w:pPr>
              <w:jc w:val="center"/>
              <w:rPr>
                <w:rFonts w:asciiTheme="majorHAnsi" w:hAnsiTheme="majorHAnsi" w:cstheme="majorHAnsi"/>
                <w:sz w:val="20"/>
                <w:szCs w:val="20"/>
              </w:rPr>
            </w:pPr>
            <w:r w:rsidRPr="006E2588">
              <w:rPr>
                <w:rFonts w:asciiTheme="majorHAnsi" w:hAnsiTheme="majorHAnsi" w:cstheme="majorHAnsi"/>
                <w:color w:val="000000" w:themeColor="text1"/>
                <w:sz w:val="20"/>
                <w:szCs w:val="20"/>
              </w:rPr>
              <w:t>02/13</w:t>
            </w:r>
          </w:p>
        </w:tc>
        <w:tc>
          <w:tcPr>
            <w:tcW w:w="5930" w:type="dxa"/>
            <w:hideMark/>
          </w:tcPr>
          <w:p w14:paraId="179BF9CB" w14:textId="77777777" w:rsidR="00D97135" w:rsidRPr="006E2588" w:rsidRDefault="00D97135" w:rsidP="00D97135">
            <w:pPr>
              <w:rPr>
                <w:rFonts w:asciiTheme="majorHAnsi" w:hAnsiTheme="majorHAnsi" w:cstheme="majorHAnsi"/>
                <w:color w:val="000000"/>
                <w:sz w:val="20"/>
                <w:szCs w:val="20"/>
              </w:rPr>
            </w:pPr>
            <w:r w:rsidRPr="006E2588">
              <w:rPr>
                <w:rFonts w:asciiTheme="majorHAnsi" w:hAnsiTheme="majorHAnsi" w:cstheme="majorHAnsi"/>
                <w:b/>
                <w:bCs/>
                <w:color w:val="000000"/>
                <w:sz w:val="20"/>
                <w:szCs w:val="20"/>
              </w:rPr>
              <w:t>MODULE 4:</w:t>
            </w:r>
            <w:r w:rsidRPr="006E2588">
              <w:rPr>
                <w:rFonts w:asciiTheme="majorHAnsi" w:hAnsiTheme="majorHAnsi" w:cstheme="majorHAnsi"/>
                <w:color w:val="000000"/>
                <w:sz w:val="20"/>
                <w:szCs w:val="20"/>
              </w:rPr>
              <w:t xml:space="preserve"> ArcGIS Online Project (Lab Quiz Grade)</w:t>
            </w:r>
          </w:p>
        </w:tc>
      </w:tr>
      <w:tr w:rsidR="00D97135" w:rsidRPr="00D97135" w14:paraId="20A14BAA" w14:textId="77777777" w:rsidTr="00C551EE">
        <w:trPr>
          <w:trHeight w:val="375"/>
        </w:trPr>
        <w:tc>
          <w:tcPr>
            <w:tcW w:w="780" w:type="dxa"/>
            <w:hideMark/>
          </w:tcPr>
          <w:p w14:paraId="5B6984FD" w14:textId="77777777" w:rsidR="00D97135" w:rsidRPr="006E2588" w:rsidRDefault="00D97135" w:rsidP="00D97135">
            <w:pPr>
              <w:jc w:val="center"/>
              <w:rPr>
                <w:rFonts w:asciiTheme="majorHAnsi" w:hAnsiTheme="majorHAnsi" w:cstheme="majorHAnsi"/>
                <w:color w:val="000000"/>
                <w:sz w:val="20"/>
                <w:szCs w:val="20"/>
              </w:rPr>
            </w:pPr>
            <w:r w:rsidRPr="006E2588">
              <w:rPr>
                <w:rFonts w:asciiTheme="majorHAnsi" w:hAnsiTheme="majorHAnsi" w:cstheme="majorHAnsi"/>
                <w:color w:val="000000"/>
                <w:sz w:val="20"/>
                <w:szCs w:val="20"/>
              </w:rPr>
              <w:t>6</w:t>
            </w:r>
          </w:p>
        </w:tc>
        <w:tc>
          <w:tcPr>
            <w:tcW w:w="1202" w:type="dxa"/>
            <w:hideMark/>
          </w:tcPr>
          <w:p w14:paraId="7A1FC8E8" w14:textId="096757D4" w:rsidR="00D97135" w:rsidRPr="006E2588" w:rsidRDefault="20CE06E9" w:rsidP="2FC22DA3">
            <w:pPr>
              <w:jc w:val="center"/>
              <w:rPr>
                <w:rFonts w:asciiTheme="majorHAnsi" w:hAnsiTheme="majorHAnsi" w:cstheme="majorHAnsi"/>
                <w:sz w:val="20"/>
                <w:szCs w:val="20"/>
              </w:rPr>
            </w:pPr>
            <w:r w:rsidRPr="006E2588">
              <w:rPr>
                <w:rFonts w:asciiTheme="majorHAnsi" w:hAnsiTheme="majorHAnsi" w:cstheme="majorHAnsi"/>
                <w:color w:val="000000" w:themeColor="text1"/>
                <w:sz w:val="20"/>
                <w:szCs w:val="20"/>
              </w:rPr>
              <w:t>02/20</w:t>
            </w:r>
          </w:p>
        </w:tc>
        <w:tc>
          <w:tcPr>
            <w:tcW w:w="5930" w:type="dxa"/>
            <w:hideMark/>
          </w:tcPr>
          <w:p w14:paraId="306B54CF" w14:textId="77777777" w:rsidR="00D97135" w:rsidRPr="006E2588" w:rsidRDefault="00D97135" w:rsidP="00D97135">
            <w:pPr>
              <w:rPr>
                <w:rFonts w:asciiTheme="majorHAnsi" w:hAnsiTheme="majorHAnsi" w:cstheme="majorHAnsi"/>
                <w:color w:val="000000"/>
                <w:sz w:val="20"/>
                <w:szCs w:val="20"/>
              </w:rPr>
            </w:pPr>
            <w:r w:rsidRPr="006E2588">
              <w:rPr>
                <w:rFonts w:asciiTheme="majorHAnsi" w:hAnsiTheme="majorHAnsi" w:cstheme="majorHAnsi"/>
                <w:b/>
                <w:bCs/>
                <w:color w:val="000000"/>
                <w:sz w:val="20"/>
                <w:szCs w:val="20"/>
              </w:rPr>
              <w:t>TEST 1 and MODULE 5:</w:t>
            </w:r>
            <w:r w:rsidRPr="006E2588">
              <w:rPr>
                <w:rFonts w:asciiTheme="majorHAnsi" w:hAnsiTheme="majorHAnsi" w:cstheme="majorHAnsi"/>
                <w:color w:val="000000"/>
                <w:sz w:val="20"/>
                <w:szCs w:val="20"/>
              </w:rPr>
              <w:t xml:space="preserve"> ArcGIS Pro Basics</w:t>
            </w:r>
          </w:p>
        </w:tc>
      </w:tr>
      <w:tr w:rsidR="00D97135" w:rsidRPr="00D97135" w14:paraId="7528B4BB" w14:textId="77777777" w:rsidTr="00C551EE">
        <w:trPr>
          <w:trHeight w:val="375"/>
        </w:trPr>
        <w:tc>
          <w:tcPr>
            <w:tcW w:w="780" w:type="dxa"/>
            <w:hideMark/>
          </w:tcPr>
          <w:p w14:paraId="66E070A7" w14:textId="77777777" w:rsidR="00D97135" w:rsidRPr="006E2588" w:rsidRDefault="00D97135" w:rsidP="00D97135">
            <w:pPr>
              <w:jc w:val="center"/>
              <w:rPr>
                <w:rFonts w:asciiTheme="majorHAnsi" w:hAnsiTheme="majorHAnsi" w:cstheme="majorHAnsi"/>
                <w:color w:val="000000"/>
                <w:sz w:val="20"/>
                <w:szCs w:val="20"/>
              </w:rPr>
            </w:pPr>
            <w:r w:rsidRPr="006E2588">
              <w:rPr>
                <w:rFonts w:asciiTheme="majorHAnsi" w:hAnsiTheme="majorHAnsi" w:cstheme="majorHAnsi"/>
                <w:color w:val="000000"/>
                <w:sz w:val="20"/>
                <w:szCs w:val="20"/>
              </w:rPr>
              <w:t>7</w:t>
            </w:r>
          </w:p>
        </w:tc>
        <w:tc>
          <w:tcPr>
            <w:tcW w:w="1202" w:type="dxa"/>
            <w:hideMark/>
          </w:tcPr>
          <w:p w14:paraId="4B4EA3D7" w14:textId="0DD993F4" w:rsidR="00D97135" w:rsidRPr="006E2588" w:rsidRDefault="4F3B1DAB" w:rsidP="2FC22DA3">
            <w:pPr>
              <w:jc w:val="center"/>
              <w:rPr>
                <w:rFonts w:asciiTheme="majorHAnsi" w:hAnsiTheme="majorHAnsi" w:cstheme="majorHAnsi"/>
                <w:sz w:val="20"/>
                <w:szCs w:val="20"/>
              </w:rPr>
            </w:pPr>
            <w:r w:rsidRPr="006E2588">
              <w:rPr>
                <w:rFonts w:asciiTheme="majorHAnsi" w:hAnsiTheme="majorHAnsi" w:cstheme="majorHAnsi"/>
                <w:color w:val="000000" w:themeColor="text1"/>
                <w:sz w:val="20"/>
                <w:szCs w:val="20"/>
              </w:rPr>
              <w:t>02/27</w:t>
            </w:r>
          </w:p>
        </w:tc>
        <w:tc>
          <w:tcPr>
            <w:tcW w:w="5930" w:type="dxa"/>
            <w:hideMark/>
          </w:tcPr>
          <w:p w14:paraId="22F03B89" w14:textId="77777777" w:rsidR="00D97135" w:rsidRPr="006E2588" w:rsidRDefault="00D97135" w:rsidP="00D97135">
            <w:pPr>
              <w:rPr>
                <w:rFonts w:asciiTheme="majorHAnsi" w:hAnsiTheme="majorHAnsi" w:cstheme="majorHAnsi"/>
                <w:b/>
                <w:bCs/>
                <w:color w:val="000000"/>
                <w:sz w:val="20"/>
                <w:szCs w:val="20"/>
              </w:rPr>
            </w:pPr>
            <w:r w:rsidRPr="006E2588">
              <w:rPr>
                <w:rFonts w:asciiTheme="majorHAnsi" w:hAnsiTheme="majorHAnsi" w:cstheme="majorHAnsi"/>
                <w:b/>
                <w:bCs/>
                <w:color w:val="000000"/>
                <w:sz w:val="20"/>
                <w:szCs w:val="20"/>
              </w:rPr>
              <w:t xml:space="preserve">MODULE 6: </w:t>
            </w:r>
            <w:r w:rsidRPr="006E2588">
              <w:rPr>
                <w:rFonts w:asciiTheme="majorHAnsi" w:hAnsiTheme="majorHAnsi" w:cstheme="majorHAnsi"/>
                <w:color w:val="000000"/>
                <w:sz w:val="20"/>
                <w:szCs w:val="20"/>
              </w:rPr>
              <w:t>Getting Started with ArcGIS Pro</w:t>
            </w:r>
          </w:p>
        </w:tc>
      </w:tr>
      <w:tr w:rsidR="00D97135" w:rsidRPr="00D97135" w14:paraId="6EE94092" w14:textId="77777777" w:rsidTr="00C551EE">
        <w:trPr>
          <w:trHeight w:val="375"/>
        </w:trPr>
        <w:tc>
          <w:tcPr>
            <w:tcW w:w="780" w:type="dxa"/>
            <w:hideMark/>
          </w:tcPr>
          <w:p w14:paraId="35AA7274" w14:textId="77777777" w:rsidR="00D97135" w:rsidRPr="006E2588" w:rsidRDefault="00D97135" w:rsidP="00D97135">
            <w:pPr>
              <w:jc w:val="center"/>
              <w:rPr>
                <w:rFonts w:asciiTheme="majorHAnsi" w:hAnsiTheme="majorHAnsi" w:cstheme="majorHAnsi"/>
                <w:color w:val="000000"/>
                <w:sz w:val="20"/>
                <w:szCs w:val="20"/>
              </w:rPr>
            </w:pPr>
            <w:r w:rsidRPr="006E2588">
              <w:rPr>
                <w:rFonts w:asciiTheme="majorHAnsi" w:hAnsiTheme="majorHAnsi" w:cstheme="majorHAnsi"/>
                <w:color w:val="000000"/>
                <w:sz w:val="20"/>
                <w:szCs w:val="20"/>
              </w:rPr>
              <w:t>8</w:t>
            </w:r>
          </w:p>
        </w:tc>
        <w:tc>
          <w:tcPr>
            <w:tcW w:w="1202" w:type="dxa"/>
            <w:hideMark/>
          </w:tcPr>
          <w:p w14:paraId="66F5A42E" w14:textId="6524BE81" w:rsidR="00D97135" w:rsidRPr="006E2588" w:rsidRDefault="1EAA60A1" w:rsidP="00D97135">
            <w:pPr>
              <w:jc w:val="center"/>
              <w:rPr>
                <w:rFonts w:asciiTheme="majorHAnsi" w:hAnsiTheme="majorHAnsi" w:cstheme="majorHAnsi"/>
                <w:color w:val="000000"/>
                <w:sz w:val="20"/>
                <w:szCs w:val="20"/>
              </w:rPr>
            </w:pPr>
            <w:r w:rsidRPr="006E2588">
              <w:rPr>
                <w:rFonts w:asciiTheme="majorHAnsi" w:hAnsiTheme="majorHAnsi" w:cstheme="majorHAnsi"/>
                <w:color w:val="000000" w:themeColor="text1"/>
                <w:sz w:val="20"/>
                <w:szCs w:val="20"/>
              </w:rPr>
              <w:t>0</w:t>
            </w:r>
            <w:r w:rsidR="7CAE5C9E" w:rsidRPr="006E2588">
              <w:rPr>
                <w:rFonts w:asciiTheme="majorHAnsi" w:hAnsiTheme="majorHAnsi" w:cstheme="majorHAnsi"/>
                <w:color w:val="000000" w:themeColor="text1"/>
                <w:sz w:val="20"/>
                <w:szCs w:val="20"/>
              </w:rPr>
              <w:t>3/06</w:t>
            </w:r>
          </w:p>
        </w:tc>
        <w:tc>
          <w:tcPr>
            <w:tcW w:w="5930" w:type="dxa"/>
            <w:hideMark/>
          </w:tcPr>
          <w:p w14:paraId="78A862F5" w14:textId="77777777" w:rsidR="00D97135" w:rsidRPr="006E2588" w:rsidRDefault="00D97135" w:rsidP="00D97135">
            <w:pPr>
              <w:rPr>
                <w:rFonts w:asciiTheme="majorHAnsi" w:hAnsiTheme="majorHAnsi" w:cstheme="majorHAnsi"/>
                <w:color w:val="000000"/>
                <w:sz w:val="20"/>
                <w:szCs w:val="20"/>
              </w:rPr>
            </w:pPr>
            <w:r w:rsidRPr="006E2588">
              <w:rPr>
                <w:rFonts w:asciiTheme="majorHAnsi" w:hAnsiTheme="majorHAnsi" w:cstheme="majorHAnsi"/>
                <w:b/>
                <w:bCs/>
                <w:color w:val="000000"/>
                <w:sz w:val="20"/>
                <w:szCs w:val="20"/>
              </w:rPr>
              <w:t>MODULE 7:</w:t>
            </w:r>
            <w:r w:rsidRPr="006E2588">
              <w:rPr>
                <w:rFonts w:asciiTheme="majorHAnsi" w:hAnsiTheme="majorHAnsi" w:cstheme="majorHAnsi"/>
                <w:color w:val="000000"/>
                <w:sz w:val="20"/>
                <w:szCs w:val="20"/>
              </w:rPr>
              <w:t xml:space="preserve"> Geocoding</w:t>
            </w:r>
          </w:p>
        </w:tc>
      </w:tr>
      <w:tr w:rsidR="00D97135" w:rsidRPr="00D97135" w14:paraId="77B3E424" w14:textId="77777777" w:rsidTr="00C551EE">
        <w:trPr>
          <w:trHeight w:val="375"/>
        </w:trPr>
        <w:tc>
          <w:tcPr>
            <w:tcW w:w="780" w:type="dxa"/>
            <w:hideMark/>
          </w:tcPr>
          <w:p w14:paraId="055F0CB7" w14:textId="77777777" w:rsidR="00D97135" w:rsidRPr="006E2588" w:rsidRDefault="00D97135" w:rsidP="00D97135">
            <w:pPr>
              <w:jc w:val="center"/>
              <w:rPr>
                <w:rFonts w:asciiTheme="majorHAnsi" w:hAnsiTheme="majorHAnsi" w:cstheme="majorHAnsi"/>
                <w:color w:val="000000"/>
                <w:sz w:val="20"/>
                <w:szCs w:val="20"/>
              </w:rPr>
            </w:pPr>
            <w:r w:rsidRPr="006E2588">
              <w:rPr>
                <w:rFonts w:asciiTheme="majorHAnsi" w:hAnsiTheme="majorHAnsi" w:cstheme="majorHAnsi"/>
                <w:color w:val="000000"/>
                <w:sz w:val="20"/>
                <w:szCs w:val="20"/>
              </w:rPr>
              <w:t>9</w:t>
            </w:r>
          </w:p>
        </w:tc>
        <w:tc>
          <w:tcPr>
            <w:tcW w:w="1202" w:type="dxa"/>
            <w:hideMark/>
          </w:tcPr>
          <w:p w14:paraId="2A777CB5" w14:textId="76752D08" w:rsidR="00D97135" w:rsidRPr="006E2588" w:rsidRDefault="32628CB6" w:rsidP="2FC22DA3">
            <w:pPr>
              <w:jc w:val="center"/>
              <w:rPr>
                <w:rFonts w:asciiTheme="majorHAnsi" w:hAnsiTheme="majorHAnsi" w:cstheme="majorHAnsi"/>
                <w:sz w:val="20"/>
                <w:szCs w:val="20"/>
              </w:rPr>
            </w:pPr>
            <w:r w:rsidRPr="006E2588">
              <w:rPr>
                <w:rFonts w:asciiTheme="majorHAnsi" w:hAnsiTheme="majorHAnsi" w:cstheme="majorHAnsi"/>
                <w:color w:val="000000" w:themeColor="text1"/>
                <w:sz w:val="20"/>
                <w:szCs w:val="20"/>
              </w:rPr>
              <w:t>03/13</w:t>
            </w:r>
          </w:p>
        </w:tc>
        <w:tc>
          <w:tcPr>
            <w:tcW w:w="5930" w:type="dxa"/>
            <w:hideMark/>
          </w:tcPr>
          <w:p w14:paraId="44F7F662" w14:textId="77777777" w:rsidR="00D97135" w:rsidRPr="006E2588" w:rsidRDefault="00D97135" w:rsidP="00D97135">
            <w:pPr>
              <w:rPr>
                <w:rFonts w:asciiTheme="majorHAnsi" w:hAnsiTheme="majorHAnsi" w:cstheme="majorHAnsi"/>
                <w:color w:val="000000"/>
                <w:sz w:val="20"/>
                <w:szCs w:val="20"/>
              </w:rPr>
            </w:pPr>
            <w:r w:rsidRPr="006E2588">
              <w:rPr>
                <w:rFonts w:asciiTheme="majorHAnsi" w:hAnsiTheme="majorHAnsi" w:cstheme="majorHAnsi"/>
                <w:b/>
                <w:bCs/>
                <w:color w:val="000000"/>
                <w:sz w:val="20"/>
                <w:szCs w:val="20"/>
              </w:rPr>
              <w:t xml:space="preserve">MODULE 8: </w:t>
            </w:r>
            <w:r w:rsidRPr="006E2588">
              <w:rPr>
                <w:rFonts w:asciiTheme="majorHAnsi" w:hAnsiTheme="majorHAnsi" w:cstheme="majorHAnsi"/>
                <w:color w:val="000000"/>
                <w:sz w:val="20"/>
                <w:szCs w:val="20"/>
              </w:rPr>
              <w:t>Querying Data and Selecting Features</w:t>
            </w:r>
          </w:p>
        </w:tc>
      </w:tr>
      <w:tr w:rsidR="00D97135" w:rsidRPr="00D97135" w14:paraId="33DA8880" w14:textId="77777777" w:rsidTr="00C551EE">
        <w:trPr>
          <w:trHeight w:val="375"/>
        </w:trPr>
        <w:tc>
          <w:tcPr>
            <w:tcW w:w="780" w:type="dxa"/>
            <w:hideMark/>
          </w:tcPr>
          <w:p w14:paraId="4B44316A" w14:textId="77777777" w:rsidR="00D97135" w:rsidRPr="006E2588" w:rsidRDefault="00D97135" w:rsidP="00D97135">
            <w:pPr>
              <w:jc w:val="center"/>
              <w:rPr>
                <w:rFonts w:asciiTheme="majorHAnsi" w:hAnsiTheme="majorHAnsi" w:cstheme="majorHAnsi"/>
                <w:color w:val="000000"/>
                <w:sz w:val="20"/>
                <w:szCs w:val="20"/>
              </w:rPr>
            </w:pPr>
            <w:r w:rsidRPr="006E2588">
              <w:rPr>
                <w:rFonts w:asciiTheme="majorHAnsi" w:hAnsiTheme="majorHAnsi" w:cstheme="majorHAnsi"/>
                <w:color w:val="000000"/>
                <w:sz w:val="20"/>
                <w:szCs w:val="20"/>
              </w:rPr>
              <w:t>10</w:t>
            </w:r>
          </w:p>
        </w:tc>
        <w:tc>
          <w:tcPr>
            <w:tcW w:w="1202" w:type="dxa"/>
            <w:hideMark/>
          </w:tcPr>
          <w:p w14:paraId="12287E8F" w14:textId="181A8135" w:rsidR="00D97135" w:rsidRPr="006E2588" w:rsidRDefault="69500728" w:rsidP="2FC22DA3">
            <w:pPr>
              <w:jc w:val="center"/>
              <w:rPr>
                <w:rFonts w:asciiTheme="majorHAnsi" w:hAnsiTheme="majorHAnsi" w:cstheme="majorHAnsi"/>
                <w:sz w:val="20"/>
                <w:szCs w:val="20"/>
              </w:rPr>
            </w:pPr>
            <w:r w:rsidRPr="006E2588">
              <w:rPr>
                <w:rFonts w:asciiTheme="majorHAnsi" w:hAnsiTheme="majorHAnsi" w:cstheme="majorHAnsi"/>
                <w:color w:val="000000" w:themeColor="text1"/>
                <w:sz w:val="20"/>
                <w:szCs w:val="20"/>
              </w:rPr>
              <w:t>03/20</w:t>
            </w:r>
          </w:p>
        </w:tc>
        <w:tc>
          <w:tcPr>
            <w:tcW w:w="5930" w:type="dxa"/>
            <w:hideMark/>
          </w:tcPr>
          <w:p w14:paraId="368BFFA1" w14:textId="77777777" w:rsidR="00D97135" w:rsidRPr="006E2588" w:rsidRDefault="00D97135" w:rsidP="00D97135">
            <w:pPr>
              <w:rPr>
                <w:rFonts w:asciiTheme="majorHAnsi" w:hAnsiTheme="majorHAnsi" w:cstheme="majorHAnsi"/>
                <w:color w:val="000000"/>
                <w:sz w:val="20"/>
                <w:szCs w:val="20"/>
              </w:rPr>
            </w:pPr>
            <w:r w:rsidRPr="006E2588">
              <w:rPr>
                <w:rFonts w:asciiTheme="majorHAnsi" w:hAnsiTheme="majorHAnsi" w:cstheme="majorHAnsi"/>
                <w:b/>
                <w:bCs/>
                <w:color w:val="000000"/>
                <w:sz w:val="20"/>
                <w:szCs w:val="20"/>
              </w:rPr>
              <w:t xml:space="preserve">TEST 2 and MODULE 9: </w:t>
            </w:r>
            <w:r w:rsidRPr="006E2588">
              <w:rPr>
                <w:rFonts w:asciiTheme="majorHAnsi" w:hAnsiTheme="majorHAnsi" w:cstheme="majorHAnsi"/>
                <w:color w:val="000000"/>
                <w:sz w:val="20"/>
                <w:szCs w:val="20"/>
              </w:rPr>
              <w:t xml:space="preserve">How Maps Work and Map Layouts </w:t>
            </w:r>
          </w:p>
        </w:tc>
      </w:tr>
      <w:tr w:rsidR="00D97135" w:rsidRPr="00D97135" w14:paraId="6CF1ABB1" w14:textId="77777777" w:rsidTr="00C551EE">
        <w:trPr>
          <w:trHeight w:val="375"/>
        </w:trPr>
        <w:tc>
          <w:tcPr>
            <w:tcW w:w="780" w:type="dxa"/>
            <w:hideMark/>
          </w:tcPr>
          <w:p w14:paraId="61B35523" w14:textId="77777777" w:rsidR="00D97135" w:rsidRPr="006E2588" w:rsidRDefault="00D97135" w:rsidP="00D97135">
            <w:pPr>
              <w:jc w:val="center"/>
              <w:rPr>
                <w:rFonts w:asciiTheme="majorHAnsi" w:hAnsiTheme="majorHAnsi" w:cstheme="majorHAnsi"/>
                <w:color w:val="000000"/>
                <w:sz w:val="20"/>
                <w:szCs w:val="20"/>
              </w:rPr>
            </w:pPr>
            <w:r w:rsidRPr="006E2588">
              <w:rPr>
                <w:rFonts w:asciiTheme="majorHAnsi" w:hAnsiTheme="majorHAnsi" w:cstheme="majorHAnsi"/>
                <w:color w:val="000000"/>
                <w:sz w:val="20"/>
                <w:szCs w:val="20"/>
              </w:rPr>
              <w:t>11</w:t>
            </w:r>
          </w:p>
        </w:tc>
        <w:tc>
          <w:tcPr>
            <w:tcW w:w="1202" w:type="dxa"/>
            <w:hideMark/>
          </w:tcPr>
          <w:p w14:paraId="37D61A39" w14:textId="65E8B52B" w:rsidR="00D97135" w:rsidRPr="006E2588" w:rsidRDefault="661652F9" w:rsidP="2FC22DA3">
            <w:pPr>
              <w:jc w:val="center"/>
              <w:rPr>
                <w:rFonts w:asciiTheme="majorHAnsi" w:hAnsiTheme="majorHAnsi" w:cstheme="majorHAnsi"/>
                <w:sz w:val="20"/>
                <w:szCs w:val="20"/>
              </w:rPr>
            </w:pPr>
            <w:r w:rsidRPr="006E2588">
              <w:rPr>
                <w:rFonts w:asciiTheme="majorHAnsi" w:hAnsiTheme="majorHAnsi" w:cstheme="majorHAnsi"/>
                <w:color w:val="000000" w:themeColor="text1"/>
                <w:sz w:val="20"/>
                <w:szCs w:val="20"/>
              </w:rPr>
              <w:t>03/27</w:t>
            </w:r>
          </w:p>
        </w:tc>
        <w:tc>
          <w:tcPr>
            <w:tcW w:w="5930" w:type="dxa"/>
            <w:hideMark/>
          </w:tcPr>
          <w:p w14:paraId="2BB8D5E0" w14:textId="77777777" w:rsidR="00D97135" w:rsidRPr="006E2588" w:rsidRDefault="00D97135" w:rsidP="00D97135">
            <w:pPr>
              <w:rPr>
                <w:rFonts w:asciiTheme="majorHAnsi" w:hAnsiTheme="majorHAnsi" w:cstheme="majorHAnsi"/>
                <w:b/>
                <w:bCs/>
                <w:color w:val="000000"/>
                <w:sz w:val="20"/>
                <w:szCs w:val="20"/>
              </w:rPr>
            </w:pPr>
            <w:r w:rsidRPr="006E2588">
              <w:rPr>
                <w:rFonts w:asciiTheme="majorHAnsi" w:hAnsiTheme="majorHAnsi" w:cstheme="majorHAnsi"/>
                <w:b/>
                <w:bCs/>
                <w:color w:val="000000"/>
                <w:sz w:val="20"/>
                <w:szCs w:val="20"/>
              </w:rPr>
              <w:t xml:space="preserve">MODULE 10: </w:t>
            </w:r>
            <w:r w:rsidRPr="006E2588">
              <w:rPr>
                <w:rFonts w:asciiTheme="majorHAnsi" w:hAnsiTheme="majorHAnsi" w:cstheme="majorHAnsi"/>
                <w:color w:val="000000"/>
                <w:sz w:val="20"/>
                <w:szCs w:val="20"/>
              </w:rPr>
              <w:t>Georeferencing and Editing</w:t>
            </w:r>
          </w:p>
        </w:tc>
      </w:tr>
      <w:tr w:rsidR="2FC22DA3" w14:paraId="68467B28" w14:textId="77777777" w:rsidTr="00C551EE">
        <w:trPr>
          <w:trHeight w:val="375"/>
        </w:trPr>
        <w:tc>
          <w:tcPr>
            <w:tcW w:w="780" w:type="dxa"/>
            <w:hideMark/>
          </w:tcPr>
          <w:p w14:paraId="0C27A47C" w14:textId="77777777" w:rsidR="2FC22DA3" w:rsidRPr="006E2588" w:rsidRDefault="2FC22DA3" w:rsidP="2FC22DA3">
            <w:pPr>
              <w:jc w:val="center"/>
              <w:rPr>
                <w:rFonts w:asciiTheme="majorHAnsi" w:hAnsiTheme="majorHAnsi" w:cstheme="majorHAnsi"/>
                <w:color w:val="000000" w:themeColor="text1"/>
                <w:sz w:val="20"/>
                <w:szCs w:val="20"/>
              </w:rPr>
            </w:pPr>
            <w:r w:rsidRPr="006E2588">
              <w:rPr>
                <w:rFonts w:asciiTheme="majorHAnsi" w:hAnsiTheme="majorHAnsi" w:cstheme="majorHAnsi"/>
                <w:color w:val="000000" w:themeColor="text1"/>
                <w:sz w:val="20"/>
                <w:szCs w:val="20"/>
              </w:rPr>
              <w:t>12</w:t>
            </w:r>
          </w:p>
        </w:tc>
        <w:tc>
          <w:tcPr>
            <w:tcW w:w="1202" w:type="dxa"/>
            <w:hideMark/>
          </w:tcPr>
          <w:p w14:paraId="4FAC215A" w14:textId="489FC9D0" w:rsidR="7AD0A494" w:rsidRPr="006E2588" w:rsidRDefault="7AD0A494" w:rsidP="2FC22DA3">
            <w:pPr>
              <w:jc w:val="center"/>
              <w:rPr>
                <w:rFonts w:asciiTheme="majorHAnsi" w:hAnsiTheme="majorHAnsi" w:cstheme="majorHAnsi"/>
                <w:color w:val="000000" w:themeColor="text1"/>
                <w:sz w:val="20"/>
                <w:szCs w:val="20"/>
              </w:rPr>
            </w:pPr>
            <w:r w:rsidRPr="006E2588">
              <w:rPr>
                <w:rFonts w:asciiTheme="majorHAnsi" w:hAnsiTheme="majorHAnsi" w:cstheme="majorHAnsi"/>
                <w:color w:val="000000" w:themeColor="text1"/>
                <w:sz w:val="20"/>
                <w:szCs w:val="20"/>
              </w:rPr>
              <w:t>04/03</w:t>
            </w:r>
          </w:p>
        </w:tc>
        <w:tc>
          <w:tcPr>
            <w:tcW w:w="5930" w:type="dxa"/>
            <w:hideMark/>
          </w:tcPr>
          <w:p w14:paraId="16D85C4C" w14:textId="1E8DB7D6" w:rsidR="7AD0A494" w:rsidRPr="006E2588" w:rsidRDefault="7AD0A494" w:rsidP="2FC22DA3">
            <w:pPr>
              <w:rPr>
                <w:rFonts w:asciiTheme="majorHAnsi" w:hAnsiTheme="majorHAnsi" w:cstheme="majorHAnsi"/>
                <w:b/>
                <w:bCs/>
                <w:color w:val="000000" w:themeColor="text1"/>
                <w:sz w:val="20"/>
                <w:szCs w:val="20"/>
              </w:rPr>
            </w:pPr>
            <w:r w:rsidRPr="006E2588">
              <w:rPr>
                <w:rFonts w:asciiTheme="majorHAnsi" w:hAnsiTheme="majorHAnsi" w:cstheme="majorHAnsi"/>
                <w:b/>
                <w:bCs/>
                <w:color w:val="000000" w:themeColor="text1"/>
                <w:sz w:val="20"/>
                <w:szCs w:val="20"/>
              </w:rPr>
              <w:t xml:space="preserve">SPRING BREAK </w:t>
            </w:r>
            <w:r w:rsidR="00C551EE">
              <w:rPr>
                <w:rFonts w:asciiTheme="majorHAnsi" w:hAnsiTheme="majorHAnsi" w:cstheme="majorHAnsi"/>
                <w:b/>
                <w:bCs/>
                <w:color w:val="000000" w:themeColor="text1"/>
                <w:sz w:val="20"/>
                <w:szCs w:val="20"/>
              </w:rPr>
              <w:t>– COLLEGE CLOSED</w:t>
            </w:r>
          </w:p>
        </w:tc>
      </w:tr>
      <w:tr w:rsidR="00D97135" w:rsidRPr="00D97135" w14:paraId="68990A74" w14:textId="77777777" w:rsidTr="00C551EE">
        <w:trPr>
          <w:trHeight w:val="375"/>
        </w:trPr>
        <w:tc>
          <w:tcPr>
            <w:tcW w:w="780" w:type="dxa"/>
            <w:hideMark/>
          </w:tcPr>
          <w:p w14:paraId="00244985" w14:textId="77777777" w:rsidR="2FC22DA3" w:rsidRPr="006E2588" w:rsidRDefault="2FC22DA3" w:rsidP="2FC22DA3">
            <w:pPr>
              <w:jc w:val="center"/>
              <w:rPr>
                <w:rFonts w:asciiTheme="majorHAnsi" w:hAnsiTheme="majorHAnsi" w:cstheme="majorHAnsi"/>
                <w:color w:val="000000" w:themeColor="text1"/>
                <w:sz w:val="20"/>
                <w:szCs w:val="20"/>
              </w:rPr>
            </w:pPr>
            <w:r w:rsidRPr="006E2588">
              <w:rPr>
                <w:rFonts w:asciiTheme="majorHAnsi" w:hAnsiTheme="majorHAnsi" w:cstheme="majorHAnsi"/>
                <w:color w:val="000000" w:themeColor="text1"/>
                <w:sz w:val="20"/>
                <w:szCs w:val="20"/>
              </w:rPr>
              <w:t>13</w:t>
            </w:r>
          </w:p>
        </w:tc>
        <w:tc>
          <w:tcPr>
            <w:tcW w:w="1202" w:type="dxa"/>
            <w:hideMark/>
          </w:tcPr>
          <w:p w14:paraId="601BFA82" w14:textId="419DD0CA" w:rsidR="00D97135" w:rsidRPr="006E2588" w:rsidRDefault="0A8BFEFE" w:rsidP="00D97135">
            <w:pPr>
              <w:jc w:val="center"/>
              <w:rPr>
                <w:rFonts w:asciiTheme="majorHAnsi" w:hAnsiTheme="majorHAnsi" w:cstheme="majorHAnsi"/>
                <w:color w:val="000000"/>
                <w:sz w:val="20"/>
                <w:szCs w:val="20"/>
              </w:rPr>
            </w:pPr>
            <w:r w:rsidRPr="006E2588">
              <w:rPr>
                <w:rFonts w:asciiTheme="majorHAnsi" w:hAnsiTheme="majorHAnsi" w:cstheme="majorHAnsi"/>
                <w:color w:val="000000" w:themeColor="text1"/>
                <w:sz w:val="20"/>
                <w:szCs w:val="20"/>
              </w:rPr>
              <w:t>04/10</w:t>
            </w:r>
          </w:p>
        </w:tc>
        <w:tc>
          <w:tcPr>
            <w:tcW w:w="5930" w:type="dxa"/>
            <w:hideMark/>
          </w:tcPr>
          <w:p w14:paraId="2C6638AD" w14:textId="77777777" w:rsidR="00D97135" w:rsidRPr="006E2588" w:rsidRDefault="00D97135" w:rsidP="00D97135">
            <w:pPr>
              <w:rPr>
                <w:rFonts w:asciiTheme="majorHAnsi" w:hAnsiTheme="majorHAnsi" w:cstheme="majorHAnsi"/>
                <w:b/>
                <w:bCs/>
                <w:color w:val="000000"/>
                <w:sz w:val="20"/>
                <w:szCs w:val="20"/>
              </w:rPr>
            </w:pPr>
            <w:r w:rsidRPr="006E2588">
              <w:rPr>
                <w:rFonts w:asciiTheme="majorHAnsi" w:hAnsiTheme="majorHAnsi" w:cstheme="majorHAnsi"/>
                <w:b/>
                <w:bCs/>
                <w:color w:val="000000"/>
                <w:sz w:val="20"/>
                <w:szCs w:val="20"/>
              </w:rPr>
              <w:t xml:space="preserve">MODULE 11: </w:t>
            </w:r>
            <w:r w:rsidRPr="006E2588">
              <w:rPr>
                <w:rFonts w:asciiTheme="majorHAnsi" w:hAnsiTheme="majorHAnsi" w:cstheme="majorHAnsi"/>
                <w:color w:val="000000"/>
                <w:sz w:val="20"/>
                <w:szCs w:val="20"/>
              </w:rPr>
              <w:t>Bent Creek Project Part 1</w:t>
            </w:r>
          </w:p>
        </w:tc>
      </w:tr>
      <w:tr w:rsidR="00D97135" w:rsidRPr="00D97135" w14:paraId="510C06C1" w14:textId="77777777" w:rsidTr="00C551EE">
        <w:trPr>
          <w:trHeight w:val="375"/>
        </w:trPr>
        <w:tc>
          <w:tcPr>
            <w:tcW w:w="780" w:type="dxa"/>
            <w:hideMark/>
          </w:tcPr>
          <w:p w14:paraId="7CB16BA1" w14:textId="77777777" w:rsidR="2FC22DA3" w:rsidRPr="006E2588" w:rsidRDefault="2FC22DA3" w:rsidP="2FC22DA3">
            <w:pPr>
              <w:jc w:val="center"/>
              <w:rPr>
                <w:rFonts w:asciiTheme="majorHAnsi" w:hAnsiTheme="majorHAnsi" w:cstheme="majorHAnsi"/>
                <w:color w:val="000000" w:themeColor="text1"/>
                <w:sz w:val="20"/>
                <w:szCs w:val="20"/>
              </w:rPr>
            </w:pPr>
            <w:r w:rsidRPr="006E2588">
              <w:rPr>
                <w:rFonts w:asciiTheme="majorHAnsi" w:hAnsiTheme="majorHAnsi" w:cstheme="majorHAnsi"/>
                <w:color w:val="000000" w:themeColor="text1"/>
                <w:sz w:val="20"/>
                <w:szCs w:val="20"/>
              </w:rPr>
              <w:t>14</w:t>
            </w:r>
          </w:p>
        </w:tc>
        <w:tc>
          <w:tcPr>
            <w:tcW w:w="1202" w:type="dxa"/>
            <w:hideMark/>
          </w:tcPr>
          <w:p w14:paraId="08C1E696" w14:textId="6A482930" w:rsidR="00D97135" w:rsidRPr="006E2588" w:rsidRDefault="429255C7" w:rsidP="2FC22DA3">
            <w:pPr>
              <w:jc w:val="center"/>
              <w:rPr>
                <w:rFonts w:asciiTheme="majorHAnsi" w:hAnsiTheme="majorHAnsi" w:cstheme="majorHAnsi"/>
                <w:sz w:val="20"/>
                <w:szCs w:val="20"/>
              </w:rPr>
            </w:pPr>
            <w:r w:rsidRPr="006E2588">
              <w:rPr>
                <w:rFonts w:asciiTheme="majorHAnsi" w:hAnsiTheme="majorHAnsi" w:cstheme="majorHAnsi"/>
                <w:color w:val="000000" w:themeColor="text1"/>
                <w:sz w:val="20"/>
                <w:szCs w:val="20"/>
              </w:rPr>
              <w:t>04/17</w:t>
            </w:r>
          </w:p>
        </w:tc>
        <w:tc>
          <w:tcPr>
            <w:tcW w:w="5930" w:type="dxa"/>
            <w:hideMark/>
          </w:tcPr>
          <w:p w14:paraId="2920C9AE" w14:textId="77777777" w:rsidR="2FC22DA3" w:rsidRPr="006E2588" w:rsidRDefault="2FC22DA3" w:rsidP="2FC22DA3">
            <w:pPr>
              <w:rPr>
                <w:rFonts w:asciiTheme="majorHAnsi" w:hAnsiTheme="majorHAnsi" w:cstheme="majorHAnsi"/>
                <w:sz w:val="20"/>
                <w:szCs w:val="20"/>
              </w:rPr>
            </w:pPr>
            <w:r w:rsidRPr="006E2588">
              <w:rPr>
                <w:rFonts w:asciiTheme="majorHAnsi" w:hAnsiTheme="majorHAnsi" w:cstheme="majorHAnsi"/>
                <w:b/>
                <w:bCs/>
                <w:sz w:val="20"/>
                <w:szCs w:val="20"/>
              </w:rPr>
              <w:t>MODULE 11:</w:t>
            </w:r>
            <w:r w:rsidRPr="006E2588">
              <w:rPr>
                <w:rFonts w:asciiTheme="majorHAnsi" w:hAnsiTheme="majorHAnsi" w:cstheme="majorHAnsi"/>
                <w:sz w:val="20"/>
                <w:szCs w:val="20"/>
              </w:rPr>
              <w:t xml:space="preserve"> Bent Creek Project Part 2</w:t>
            </w:r>
          </w:p>
        </w:tc>
      </w:tr>
      <w:tr w:rsidR="00D97135" w:rsidRPr="00D97135" w14:paraId="317133B3" w14:textId="77777777" w:rsidTr="00C551EE">
        <w:trPr>
          <w:trHeight w:val="375"/>
        </w:trPr>
        <w:tc>
          <w:tcPr>
            <w:tcW w:w="780" w:type="dxa"/>
            <w:hideMark/>
          </w:tcPr>
          <w:p w14:paraId="02F83340" w14:textId="77777777" w:rsidR="2FC22DA3" w:rsidRPr="006E2588" w:rsidRDefault="2FC22DA3" w:rsidP="2FC22DA3">
            <w:pPr>
              <w:jc w:val="center"/>
              <w:rPr>
                <w:rFonts w:asciiTheme="majorHAnsi" w:hAnsiTheme="majorHAnsi" w:cstheme="majorHAnsi"/>
                <w:color w:val="000000" w:themeColor="text1"/>
                <w:sz w:val="20"/>
                <w:szCs w:val="20"/>
              </w:rPr>
            </w:pPr>
            <w:r w:rsidRPr="006E2588">
              <w:rPr>
                <w:rFonts w:asciiTheme="majorHAnsi" w:hAnsiTheme="majorHAnsi" w:cstheme="majorHAnsi"/>
                <w:color w:val="000000" w:themeColor="text1"/>
                <w:sz w:val="20"/>
                <w:szCs w:val="20"/>
              </w:rPr>
              <w:t>15</w:t>
            </w:r>
          </w:p>
        </w:tc>
        <w:tc>
          <w:tcPr>
            <w:tcW w:w="1202" w:type="dxa"/>
            <w:hideMark/>
          </w:tcPr>
          <w:p w14:paraId="2D435DBB" w14:textId="0A141E0D" w:rsidR="00D97135" w:rsidRPr="006E2588" w:rsidRDefault="30821A05" w:rsidP="2FC22DA3">
            <w:pPr>
              <w:jc w:val="center"/>
              <w:rPr>
                <w:rFonts w:asciiTheme="majorHAnsi" w:hAnsiTheme="majorHAnsi" w:cstheme="majorHAnsi"/>
                <w:sz w:val="20"/>
                <w:szCs w:val="20"/>
              </w:rPr>
            </w:pPr>
            <w:r w:rsidRPr="006E2588">
              <w:rPr>
                <w:rFonts w:asciiTheme="majorHAnsi" w:hAnsiTheme="majorHAnsi" w:cstheme="majorHAnsi"/>
                <w:color w:val="000000" w:themeColor="text1"/>
                <w:sz w:val="20"/>
                <w:szCs w:val="20"/>
              </w:rPr>
              <w:t>04/24</w:t>
            </w:r>
          </w:p>
        </w:tc>
        <w:tc>
          <w:tcPr>
            <w:tcW w:w="5930" w:type="dxa"/>
            <w:hideMark/>
          </w:tcPr>
          <w:p w14:paraId="3282AE33" w14:textId="77777777" w:rsidR="2FC22DA3" w:rsidRPr="006E2588" w:rsidRDefault="2FC22DA3" w:rsidP="2FC22DA3">
            <w:pPr>
              <w:rPr>
                <w:rFonts w:asciiTheme="majorHAnsi" w:hAnsiTheme="majorHAnsi" w:cstheme="majorHAnsi"/>
                <w:sz w:val="20"/>
                <w:szCs w:val="20"/>
              </w:rPr>
            </w:pPr>
            <w:r w:rsidRPr="006E2588">
              <w:rPr>
                <w:rFonts w:asciiTheme="majorHAnsi" w:hAnsiTheme="majorHAnsi" w:cstheme="majorHAnsi"/>
                <w:b/>
                <w:bCs/>
                <w:sz w:val="20"/>
                <w:szCs w:val="20"/>
              </w:rPr>
              <w:t>MODULE 11:</w:t>
            </w:r>
            <w:r w:rsidRPr="006E2588">
              <w:rPr>
                <w:rFonts w:asciiTheme="majorHAnsi" w:hAnsiTheme="majorHAnsi" w:cstheme="majorHAnsi"/>
                <w:sz w:val="20"/>
                <w:szCs w:val="20"/>
              </w:rPr>
              <w:t xml:space="preserve"> Bent Creek Project Part 3</w:t>
            </w:r>
          </w:p>
        </w:tc>
      </w:tr>
      <w:tr w:rsidR="00D97135" w:rsidRPr="00D97135" w14:paraId="09B61F83" w14:textId="77777777" w:rsidTr="00C551EE">
        <w:trPr>
          <w:trHeight w:val="375"/>
        </w:trPr>
        <w:tc>
          <w:tcPr>
            <w:tcW w:w="780" w:type="dxa"/>
            <w:hideMark/>
          </w:tcPr>
          <w:p w14:paraId="122A7B54" w14:textId="77777777" w:rsidR="2FC22DA3" w:rsidRPr="006E2588" w:rsidRDefault="2FC22DA3" w:rsidP="2FC22DA3">
            <w:pPr>
              <w:jc w:val="center"/>
              <w:rPr>
                <w:rFonts w:asciiTheme="majorHAnsi" w:hAnsiTheme="majorHAnsi" w:cstheme="majorHAnsi"/>
                <w:color w:val="000000" w:themeColor="text1"/>
                <w:sz w:val="20"/>
                <w:szCs w:val="20"/>
              </w:rPr>
            </w:pPr>
            <w:r w:rsidRPr="006E2588">
              <w:rPr>
                <w:rFonts w:asciiTheme="majorHAnsi" w:hAnsiTheme="majorHAnsi" w:cstheme="majorHAnsi"/>
                <w:color w:val="000000" w:themeColor="text1"/>
                <w:sz w:val="20"/>
                <w:szCs w:val="20"/>
              </w:rPr>
              <w:t>16</w:t>
            </w:r>
          </w:p>
        </w:tc>
        <w:tc>
          <w:tcPr>
            <w:tcW w:w="1202" w:type="dxa"/>
            <w:hideMark/>
          </w:tcPr>
          <w:p w14:paraId="4BEA115E" w14:textId="45D79453" w:rsidR="00D97135" w:rsidRPr="006E2588" w:rsidRDefault="65C472AE" w:rsidP="2FC22DA3">
            <w:pPr>
              <w:jc w:val="center"/>
              <w:rPr>
                <w:rFonts w:asciiTheme="majorHAnsi" w:hAnsiTheme="majorHAnsi" w:cstheme="majorHAnsi"/>
                <w:sz w:val="20"/>
                <w:szCs w:val="20"/>
              </w:rPr>
            </w:pPr>
            <w:r w:rsidRPr="006E2588">
              <w:rPr>
                <w:rFonts w:asciiTheme="majorHAnsi" w:hAnsiTheme="majorHAnsi" w:cstheme="majorHAnsi"/>
                <w:color w:val="000000" w:themeColor="text1"/>
                <w:sz w:val="20"/>
                <w:szCs w:val="20"/>
              </w:rPr>
              <w:t>05/01</w:t>
            </w:r>
          </w:p>
        </w:tc>
        <w:tc>
          <w:tcPr>
            <w:tcW w:w="5930" w:type="dxa"/>
            <w:hideMark/>
          </w:tcPr>
          <w:p w14:paraId="5E904B74" w14:textId="77777777" w:rsidR="2FC22DA3" w:rsidRPr="006E2588" w:rsidRDefault="2FC22DA3" w:rsidP="2FC22DA3">
            <w:pPr>
              <w:rPr>
                <w:rFonts w:asciiTheme="majorHAnsi" w:hAnsiTheme="majorHAnsi" w:cstheme="majorHAnsi"/>
                <w:sz w:val="20"/>
                <w:szCs w:val="20"/>
              </w:rPr>
            </w:pPr>
            <w:r w:rsidRPr="006E2588">
              <w:rPr>
                <w:rFonts w:asciiTheme="majorHAnsi" w:hAnsiTheme="majorHAnsi" w:cstheme="majorHAnsi"/>
                <w:b/>
                <w:bCs/>
                <w:sz w:val="20"/>
                <w:szCs w:val="20"/>
              </w:rPr>
              <w:t>MODULE 11:</w:t>
            </w:r>
            <w:r w:rsidRPr="006E2588">
              <w:rPr>
                <w:rFonts w:asciiTheme="majorHAnsi" w:hAnsiTheme="majorHAnsi" w:cstheme="majorHAnsi"/>
                <w:sz w:val="20"/>
                <w:szCs w:val="20"/>
              </w:rPr>
              <w:t xml:space="preserve"> Bent Creek Project Part 4-6</w:t>
            </w:r>
          </w:p>
        </w:tc>
      </w:tr>
      <w:tr w:rsidR="00D97135" w:rsidRPr="00D97135" w14:paraId="36918DD0" w14:textId="77777777" w:rsidTr="00C551EE">
        <w:trPr>
          <w:trHeight w:val="375"/>
        </w:trPr>
        <w:tc>
          <w:tcPr>
            <w:tcW w:w="780" w:type="dxa"/>
            <w:hideMark/>
          </w:tcPr>
          <w:p w14:paraId="2AE392D2" w14:textId="7FD7F1A6" w:rsidR="00D97135" w:rsidRPr="006E2588" w:rsidRDefault="1EAA60A1" w:rsidP="00D97135">
            <w:pPr>
              <w:jc w:val="center"/>
              <w:rPr>
                <w:rFonts w:asciiTheme="majorHAnsi" w:hAnsiTheme="majorHAnsi" w:cstheme="majorHAnsi"/>
                <w:color w:val="000000"/>
                <w:sz w:val="20"/>
                <w:szCs w:val="20"/>
              </w:rPr>
            </w:pPr>
            <w:r w:rsidRPr="006E2588">
              <w:rPr>
                <w:rFonts w:asciiTheme="majorHAnsi" w:hAnsiTheme="majorHAnsi" w:cstheme="majorHAnsi"/>
                <w:color w:val="000000" w:themeColor="text1"/>
                <w:sz w:val="20"/>
                <w:szCs w:val="20"/>
              </w:rPr>
              <w:t>1</w:t>
            </w:r>
            <w:r w:rsidR="0B919D4D" w:rsidRPr="006E2588">
              <w:rPr>
                <w:rFonts w:asciiTheme="majorHAnsi" w:hAnsiTheme="majorHAnsi" w:cstheme="majorHAnsi"/>
                <w:color w:val="000000" w:themeColor="text1"/>
                <w:sz w:val="20"/>
                <w:szCs w:val="20"/>
              </w:rPr>
              <w:t>7</w:t>
            </w:r>
          </w:p>
        </w:tc>
        <w:tc>
          <w:tcPr>
            <w:tcW w:w="1202" w:type="dxa"/>
            <w:hideMark/>
          </w:tcPr>
          <w:p w14:paraId="77845EE6" w14:textId="6A4A01DF" w:rsidR="00D97135" w:rsidRPr="006E2588" w:rsidRDefault="0B919D4D" w:rsidP="2FC22DA3">
            <w:pPr>
              <w:jc w:val="center"/>
              <w:rPr>
                <w:rFonts w:asciiTheme="majorHAnsi" w:hAnsiTheme="majorHAnsi" w:cstheme="majorHAnsi"/>
                <w:sz w:val="20"/>
                <w:szCs w:val="20"/>
              </w:rPr>
            </w:pPr>
            <w:r w:rsidRPr="006E2588">
              <w:rPr>
                <w:rFonts w:asciiTheme="majorHAnsi" w:hAnsiTheme="majorHAnsi" w:cstheme="majorHAnsi"/>
                <w:sz w:val="20"/>
                <w:szCs w:val="20"/>
              </w:rPr>
              <w:t>05/09</w:t>
            </w:r>
          </w:p>
        </w:tc>
        <w:tc>
          <w:tcPr>
            <w:tcW w:w="5930" w:type="dxa"/>
            <w:hideMark/>
          </w:tcPr>
          <w:p w14:paraId="2C398AE0" w14:textId="242EB8E1" w:rsidR="00D97135" w:rsidRPr="006E2588" w:rsidRDefault="58B69EFB" w:rsidP="2FC22DA3">
            <w:pPr>
              <w:rPr>
                <w:rFonts w:asciiTheme="majorHAnsi" w:hAnsiTheme="majorHAnsi" w:cstheme="majorHAnsi"/>
                <w:sz w:val="20"/>
                <w:szCs w:val="20"/>
              </w:rPr>
            </w:pPr>
            <w:r w:rsidRPr="006E2588">
              <w:rPr>
                <w:rFonts w:asciiTheme="majorHAnsi" w:hAnsiTheme="majorHAnsi" w:cstheme="majorHAnsi"/>
                <w:b/>
                <w:bCs/>
                <w:sz w:val="20"/>
                <w:szCs w:val="20"/>
              </w:rPr>
              <w:t>FINAL PROJECT – DUE 05/09</w:t>
            </w:r>
          </w:p>
        </w:tc>
      </w:tr>
    </w:tbl>
    <w:p w14:paraId="04210567" w14:textId="77777777" w:rsidR="00B30F3D" w:rsidRPr="00D97135" w:rsidRDefault="00B30F3D" w:rsidP="00EE0AC8">
      <w:pPr>
        <w:pStyle w:val="Heading2"/>
        <w:rPr>
          <w:rFonts w:cstheme="minorHAnsi"/>
          <w:b/>
          <w:bCs/>
          <w:color w:val="000000"/>
          <w:szCs w:val="18"/>
          <w:highlight w:val="yellow"/>
        </w:rPr>
      </w:pPr>
    </w:p>
    <w:sectPr w:rsidR="00B30F3D" w:rsidRPr="00D97135" w:rsidSect="007B0E9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C7FBE" w14:textId="77777777" w:rsidR="00C47400" w:rsidRDefault="00C47400" w:rsidP="005756CD">
      <w:r>
        <w:separator/>
      </w:r>
    </w:p>
  </w:endnote>
  <w:endnote w:type="continuationSeparator" w:id="0">
    <w:p w14:paraId="397F34E5" w14:textId="77777777" w:rsidR="00C47400" w:rsidRDefault="00C47400" w:rsidP="005756CD">
      <w:r>
        <w:continuationSeparator/>
      </w:r>
    </w:p>
  </w:endnote>
  <w:endnote w:type="continuationNotice" w:id="1">
    <w:p w14:paraId="53FC2CEA" w14:textId="77777777" w:rsidR="00C47400" w:rsidRDefault="00C474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77220"/>
      <w:docPartObj>
        <w:docPartGallery w:val="Page Numbers (Bottom of Page)"/>
        <w:docPartUnique/>
      </w:docPartObj>
    </w:sdtPr>
    <w:sdtContent>
      <w:p w14:paraId="77AE7ED7" w14:textId="07EDFDD7" w:rsidR="00034A92" w:rsidRDefault="00072BF0" w:rsidP="00C04F0F">
        <w:pPr>
          <w:pStyle w:val="Footer"/>
          <w:jc w:val="center"/>
        </w:pPr>
        <w:r>
          <w:t>20</w:t>
        </w:r>
        <w:r w:rsidR="00120983">
          <w:t>22</w:t>
        </w:r>
        <w:r w:rsidR="0040797E">
          <w:t>-23</w:t>
        </w:r>
        <w:r>
          <w:t xml:space="preserve"> </w:t>
        </w:r>
        <w:r w:rsidR="009246B8">
          <w:t>GIS 111</w:t>
        </w:r>
        <w:r w:rsidR="00AD374C">
          <w:t xml:space="preserve"> </w:t>
        </w:r>
        <w:r>
          <w:t>Course Syllabus</w:t>
        </w:r>
        <w:r w:rsidR="00CF2FA3">
          <w:t xml:space="preserve"> </w:t>
        </w:r>
        <w:r w:rsidR="00CF2FA3">
          <w:tab/>
        </w:r>
        <w:r w:rsidR="00CF2FA3">
          <w:tab/>
          <w:t xml:space="preserve">Revised </w:t>
        </w:r>
        <w:r w:rsidR="00407E3C">
          <w:t>01/06/2023</w:t>
        </w:r>
      </w:p>
    </w:sdtContent>
  </w:sdt>
  <w:p w14:paraId="7C44E787" w14:textId="77777777" w:rsidR="00034A92" w:rsidRDefault="00034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F5C24" w14:textId="77777777" w:rsidR="00C47400" w:rsidRDefault="00C47400" w:rsidP="005756CD">
      <w:r>
        <w:separator/>
      </w:r>
    </w:p>
  </w:footnote>
  <w:footnote w:type="continuationSeparator" w:id="0">
    <w:p w14:paraId="2FB6FBAC" w14:textId="77777777" w:rsidR="00C47400" w:rsidRDefault="00C47400" w:rsidP="005756CD">
      <w:r>
        <w:continuationSeparator/>
      </w:r>
    </w:p>
  </w:footnote>
  <w:footnote w:type="continuationNotice" w:id="1">
    <w:p w14:paraId="03495DF4" w14:textId="77777777" w:rsidR="00C47400" w:rsidRDefault="00C474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554477"/>
      <w:docPartObj>
        <w:docPartGallery w:val="Page Numbers (Top of Page)"/>
        <w:docPartUnique/>
      </w:docPartObj>
    </w:sdtPr>
    <w:sdtEndPr>
      <w:rPr>
        <w:noProof/>
      </w:rPr>
    </w:sdtEndPr>
    <w:sdtContent>
      <w:p w14:paraId="5565448C" w14:textId="25C6FFE6" w:rsidR="00072BF0" w:rsidRDefault="00072BF0">
        <w:pPr>
          <w:pStyle w:val="Header"/>
          <w:jc w:val="right"/>
        </w:pPr>
        <w:r>
          <w:fldChar w:fldCharType="begin"/>
        </w:r>
        <w:r>
          <w:instrText xml:space="preserve"> PAGE   \* MERGEFORMAT </w:instrText>
        </w:r>
        <w:r>
          <w:fldChar w:fldCharType="separate"/>
        </w:r>
        <w:r w:rsidR="00F57120">
          <w:rPr>
            <w:noProof/>
          </w:rPr>
          <w:t>5</w:t>
        </w:r>
        <w:r>
          <w:rPr>
            <w:noProof/>
          </w:rPr>
          <w:fldChar w:fldCharType="end"/>
        </w:r>
      </w:p>
    </w:sdtContent>
  </w:sdt>
  <w:p w14:paraId="70F0B2A5" w14:textId="15CD845F" w:rsidR="00072BF0" w:rsidRDefault="00072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4973A8E"/>
    <w:multiLevelType w:val="hybridMultilevel"/>
    <w:tmpl w:val="6C3CC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F6F2F"/>
    <w:multiLevelType w:val="hybridMultilevel"/>
    <w:tmpl w:val="790E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F2E11"/>
    <w:multiLevelType w:val="hybridMultilevel"/>
    <w:tmpl w:val="1BB6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75CA5"/>
    <w:multiLevelType w:val="hybridMultilevel"/>
    <w:tmpl w:val="EF0A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31C4E"/>
    <w:multiLevelType w:val="hybridMultilevel"/>
    <w:tmpl w:val="17A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D22C4E"/>
    <w:multiLevelType w:val="hybridMultilevel"/>
    <w:tmpl w:val="A974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829F5"/>
    <w:multiLevelType w:val="hybridMultilevel"/>
    <w:tmpl w:val="8C982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2020541"/>
    <w:multiLevelType w:val="singleLevel"/>
    <w:tmpl w:val="0409000F"/>
    <w:lvl w:ilvl="0">
      <w:start w:val="1"/>
      <w:numFmt w:val="decimal"/>
      <w:lvlText w:val="%1."/>
      <w:legacy w:legacy="1" w:legacySpace="0" w:legacyIndent="360"/>
      <w:lvlJc w:val="left"/>
      <w:pPr>
        <w:ind w:left="360" w:hanging="360"/>
      </w:pPr>
    </w:lvl>
  </w:abstractNum>
  <w:abstractNum w:abstractNumId="9" w15:restartNumberingAfterBreak="0">
    <w:nsid w:val="19894603"/>
    <w:multiLevelType w:val="hybridMultilevel"/>
    <w:tmpl w:val="291C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1250B"/>
    <w:multiLevelType w:val="multilevel"/>
    <w:tmpl w:val="85E0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34760"/>
    <w:multiLevelType w:val="hybridMultilevel"/>
    <w:tmpl w:val="F9A0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F5CC8"/>
    <w:multiLevelType w:val="multilevel"/>
    <w:tmpl w:val="426ED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E64F2F"/>
    <w:multiLevelType w:val="hybridMultilevel"/>
    <w:tmpl w:val="38B8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93D61"/>
    <w:multiLevelType w:val="multilevel"/>
    <w:tmpl w:val="D1066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D00794"/>
    <w:multiLevelType w:val="multilevel"/>
    <w:tmpl w:val="AC5C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73542"/>
    <w:multiLevelType w:val="multilevel"/>
    <w:tmpl w:val="B0FC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D2380"/>
    <w:multiLevelType w:val="hybridMultilevel"/>
    <w:tmpl w:val="60D8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40534"/>
    <w:multiLevelType w:val="hybridMultilevel"/>
    <w:tmpl w:val="52587FEA"/>
    <w:lvl w:ilvl="0" w:tplc="362ED2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53082E"/>
    <w:multiLevelType w:val="hybridMultilevel"/>
    <w:tmpl w:val="DA1C0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56887"/>
    <w:multiLevelType w:val="hybridMultilevel"/>
    <w:tmpl w:val="A956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FE29F1"/>
    <w:multiLevelType w:val="hybridMultilevel"/>
    <w:tmpl w:val="8016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C0903"/>
    <w:multiLevelType w:val="multilevel"/>
    <w:tmpl w:val="DE96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D43516"/>
    <w:multiLevelType w:val="multilevel"/>
    <w:tmpl w:val="A394F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D46F9"/>
    <w:multiLevelType w:val="hybridMultilevel"/>
    <w:tmpl w:val="17E4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D22F5"/>
    <w:multiLevelType w:val="hybridMultilevel"/>
    <w:tmpl w:val="414C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2E47F5"/>
    <w:multiLevelType w:val="hybridMultilevel"/>
    <w:tmpl w:val="8090B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A718CA"/>
    <w:multiLevelType w:val="hybridMultilevel"/>
    <w:tmpl w:val="6008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5D54F1"/>
    <w:multiLevelType w:val="hybridMultilevel"/>
    <w:tmpl w:val="EC38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D866CF"/>
    <w:multiLevelType w:val="multilevel"/>
    <w:tmpl w:val="E11C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3053621">
    <w:abstractNumId w:val="1"/>
  </w:num>
  <w:num w:numId="2" w16cid:durableId="1851874520">
    <w:abstractNumId w:val="6"/>
  </w:num>
  <w:num w:numId="3" w16cid:durableId="82578960">
    <w:abstractNumId w:val="24"/>
  </w:num>
  <w:num w:numId="4" w16cid:durableId="788816261">
    <w:abstractNumId w:val="26"/>
  </w:num>
  <w:num w:numId="5" w16cid:durableId="1125469920">
    <w:abstractNumId w:val="17"/>
  </w:num>
  <w:num w:numId="6" w16cid:durableId="1586646378">
    <w:abstractNumId w:val="2"/>
  </w:num>
  <w:num w:numId="7" w16cid:durableId="421418300">
    <w:abstractNumId w:val="4"/>
  </w:num>
  <w:num w:numId="8" w16cid:durableId="698895561">
    <w:abstractNumId w:val="11"/>
  </w:num>
  <w:num w:numId="9" w16cid:durableId="964509970">
    <w:abstractNumId w:val="3"/>
  </w:num>
  <w:num w:numId="10" w16cid:durableId="1659337479">
    <w:abstractNumId w:val="19"/>
  </w:num>
  <w:num w:numId="11" w16cid:durableId="948705937">
    <w:abstractNumId w:val="13"/>
  </w:num>
  <w:num w:numId="12" w16cid:durableId="1613054147">
    <w:abstractNumId w:val="15"/>
  </w:num>
  <w:num w:numId="13" w16cid:durableId="1167673241">
    <w:abstractNumId w:val="23"/>
  </w:num>
  <w:num w:numId="14" w16cid:durableId="233392000">
    <w:abstractNumId w:val="10"/>
  </w:num>
  <w:num w:numId="15" w16cid:durableId="328221102">
    <w:abstractNumId w:val="16"/>
  </w:num>
  <w:num w:numId="16" w16cid:durableId="108672363">
    <w:abstractNumId w:val="27"/>
  </w:num>
  <w:num w:numId="17" w16cid:durableId="1092818563">
    <w:abstractNumId w:val="21"/>
  </w:num>
  <w:num w:numId="18" w16cid:durableId="1001933154">
    <w:abstractNumId w:val="25"/>
  </w:num>
  <w:num w:numId="19" w16cid:durableId="1437601063">
    <w:abstractNumId w:val="28"/>
  </w:num>
  <w:num w:numId="20" w16cid:durableId="1089958898">
    <w:abstractNumId w:val="9"/>
  </w:num>
  <w:num w:numId="21" w16cid:durableId="1572353369">
    <w:abstractNumId w:val="20"/>
  </w:num>
  <w:num w:numId="22" w16cid:durableId="885146172">
    <w:abstractNumId w:val="18"/>
  </w:num>
  <w:num w:numId="23" w16cid:durableId="368990489">
    <w:abstractNumId w:val="22"/>
  </w:num>
  <w:num w:numId="24" w16cid:durableId="1097023785">
    <w:abstractNumId w:val="29"/>
  </w:num>
  <w:num w:numId="25" w16cid:durableId="1928885986">
    <w:abstractNumId w:val="8"/>
    <w:lvlOverride w:ilvl="0">
      <w:startOverride w:val="1"/>
    </w:lvlOverride>
  </w:num>
  <w:num w:numId="26" w16cid:durableId="146014430">
    <w:abstractNumId w:val="8"/>
    <w:lvlOverride w:ilvl="0">
      <w:lvl w:ilvl="0">
        <w:start w:val="1"/>
        <w:numFmt w:val="decimal"/>
        <w:lvlText w:val="%1."/>
        <w:legacy w:legacy="1" w:legacySpace="0" w:legacyIndent="360"/>
        <w:lvlJc w:val="left"/>
        <w:pPr>
          <w:ind w:left="360" w:hanging="360"/>
        </w:pPr>
      </w:lvl>
    </w:lvlOverride>
  </w:num>
  <w:num w:numId="27" w16cid:durableId="1820922777">
    <w:abstractNumId w:val="7"/>
  </w:num>
  <w:num w:numId="28" w16cid:durableId="426509036">
    <w:abstractNumId w:val="0"/>
  </w:num>
  <w:num w:numId="29" w16cid:durableId="1335188496">
    <w:abstractNumId w:val="12"/>
  </w:num>
  <w:num w:numId="30" w16cid:durableId="1428308542">
    <w:abstractNumId w:val="14"/>
  </w:num>
  <w:num w:numId="31" w16cid:durableId="19550960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875"/>
    <w:rsid w:val="0000172D"/>
    <w:rsid w:val="00031382"/>
    <w:rsid w:val="00034A92"/>
    <w:rsid w:val="00035B60"/>
    <w:rsid w:val="0004084A"/>
    <w:rsid w:val="000446C7"/>
    <w:rsid w:val="00044D09"/>
    <w:rsid w:val="00071FF3"/>
    <w:rsid w:val="00072BF0"/>
    <w:rsid w:val="00083D48"/>
    <w:rsid w:val="0008541C"/>
    <w:rsid w:val="000A48D5"/>
    <w:rsid w:val="000A5697"/>
    <w:rsid w:val="000B7873"/>
    <w:rsid w:val="000C0293"/>
    <w:rsid w:val="000C373D"/>
    <w:rsid w:val="000D2FA4"/>
    <w:rsid w:val="000E3659"/>
    <w:rsid w:val="000E5824"/>
    <w:rsid w:val="00100E30"/>
    <w:rsid w:val="00120983"/>
    <w:rsid w:val="00122CC2"/>
    <w:rsid w:val="00124167"/>
    <w:rsid w:val="00145BEC"/>
    <w:rsid w:val="00161430"/>
    <w:rsid w:val="001662F1"/>
    <w:rsid w:val="00166AC6"/>
    <w:rsid w:val="001922E8"/>
    <w:rsid w:val="00194DA8"/>
    <w:rsid w:val="0019780E"/>
    <w:rsid w:val="001E2DFC"/>
    <w:rsid w:val="001F1746"/>
    <w:rsid w:val="00206C9D"/>
    <w:rsid w:val="00222585"/>
    <w:rsid w:val="0024199E"/>
    <w:rsid w:val="00242A52"/>
    <w:rsid w:val="0026159F"/>
    <w:rsid w:val="00272A31"/>
    <w:rsid w:val="00274344"/>
    <w:rsid w:val="00284ADC"/>
    <w:rsid w:val="002A02CB"/>
    <w:rsid w:val="002A62F2"/>
    <w:rsid w:val="002B3168"/>
    <w:rsid w:val="002D3AEE"/>
    <w:rsid w:val="002E3F26"/>
    <w:rsid w:val="00331E48"/>
    <w:rsid w:val="00335930"/>
    <w:rsid w:val="003413A6"/>
    <w:rsid w:val="003603E6"/>
    <w:rsid w:val="0036562E"/>
    <w:rsid w:val="003B66FB"/>
    <w:rsid w:val="003D212A"/>
    <w:rsid w:val="003F5BD3"/>
    <w:rsid w:val="003F618F"/>
    <w:rsid w:val="00402ADC"/>
    <w:rsid w:val="0040797E"/>
    <w:rsid w:val="00407E3C"/>
    <w:rsid w:val="00424B61"/>
    <w:rsid w:val="00443A36"/>
    <w:rsid w:val="0045128C"/>
    <w:rsid w:val="00452453"/>
    <w:rsid w:val="004557CF"/>
    <w:rsid w:val="004904CD"/>
    <w:rsid w:val="004A3B10"/>
    <w:rsid w:val="004B1404"/>
    <w:rsid w:val="004B21BE"/>
    <w:rsid w:val="004B2AAD"/>
    <w:rsid w:val="004C32D7"/>
    <w:rsid w:val="004D4CFC"/>
    <w:rsid w:val="004E5105"/>
    <w:rsid w:val="004F55F8"/>
    <w:rsid w:val="00500FFB"/>
    <w:rsid w:val="0050147F"/>
    <w:rsid w:val="005334DB"/>
    <w:rsid w:val="0053488C"/>
    <w:rsid w:val="00564DE2"/>
    <w:rsid w:val="005658FA"/>
    <w:rsid w:val="00567B75"/>
    <w:rsid w:val="00573404"/>
    <w:rsid w:val="005756CD"/>
    <w:rsid w:val="005766EB"/>
    <w:rsid w:val="005832DD"/>
    <w:rsid w:val="005859A7"/>
    <w:rsid w:val="005A2875"/>
    <w:rsid w:val="005B3306"/>
    <w:rsid w:val="005B463A"/>
    <w:rsid w:val="005B5A97"/>
    <w:rsid w:val="005C2AAD"/>
    <w:rsid w:val="005C50E3"/>
    <w:rsid w:val="005D5191"/>
    <w:rsid w:val="005E1360"/>
    <w:rsid w:val="005E2852"/>
    <w:rsid w:val="005F0221"/>
    <w:rsid w:val="005F4F86"/>
    <w:rsid w:val="0060239C"/>
    <w:rsid w:val="00622D8E"/>
    <w:rsid w:val="00650E36"/>
    <w:rsid w:val="00651587"/>
    <w:rsid w:val="00654EB7"/>
    <w:rsid w:val="00657CF7"/>
    <w:rsid w:val="00690C0D"/>
    <w:rsid w:val="006930BF"/>
    <w:rsid w:val="00693872"/>
    <w:rsid w:val="006A2F3A"/>
    <w:rsid w:val="006B07E1"/>
    <w:rsid w:val="006B47DE"/>
    <w:rsid w:val="006B47F7"/>
    <w:rsid w:val="006C14E9"/>
    <w:rsid w:val="006D2E57"/>
    <w:rsid w:val="006E2588"/>
    <w:rsid w:val="006E68BF"/>
    <w:rsid w:val="00701049"/>
    <w:rsid w:val="007025BB"/>
    <w:rsid w:val="00712F73"/>
    <w:rsid w:val="007141FE"/>
    <w:rsid w:val="00724003"/>
    <w:rsid w:val="00730EC0"/>
    <w:rsid w:val="0073201A"/>
    <w:rsid w:val="00740D70"/>
    <w:rsid w:val="00743673"/>
    <w:rsid w:val="007456B7"/>
    <w:rsid w:val="00770B7B"/>
    <w:rsid w:val="007745F9"/>
    <w:rsid w:val="00777591"/>
    <w:rsid w:val="00790891"/>
    <w:rsid w:val="007951AA"/>
    <w:rsid w:val="007A2D4A"/>
    <w:rsid w:val="007B0E9F"/>
    <w:rsid w:val="007B440B"/>
    <w:rsid w:val="007E57CD"/>
    <w:rsid w:val="007E76C2"/>
    <w:rsid w:val="0082411A"/>
    <w:rsid w:val="00827B3F"/>
    <w:rsid w:val="00833FF2"/>
    <w:rsid w:val="008731E4"/>
    <w:rsid w:val="00880569"/>
    <w:rsid w:val="008913A8"/>
    <w:rsid w:val="00896D74"/>
    <w:rsid w:val="008A3D3B"/>
    <w:rsid w:val="008B57A0"/>
    <w:rsid w:val="008C0A09"/>
    <w:rsid w:val="00911419"/>
    <w:rsid w:val="009202F7"/>
    <w:rsid w:val="00922CEE"/>
    <w:rsid w:val="009246B8"/>
    <w:rsid w:val="0096349D"/>
    <w:rsid w:val="00972B1C"/>
    <w:rsid w:val="0097406D"/>
    <w:rsid w:val="0098609B"/>
    <w:rsid w:val="0099489F"/>
    <w:rsid w:val="009A1EDB"/>
    <w:rsid w:val="009A4793"/>
    <w:rsid w:val="009B22B2"/>
    <w:rsid w:val="009B2407"/>
    <w:rsid w:val="009D0681"/>
    <w:rsid w:val="009D72BC"/>
    <w:rsid w:val="009F7BBE"/>
    <w:rsid w:val="00A1429C"/>
    <w:rsid w:val="00A1610F"/>
    <w:rsid w:val="00A3182D"/>
    <w:rsid w:val="00A31C8C"/>
    <w:rsid w:val="00A43A13"/>
    <w:rsid w:val="00A53CFB"/>
    <w:rsid w:val="00A74618"/>
    <w:rsid w:val="00A75458"/>
    <w:rsid w:val="00AA05C8"/>
    <w:rsid w:val="00AB6AB1"/>
    <w:rsid w:val="00AD275F"/>
    <w:rsid w:val="00AD374C"/>
    <w:rsid w:val="00AD52FA"/>
    <w:rsid w:val="00AE4FE9"/>
    <w:rsid w:val="00AF0C11"/>
    <w:rsid w:val="00B019E2"/>
    <w:rsid w:val="00B02246"/>
    <w:rsid w:val="00B076B8"/>
    <w:rsid w:val="00B147EC"/>
    <w:rsid w:val="00B22DF5"/>
    <w:rsid w:val="00B30F3D"/>
    <w:rsid w:val="00B50BEB"/>
    <w:rsid w:val="00B56B21"/>
    <w:rsid w:val="00B75389"/>
    <w:rsid w:val="00B940B9"/>
    <w:rsid w:val="00BD0660"/>
    <w:rsid w:val="00BF367D"/>
    <w:rsid w:val="00C007F8"/>
    <w:rsid w:val="00C04F0F"/>
    <w:rsid w:val="00C0669E"/>
    <w:rsid w:val="00C114C0"/>
    <w:rsid w:val="00C13813"/>
    <w:rsid w:val="00C47400"/>
    <w:rsid w:val="00C551EE"/>
    <w:rsid w:val="00C905F8"/>
    <w:rsid w:val="00C91394"/>
    <w:rsid w:val="00C91555"/>
    <w:rsid w:val="00CA0472"/>
    <w:rsid w:val="00CB1F77"/>
    <w:rsid w:val="00CC3533"/>
    <w:rsid w:val="00CC3EB4"/>
    <w:rsid w:val="00CD0F5C"/>
    <w:rsid w:val="00CD1CBD"/>
    <w:rsid w:val="00CE6E22"/>
    <w:rsid w:val="00CF2FA3"/>
    <w:rsid w:val="00CF4F5F"/>
    <w:rsid w:val="00D13DBD"/>
    <w:rsid w:val="00D16B71"/>
    <w:rsid w:val="00D22F98"/>
    <w:rsid w:val="00D43517"/>
    <w:rsid w:val="00D64E45"/>
    <w:rsid w:val="00D66589"/>
    <w:rsid w:val="00D752BF"/>
    <w:rsid w:val="00D87DF1"/>
    <w:rsid w:val="00D97135"/>
    <w:rsid w:val="00DA2DE8"/>
    <w:rsid w:val="00DA70BF"/>
    <w:rsid w:val="00DC286E"/>
    <w:rsid w:val="00DC2E89"/>
    <w:rsid w:val="00DC45C0"/>
    <w:rsid w:val="00DF19AB"/>
    <w:rsid w:val="00E03A09"/>
    <w:rsid w:val="00E07250"/>
    <w:rsid w:val="00E14CC6"/>
    <w:rsid w:val="00E27F96"/>
    <w:rsid w:val="00E45260"/>
    <w:rsid w:val="00E45C58"/>
    <w:rsid w:val="00E47A9F"/>
    <w:rsid w:val="00E61FA6"/>
    <w:rsid w:val="00E741EC"/>
    <w:rsid w:val="00E75423"/>
    <w:rsid w:val="00E75C5E"/>
    <w:rsid w:val="00E86E2C"/>
    <w:rsid w:val="00E9385A"/>
    <w:rsid w:val="00E974F5"/>
    <w:rsid w:val="00EC2996"/>
    <w:rsid w:val="00EC58BE"/>
    <w:rsid w:val="00ED409F"/>
    <w:rsid w:val="00ED5030"/>
    <w:rsid w:val="00ED5162"/>
    <w:rsid w:val="00EE0AC8"/>
    <w:rsid w:val="00F2507D"/>
    <w:rsid w:val="00F4736F"/>
    <w:rsid w:val="00F5585B"/>
    <w:rsid w:val="00F57120"/>
    <w:rsid w:val="00F660A5"/>
    <w:rsid w:val="00F71189"/>
    <w:rsid w:val="00F74E00"/>
    <w:rsid w:val="00F972DE"/>
    <w:rsid w:val="00FB3484"/>
    <w:rsid w:val="00FC1E1B"/>
    <w:rsid w:val="00FC5692"/>
    <w:rsid w:val="00FC7F73"/>
    <w:rsid w:val="00FE1F62"/>
    <w:rsid w:val="0A8BFEFE"/>
    <w:rsid w:val="0B919D4D"/>
    <w:rsid w:val="0E76A981"/>
    <w:rsid w:val="0EA40BAA"/>
    <w:rsid w:val="0FFAA004"/>
    <w:rsid w:val="10C274D6"/>
    <w:rsid w:val="151260BF"/>
    <w:rsid w:val="152921FA"/>
    <w:rsid w:val="17149E34"/>
    <w:rsid w:val="1B7E5F65"/>
    <w:rsid w:val="1EAA60A1"/>
    <w:rsid w:val="20CE06E9"/>
    <w:rsid w:val="2FC22DA3"/>
    <w:rsid w:val="30821A05"/>
    <w:rsid w:val="32628CB6"/>
    <w:rsid w:val="33A4ABE6"/>
    <w:rsid w:val="351233AF"/>
    <w:rsid w:val="392C5B77"/>
    <w:rsid w:val="3F3F7D7C"/>
    <w:rsid w:val="3FC7418C"/>
    <w:rsid w:val="41A2A843"/>
    <w:rsid w:val="429255C7"/>
    <w:rsid w:val="45F1B622"/>
    <w:rsid w:val="47D3249A"/>
    <w:rsid w:val="48A5D1AA"/>
    <w:rsid w:val="4C60F7A6"/>
    <w:rsid w:val="4CD1184A"/>
    <w:rsid w:val="4F3B1DAB"/>
    <w:rsid w:val="5728FF08"/>
    <w:rsid w:val="58B42E91"/>
    <w:rsid w:val="58B69EFB"/>
    <w:rsid w:val="58C3E2FA"/>
    <w:rsid w:val="5A14B7C1"/>
    <w:rsid w:val="5E1AD957"/>
    <w:rsid w:val="5EEB273F"/>
    <w:rsid w:val="5F240705"/>
    <w:rsid w:val="5F33247E"/>
    <w:rsid w:val="609B33F3"/>
    <w:rsid w:val="63C0F78A"/>
    <w:rsid w:val="65893DA5"/>
    <w:rsid w:val="65C472AE"/>
    <w:rsid w:val="661652F9"/>
    <w:rsid w:val="67C307AF"/>
    <w:rsid w:val="69500728"/>
    <w:rsid w:val="699BA5D9"/>
    <w:rsid w:val="6BE2FAB3"/>
    <w:rsid w:val="71B3D893"/>
    <w:rsid w:val="7AD0A494"/>
    <w:rsid w:val="7AE22AF6"/>
    <w:rsid w:val="7BEA1ABF"/>
    <w:rsid w:val="7CAE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089B2"/>
  <w15:chartTrackingRefBased/>
  <w15:docId w15:val="{20A42BF3-6D5D-403D-878E-B5BB232F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C1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A28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3EB4"/>
    <w:pPr>
      <w:keepNext/>
      <w:keepLines/>
      <w:spacing w:before="40"/>
      <w:outlineLvl w:val="1"/>
    </w:pPr>
    <w:rPr>
      <w:rFonts w:eastAsiaTheme="majorEastAsia"/>
      <w:color w:val="2E74B5" w:themeColor="accent1" w:themeShade="BF"/>
    </w:rPr>
  </w:style>
  <w:style w:type="paragraph" w:styleId="Heading3">
    <w:name w:val="heading 3"/>
    <w:basedOn w:val="Normal"/>
    <w:next w:val="Normal"/>
    <w:link w:val="Heading3Char"/>
    <w:uiPriority w:val="9"/>
    <w:unhideWhenUsed/>
    <w:qFormat/>
    <w:rsid w:val="00712F73"/>
    <w:pPr>
      <w:keepNext/>
      <w:keepLines/>
      <w:spacing w:before="40"/>
      <w:outlineLvl w:val="2"/>
    </w:pPr>
    <w:rPr>
      <w:rFonts w:eastAsiaTheme="majorEastAsia"/>
      <w:color w:val="1F4D78" w:themeColor="accent1" w:themeShade="7F"/>
      <w:sz w:val="22"/>
      <w:szCs w:val="22"/>
    </w:rPr>
  </w:style>
  <w:style w:type="paragraph" w:styleId="Heading4">
    <w:name w:val="heading 4"/>
    <w:basedOn w:val="Normal"/>
    <w:next w:val="Normal"/>
    <w:link w:val="Heading4Char"/>
    <w:uiPriority w:val="9"/>
    <w:semiHidden/>
    <w:unhideWhenUsed/>
    <w:qFormat/>
    <w:rsid w:val="008C0A0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8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287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28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A2875"/>
    <w:pPr>
      <w:ind w:left="720"/>
      <w:contextualSpacing/>
    </w:pPr>
  </w:style>
  <w:style w:type="character" w:customStyle="1" w:styleId="Heading2Char">
    <w:name w:val="Heading 2 Char"/>
    <w:basedOn w:val="DefaultParagraphFont"/>
    <w:link w:val="Heading2"/>
    <w:uiPriority w:val="9"/>
    <w:rsid w:val="00CC3EB4"/>
    <w:rPr>
      <w:rFonts w:ascii="Times New Roman" w:eastAsiaTheme="majorEastAsia" w:hAnsi="Times New Roman" w:cs="Times New Roman"/>
      <w:color w:val="2E74B5" w:themeColor="accent1" w:themeShade="BF"/>
      <w:sz w:val="24"/>
      <w:szCs w:val="24"/>
    </w:rPr>
  </w:style>
  <w:style w:type="character" w:styleId="Emphasis">
    <w:name w:val="Emphasis"/>
    <w:basedOn w:val="DefaultParagraphFont"/>
    <w:uiPriority w:val="20"/>
    <w:qFormat/>
    <w:rsid w:val="003F5BD3"/>
    <w:rPr>
      <w:i/>
      <w:iCs/>
    </w:rPr>
  </w:style>
  <w:style w:type="paragraph" w:styleId="Footer">
    <w:name w:val="footer"/>
    <w:basedOn w:val="Normal"/>
    <w:link w:val="FooterChar"/>
    <w:uiPriority w:val="99"/>
    <w:unhideWhenUsed/>
    <w:rsid w:val="003F5BD3"/>
    <w:pPr>
      <w:tabs>
        <w:tab w:val="center" w:pos="4680"/>
        <w:tab w:val="right" w:pos="9360"/>
      </w:tabs>
    </w:pPr>
    <w:rPr>
      <w:rFonts w:ascii="Calibri" w:eastAsia="Calibri" w:hAnsi="Calibri"/>
    </w:rPr>
  </w:style>
  <w:style w:type="character" w:customStyle="1" w:styleId="FooterChar">
    <w:name w:val="Footer Char"/>
    <w:basedOn w:val="DefaultParagraphFont"/>
    <w:link w:val="Footer"/>
    <w:uiPriority w:val="99"/>
    <w:rsid w:val="003F5BD3"/>
    <w:rPr>
      <w:rFonts w:ascii="Calibri" w:eastAsia="Calibri" w:hAnsi="Calibri" w:cs="Times New Roman"/>
    </w:rPr>
  </w:style>
  <w:style w:type="table" w:styleId="TableGrid">
    <w:name w:val="Table Grid"/>
    <w:basedOn w:val="TableNormal"/>
    <w:uiPriority w:val="39"/>
    <w:rsid w:val="003F5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5BD3"/>
    <w:pPr>
      <w:spacing w:after="0" w:line="240" w:lineRule="auto"/>
    </w:pPr>
  </w:style>
  <w:style w:type="character" w:styleId="Hyperlink">
    <w:name w:val="Hyperlink"/>
    <w:basedOn w:val="DefaultParagraphFont"/>
    <w:uiPriority w:val="99"/>
    <w:unhideWhenUsed/>
    <w:rsid w:val="003F5BD3"/>
    <w:rPr>
      <w:color w:val="0563C1" w:themeColor="hyperlink"/>
      <w:u w:val="single"/>
    </w:rPr>
  </w:style>
  <w:style w:type="paragraph" w:styleId="Header">
    <w:name w:val="header"/>
    <w:basedOn w:val="Normal"/>
    <w:link w:val="HeaderChar"/>
    <w:uiPriority w:val="99"/>
    <w:unhideWhenUsed/>
    <w:rsid w:val="005756CD"/>
    <w:pPr>
      <w:tabs>
        <w:tab w:val="center" w:pos="4680"/>
        <w:tab w:val="right" w:pos="9360"/>
      </w:tabs>
    </w:pPr>
  </w:style>
  <w:style w:type="character" w:customStyle="1" w:styleId="HeaderChar">
    <w:name w:val="Header Char"/>
    <w:basedOn w:val="DefaultParagraphFont"/>
    <w:link w:val="Header"/>
    <w:uiPriority w:val="99"/>
    <w:rsid w:val="005756CD"/>
  </w:style>
  <w:style w:type="character" w:customStyle="1" w:styleId="Heading3Char">
    <w:name w:val="Heading 3 Char"/>
    <w:basedOn w:val="DefaultParagraphFont"/>
    <w:link w:val="Heading3"/>
    <w:uiPriority w:val="9"/>
    <w:rsid w:val="00712F73"/>
    <w:rPr>
      <w:rFonts w:ascii="Times New Roman" w:eastAsiaTheme="majorEastAsia" w:hAnsi="Times New Roman" w:cs="Times New Roman"/>
      <w:color w:val="1F4D78" w:themeColor="accent1" w:themeShade="7F"/>
    </w:rPr>
  </w:style>
  <w:style w:type="character" w:styleId="CommentReference">
    <w:name w:val="annotation reference"/>
    <w:basedOn w:val="DefaultParagraphFont"/>
    <w:uiPriority w:val="99"/>
    <w:semiHidden/>
    <w:unhideWhenUsed/>
    <w:rsid w:val="00880569"/>
    <w:rPr>
      <w:sz w:val="16"/>
      <w:szCs w:val="16"/>
    </w:rPr>
  </w:style>
  <w:style w:type="paragraph" w:styleId="CommentText">
    <w:name w:val="annotation text"/>
    <w:basedOn w:val="Normal"/>
    <w:link w:val="CommentTextChar"/>
    <w:uiPriority w:val="99"/>
    <w:semiHidden/>
    <w:unhideWhenUsed/>
    <w:rsid w:val="00880569"/>
    <w:rPr>
      <w:sz w:val="20"/>
      <w:szCs w:val="20"/>
    </w:rPr>
  </w:style>
  <w:style w:type="character" w:customStyle="1" w:styleId="CommentTextChar">
    <w:name w:val="Comment Text Char"/>
    <w:basedOn w:val="DefaultParagraphFont"/>
    <w:link w:val="CommentText"/>
    <w:uiPriority w:val="99"/>
    <w:semiHidden/>
    <w:rsid w:val="00880569"/>
    <w:rPr>
      <w:sz w:val="20"/>
      <w:szCs w:val="20"/>
    </w:rPr>
  </w:style>
  <w:style w:type="paragraph" w:styleId="CommentSubject">
    <w:name w:val="annotation subject"/>
    <w:basedOn w:val="CommentText"/>
    <w:next w:val="CommentText"/>
    <w:link w:val="CommentSubjectChar"/>
    <w:uiPriority w:val="99"/>
    <w:semiHidden/>
    <w:unhideWhenUsed/>
    <w:rsid w:val="00880569"/>
    <w:rPr>
      <w:b/>
      <w:bCs/>
    </w:rPr>
  </w:style>
  <w:style w:type="character" w:customStyle="1" w:styleId="CommentSubjectChar">
    <w:name w:val="Comment Subject Char"/>
    <w:basedOn w:val="CommentTextChar"/>
    <w:link w:val="CommentSubject"/>
    <w:uiPriority w:val="99"/>
    <w:semiHidden/>
    <w:rsid w:val="00880569"/>
    <w:rPr>
      <w:b/>
      <w:bCs/>
      <w:sz w:val="20"/>
      <w:szCs w:val="20"/>
    </w:rPr>
  </w:style>
  <w:style w:type="paragraph" w:styleId="BalloonText">
    <w:name w:val="Balloon Text"/>
    <w:basedOn w:val="Normal"/>
    <w:link w:val="BalloonTextChar"/>
    <w:uiPriority w:val="99"/>
    <w:semiHidden/>
    <w:unhideWhenUsed/>
    <w:rsid w:val="008805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569"/>
    <w:rPr>
      <w:rFonts w:ascii="Segoe UI" w:hAnsi="Segoe UI" w:cs="Segoe UI"/>
      <w:sz w:val="18"/>
      <w:szCs w:val="18"/>
    </w:rPr>
  </w:style>
  <w:style w:type="character" w:styleId="FollowedHyperlink">
    <w:name w:val="FollowedHyperlink"/>
    <w:basedOn w:val="DefaultParagraphFont"/>
    <w:uiPriority w:val="99"/>
    <w:semiHidden/>
    <w:unhideWhenUsed/>
    <w:rsid w:val="00284ADC"/>
    <w:rPr>
      <w:color w:val="954F72" w:themeColor="followedHyperlink"/>
      <w:u w:val="single"/>
    </w:rPr>
  </w:style>
  <w:style w:type="character" w:customStyle="1" w:styleId="UnresolvedMention1">
    <w:name w:val="Unresolved Mention1"/>
    <w:basedOn w:val="DefaultParagraphFont"/>
    <w:uiPriority w:val="99"/>
    <w:semiHidden/>
    <w:unhideWhenUsed/>
    <w:rsid w:val="002B3168"/>
    <w:rPr>
      <w:color w:val="605E5C"/>
      <w:shd w:val="clear" w:color="auto" w:fill="E1DFDD"/>
    </w:rPr>
  </w:style>
  <w:style w:type="paragraph" w:styleId="Revision">
    <w:name w:val="Revision"/>
    <w:hidden/>
    <w:uiPriority w:val="99"/>
    <w:semiHidden/>
    <w:rsid w:val="00AF0C11"/>
    <w:pPr>
      <w:spacing w:after="0" w:line="240" w:lineRule="auto"/>
    </w:pPr>
  </w:style>
  <w:style w:type="character" w:customStyle="1" w:styleId="UnresolvedMention2">
    <w:name w:val="Unresolved Mention2"/>
    <w:basedOn w:val="DefaultParagraphFont"/>
    <w:uiPriority w:val="99"/>
    <w:semiHidden/>
    <w:unhideWhenUsed/>
    <w:rsid w:val="0008541C"/>
    <w:rPr>
      <w:color w:val="605E5C"/>
      <w:shd w:val="clear" w:color="auto" w:fill="E1DFDD"/>
    </w:rPr>
  </w:style>
  <w:style w:type="character" w:styleId="Strong">
    <w:name w:val="Strong"/>
    <w:basedOn w:val="DefaultParagraphFont"/>
    <w:uiPriority w:val="22"/>
    <w:qFormat/>
    <w:rsid w:val="008C0A09"/>
    <w:rPr>
      <w:b/>
      <w:bCs/>
    </w:rPr>
  </w:style>
  <w:style w:type="character" w:customStyle="1" w:styleId="Heading4Char">
    <w:name w:val="Heading 4 Char"/>
    <w:basedOn w:val="DefaultParagraphFont"/>
    <w:link w:val="Heading4"/>
    <w:uiPriority w:val="9"/>
    <w:semiHidden/>
    <w:rsid w:val="008C0A09"/>
    <w:rPr>
      <w:rFonts w:asciiTheme="majorHAnsi" w:eastAsiaTheme="majorEastAsia" w:hAnsiTheme="majorHAnsi" w:cstheme="majorBidi"/>
      <w:i/>
      <w:iCs/>
      <w:color w:val="2E74B5" w:themeColor="accent1" w:themeShade="BF"/>
      <w:sz w:val="24"/>
      <w:szCs w:val="24"/>
    </w:rPr>
  </w:style>
  <w:style w:type="character" w:styleId="UnresolvedMention">
    <w:name w:val="Unresolved Mention"/>
    <w:basedOn w:val="DefaultParagraphFont"/>
    <w:uiPriority w:val="99"/>
    <w:semiHidden/>
    <w:unhideWhenUsed/>
    <w:rsid w:val="00CC3EB4"/>
    <w:rPr>
      <w:color w:val="605E5C"/>
      <w:shd w:val="clear" w:color="auto" w:fill="E1DFDD"/>
    </w:rPr>
  </w:style>
  <w:style w:type="table" w:customStyle="1" w:styleId="TableGrid1">
    <w:name w:val="Table Grid1"/>
    <w:basedOn w:val="TableNormal"/>
    <w:next w:val="TableGrid"/>
    <w:uiPriority w:val="39"/>
    <w:rsid w:val="00CC3EB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E0AC8"/>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normaltextrun">
    <w:name w:val="normaltextrun"/>
    <w:basedOn w:val="DefaultParagraphFont"/>
    <w:rsid w:val="009246B8"/>
  </w:style>
  <w:style w:type="character" w:customStyle="1" w:styleId="eop">
    <w:name w:val="eop"/>
    <w:basedOn w:val="DefaultParagraphFont"/>
    <w:rsid w:val="009246B8"/>
  </w:style>
  <w:style w:type="character" w:customStyle="1" w:styleId="apple-converted-space">
    <w:name w:val="apple-converted-space"/>
    <w:basedOn w:val="DefaultParagraphFont"/>
    <w:rsid w:val="009246B8"/>
  </w:style>
  <w:style w:type="character" w:customStyle="1" w:styleId="advancedproofingissue">
    <w:name w:val="advancedproofingissue"/>
    <w:basedOn w:val="DefaultParagraphFont"/>
    <w:rsid w:val="009246B8"/>
  </w:style>
  <w:style w:type="paragraph" w:customStyle="1" w:styleId="paragraph">
    <w:name w:val="paragraph"/>
    <w:basedOn w:val="Normal"/>
    <w:rsid w:val="009246B8"/>
    <w:pPr>
      <w:spacing w:before="100" w:beforeAutospacing="1" w:after="100" w:afterAutospacing="1"/>
    </w:pPr>
  </w:style>
  <w:style w:type="paragraph" w:styleId="NormalWeb">
    <w:name w:val="Normal (Web)"/>
    <w:basedOn w:val="Normal"/>
    <w:uiPriority w:val="99"/>
    <w:unhideWhenUsed/>
    <w:rsid w:val="009A479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7838">
      <w:bodyDiv w:val="1"/>
      <w:marLeft w:val="0"/>
      <w:marRight w:val="0"/>
      <w:marTop w:val="0"/>
      <w:marBottom w:val="0"/>
      <w:divBdr>
        <w:top w:val="none" w:sz="0" w:space="0" w:color="auto"/>
        <w:left w:val="none" w:sz="0" w:space="0" w:color="auto"/>
        <w:bottom w:val="none" w:sz="0" w:space="0" w:color="auto"/>
        <w:right w:val="none" w:sz="0" w:space="0" w:color="auto"/>
      </w:divBdr>
    </w:div>
    <w:div w:id="121849049">
      <w:bodyDiv w:val="1"/>
      <w:marLeft w:val="0"/>
      <w:marRight w:val="0"/>
      <w:marTop w:val="0"/>
      <w:marBottom w:val="0"/>
      <w:divBdr>
        <w:top w:val="none" w:sz="0" w:space="0" w:color="auto"/>
        <w:left w:val="none" w:sz="0" w:space="0" w:color="auto"/>
        <w:bottom w:val="none" w:sz="0" w:space="0" w:color="auto"/>
        <w:right w:val="none" w:sz="0" w:space="0" w:color="auto"/>
      </w:divBdr>
    </w:div>
    <w:div w:id="239755801">
      <w:bodyDiv w:val="1"/>
      <w:marLeft w:val="0"/>
      <w:marRight w:val="0"/>
      <w:marTop w:val="0"/>
      <w:marBottom w:val="0"/>
      <w:divBdr>
        <w:top w:val="none" w:sz="0" w:space="0" w:color="auto"/>
        <w:left w:val="none" w:sz="0" w:space="0" w:color="auto"/>
        <w:bottom w:val="none" w:sz="0" w:space="0" w:color="auto"/>
        <w:right w:val="none" w:sz="0" w:space="0" w:color="auto"/>
      </w:divBdr>
    </w:div>
    <w:div w:id="274286286">
      <w:bodyDiv w:val="1"/>
      <w:marLeft w:val="0"/>
      <w:marRight w:val="0"/>
      <w:marTop w:val="0"/>
      <w:marBottom w:val="0"/>
      <w:divBdr>
        <w:top w:val="none" w:sz="0" w:space="0" w:color="auto"/>
        <w:left w:val="none" w:sz="0" w:space="0" w:color="auto"/>
        <w:bottom w:val="none" w:sz="0" w:space="0" w:color="auto"/>
        <w:right w:val="none" w:sz="0" w:space="0" w:color="auto"/>
      </w:divBdr>
    </w:div>
    <w:div w:id="333000136">
      <w:bodyDiv w:val="1"/>
      <w:marLeft w:val="0"/>
      <w:marRight w:val="0"/>
      <w:marTop w:val="0"/>
      <w:marBottom w:val="0"/>
      <w:divBdr>
        <w:top w:val="none" w:sz="0" w:space="0" w:color="auto"/>
        <w:left w:val="none" w:sz="0" w:space="0" w:color="auto"/>
        <w:bottom w:val="none" w:sz="0" w:space="0" w:color="auto"/>
        <w:right w:val="none" w:sz="0" w:space="0" w:color="auto"/>
      </w:divBdr>
    </w:div>
    <w:div w:id="380787507">
      <w:bodyDiv w:val="1"/>
      <w:marLeft w:val="0"/>
      <w:marRight w:val="0"/>
      <w:marTop w:val="0"/>
      <w:marBottom w:val="0"/>
      <w:divBdr>
        <w:top w:val="none" w:sz="0" w:space="0" w:color="auto"/>
        <w:left w:val="none" w:sz="0" w:space="0" w:color="auto"/>
        <w:bottom w:val="none" w:sz="0" w:space="0" w:color="auto"/>
        <w:right w:val="none" w:sz="0" w:space="0" w:color="auto"/>
      </w:divBdr>
    </w:div>
    <w:div w:id="563683383">
      <w:bodyDiv w:val="1"/>
      <w:marLeft w:val="0"/>
      <w:marRight w:val="0"/>
      <w:marTop w:val="0"/>
      <w:marBottom w:val="0"/>
      <w:divBdr>
        <w:top w:val="none" w:sz="0" w:space="0" w:color="auto"/>
        <w:left w:val="none" w:sz="0" w:space="0" w:color="auto"/>
        <w:bottom w:val="none" w:sz="0" w:space="0" w:color="auto"/>
        <w:right w:val="none" w:sz="0" w:space="0" w:color="auto"/>
      </w:divBdr>
    </w:div>
    <w:div w:id="845634642">
      <w:bodyDiv w:val="1"/>
      <w:marLeft w:val="0"/>
      <w:marRight w:val="0"/>
      <w:marTop w:val="0"/>
      <w:marBottom w:val="0"/>
      <w:divBdr>
        <w:top w:val="none" w:sz="0" w:space="0" w:color="auto"/>
        <w:left w:val="none" w:sz="0" w:space="0" w:color="auto"/>
        <w:bottom w:val="none" w:sz="0" w:space="0" w:color="auto"/>
        <w:right w:val="none" w:sz="0" w:space="0" w:color="auto"/>
      </w:divBdr>
    </w:div>
    <w:div w:id="877860096">
      <w:bodyDiv w:val="1"/>
      <w:marLeft w:val="0"/>
      <w:marRight w:val="0"/>
      <w:marTop w:val="0"/>
      <w:marBottom w:val="0"/>
      <w:divBdr>
        <w:top w:val="none" w:sz="0" w:space="0" w:color="auto"/>
        <w:left w:val="none" w:sz="0" w:space="0" w:color="auto"/>
        <w:bottom w:val="none" w:sz="0" w:space="0" w:color="auto"/>
        <w:right w:val="none" w:sz="0" w:space="0" w:color="auto"/>
      </w:divBdr>
    </w:div>
    <w:div w:id="914823456">
      <w:bodyDiv w:val="1"/>
      <w:marLeft w:val="0"/>
      <w:marRight w:val="0"/>
      <w:marTop w:val="0"/>
      <w:marBottom w:val="0"/>
      <w:divBdr>
        <w:top w:val="none" w:sz="0" w:space="0" w:color="auto"/>
        <w:left w:val="none" w:sz="0" w:space="0" w:color="auto"/>
        <w:bottom w:val="none" w:sz="0" w:space="0" w:color="auto"/>
        <w:right w:val="none" w:sz="0" w:space="0" w:color="auto"/>
      </w:divBdr>
    </w:div>
    <w:div w:id="1049184892">
      <w:bodyDiv w:val="1"/>
      <w:marLeft w:val="0"/>
      <w:marRight w:val="0"/>
      <w:marTop w:val="0"/>
      <w:marBottom w:val="0"/>
      <w:divBdr>
        <w:top w:val="none" w:sz="0" w:space="0" w:color="auto"/>
        <w:left w:val="none" w:sz="0" w:space="0" w:color="auto"/>
        <w:bottom w:val="none" w:sz="0" w:space="0" w:color="auto"/>
        <w:right w:val="none" w:sz="0" w:space="0" w:color="auto"/>
      </w:divBdr>
      <w:divsChild>
        <w:div w:id="515537872">
          <w:marLeft w:val="0"/>
          <w:marRight w:val="0"/>
          <w:marTop w:val="0"/>
          <w:marBottom w:val="0"/>
          <w:divBdr>
            <w:top w:val="none" w:sz="0" w:space="0" w:color="auto"/>
            <w:left w:val="none" w:sz="0" w:space="0" w:color="auto"/>
            <w:bottom w:val="none" w:sz="0" w:space="0" w:color="auto"/>
            <w:right w:val="none" w:sz="0" w:space="0" w:color="auto"/>
          </w:divBdr>
          <w:divsChild>
            <w:div w:id="2111925276">
              <w:marLeft w:val="0"/>
              <w:marRight w:val="0"/>
              <w:marTop w:val="0"/>
              <w:marBottom w:val="0"/>
              <w:divBdr>
                <w:top w:val="none" w:sz="0" w:space="0" w:color="auto"/>
                <w:left w:val="none" w:sz="0" w:space="0" w:color="auto"/>
                <w:bottom w:val="none" w:sz="0" w:space="0" w:color="auto"/>
                <w:right w:val="none" w:sz="0" w:space="0" w:color="auto"/>
              </w:divBdr>
            </w:div>
          </w:divsChild>
        </w:div>
        <w:div w:id="1182016199">
          <w:marLeft w:val="0"/>
          <w:marRight w:val="0"/>
          <w:marTop w:val="0"/>
          <w:marBottom w:val="0"/>
          <w:divBdr>
            <w:top w:val="none" w:sz="0" w:space="0" w:color="auto"/>
            <w:left w:val="none" w:sz="0" w:space="0" w:color="auto"/>
            <w:bottom w:val="none" w:sz="0" w:space="0" w:color="auto"/>
            <w:right w:val="none" w:sz="0" w:space="0" w:color="auto"/>
          </w:divBdr>
          <w:divsChild>
            <w:div w:id="9529248">
              <w:marLeft w:val="0"/>
              <w:marRight w:val="0"/>
              <w:marTop w:val="0"/>
              <w:marBottom w:val="0"/>
              <w:divBdr>
                <w:top w:val="none" w:sz="0" w:space="0" w:color="auto"/>
                <w:left w:val="none" w:sz="0" w:space="0" w:color="auto"/>
                <w:bottom w:val="none" w:sz="0" w:space="0" w:color="auto"/>
                <w:right w:val="none" w:sz="0" w:space="0" w:color="auto"/>
              </w:divBdr>
            </w:div>
            <w:div w:id="4806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1504">
      <w:bodyDiv w:val="1"/>
      <w:marLeft w:val="0"/>
      <w:marRight w:val="0"/>
      <w:marTop w:val="0"/>
      <w:marBottom w:val="0"/>
      <w:divBdr>
        <w:top w:val="none" w:sz="0" w:space="0" w:color="auto"/>
        <w:left w:val="none" w:sz="0" w:space="0" w:color="auto"/>
        <w:bottom w:val="none" w:sz="0" w:space="0" w:color="auto"/>
        <w:right w:val="none" w:sz="0" w:space="0" w:color="auto"/>
      </w:divBdr>
    </w:div>
    <w:div w:id="1133330795">
      <w:bodyDiv w:val="1"/>
      <w:marLeft w:val="0"/>
      <w:marRight w:val="0"/>
      <w:marTop w:val="0"/>
      <w:marBottom w:val="0"/>
      <w:divBdr>
        <w:top w:val="none" w:sz="0" w:space="0" w:color="auto"/>
        <w:left w:val="none" w:sz="0" w:space="0" w:color="auto"/>
        <w:bottom w:val="none" w:sz="0" w:space="0" w:color="auto"/>
        <w:right w:val="none" w:sz="0" w:space="0" w:color="auto"/>
      </w:divBdr>
    </w:div>
    <w:div w:id="1391266962">
      <w:bodyDiv w:val="1"/>
      <w:marLeft w:val="0"/>
      <w:marRight w:val="0"/>
      <w:marTop w:val="0"/>
      <w:marBottom w:val="0"/>
      <w:divBdr>
        <w:top w:val="none" w:sz="0" w:space="0" w:color="auto"/>
        <w:left w:val="none" w:sz="0" w:space="0" w:color="auto"/>
        <w:bottom w:val="none" w:sz="0" w:space="0" w:color="auto"/>
        <w:right w:val="none" w:sz="0" w:space="0" w:color="auto"/>
      </w:divBdr>
    </w:div>
    <w:div w:id="1486311500">
      <w:bodyDiv w:val="1"/>
      <w:marLeft w:val="0"/>
      <w:marRight w:val="0"/>
      <w:marTop w:val="0"/>
      <w:marBottom w:val="0"/>
      <w:divBdr>
        <w:top w:val="none" w:sz="0" w:space="0" w:color="auto"/>
        <w:left w:val="none" w:sz="0" w:space="0" w:color="auto"/>
        <w:bottom w:val="none" w:sz="0" w:space="0" w:color="auto"/>
        <w:right w:val="none" w:sz="0" w:space="0" w:color="auto"/>
      </w:divBdr>
    </w:div>
    <w:div w:id="1565723718">
      <w:bodyDiv w:val="1"/>
      <w:marLeft w:val="0"/>
      <w:marRight w:val="0"/>
      <w:marTop w:val="0"/>
      <w:marBottom w:val="0"/>
      <w:divBdr>
        <w:top w:val="none" w:sz="0" w:space="0" w:color="auto"/>
        <w:left w:val="none" w:sz="0" w:space="0" w:color="auto"/>
        <w:bottom w:val="none" w:sz="0" w:space="0" w:color="auto"/>
        <w:right w:val="none" w:sz="0" w:space="0" w:color="auto"/>
      </w:divBdr>
    </w:div>
    <w:div w:id="1590432629">
      <w:bodyDiv w:val="1"/>
      <w:marLeft w:val="0"/>
      <w:marRight w:val="0"/>
      <w:marTop w:val="0"/>
      <w:marBottom w:val="0"/>
      <w:divBdr>
        <w:top w:val="none" w:sz="0" w:space="0" w:color="auto"/>
        <w:left w:val="none" w:sz="0" w:space="0" w:color="auto"/>
        <w:bottom w:val="none" w:sz="0" w:space="0" w:color="auto"/>
        <w:right w:val="none" w:sz="0" w:space="0" w:color="auto"/>
      </w:divBdr>
      <w:divsChild>
        <w:div w:id="165872898">
          <w:marLeft w:val="0"/>
          <w:marRight w:val="0"/>
          <w:marTop w:val="0"/>
          <w:marBottom w:val="0"/>
          <w:divBdr>
            <w:top w:val="none" w:sz="0" w:space="0" w:color="auto"/>
            <w:left w:val="none" w:sz="0" w:space="0" w:color="auto"/>
            <w:bottom w:val="none" w:sz="0" w:space="0" w:color="auto"/>
            <w:right w:val="none" w:sz="0" w:space="0" w:color="auto"/>
          </w:divBdr>
          <w:divsChild>
            <w:div w:id="99880454">
              <w:marLeft w:val="0"/>
              <w:marRight w:val="0"/>
              <w:marTop w:val="0"/>
              <w:marBottom w:val="0"/>
              <w:divBdr>
                <w:top w:val="none" w:sz="0" w:space="0" w:color="auto"/>
                <w:left w:val="none" w:sz="0" w:space="0" w:color="auto"/>
                <w:bottom w:val="none" w:sz="0" w:space="0" w:color="auto"/>
                <w:right w:val="none" w:sz="0" w:space="0" w:color="auto"/>
              </w:divBdr>
            </w:div>
          </w:divsChild>
        </w:div>
        <w:div w:id="1630167922">
          <w:marLeft w:val="0"/>
          <w:marRight w:val="0"/>
          <w:marTop w:val="0"/>
          <w:marBottom w:val="0"/>
          <w:divBdr>
            <w:top w:val="none" w:sz="0" w:space="0" w:color="auto"/>
            <w:left w:val="none" w:sz="0" w:space="0" w:color="auto"/>
            <w:bottom w:val="none" w:sz="0" w:space="0" w:color="auto"/>
            <w:right w:val="none" w:sz="0" w:space="0" w:color="auto"/>
          </w:divBdr>
          <w:divsChild>
            <w:div w:id="406195250">
              <w:marLeft w:val="0"/>
              <w:marRight w:val="0"/>
              <w:marTop w:val="0"/>
              <w:marBottom w:val="0"/>
              <w:divBdr>
                <w:top w:val="none" w:sz="0" w:space="0" w:color="auto"/>
                <w:left w:val="none" w:sz="0" w:space="0" w:color="auto"/>
                <w:bottom w:val="none" w:sz="0" w:space="0" w:color="auto"/>
                <w:right w:val="none" w:sz="0" w:space="0" w:color="auto"/>
              </w:divBdr>
            </w:div>
          </w:divsChild>
        </w:div>
        <w:div w:id="761875390">
          <w:marLeft w:val="0"/>
          <w:marRight w:val="0"/>
          <w:marTop w:val="0"/>
          <w:marBottom w:val="0"/>
          <w:divBdr>
            <w:top w:val="none" w:sz="0" w:space="0" w:color="auto"/>
            <w:left w:val="none" w:sz="0" w:space="0" w:color="auto"/>
            <w:bottom w:val="none" w:sz="0" w:space="0" w:color="auto"/>
            <w:right w:val="none" w:sz="0" w:space="0" w:color="auto"/>
          </w:divBdr>
          <w:divsChild>
            <w:div w:id="1151947926">
              <w:marLeft w:val="0"/>
              <w:marRight w:val="0"/>
              <w:marTop w:val="0"/>
              <w:marBottom w:val="0"/>
              <w:divBdr>
                <w:top w:val="none" w:sz="0" w:space="0" w:color="auto"/>
                <w:left w:val="none" w:sz="0" w:space="0" w:color="auto"/>
                <w:bottom w:val="none" w:sz="0" w:space="0" w:color="auto"/>
                <w:right w:val="none" w:sz="0" w:space="0" w:color="auto"/>
              </w:divBdr>
            </w:div>
          </w:divsChild>
        </w:div>
        <w:div w:id="1130711581">
          <w:marLeft w:val="0"/>
          <w:marRight w:val="0"/>
          <w:marTop w:val="0"/>
          <w:marBottom w:val="0"/>
          <w:divBdr>
            <w:top w:val="none" w:sz="0" w:space="0" w:color="auto"/>
            <w:left w:val="none" w:sz="0" w:space="0" w:color="auto"/>
            <w:bottom w:val="none" w:sz="0" w:space="0" w:color="auto"/>
            <w:right w:val="none" w:sz="0" w:space="0" w:color="auto"/>
          </w:divBdr>
          <w:divsChild>
            <w:div w:id="13688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352">
      <w:bodyDiv w:val="1"/>
      <w:marLeft w:val="0"/>
      <w:marRight w:val="0"/>
      <w:marTop w:val="0"/>
      <w:marBottom w:val="0"/>
      <w:divBdr>
        <w:top w:val="none" w:sz="0" w:space="0" w:color="auto"/>
        <w:left w:val="none" w:sz="0" w:space="0" w:color="auto"/>
        <w:bottom w:val="none" w:sz="0" w:space="0" w:color="auto"/>
        <w:right w:val="none" w:sz="0" w:space="0" w:color="auto"/>
      </w:divBdr>
    </w:div>
    <w:div w:id="1731229277">
      <w:bodyDiv w:val="1"/>
      <w:marLeft w:val="0"/>
      <w:marRight w:val="0"/>
      <w:marTop w:val="0"/>
      <w:marBottom w:val="0"/>
      <w:divBdr>
        <w:top w:val="none" w:sz="0" w:space="0" w:color="auto"/>
        <w:left w:val="none" w:sz="0" w:space="0" w:color="auto"/>
        <w:bottom w:val="none" w:sz="0" w:space="0" w:color="auto"/>
        <w:right w:val="none" w:sz="0" w:space="0" w:color="auto"/>
      </w:divBdr>
      <w:divsChild>
        <w:div w:id="1147821887">
          <w:marLeft w:val="0"/>
          <w:marRight w:val="0"/>
          <w:marTop w:val="0"/>
          <w:marBottom w:val="0"/>
          <w:divBdr>
            <w:top w:val="none" w:sz="0" w:space="0" w:color="auto"/>
            <w:left w:val="none" w:sz="0" w:space="0" w:color="auto"/>
            <w:bottom w:val="none" w:sz="0" w:space="0" w:color="auto"/>
            <w:right w:val="none" w:sz="0" w:space="0" w:color="auto"/>
          </w:divBdr>
          <w:divsChild>
            <w:div w:id="342706943">
              <w:marLeft w:val="0"/>
              <w:marRight w:val="0"/>
              <w:marTop w:val="0"/>
              <w:marBottom w:val="0"/>
              <w:divBdr>
                <w:top w:val="none" w:sz="0" w:space="0" w:color="auto"/>
                <w:left w:val="none" w:sz="0" w:space="0" w:color="auto"/>
                <w:bottom w:val="none" w:sz="0" w:space="0" w:color="auto"/>
                <w:right w:val="none" w:sz="0" w:space="0" w:color="auto"/>
              </w:divBdr>
            </w:div>
          </w:divsChild>
        </w:div>
        <w:div w:id="383061199">
          <w:marLeft w:val="0"/>
          <w:marRight w:val="0"/>
          <w:marTop w:val="0"/>
          <w:marBottom w:val="0"/>
          <w:divBdr>
            <w:top w:val="none" w:sz="0" w:space="0" w:color="auto"/>
            <w:left w:val="none" w:sz="0" w:space="0" w:color="auto"/>
            <w:bottom w:val="none" w:sz="0" w:space="0" w:color="auto"/>
            <w:right w:val="none" w:sz="0" w:space="0" w:color="auto"/>
          </w:divBdr>
          <w:divsChild>
            <w:div w:id="392430906">
              <w:marLeft w:val="0"/>
              <w:marRight w:val="0"/>
              <w:marTop w:val="0"/>
              <w:marBottom w:val="0"/>
              <w:divBdr>
                <w:top w:val="none" w:sz="0" w:space="0" w:color="auto"/>
                <w:left w:val="none" w:sz="0" w:space="0" w:color="auto"/>
                <w:bottom w:val="none" w:sz="0" w:space="0" w:color="auto"/>
                <w:right w:val="none" w:sz="0" w:space="0" w:color="auto"/>
              </w:divBdr>
            </w:div>
          </w:divsChild>
        </w:div>
        <w:div w:id="979968024">
          <w:marLeft w:val="0"/>
          <w:marRight w:val="0"/>
          <w:marTop w:val="0"/>
          <w:marBottom w:val="0"/>
          <w:divBdr>
            <w:top w:val="none" w:sz="0" w:space="0" w:color="auto"/>
            <w:left w:val="none" w:sz="0" w:space="0" w:color="auto"/>
            <w:bottom w:val="none" w:sz="0" w:space="0" w:color="auto"/>
            <w:right w:val="none" w:sz="0" w:space="0" w:color="auto"/>
          </w:divBdr>
          <w:divsChild>
            <w:div w:id="2060934012">
              <w:marLeft w:val="0"/>
              <w:marRight w:val="0"/>
              <w:marTop w:val="0"/>
              <w:marBottom w:val="0"/>
              <w:divBdr>
                <w:top w:val="none" w:sz="0" w:space="0" w:color="auto"/>
                <w:left w:val="none" w:sz="0" w:space="0" w:color="auto"/>
                <w:bottom w:val="none" w:sz="0" w:space="0" w:color="auto"/>
                <w:right w:val="none" w:sz="0" w:space="0" w:color="auto"/>
              </w:divBdr>
            </w:div>
          </w:divsChild>
        </w:div>
        <w:div w:id="565073721">
          <w:marLeft w:val="0"/>
          <w:marRight w:val="0"/>
          <w:marTop w:val="0"/>
          <w:marBottom w:val="0"/>
          <w:divBdr>
            <w:top w:val="none" w:sz="0" w:space="0" w:color="auto"/>
            <w:left w:val="none" w:sz="0" w:space="0" w:color="auto"/>
            <w:bottom w:val="none" w:sz="0" w:space="0" w:color="auto"/>
            <w:right w:val="none" w:sz="0" w:space="0" w:color="auto"/>
          </w:divBdr>
          <w:divsChild>
            <w:div w:id="11398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4356">
      <w:bodyDiv w:val="1"/>
      <w:marLeft w:val="0"/>
      <w:marRight w:val="0"/>
      <w:marTop w:val="0"/>
      <w:marBottom w:val="0"/>
      <w:divBdr>
        <w:top w:val="none" w:sz="0" w:space="0" w:color="auto"/>
        <w:left w:val="none" w:sz="0" w:space="0" w:color="auto"/>
        <w:bottom w:val="none" w:sz="0" w:space="0" w:color="auto"/>
        <w:right w:val="none" w:sz="0" w:space="0" w:color="auto"/>
      </w:divBdr>
    </w:div>
    <w:div w:id="1823085748">
      <w:bodyDiv w:val="1"/>
      <w:marLeft w:val="0"/>
      <w:marRight w:val="0"/>
      <w:marTop w:val="0"/>
      <w:marBottom w:val="0"/>
      <w:divBdr>
        <w:top w:val="none" w:sz="0" w:space="0" w:color="auto"/>
        <w:left w:val="none" w:sz="0" w:space="0" w:color="auto"/>
        <w:bottom w:val="none" w:sz="0" w:space="0" w:color="auto"/>
        <w:right w:val="none" w:sz="0" w:space="0" w:color="auto"/>
      </w:divBdr>
    </w:div>
    <w:div w:id="183533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abtech.edu/" TargetMode="External"/><Relationship Id="rId3" Type="http://schemas.openxmlformats.org/officeDocument/2006/relationships/customXml" Target="../customXml/item3.xml"/><Relationship Id="rId21" Type="http://schemas.openxmlformats.org/officeDocument/2006/relationships/hyperlink" Target="https://nam02.safelinks.protection.outlook.com/?url=https%3A%2F%2Fwww.abtech.edu%2Fsyllabus&amp;data=04%7C01%7Cbobennett%40abtech.edu%7C8f5901223e214072c5d508d8fe929635%7C9388c7fc634648eea3f6c161d6bc13f9%7C1%7C0%7C637539252832208149%7CUnknown%7CTWFpbGZsb3d8eyJWIjoiMC4wLjAwMDAiLCJQIjoiV2luMzIiLCJBTiI6Ik1haWwiLCJXVCI6Mn0%3D%7C1000&amp;sdata=oVllrKqj0nwo6qVFMThNmoTaThvrePY4bJbpD2Ns3sI%3D&amp;reserved=0" TargetMode="External"/><Relationship Id="rId7" Type="http://schemas.openxmlformats.org/officeDocument/2006/relationships/settings" Target="settings.xml"/><Relationship Id="rId12" Type="http://schemas.openxmlformats.org/officeDocument/2006/relationships/hyperlink" Target="https://abtech.edu/contact-us/coronavirus-covid-19-information" TargetMode="External"/><Relationship Id="rId17" Type="http://schemas.openxmlformats.org/officeDocument/2006/relationships/hyperlink" Target="https://selfservice.abtech.edu/Student/Account/Login?ReturnUrl=%2fStudent%2f" TargetMode="External"/><Relationship Id="rId2" Type="http://schemas.openxmlformats.org/officeDocument/2006/relationships/customXml" Target="../customXml/item2.xml"/><Relationship Id="rId16" Type="http://schemas.openxmlformats.org/officeDocument/2006/relationships/hyperlink" Target="https://www.abtech.edu/syllabus" TargetMode="External"/><Relationship Id="rId20" Type="http://schemas.openxmlformats.org/officeDocument/2006/relationships/hyperlink" Target="http://www.abtech.edu/support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pro.arcgis.com/en/pro-app/get-started/arcgis-pro-system-requirements.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btech.edu/syllab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44574A7A20B140B40238FF321BBF74" ma:contentTypeVersion="15" ma:contentTypeDescription="Create a new document." ma:contentTypeScope="" ma:versionID="3a4abd8354b13837fcd3bd202a6a00e6">
  <xsd:schema xmlns:xsd="http://www.w3.org/2001/XMLSchema" xmlns:xs="http://www.w3.org/2001/XMLSchema" xmlns:p="http://schemas.microsoft.com/office/2006/metadata/properties" xmlns:ns1="http://schemas.microsoft.com/sharepoint/v3" xmlns:ns2="80c5a935-8490-4789-bc66-4a5784c1ac8a" targetNamespace="http://schemas.microsoft.com/office/2006/metadata/properties" ma:root="true" ma:fieldsID="ba77094b670d40d56ade64f0ff0d8583" ns1:_="" ns2:_="">
    <xsd:import namespace="http://schemas.microsoft.com/sharepoint/v3"/>
    <xsd:import namespace="80c5a935-8490-4789-bc66-4a5784c1ac8a"/>
    <xsd:element name="properties">
      <xsd:complexType>
        <xsd:sequence>
          <xsd:element name="documentManagement">
            <xsd:complexType>
              <xsd:all>
                <xsd:element ref="ns2:AssignedTo" minOccurs="0"/>
                <xsd:element ref="ns2:ApproveBy" minOccurs="0"/>
                <xsd:element ref="ns2:_Flow_SignoffStatus" minOccurs="0"/>
                <xsd:element ref="ns2:MediaServiceMetadata" minOccurs="0"/>
                <xsd:element ref="ns2:MediaServiceFastMetadata" minOccurs="0"/>
                <xsd:element ref="ns2:MediaServiceAutoKeyPoints" minOccurs="0"/>
                <xsd:element ref="ns2:MediaServiceKeyPoints" minOccurs="0"/>
                <xsd:element ref="ns1:Managers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anagersName" ma:index="16" nillable="true" ma:displayName="Approval DateTime" ma:description="" ma:internalName="ManagersNam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c5a935-8490-4789-bc66-4a5784c1ac8a" elementFormDefault="qualified">
    <xsd:import namespace="http://schemas.microsoft.com/office/2006/documentManagement/types"/>
    <xsd:import namespace="http://schemas.microsoft.com/office/infopath/2007/PartnerControls"/>
    <xsd:element name="AssignedTo" ma:index="1" nillable="true" ma:displayName="Assigned To" ma:format="Dropdown" ma:list="UserInfo" ma:SharePointGroup="0"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By" ma:index="2" nillable="true" ma:displayName="Approval By" ma:format="Dropdown" ma:list="UserInfo" ma:SharePointGroup="5" ma:internalName="Approve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Flow_SignoffStatus" ma:index="3" nillable="true" ma:displayName="Sign-off status" ma:internalName="Sign_x002d_off_x0020_status">
      <xsd:simpleType>
        <xsd:restriction base="dms:Text"/>
      </xsd:simpleType>
    </xsd:element>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AutoKeyPoints" ma:index="9" nillable="true" ma:displayName="MediaServiceAutoKeyPoints" ma:hidden="true" ma:internalName="MediaServiceAutoKeyPoints" ma:readOnly="true">
      <xsd:simpleType>
        <xsd:restriction base="dms:Note"/>
      </xsd:simpleType>
    </xsd:element>
    <xsd:element name="MediaServiceKeyPoints" ma:index="10" nillable="true" ma:displayName="KeyPoints" ma:hidden="true" ma:internalName="MediaService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roveBy xmlns="80c5a935-8490-4789-bc66-4a5784c1ac8a">
      <UserInfo>
        <DisplayName>Peter Kennedy</DisplayName>
        <AccountId>23</AccountId>
        <AccountType/>
      </UserInfo>
    </ApproveBy>
    <ManagersName xmlns="http://schemas.microsoft.com/sharepoint/v3">Approved 8/19/2021 2:17 PM</ManagersName>
    <_Flow_SignoffStatus xmlns="80c5a935-8490-4789-bc66-4a5784c1ac8a">Approved</_Flow_SignoffStatus>
    <AssignedTo xmlns="80c5a935-8490-4789-bc66-4a5784c1ac8a">
      <UserInfo>
        <DisplayName>Veronica Dooly</DisplayName>
        <AccountId>24</AccountId>
        <AccountType/>
      </UserInfo>
    </AssignedTo>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7862A-C5EA-46DA-B373-221921934D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c5a935-8490-4789-bc66-4a5784c1a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A20C5B-48B7-419A-B66D-2FE0F9EDC094}">
  <ds:schemaRefs>
    <ds:schemaRef ds:uri="http://schemas.microsoft.com/sharepoint/v3/contenttype/forms"/>
  </ds:schemaRefs>
</ds:datastoreItem>
</file>

<file path=customXml/itemProps3.xml><?xml version="1.0" encoding="utf-8"?>
<ds:datastoreItem xmlns:ds="http://schemas.openxmlformats.org/officeDocument/2006/customXml" ds:itemID="{226A2FA9-16B0-4D4A-B248-5ABEBC5A5D9D}">
  <ds:schemaRefs>
    <ds:schemaRef ds:uri="http://schemas.microsoft.com/office/2006/metadata/properties"/>
    <ds:schemaRef ds:uri="http://schemas.microsoft.com/office/infopath/2007/PartnerControls"/>
    <ds:schemaRef ds:uri="80c5a935-8490-4789-bc66-4a5784c1ac8a"/>
    <ds:schemaRef ds:uri="http://schemas.microsoft.com/sharepoint/v3"/>
  </ds:schemaRefs>
</ds:datastoreItem>
</file>

<file path=customXml/itemProps4.xml><?xml version="1.0" encoding="utf-8"?>
<ds:datastoreItem xmlns:ds="http://schemas.openxmlformats.org/officeDocument/2006/customXml" ds:itemID="{CE091178-FFB8-4D31-A73C-5E5B3920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1801</Words>
  <Characters>10267</Characters>
  <Application>Microsoft Office Word</Application>
  <DocSecurity>2</DocSecurity>
  <Lines>85</Lines>
  <Paragraphs>24</Paragraphs>
  <ScaleCrop>false</ScaleCrop>
  <HeadingPairs>
    <vt:vector size="2" baseType="variant">
      <vt:variant>
        <vt:lpstr>Title</vt:lpstr>
      </vt:variant>
      <vt:variant>
        <vt:i4>1</vt:i4>
      </vt:variant>
    </vt:vector>
  </HeadingPairs>
  <TitlesOfParts>
    <vt:vector size="1" baseType="lpstr">
      <vt:lpstr>2021FA-GIS-111-OAL1-Syllabus-Pkennedy</vt:lpstr>
    </vt:vector>
  </TitlesOfParts>
  <Company>A-B Tech Community College</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2021FA-GIS-111-OAL1-Syllabus-Pkennedy</dc:title>
  <dc:subject/>
  <dc:creator>Instructional Services</dc:creator>
  <cp:keywords/>
  <dc:description/>
  <cp:lastModifiedBy>Peter Kennedy</cp:lastModifiedBy>
  <cp:revision>17</cp:revision>
  <cp:lastPrinted>2019-07-03T17:10:00Z</cp:lastPrinted>
  <dcterms:created xsi:type="dcterms:W3CDTF">2021-08-30T12:34:00Z</dcterms:created>
  <dcterms:modified xsi:type="dcterms:W3CDTF">2023-01-16T21:34:00Z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0x0101004D44574A7A20B140B40238FF321BBF74</vt:lpwstr>
  </property>
  <property fmtid="{D5CDD505-2E9C-101B-9397-08002B2CF9AE}" pid="3" name="Base Target">
    <vt:lpwstr>_blank</vt:lpwstr>
  </property>
  <property fmtid="{D5CDD505-2E9C-101B-9397-08002B2CF9AE}" pid="4" name="_dlc_DocIdItemGuid">
    <vt:lpwstr>c450666d-1142-4cf4-b135-d29ee7f67a04</vt:lpwstr>
  </property>
</Properties>
</file>