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81B" w14:textId="1F9B545A" w:rsidR="00AE2447" w:rsidRDefault="00AE2447"/>
    <w:p w14:paraId="24FFC87B" w14:textId="1B4DB91A" w:rsidR="005C0891" w:rsidRDefault="005C0891" w:rsidP="005C0891">
      <w:pPr>
        <w:pStyle w:val="ListParagraph"/>
        <w:numPr>
          <w:ilvl w:val="0"/>
          <w:numId w:val="1"/>
        </w:numPr>
      </w:pPr>
      <w:hyperlink r:id="rId7" w:history="1">
        <w:r w:rsidRPr="00590935">
          <w:rPr>
            <w:rStyle w:val="Hyperlink"/>
          </w:rPr>
          <w:t>https://www.arcgis.com/apps/MapSeries/index.html?appid=ad46e587a9134fcdb43ff54c16f8c39b</w:t>
        </w:r>
      </w:hyperlink>
    </w:p>
    <w:p w14:paraId="223CD237" w14:textId="1EDA3DD3" w:rsidR="005C0891" w:rsidRDefault="005C0891" w:rsidP="005C0891">
      <w:pPr>
        <w:pStyle w:val="ListParagraph"/>
        <w:numPr>
          <w:ilvl w:val="0"/>
          <w:numId w:val="1"/>
        </w:numPr>
      </w:pPr>
      <w:r>
        <w:t xml:space="preserve">This map represents trends for COVID-19 in the USA, on a county by county basis. The data displayed represents the day-to-day rate of new COVID cases (focused on the most recent 14 days). It uses color to represent a county’s current COVID infection rate (shades of purple for spreading cases, shades of blue for controlled cases, grey for zero cases). When a county is selected the active cases, total cases, # per 100,000 persons, deaths and days since last new case are displayed in a pane; along with county name and current state of trend. </w:t>
      </w:r>
    </w:p>
    <w:p w14:paraId="35827A88" w14:textId="0473F9A0" w:rsidR="005C0891" w:rsidRDefault="005C0891" w:rsidP="005C0891">
      <w:pPr>
        <w:pStyle w:val="ListParagraph"/>
        <w:numPr>
          <w:ilvl w:val="0"/>
          <w:numId w:val="1"/>
        </w:numPr>
      </w:pPr>
      <w:r>
        <w:t xml:space="preserve">This map targets anyone interested in understanding the risk of COVID in its relationship to location. </w:t>
      </w:r>
      <w:proofErr w:type="gramStart"/>
      <w:r>
        <w:t>As well</w:t>
      </w:r>
      <w:proofErr w:type="gramEnd"/>
      <w:r>
        <w:t xml:space="preserve">, it may be useful to a vulnerable person who is traveling so they can plot their course to avoid highly contagious areas. </w:t>
      </w:r>
    </w:p>
    <w:p w14:paraId="703C1AA8" w14:textId="0D86D0D3" w:rsidR="005C0891" w:rsidRDefault="005C0891" w:rsidP="005C0891">
      <w:pPr>
        <w:pStyle w:val="ListParagraph"/>
        <w:numPr>
          <w:ilvl w:val="0"/>
          <w:numId w:val="1"/>
        </w:numPr>
      </w:pPr>
      <w:r>
        <w:t>I really like how the color coding of the counties</w:t>
      </w:r>
      <w:r w:rsidR="00BA750F">
        <w:t xml:space="preserve">, and the map legend that describes them; </w:t>
      </w:r>
      <w:r>
        <w:t xml:space="preserve">provides an instant glimpse into the state of COVID </w:t>
      </w:r>
      <w:proofErr w:type="gramStart"/>
      <w:r>
        <w:t>spread,</w:t>
      </w:r>
      <w:proofErr w:type="gramEnd"/>
      <w:r>
        <w:t xml:space="preserve"> on a nationwide label. By breaking the US into its constituent </w:t>
      </w:r>
      <w:r w:rsidR="00BA750F">
        <w:t xml:space="preserve">counties and using stark color difference between “controlled” and “spreading” counties; we can process a large amount of information in an easily digestible way. </w:t>
      </w:r>
    </w:p>
    <w:p w14:paraId="0805DBFD" w14:textId="614B4083" w:rsidR="00BA750F" w:rsidRDefault="00BA750F" w:rsidP="005C0891">
      <w:pPr>
        <w:pStyle w:val="ListParagraph"/>
        <w:numPr>
          <w:ilvl w:val="0"/>
          <w:numId w:val="1"/>
        </w:numPr>
      </w:pPr>
      <w:r>
        <w:t xml:space="preserve">I think the details sidebar containing links to sources and a summary of the criteria used to determine a county’s status, could be cleaned up visually. Not being able to hide this information is distracting and could be displayed on-click as an info panel in a cleaner way. </w:t>
      </w:r>
    </w:p>
    <w:sectPr w:rsidR="00BA75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05E2" w14:textId="77777777" w:rsidR="00080689" w:rsidRDefault="00080689" w:rsidP="005C0891">
      <w:pPr>
        <w:spacing w:after="0" w:line="240" w:lineRule="auto"/>
      </w:pPr>
      <w:r>
        <w:separator/>
      </w:r>
    </w:p>
  </w:endnote>
  <w:endnote w:type="continuationSeparator" w:id="0">
    <w:p w14:paraId="5528A3D7" w14:textId="77777777" w:rsidR="00080689" w:rsidRDefault="00080689" w:rsidP="005C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E59F" w14:textId="77777777" w:rsidR="00080689" w:rsidRDefault="00080689" w:rsidP="005C0891">
      <w:pPr>
        <w:spacing w:after="0" w:line="240" w:lineRule="auto"/>
      </w:pPr>
      <w:r>
        <w:separator/>
      </w:r>
    </w:p>
  </w:footnote>
  <w:footnote w:type="continuationSeparator" w:id="0">
    <w:p w14:paraId="706B0C30" w14:textId="77777777" w:rsidR="00080689" w:rsidRDefault="00080689" w:rsidP="005C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5F9F" w14:textId="463DADCB" w:rsidR="005C0891" w:rsidRDefault="005C0891">
    <w:pPr>
      <w:pStyle w:val="Header"/>
    </w:pPr>
    <w:r>
      <w:t>Derek Tiller</w:t>
    </w:r>
  </w:p>
  <w:p w14:paraId="474110CC" w14:textId="6425E6F9" w:rsidR="005C0891" w:rsidRDefault="005C0891">
    <w:pPr>
      <w:pStyle w:val="Header"/>
    </w:pPr>
    <w:r>
      <w:t>1/26/2023</w:t>
    </w:r>
  </w:p>
  <w:p w14:paraId="1D1AC484" w14:textId="6E4AFF48" w:rsidR="005C0891" w:rsidRDefault="005C0891">
    <w:pPr>
      <w:pStyle w:val="Header"/>
    </w:pPr>
    <w:r>
      <w:t>GIS-111-OAL1</w:t>
    </w:r>
  </w:p>
  <w:p w14:paraId="4E3069D6" w14:textId="4E9002E0" w:rsidR="005C0891" w:rsidRDefault="005C0891">
    <w:pPr>
      <w:pStyle w:val="Header"/>
    </w:pPr>
    <w:r>
      <w:t>Assignment 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22C9"/>
    <w:multiLevelType w:val="hybridMultilevel"/>
    <w:tmpl w:val="9ADA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5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91"/>
    <w:rsid w:val="00080689"/>
    <w:rsid w:val="0050275F"/>
    <w:rsid w:val="005C0891"/>
    <w:rsid w:val="00AE2447"/>
    <w:rsid w:val="00B52415"/>
    <w:rsid w:val="00B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46BA"/>
  <w15:chartTrackingRefBased/>
  <w15:docId w15:val="{903036CE-7BFE-4756-A4C3-AF3F8B0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91"/>
  </w:style>
  <w:style w:type="paragraph" w:styleId="Footer">
    <w:name w:val="footer"/>
    <w:basedOn w:val="Normal"/>
    <w:link w:val="FooterChar"/>
    <w:uiPriority w:val="99"/>
    <w:unhideWhenUsed/>
    <w:rsid w:val="005C0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91"/>
  </w:style>
  <w:style w:type="paragraph" w:styleId="ListParagraph">
    <w:name w:val="List Paragraph"/>
    <w:basedOn w:val="Normal"/>
    <w:uiPriority w:val="34"/>
    <w:qFormat/>
    <w:rsid w:val="005C0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rcgis.com/apps/MapSeries/index.html?appid=ad46e587a9134fcdb43ff54c16f8c39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1</cp:revision>
  <dcterms:created xsi:type="dcterms:W3CDTF">2023-01-26T19:29:00Z</dcterms:created>
  <dcterms:modified xsi:type="dcterms:W3CDTF">2023-01-26T19:45:00Z</dcterms:modified>
</cp:coreProperties>
</file>