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9FAE" w14:textId="1B8E288A" w:rsidR="00730EC0" w:rsidRDefault="00E03A09">
      <w:r w:rsidRPr="00ED0114">
        <w:rPr>
          <w:noProof/>
        </w:rPr>
        <w:drawing>
          <wp:inline distT="0" distB="0" distL="0" distR="0" wp14:anchorId="37B5F9F2" wp14:editId="5B427B26">
            <wp:extent cx="1160369" cy="723900"/>
            <wp:effectExtent l="0" t="0" r="1905" b="0"/>
            <wp:docPr id="2"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47779AD8" w14:textId="7663710E" w:rsidR="005A2875" w:rsidRDefault="00DB7A55" w:rsidP="005A2875">
      <w:pPr>
        <w:pStyle w:val="Title"/>
        <w:jc w:val="center"/>
      </w:pPr>
      <w:r>
        <w:t xml:space="preserve">Business and Hospitality </w:t>
      </w:r>
      <w:r w:rsidR="005A2875">
        <w:t>Division</w:t>
      </w:r>
    </w:p>
    <w:p w14:paraId="527C38FE" w14:textId="5B48E282" w:rsidR="005A2875" w:rsidRDefault="005A2875" w:rsidP="005A2875">
      <w:pPr>
        <w:pStyle w:val="Subtitle"/>
        <w:jc w:val="center"/>
      </w:pPr>
      <w:r>
        <w:t>Course Syllabus</w:t>
      </w:r>
    </w:p>
    <w:p w14:paraId="1AD1B959" w14:textId="5A219749" w:rsidR="007B0E9F" w:rsidRDefault="007B0E9F" w:rsidP="007B0E9F">
      <w:pPr>
        <w:rPr>
          <w:i/>
        </w:rPr>
      </w:pPr>
      <w:r w:rsidRPr="007B0E9F">
        <w:rPr>
          <w:i/>
        </w:rPr>
        <w:t xml:space="preserve">A-B Tech reserves the right to make changes as necessary to this schedule, including possible responses to the COVID-19 crisis. </w:t>
      </w:r>
      <w:r w:rsidR="00FC7F73">
        <w:rPr>
          <w:i/>
        </w:rPr>
        <w:t xml:space="preserve">A-B Tech’s COVID response information can be located on A-B Tech’s website at the following link: </w:t>
      </w:r>
      <w:r w:rsidR="00FC7F73">
        <w:t xml:space="preserve"> </w:t>
      </w:r>
      <w:hyperlink r:id="rId13" w:tooltip="Link to: Course Syllabus Information (https://www.abtech.edu/syllabus)" w:history="1">
        <w:r w:rsidR="00FC7F73">
          <w:rPr>
            <w:rStyle w:val="Hyperlink"/>
          </w:rPr>
          <w:t>A-B Tech COVID response information</w:t>
        </w:r>
      </w:hyperlink>
      <w:r w:rsidR="00FC7F73">
        <w:t xml:space="preserve">.  </w:t>
      </w:r>
      <w:r w:rsidRPr="007B0E9F">
        <w:rPr>
          <w:i/>
        </w:rPr>
        <w:t>Any changes will be communicated by the instructor prior to the implementation of the change. Please make sure to check your email and Moodle on a regular basis</w:t>
      </w:r>
      <w:r>
        <w:rPr>
          <w:i/>
        </w:rPr>
        <w:t>.</w:t>
      </w:r>
    </w:p>
    <w:p w14:paraId="1343FCEC" w14:textId="6E19B9BA" w:rsidR="00AE4FE9" w:rsidRPr="00DF19AB" w:rsidRDefault="00AE4FE9" w:rsidP="004B1404">
      <w:pPr>
        <w:pStyle w:val="Heading1"/>
      </w:pPr>
      <w:r w:rsidRPr="004B1404">
        <w:rPr>
          <w:rFonts w:ascii="Times New Roman" w:hAnsi="Times New Roman" w:cs="Times New Roman"/>
          <w:sz w:val="24"/>
          <w:szCs w:val="24"/>
        </w:rPr>
        <w:t>Course Information</w:t>
      </w:r>
    </w:p>
    <w:p w14:paraId="02A35107" w14:textId="224E630B" w:rsidR="005A2875" w:rsidRPr="004B1404" w:rsidRDefault="005A2875" w:rsidP="004B1404">
      <w:pPr>
        <w:pStyle w:val="Heading2"/>
        <w:rPr>
          <w:rFonts w:ascii="Times New Roman" w:hAnsi="Times New Roman" w:cs="Times New Roman"/>
          <w:sz w:val="24"/>
          <w:szCs w:val="24"/>
        </w:rPr>
      </w:pPr>
      <w:r w:rsidRPr="004B1404">
        <w:rPr>
          <w:rFonts w:ascii="Times New Roman" w:hAnsi="Times New Roman" w:cs="Times New Roman"/>
          <w:sz w:val="24"/>
          <w:szCs w:val="24"/>
        </w:rPr>
        <w:t xml:space="preserve">Course </w:t>
      </w:r>
      <w:r w:rsidR="00AE4FE9" w:rsidRPr="004B1404">
        <w:rPr>
          <w:rFonts w:ascii="Times New Roman" w:hAnsi="Times New Roman" w:cs="Times New Roman"/>
          <w:sz w:val="24"/>
          <w:szCs w:val="24"/>
        </w:rPr>
        <w:t>Details</w:t>
      </w:r>
    </w:p>
    <w:p w14:paraId="4E682A78" w14:textId="77777777" w:rsidR="005A2875" w:rsidRPr="0099489F" w:rsidRDefault="005A2875" w:rsidP="005A2875">
      <w:pPr>
        <w:pStyle w:val="ListParagraph"/>
        <w:numPr>
          <w:ilvl w:val="0"/>
          <w:numId w:val="1"/>
        </w:numPr>
        <w:rPr>
          <w:b/>
        </w:rPr>
        <w:sectPr w:rsidR="005A2875" w:rsidRPr="0099489F">
          <w:headerReference w:type="default" r:id="rId14"/>
          <w:footerReference w:type="default" r:id="rId15"/>
          <w:pgSz w:w="12240" w:h="15840"/>
          <w:pgMar w:top="1440" w:right="1440" w:bottom="1440" w:left="1440" w:header="720" w:footer="720" w:gutter="0"/>
          <w:cols w:space="720"/>
          <w:docGrid w:linePitch="360"/>
        </w:sectPr>
      </w:pPr>
    </w:p>
    <w:p w14:paraId="1B3DB3C5" w14:textId="77777777" w:rsidR="00DB7A55" w:rsidRPr="007025BB" w:rsidRDefault="00DB7A55" w:rsidP="00DB7A55">
      <w:pPr>
        <w:pStyle w:val="ListParagraph"/>
        <w:numPr>
          <w:ilvl w:val="0"/>
          <w:numId w:val="1"/>
        </w:numPr>
        <w:spacing w:after="160" w:line="259" w:lineRule="auto"/>
      </w:pPr>
      <w:r w:rsidRPr="003E57F1">
        <w:rPr>
          <w:b/>
          <w:bCs/>
        </w:rPr>
        <w:t>Course/Section:</w:t>
      </w:r>
      <w:r w:rsidRPr="007025BB">
        <w:t xml:space="preserve"> </w:t>
      </w:r>
      <w:r>
        <w:t>WEB-111-OA1</w:t>
      </w:r>
    </w:p>
    <w:p w14:paraId="292642BE" w14:textId="77777777" w:rsidR="00DB7A55" w:rsidRPr="007025BB" w:rsidRDefault="00DB7A55" w:rsidP="00DB7A55">
      <w:pPr>
        <w:pStyle w:val="ListParagraph"/>
        <w:numPr>
          <w:ilvl w:val="0"/>
          <w:numId w:val="1"/>
        </w:numPr>
        <w:spacing w:after="160" w:line="259" w:lineRule="auto"/>
      </w:pPr>
      <w:r w:rsidRPr="003E57F1">
        <w:rPr>
          <w:b/>
          <w:bCs/>
        </w:rPr>
        <w:t>Course Hours:</w:t>
      </w:r>
      <w:r>
        <w:t xml:space="preserve"> class – 2, lab – 2, credit – 3</w:t>
      </w:r>
    </w:p>
    <w:p w14:paraId="3BDB3303" w14:textId="2DE677C9" w:rsidR="00DB7A55" w:rsidRPr="007025BB" w:rsidRDefault="00DB7A55" w:rsidP="00DB7A55">
      <w:pPr>
        <w:pStyle w:val="ListParagraph"/>
        <w:numPr>
          <w:ilvl w:val="0"/>
          <w:numId w:val="1"/>
        </w:numPr>
        <w:spacing w:after="160" w:line="259" w:lineRule="auto"/>
      </w:pPr>
      <w:r w:rsidRPr="003E57F1">
        <w:rPr>
          <w:b/>
          <w:bCs/>
        </w:rPr>
        <w:t>Semester:</w:t>
      </w:r>
      <w:r>
        <w:t xml:space="preserve"> 202</w:t>
      </w:r>
      <w:r w:rsidR="00452BF7">
        <w:t>3</w:t>
      </w:r>
      <w:r>
        <w:t>SP</w:t>
      </w:r>
    </w:p>
    <w:p w14:paraId="6340D893" w14:textId="0694581F" w:rsidR="00DB7A55" w:rsidRPr="007025BB" w:rsidRDefault="00DB7A55" w:rsidP="00DB7A55">
      <w:pPr>
        <w:pStyle w:val="ListParagraph"/>
        <w:numPr>
          <w:ilvl w:val="0"/>
          <w:numId w:val="1"/>
        </w:numPr>
        <w:spacing w:after="160" w:line="259" w:lineRule="auto"/>
      </w:pPr>
      <w:r w:rsidRPr="003E57F1">
        <w:rPr>
          <w:b/>
          <w:bCs/>
        </w:rPr>
        <w:t>Meeting Times:</w:t>
      </w:r>
      <w:r>
        <w:t xml:space="preserve"> </w:t>
      </w:r>
      <w:r w:rsidR="002D4644">
        <w:t>A</w:t>
      </w:r>
      <w:r w:rsidR="002D4644" w:rsidRPr="000A2661">
        <w:t>synchronous</w:t>
      </w:r>
      <w:r w:rsidR="002D4644">
        <w:t>. C</w:t>
      </w:r>
      <w:r>
        <w:t>lass is online with no required Zoom meetings</w:t>
      </w:r>
    </w:p>
    <w:p w14:paraId="49C15B1D" w14:textId="5022BB45" w:rsidR="00DB7A55" w:rsidRPr="007025BB" w:rsidRDefault="00DB7A55" w:rsidP="002D4644">
      <w:pPr>
        <w:pStyle w:val="ListParagraph"/>
        <w:numPr>
          <w:ilvl w:val="0"/>
          <w:numId w:val="1"/>
        </w:numPr>
        <w:spacing w:after="160" w:line="259" w:lineRule="auto"/>
      </w:pPr>
      <w:r w:rsidRPr="003E57F1">
        <w:rPr>
          <w:b/>
          <w:bCs/>
        </w:rPr>
        <w:t>Meeting Location:</w:t>
      </w:r>
      <w:r>
        <w:t xml:space="preserve"> </w:t>
      </w:r>
      <w:r w:rsidR="002D4644">
        <w:t>A</w:t>
      </w:r>
      <w:r w:rsidR="002D4644" w:rsidRPr="000A2661">
        <w:t>synchronous</w:t>
      </w:r>
      <w:r w:rsidR="002D4644">
        <w:t>. Class is online with no required Zoom meetings</w:t>
      </w:r>
    </w:p>
    <w:p w14:paraId="19D14DF7" w14:textId="77777777" w:rsidR="00DB7A55" w:rsidRPr="007025BB" w:rsidRDefault="00DB7A55" w:rsidP="00DB7A55">
      <w:pPr>
        <w:pStyle w:val="ListParagraph"/>
        <w:numPr>
          <w:ilvl w:val="0"/>
          <w:numId w:val="1"/>
        </w:numPr>
        <w:spacing w:after="160" w:line="259" w:lineRule="auto"/>
      </w:pPr>
      <w:r w:rsidRPr="003E57F1">
        <w:rPr>
          <w:b/>
          <w:bCs/>
        </w:rPr>
        <w:t>Prerequisites:</w:t>
      </w:r>
      <w:r>
        <w:t xml:space="preserve"> none</w:t>
      </w:r>
    </w:p>
    <w:p w14:paraId="0DA8BBD3" w14:textId="77777777" w:rsidR="00DB7A55" w:rsidRPr="007025BB" w:rsidRDefault="00DB7A55" w:rsidP="00DB7A55">
      <w:pPr>
        <w:pStyle w:val="ListParagraph"/>
        <w:numPr>
          <w:ilvl w:val="0"/>
          <w:numId w:val="1"/>
        </w:numPr>
        <w:spacing w:after="160" w:line="259" w:lineRule="auto"/>
      </w:pPr>
      <w:r w:rsidRPr="003E57F1">
        <w:rPr>
          <w:b/>
          <w:bCs/>
        </w:rPr>
        <w:t>Co-requisites:</w:t>
      </w:r>
      <w:r>
        <w:t xml:space="preserve"> none</w:t>
      </w:r>
    </w:p>
    <w:p w14:paraId="1D3A3EE2" w14:textId="77777777" w:rsidR="00DB7A55" w:rsidRPr="007025BB" w:rsidRDefault="00DB7A55" w:rsidP="00DB7A55">
      <w:pPr>
        <w:pStyle w:val="ListParagraph"/>
        <w:numPr>
          <w:ilvl w:val="0"/>
          <w:numId w:val="1"/>
        </w:numPr>
        <w:spacing w:after="160" w:line="259" w:lineRule="auto"/>
      </w:pPr>
      <w:r w:rsidRPr="003E57F1">
        <w:rPr>
          <w:b/>
          <w:bCs/>
        </w:rPr>
        <w:t xml:space="preserve">Course Description </w:t>
      </w:r>
      <w:r w:rsidRPr="003E57F1">
        <w:rPr>
          <w:b/>
          <w:bCs/>
          <w:i/>
        </w:rPr>
        <w:t>per catalog</w:t>
      </w:r>
      <w:r w:rsidRPr="003E57F1">
        <w:rPr>
          <w:b/>
          <w:bCs/>
        </w:rPr>
        <w:t>:</w:t>
      </w:r>
      <w:r w:rsidRPr="007025BB">
        <w:t xml:space="preserve"> </w:t>
      </w:r>
      <w:r w:rsidRPr="00073FC6">
        <w:t xml:space="preserve">This course introduces the creation of web </w:t>
      </w:r>
      <w:proofErr w:type="gramStart"/>
      <w:r w:rsidRPr="00073FC6">
        <w:t>graphics, and</w:t>
      </w:r>
      <w:proofErr w:type="gramEnd"/>
      <w:r>
        <w:t xml:space="preserve"> </w:t>
      </w:r>
      <w:r w:rsidRPr="00073FC6">
        <w:t>addressing problems peculiar to WWW display using</w:t>
      </w:r>
      <w:r>
        <w:t xml:space="preserve"> </w:t>
      </w:r>
      <w:r w:rsidRPr="00073FC6">
        <w:t>appropriate</w:t>
      </w:r>
      <w:r>
        <w:t xml:space="preserve"> </w:t>
      </w:r>
      <w:r w:rsidRPr="00073FC6">
        <w:t>software.</w:t>
      </w:r>
      <w:r>
        <w:t xml:space="preserve"> </w:t>
      </w:r>
      <w:r w:rsidRPr="00073FC6">
        <w:t>Topics</w:t>
      </w:r>
      <w:r>
        <w:t xml:space="preserve"> </w:t>
      </w:r>
      <w:r w:rsidRPr="00073FC6">
        <w:t>include</w:t>
      </w:r>
      <w:r>
        <w:t xml:space="preserve"> </w:t>
      </w:r>
      <w:r w:rsidRPr="00073FC6">
        <w:t>web</w:t>
      </w:r>
      <w:r>
        <w:t xml:space="preserve"> </w:t>
      </w:r>
      <w:r w:rsidRPr="00073FC6">
        <w:t>graphics</w:t>
      </w:r>
      <w:r>
        <w:t xml:space="preserve"> </w:t>
      </w:r>
      <w:r w:rsidRPr="00073FC6">
        <w:t>file</w:t>
      </w:r>
      <w:r>
        <w:t xml:space="preserve"> </w:t>
      </w:r>
      <w:r w:rsidRPr="00073FC6">
        <w:t>types, optimization, RGB color, web typography, elementary</w:t>
      </w:r>
      <w:r>
        <w:t xml:space="preserve"> </w:t>
      </w:r>
      <w:r w:rsidRPr="00073FC6">
        <w:t>special effects, transparency, animation, slicing, basic photo</w:t>
      </w:r>
      <w:r>
        <w:t xml:space="preserve"> </w:t>
      </w:r>
      <w:r w:rsidRPr="00073FC6">
        <w:t>manipulation,</w:t>
      </w:r>
      <w:r>
        <w:t xml:space="preserve"> </w:t>
      </w:r>
      <w:r w:rsidRPr="00073FC6">
        <w:t>and</w:t>
      </w:r>
      <w:r>
        <w:t xml:space="preserve"> </w:t>
      </w:r>
      <w:r w:rsidRPr="00073FC6">
        <w:t>other</w:t>
      </w:r>
      <w:r>
        <w:t xml:space="preserve"> </w:t>
      </w:r>
      <w:r w:rsidRPr="00073FC6">
        <w:t>related</w:t>
      </w:r>
      <w:r>
        <w:t xml:space="preserve"> </w:t>
      </w:r>
      <w:r w:rsidRPr="00073FC6">
        <w:t>topics.</w:t>
      </w:r>
      <w:r>
        <w:t xml:space="preserve"> </w:t>
      </w:r>
      <w:r w:rsidRPr="00073FC6">
        <w:t>Upon</w:t>
      </w:r>
      <w:r>
        <w:t xml:space="preserve"> </w:t>
      </w:r>
      <w:r w:rsidRPr="00073FC6">
        <w:t>completion,</w:t>
      </w:r>
      <w:r>
        <w:t xml:space="preserve"> </w:t>
      </w:r>
      <w:r w:rsidRPr="00073FC6">
        <w:t>students should be able to create graphics, such as animated</w:t>
      </w:r>
      <w:r>
        <w:t xml:space="preserve"> </w:t>
      </w:r>
      <w:r w:rsidRPr="00073FC6">
        <w:t>banners,</w:t>
      </w:r>
      <w:r>
        <w:t xml:space="preserve"> </w:t>
      </w:r>
      <w:r w:rsidRPr="00073FC6">
        <w:t>buttons,</w:t>
      </w:r>
      <w:r>
        <w:t xml:space="preserve"> </w:t>
      </w:r>
      <w:r w:rsidRPr="00073FC6">
        <w:t>backgrounds,</w:t>
      </w:r>
      <w:r>
        <w:t xml:space="preserve"> </w:t>
      </w:r>
      <w:r w:rsidRPr="00073FC6">
        <w:t>logos,</w:t>
      </w:r>
      <w:r>
        <w:t xml:space="preserve"> </w:t>
      </w:r>
      <w:r w:rsidRPr="00073FC6">
        <w:t>and</w:t>
      </w:r>
      <w:r>
        <w:t xml:space="preserve"> </w:t>
      </w:r>
      <w:r w:rsidRPr="00073FC6">
        <w:t>manipulate</w:t>
      </w:r>
      <w:r>
        <w:t xml:space="preserve"> </w:t>
      </w:r>
      <w:r w:rsidRPr="00073FC6">
        <w:t>photographic images for Web delivery. Emphasis is placed</w:t>
      </w:r>
      <w:r>
        <w:t xml:space="preserve"> </w:t>
      </w:r>
      <w:r w:rsidRPr="00073FC6">
        <w:t>on graphic design principles and industry standard Adobe</w:t>
      </w:r>
      <w:r>
        <w:t xml:space="preserve"> </w:t>
      </w:r>
      <w:r w:rsidRPr="00073FC6">
        <w:t>software</w:t>
      </w:r>
      <w:r>
        <w:t>.</w:t>
      </w:r>
    </w:p>
    <w:p w14:paraId="5E8B248A" w14:textId="77777777" w:rsidR="00DB7A55" w:rsidRPr="007025BB" w:rsidRDefault="00DB7A55" w:rsidP="00DB7A55">
      <w:pPr>
        <w:pStyle w:val="ListParagraph"/>
        <w:numPr>
          <w:ilvl w:val="0"/>
          <w:numId w:val="1"/>
        </w:numPr>
        <w:spacing w:after="160" w:line="259" w:lineRule="auto"/>
      </w:pPr>
      <w:r w:rsidRPr="003E57F1">
        <w:rPr>
          <w:b/>
          <w:bCs/>
        </w:rPr>
        <w:t>Text(s):</w:t>
      </w:r>
      <w:r>
        <w:t xml:space="preserve"> none</w:t>
      </w:r>
    </w:p>
    <w:p w14:paraId="1B05A411" w14:textId="77777777" w:rsidR="00DB7A55" w:rsidRDefault="00DB7A55" w:rsidP="00DB7A55">
      <w:pPr>
        <w:pStyle w:val="ListParagraph"/>
        <w:numPr>
          <w:ilvl w:val="0"/>
          <w:numId w:val="1"/>
        </w:numPr>
        <w:spacing w:line="259" w:lineRule="auto"/>
        <w:sectPr w:rsidR="00DB7A55" w:rsidSect="0026159F">
          <w:type w:val="continuous"/>
          <w:pgSz w:w="12240" w:h="15840"/>
          <w:pgMar w:top="1440" w:right="1440" w:bottom="1440" w:left="1440" w:header="720" w:footer="720" w:gutter="0"/>
          <w:cols w:space="720"/>
          <w:docGrid w:linePitch="360"/>
        </w:sectPr>
      </w:pPr>
      <w:r w:rsidRPr="003E57F1">
        <w:rPr>
          <w:b/>
          <w:bCs/>
        </w:rPr>
        <w:t>Supplies/Materials:</w:t>
      </w:r>
      <w:r>
        <w:t xml:space="preserve"> Internet access, Adobe Photoshop current version</w:t>
      </w:r>
    </w:p>
    <w:p w14:paraId="1747C3F5" w14:textId="77777777" w:rsidR="005A2875" w:rsidRPr="004B1404" w:rsidRDefault="005A2875" w:rsidP="004B1404">
      <w:pPr>
        <w:pStyle w:val="Heading2"/>
        <w:rPr>
          <w:rFonts w:ascii="Times New Roman" w:hAnsi="Times New Roman" w:cs="Times New Roman"/>
          <w:sz w:val="24"/>
          <w:szCs w:val="24"/>
        </w:rPr>
      </w:pPr>
      <w:r w:rsidRPr="004B1404">
        <w:rPr>
          <w:rFonts w:ascii="Times New Roman" w:hAnsi="Times New Roman" w:cs="Times New Roman"/>
          <w:sz w:val="24"/>
          <w:szCs w:val="24"/>
        </w:rPr>
        <w:t>Instructor Information</w:t>
      </w:r>
    </w:p>
    <w:p w14:paraId="3735418E" w14:textId="207674BB" w:rsidR="005A2875" w:rsidRPr="0099489F" w:rsidRDefault="005A2875" w:rsidP="007B0E9F">
      <w:pPr>
        <w:pStyle w:val="ListParagraph"/>
        <w:numPr>
          <w:ilvl w:val="0"/>
          <w:numId w:val="10"/>
        </w:numPr>
      </w:pPr>
      <w:r w:rsidRPr="0099489F">
        <w:t>Instructor Name:</w:t>
      </w:r>
      <w:r w:rsidR="00EA5B1C">
        <w:t xml:space="preserve"> Constance Humphries</w:t>
      </w:r>
    </w:p>
    <w:p w14:paraId="1120BD3B" w14:textId="1D7BC49A" w:rsidR="005A2875" w:rsidRPr="0099489F" w:rsidRDefault="005A2875" w:rsidP="007B0E9F">
      <w:pPr>
        <w:pStyle w:val="ListParagraph"/>
        <w:numPr>
          <w:ilvl w:val="0"/>
          <w:numId w:val="10"/>
        </w:numPr>
      </w:pPr>
      <w:r w:rsidRPr="0099489F">
        <w:t>Office Telephone Number:</w:t>
      </w:r>
      <w:r w:rsidR="00EA5B1C">
        <w:t xml:space="preserve"> n/a</w:t>
      </w:r>
    </w:p>
    <w:p w14:paraId="30082F57" w14:textId="53289ECD" w:rsidR="005A2875" w:rsidRPr="0099489F" w:rsidRDefault="005A2875" w:rsidP="007B0E9F">
      <w:pPr>
        <w:pStyle w:val="ListParagraph"/>
        <w:numPr>
          <w:ilvl w:val="0"/>
          <w:numId w:val="10"/>
        </w:numPr>
      </w:pPr>
      <w:r w:rsidRPr="0099489F">
        <w:t>Email Address:</w:t>
      </w:r>
      <w:r w:rsidR="00EA5B1C">
        <w:t xml:space="preserve"> constanceahumphries@abtech.edu</w:t>
      </w:r>
    </w:p>
    <w:p w14:paraId="450CEB35" w14:textId="12024FDD" w:rsidR="005A2875" w:rsidRPr="0099489F" w:rsidRDefault="005A2875" w:rsidP="007B0E9F">
      <w:pPr>
        <w:pStyle w:val="ListParagraph"/>
        <w:numPr>
          <w:ilvl w:val="0"/>
          <w:numId w:val="10"/>
        </w:numPr>
      </w:pPr>
      <w:r w:rsidRPr="0099489F">
        <w:t>Office Location:</w:t>
      </w:r>
      <w:r w:rsidR="00EA5B1C">
        <w:t xml:space="preserve"> n/a</w:t>
      </w:r>
    </w:p>
    <w:p w14:paraId="1BA8187D" w14:textId="54348E46" w:rsidR="005A2875" w:rsidRPr="0099489F" w:rsidRDefault="005A2875" w:rsidP="007B0E9F">
      <w:pPr>
        <w:pStyle w:val="ListParagraph"/>
        <w:numPr>
          <w:ilvl w:val="0"/>
          <w:numId w:val="10"/>
        </w:numPr>
      </w:pPr>
      <w:r w:rsidRPr="0099489F">
        <w:t>Office Hours:</w:t>
      </w:r>
      <w:r w:rsidR="00EA5B1C">
        <w:t xml:space="preserve"> </w:t>
      </w:r>
      <w:r w:rsidR="002D4644">
        <w:t>By appointment via zoom</w:t>
      </w:r>
    </w:p>
    <w:p w14:paraId="5B10E84B" w14:textId="77777777" w:rsidR="009202F7" w:rsidRPr="0099489F" w:rsidRDefault="009202F7" w:rsidP="004D60CE">
      <w:pPr>
        <w:pStyle w:val="ListParagraph"/>
        <w:numPr>
          <w:ilvl w:val="0"/>
          <w:numId w:val="10"/>
        </w:numPr>
      </w:pPr>
      <w:r w:rsidRPr="0099489F">
        <w:t xml:space="preserve">Communication:  </w:t>
      </w:r>
    </w:p>
    <w:p w14:paraId="5920456F" w14:textId="77777777" w:rsidR="002D4644" w:rsidRDefault="002D4644" w:rsidP="002D4644">
      <w:pPr>
        <w:pStyle w:val="ListParagraph"/>
        <w:numPr>
          <w:ilvl w:val="1"/>
          <w:numId w:val="10"/>
        </w:numPr>
        <w:spacing w:after="160" w:line="259" w:lineRule="auto"/>
      </w:pPr>
      <w:r w:rsidRPr="006B1E59">
        <w:t>My preferred form of communication is email.  If communicating by email, I will only respond to A-B Tech email addresses.  I will usually respond to emails within 24 hours during the workweek.</w:t>
      </w:r>
    </w:p>
    <w:p w14:paraId="4DCC90AF" w14:textId="77777777" w:rsidR="002D4644" w:rsidRPr="006B1E59" w:rsidRDefault="002D4644" w:rsidP="002D4644">
      <w:pPr>
        <w:pStyle w:val="ListParagraph"/>
        <w:numPr>
          <w:ilvl w:val="1"/>
          <w:numId w:val="10"/>
        </w:numPr>
        <w:spacing w:after="160" w:line="259" w:lineRule="auto"/>
      </w:pPr>
      <w:r w:rsidRPr="006B1E59">
        <w:t xml:space="preserve">If you don’t reach me within 3 days, contact </w:t>
      </w:r>
      <w:r>
        <w:t xml:space="preserve">department chair </w:t>
      </w:r>
      <w:r w:rsidRPr="006B1E59">
        <w:t>Pete Kennedy at</w:t>
      </w:r>
      <w:r>
        <w:t>:</w:t>
      </w:r>
      <w:r w:rsidRPr="006B1E59">
        <w:t xml:space="preserve"> </w:t>
      </w:r>
      <w:hyperlink r:id="rId16" w:history="1">
        <w:r w:rsidRPr="006B1E59">
          <w:rPr>
            <w:rStyle w:val="Hyperlink"/>
          </w:rPr>
          <w:t>peterukennedy@abtech.edu</w:t>
        </w:r>
      </w:hyperlink>
    </w:p>
    <w:p w14:paraId="1AC02AC9" w14:textId="327581F4" w:rsidR="005A2875" w:rsidRPr="004B1404" w:rsidRDefault="006B47DE" w:rsidP="004B1404">
      <w:pPr>
        <w:pStyle w:val="Heading2"/>
        <w:rPr>
          <w:rFonts w:ascii="Times New Roman" w:hAnsi="Times New Roman" w:cs="Times New Roman"/>
          <w:sz w:val="24"/>
          <w:szCs w:val="24"/>
        </w:rPr>
      </w:pPr>
      <w:r w:rsidRPr="004B1404">
        <w:rPr>
          <w:rFonts w:ascii="Times New Roman" w:hAnsi="Times New Roman" w:cs="Times New Roman"/>
          <w:sz w:val="24"/>
          <w:szCs w:val="24"/>
        </w:rPr>
        <w:t xml:space="preserve">Course </w:t>
      </w:r>
      <w:r w:rsidR="005A2875" w:rsidRPr="004B1404">
        <w:rPr>
          <w:rFonts w:ascii="Times New Roman" w:hAnsi="Times New Roman" w:cs="Times New Roman"/>
          <w:sz w:val="24"/>
          <w:szCs w:val="24"/>
        </w:rPr>
        <w:t>Learning Outcomes/Objectives</w:t>
      </w:r>
    </w:p>
    <w:p w14:paraId="5634C784" w14:textId="77777777" w:rsidR="002D4644" w:rsidRPr="002D4644" w:rsidRDefault="002D4644" w:rsidP="002D4644">
      <w:pPr>
        <w:numPr>
          <w:ilvl w:val="0"/>
          <w:numId w:val="23"/>
        </w:numPr>
        <w:autoSpaceDE w:val="0"/>
        <w:autoSpaceDN w:val="0"/>
        <w:adjustRightInd w:val="0"/>
      </w:pPr>
      <w:r w:rsidRPr="002D4644">
        <w:t>Identify the roles of the people involved in the development life cycle of a web design project</w:t>
      </w:r>
    </w:p>
    <w:p w14:paraId="41D70525" w14:textId="77777777" w:rsidR="002D4644" w:rsidRPr="002D4644" w:rsidRDefault="002D4644" w:rsidP="002D4644">
      <w:pPr>
        <w:numPr>
          <w:ilvl w:val="0"/>
          <w:numId w:val="23"/>
        </w:numPr>
        <w:autoSpaceDE w:val="0"/>
        <w:autoSpaceDN w:val="0"/>
        <w:adjustRightInd w:val="0"/>
      </w:pPr>
      <w:r w:rsidRPr="002D4644">
        <w:t>Identify the elements of a visually appealing and usable web site design</w:t>
      </w:r>
    </w:p>
    <w:p w14:paraId="70ED2F62" w14:textId="77777777" w:rsidR="002D4644" w:rsidRPr="002D4644" w:rsidRDefault="002D4644" w:rsidP="002D4644">
      <w:pPr>
        <w:numPr>
          <w:ilvl w:val="0"/>
          <w:numId w:val="23"/>
        </w:numPr>
        <w:autoSpaceDE w:val="0"/>
        <w:autoSpaceDN w:val="0"/>
        <w:adjustRightInd w:val="0"/>
      </w:pPr>
      <w:r w:rsidRPr="002D4644">
        <w:t>Use external resources to legally procure digital imagery for educational and commercial use</w:t>
      </w:r>
    </w:p>
    <w:p w14:paraId="563FC5BA" w14:textId="77777777" w:rsidR="002D4644" w:rsidRPr="002D4644" w:rsidRDefault="002D4644" w:rsidP="002D4644">
      <w:pPr>
        <w:numPr>
          <w:ilvl w:val="0"/>
          <w:numId w:val="23"/>
        </w:numPr>
        <w:autoSpaceDE w:val="0"/>
        <w:autoSpaceDN w:val="0"/>
        <w:adjustRightInd w:val="0"/>
      </w:pPr>
      <w:r w:rsidRPr="002D4644">
        <w:t>Use software to perform basic and advanced bitmap and vector editing tasks</w:t>
      </w:r>
    </w:p>
    <w:p w14:paraId="6791459D" w14:textId="77777777" w:rsidR="002D4644" w:rsidRPr="002D4644" w:rsidRDefault="002D4644" w:rsidP="002D4644">
      <w:pPr>
        <w:numPr>
          <w:ilvl w:val="0"/>
          <w:numId w:val="23"/>
        </w:numPr>
        <w:autoSpaceDE w:val="0"/>
        <w:autoSpaceDN w:val="0"/>
        <w:adjustRightInd w:val="0"/>
      </w:pPr>
      <w:r w:rsidRPr="002D4644">
        <w:t>Produce appropriate documentation outlining the development life cycle of a web design project</w:t>
      </w:r>
    </w:p>
    <w:p w14:paraId="4B287818" w14:textId="77777777" w:rsidR="002D4644" w:rsidRPr="002D4644" w:rsidRDefault="002D4644" w:rsidP="002D4644">
      <w:pPr>
        <w:numPr>
          <w:ilvl w:val="0"/>
          <w:numId w:val="23"/>
        </w:numPr>
        <w:autoSpaceDE w:val="0"/>
        <w:autoSpaceDN w:val="0"/>
        <w:adjustRightInd w:val="0"/>
      </w:pPr>
      <w:r w:rsidRPr="002D4644">
        <w:t>Apply principles of design and usability standards to create a visually appealing and usable web site design</w:t>
      </w:r>
    </w:p>
    <w:p w14:paraId="6A94054F" w14:textId="77777777" w:rsidR="002D4644" w:rsidRPr="002D4644" w:rsidRDefault="002D4644" w:rsidP="002D4644">
      <w:pPr>
        <w:numPr>
          <w:ilvl w:val="0"/>
          <w:numId w:val="23"/>
        </w:numPr>
        <w:autoSpaceDE w:val="0"/>
        <w:autoSpaceDN w:val="0"/>
        <w:adjustRightInd w:val="0"/>
      </w:pPr>
      <w:r w:rsidRPr="002D4644">
        <w:t>Produce prototype-quality versions of a web site</w:t>
      </w:r>
    </w:p>
    <w:p w14:paraId="64D5929D" w14:textId="77777777" w:rsidR="002D4644" w:rsidRDefault="002D4644" w:rsidP="00124167"/>
    <w:p w14:paraId="4A1C5648" w14:textId="14503A34" w:rsidR="00124167" w:rsidRPr="0099489F" w:rsidRDefault="00124167" w:rsidP="00124167">
      <w:r w:rsidRPr="0099489F">
        <w:t>Additional information can be located on A-B Tech</w:t>
      </w:r>
      <w:r w:rsidR="00790891" w:rsidRPr="0099489F">
        <w:t>’s</w:t>
      </w:r>
      <w:r w:rsidRPr="0099489F">
        <w:t xml:space="preserve"> website at the following link: </w:t>
      </w:r>
      <w:hyperlink r:id="rId17" w:tooltip="Link to: Course Syllabus Information (https://www.abtech.edu/syllabus)" w:history="1">
        <w:r w:rsidRPr="0099489F">
          <w:rPr>
            <w:rStyle w:val="Hyperlink"/>
          </w:rPr>
          <w:t>Course Syllabus Information</w:t>
        </w:r>
      </w:hyperlink>
    </w:p>
    <w:p w14:paraId="64CA84C2" w14:textId="77777777" w:rsidR="0008541C" w:rsidRPr="00D66589" w:rsidRDefault="0008541C">
      <w:pPr>
        <w:pStyle w:val="Heading2"/>
        <w:rPr>
          <w:rFonts w:ascii="Times New Roman" w:hAnsi="Times New Roman" w:cs="Times New Roman"/>
          <w:sz w:val="24"/>
          <w:szCs w:val="24"/>
        </w:rPr>
      </w:pPr>
    </w:p>
    <w:p w14:paraId="14E62739" w14:textId="71D3C8C8" w:rsidR="0024199E" w:rsidRPr="00D66589" w:rsidRDefault="0024199E" w:rsidP="004B1404">
      <w:pPr>
        <w:pStyle w:val="Heading2"/>
        <w:rPr>
          <w:rFonts w:ascii="Times New Roman" w:hAnsi="Times New Roman" w:cs="Times New Roman"/>
          <w:sz w:val="24"/>
          <w:szCs w:val="24"/>
        </w:rPr>
      </w:pPr>
      <w:r w:rsidRPr="00D66589">
        <w:rPr>
          <w:rFonts w:ascii="Times New Roman" w:hAnsi="Times New Roman" w:cs="Times New Roman"/>
          <w:sz w:val="24"/>
          <w:szCs w:val="24"/>
        </w:rPr>
        <w:t>Course Requirements and Expectations</w:t>
      </w:r>
    </w:p>
    <w:p w14:paraId="1E272868" w14:textId="77777777" w:rsidR="007E3CB0" w:rsidRPr="007025BB" w:rsidRDefault="007E3CB0" w:rsidP="007E3CB0">
      <w:pPr>
        <w:pStyle w:val="Heading2"/>
      </w:pPr>
      <w:r w:rsidRPr="007E3CB0">
        <w:rPr>
          <w:rFonts w:ascii="Times New Roman" w:hAnsi="Times New Roman" w:cs="Times New Roman"/>
          <w:sz w:val="24"/>
          <w:szCs w:val="24"/>
        </w:rPr>
        <w:t>Grading</w:t>
      </w:r>
      <w:r w:rsidRPr="007025BB">
        <w:t>:</w:t>
      </w:r>
    </w:p>
    <w:p w14:paraId="5F45DBF8" w14:textId="77777777" w:rsidR="007E3CB0" w:rsidRDefault="007E3CB0" w:rsidP="007E3CB0">
      <w:r>
        <w:t>The following sections outline the grading policy and workflow in detail.</w:t>
      </w:r>
    </w:p>
    <w:p w14:paraId="1614B028" w14:textId="77777777" w:rsidR="007E3CB0" w:rsidRPr="007E3CB0" w:rsidRDefault="007E3CB0" w:rsidP="007E3CB0">
      <w:pPr>
        <w:pStyle w:val="Heading2"/>
        <w:rPr>
          <w:rFonts w:ascii="Times New Roman" w:hAnsi="Times New Roman" w:cs="Times New Roman"/>
          <w:sz w:val="24"/>
          <w:szCs w:val="24"/>
        </w:rPr>
      </w:pPr>
      <w:r w:rsidRPr="007E3CB0">
        <w:rPr>
          <w:rFonts w:ascii="Times New Roman" w:hAnsi="Times New Roman" w:cs="Times New Roman"/>
          <w:sz w:val="24"/>
          <w:szCs w:val="24"/>
        </w:rPr>
        <w:t>Make-up Work:</w:t>
      </w:r>
    </w:p>
    <w:p w14:paraId="32B6BA0F" w14:textId="77777777" w:rsidR="007E3CB0" w:rsidRDefault="007E3CB0" w:rsidP="007E3CB0">
      <w:r>
        <w:t>There is no make-up work. Complete the regularly scheduled assignments.</w:t>
      </w:r>
    </w:p>
    <w:p w14:paraId="270CAEE3" w14:textId="77777777" w:rsidR="007E3CB0" w:rsidRPr="007E3CB0" w:rsidRDefault="007E3CB0" w:rsidP="007E3CB0">
      <w:pPr>
        <w:pStyle w:val="Heading2"/>
        <w:rPr>
          <w:rFonts w:ascii="Times New Roman" w:hAnsi="Times New Roman" w:cs="Times New Roman"/>
          <w:sz w:val="24"/>
          <w:szCs w:val="24"/>
        </w:rPr>
      </w:pPr>
      <w:r w:rsidRPr="007E3CB0">
        <w:rPr>
          <w:rFonts w:ascii="Times New Roman" w:hAnsi="Times New Roman" w:cs="Times New Roman"/>
          <w:sz w:val="24"/>
          <w:szCs w:val="24"/>
        </w:rPr>
        <w:t>Student Responsibilities</w:t>
      </w:r>
    </w:p>
    <w:p w14:paraId="2C9E0159" w14:textId="77777777" w:rsidR="007E3CB0" w:rsidRPr="00A32EBD" w:rsidRDefault="007E3CB0" w:rsidP="007E3CB0">
      <w:r>
        <w:t>It is expected that students will:</w:t>
      </w:r>
    </w:p>
    <w:p w14:paraId="44A686BA" w14:textId="77777777" w:rsidR="007E3CB0" w:rsidRDefault="007E3CB0" w:rsidP="007E3CB0">
      <w:pPr>
        <w:pStyle w:val="ListParagraph"/>
        <w:numPr>
          <w:ilvl w:val="0"/>
          <w:numId w:val="27"/>
        </w:numPr>
        <w:spacing w:after="160" w:line="259" w:lineRule="auto"/>
      </w:pPr>
      <w:r>
        <w:t xml:space="preserve">Budget time </w:t>
      </w:r>
      <w:r>
        <w:rPr>
          <w:i/>
          <w:iCs/>
        </w:rPr>
        <w:t xml:space="preserve">daily </w:t>
      </w:r>
      <w:r>
        <w:t>to work on assignments</w:t>
      </w:r>
    </w:p>
    <w:p w14:paraId="438B6DC7" w14:textId="77777777" w:rsidR="007E3CB0" w:rsidRDefault="007E3CB0" w:rsidP="007E3CB0">
      <w:pPr>
        <w:pStyle w:val="ListParagraph"/>
        <w:numPr>
          <w:ilvl w:val="0"/>
          <w:numId w:val="27"/>
        </w:numPr>
        <w:spacing w:after="160" w:line="259" w:lineRule="auto"/>
      </w:pPr>
      <w:r>
        <w:t>Watch all the required videos</w:t>
      </w:r>
    </w:p>
    <w:p w14:paraId="56FF4DD3" w14:textId="77777777" w:rsidR="007E3CB0" w:rsidRDefault="007E3CB0" w:rsidP="007E3CB0">
      <w:pPr>
        <w:pStyle w:val="ListParagraph"/>
        <w:numPr>
          <w:ilvl w:val="0"/>
          <w:numId w:val="27"/>
        </w:numPr>
        <w:spacing w:after="160" w:line="259" w:lineRule="auto"/>
      </w:pPr>
      <w:r>
        <w:t>Read all the required readings</w:t>
      </w:r>
    </w:p>
    <w:p w14:paraId="1B596C06" w14:textId="77777777" w:rsidR="007E3CB0" w:rsidRDefault="007E3CB0" w:rsidP="007E3CB0">
      <w:pPr>
        <w:pStyle w:val="ListParagraph"/>
        <w:numPr>
          <w:ilvl w:val="0"/>
          <w:numId w:val="27"/>
        </w:numPr>
        <w:spacing w:after="160" w:line="259" w:lineRule="auto"/>
      </w:pPr>
      <w:r>
        <w:t>Adhere to the A-B Tech Code Formatting guidelines regardless of the coding practices used by the tutorial/video/reading resources</w:t>
      </w:r>
    </w:p>
    <w:p w14:paraId="5091E9E3" w14:textId="77777777" w:rsidR="007E3CB0" w:rsidRPr="00A32EBD" w:rsidRDefault="007E3CB0" w:rsidP="007E3CB0">
      <w:pPr>
        <w:pStyle w:val="Heading2"/>
      </w:pPr>
      <w:r w:rsidRPr="007E3CB0">
        <w:rPr>
          <w:rFonts w:ascii="Times New Roman" w:hAnsi="Times New Roman" w:cs="Times New Roman"/>
          <w:sz w:val="24"/>
          <w:szCs w:val="24"/>
        </w:rPr>
        <w:t>Workload and Communication</w:t>
      </w:r>
    </w:p>
    <w:p w14:paraId="08C67CCA" w14:textId="77777777" w:rsidR="007E3CB0" w:rsidRPr="00B83679" w:rsidRDefault="007E3CB0" w:rsidP="007E3CB0">
      <w:pPr>
        <w:pStyle w:val="Heading2"/>
        <w:rPr>
          <w:rFonts w:ascii="Times New Roman" w:eastAsia="Times New Roman" w:hAnsi="Times New Roman" w:cs="Times New Roman"/>
          <w:color w:val="auto"/>
          <w:sz w:val="24"/>
          <w:szCs w:val="24"/>
        </w:rPr>
      </w:pPr>
      <w:r w:rsidRPr="007E3CB0">
        <w:rPr>
          <w:rFonts w:ascii="Times New Roman" w:hAnsi="Times New Roman" w:cs="Times New Roman"/>
          <w:sz w:val="24"/>
          <w:szCs w:val="24"/>
        </w:rPr>
        <w:t>Workload</w:t>
      </w:r>
      <w:r w:rsidRPr="002E423B">
        <w:t>:</w:t>
      </w:r>
    </w:p>
    <w:p w14:paraId="41AE0442" w14:textId="77777777" w:rsidR="007E3CB0" w:rsidRPr="00B83679" w:rsidRDefault="007E3CB0" w:rsidP="007E3CB0">
      <w:pPr>
        <w:pStyle w:val="NormalWeb"/>
        <w:spacing w:before="0" w:beforeAutospacing="0"/>
      </w:pPr>
      <w:r w:rsidRPr="00B83679">
        <w:t>Expect to spend 8-12 hours per week on your work in this class.</w:t>
      </w:r>
    </w:p>
    <w:p w14:paraId="4BE63EA1" w14:textId="77777777" w:rsidR="007E3CB0" w:rsidRPr="002E423B" w:rsidRDefault="007E3CB0" w:rsidP="007E3CB0">
      <w:pPr>
        <w:pStyle w:val="Heading3"/>
      </w:pPr>
      <w:r w:rsidRPr="007E3CB0">
        <w:rPr>
          <w:rFonts w:ascii="Times New Roman" w:hAnsi="Times New Roman" w:cs="Times New Roman"/>
          <w:color w:val="2E74B5" w:themeColor="accent1" w:themeShade="BF"/>
        </w:rPr>
        <w:t>Communication</w:t>
      </w:r>
      <w:r w:rsidRPr="002E423B">
        <w:t>:</w:t>
      </w:r>
    </w:p>
    <w:p w14:paraId="5AFD7A7B" w14:textId="77777777" w:rsidR="007E3CB0" w:rsidRPr="007E3CB0" w:rsidRDefault="007E3CB0" w:rsidP="007E3CB0">
      <w:pPr>
        <w:pStyle w:val="NormalWeb"/>
        <w:spacing w:before="0" w:beforeAutospacing="0"/>
      </w:pPr>
      <w:r w:rsidRPr="007E3CB0">
        <w:t xml:space="preserve">All communication in this class is made via email and Moodle. I post a weekly Course Announcement (top of Moodle) which Moodle then emails. If you’re not receiving these announcements, check your spam folder. You can always access the posts from the top of Moodle. The emailing of the posts is a courtesy and not to be relied on. </w:t>
      </w:r>
    </w:p>
    <w:p w14:paraId="4950B246" w14:textId="77777777" w:rsidR="007E3CB0" w:rsidRPr="007E3CB0" w:rsidRDefault="007E3CB0" w:rsidP="007E3CB0">
      <w:pPr>
        <w:pStyle w:val="NormalWeb"/>
        <w:spacing w:before="0" w:beforeAutospacing="0"/>
      </w:pPr>
      <w:r w:rsidRPr="007E3CB0">
        <w:t>As for assignment feedback and grades, it is your responsibility to check both your A-B Tech email and Moodle twice daily during the M-F school week. At a minimum – once in the morning and once in the evening. Moodle does not always send out email notifications as expected, so do not rely on this! Be proactive in checking Moodle for assignment feedback rather than waiting for an email notification. Once I provide feedback on an assignment and offer the opportunity for a resubmission, I expect a resubmission (if you choose to do it) within 48 hours (excluding weekends/holidays). If you fail to check your email/Moodle regularly, you risk failing to meet these deadlines.</w:t>
      </w:r>
    </w:p>
    <w:p w14:paraId="37D40F5B"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Instructor Response Times:</w:t>
      </w:r>
    </w:p>
    <w:p w14:paraId="5D5DED6C" w14:textId="4946CC7B" w:rsidR="007E3CB0" w:rsidRPr="007E3CB0" w:rsidRDefault="007E3CB0" w:rsidP="007E3CB0">
      <w:pPr>
        <w:pStyle w:val="NormalWeb"/>
        <w:spacing w:before="0" w:beforeAutospacing="0"/>
      </w:pPr>
      <w:r w:rsidRPr="007E3CB0">
        <w:t xml:space="preserve">I typically respond to emails and grade assignments within 24 hours excluding weekends and holidays. Note I do not check Moodle or email after </w:t>
      </w:r>
      <w:r w:rsidR="00267438">
        <w:t>5pm</w:t>
      </w:r>
      <w:r w:rsidRPr="007E3CB0">
        <w:t>.</w:t>
      </w:r>
    </w:p>
    <w:p w14:paraId="776A407E" w14:textId="77777777" w:rsidR="007E3CB0" w:rsidRPr="00B83679" w:rsidRDefault="007E3CB0" w:rsidP="007E3CB0">
      <w:pPr>
        <w:pStyle w:val="Heading2"/>
        <w:rPr>
          <w:rFonts w:ascii="Times New Roman" w:hAnsi="Times New Roman" w:cs="Times New Roman"/>
          <w:sz w:val="24"/>
          <w:szCs w:val="24"/>
        </w:rPr>
      </w:pPr>
      <w:r w:rsidRPr="00B83679">
        <w:rPr>
          <w:rFonts w:ascii="Times New Roman" w:hAnsi="Times New Roman" w:cs="Times New Roman"/>
          <w:sz w:val="24"/>
          <w:szCs w:val="24"/>
        </w:rPr>
        <w:t>Grading/Assignment/Test Policy</w:t>
      </w:r>
    </w:p>
    <w:p w14:paraId="42391011" w14:textId="77777777" w:rsidR="007E3CB0" w:rsidRPr="00B83679" w:rsidRDefault="007E3CB0" w:rsidP="007E3CB0">
      <w:pPr>
        <w:pStyle w:val="Heading3"/>
        <w:rPr>
          <w:rFonts w:ascii="Times New Roman" w:hAnsi="Times New Roman" w:cs="Times New Roman"/>
          <w:color w:val="2E74B5" w:themeColor="accent1" w:themeShade="BF"/>
        </w:rPr>
      </w:pPr>
      <w:r w:rsidRPr="00B83679">
        <w:rPr>
          <w:rFonts w:ascii="Times New Roman" w:hAnsi="Times New Roman" w:cs="Times New Roman"/>
          <w:color w:val="2E74B5" w:themeColor="accent1" w:themeShade="BF"/>
        </w:rPr>
        <w:t>Tests:</w:t>
      </w:r>
    </w:p>
    <w:p w14:paraId="222A4467" w14:textId="77777777" w:rsidR="007E3CB0" w:rsidRDefault="007E3CB0" w:rsidP="007E3CB0">
      <w:r>
        <w:t xml:space="preserve">There are no tests in this class. It is 100% </w:t>
      </w:r>
      <w:proofErr w:type="gramStart"/>
      <w:r>
        <w:t>project-based</w:t>
      </w:r>
      <w:proofErr w:type="gramEnd"/>
      <w:r>
        <w:t>.</w:t>
      </w:r>
      <w:r w:rsidRPr="00A32EBD">
        <w:t xml:space="preserve"> </w:t>
      </w:r>
    </w:p>
    <w:p w14:paraId="4A8EF04B"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Assignments:</w:t>
      </w:r>
    </w:p>
    <w:p w14:paraId="68A55505" w14:textId="77777777" w:rsidR="007E3CB0" w:rsidRPr="007E3CB0" w:rsidRDefault="007E3CB0" w:rsidP="007E3CB0">
      <w:pPr>
        <w:pStyle w:val="NormalWeb"/>
        <w:spacing w:before="0" w:beforeAutospacing="0"/>
      </w:pPr>
      <w:r w:rsidRPr="007E3CB0">
        <w:t>Timeliness in turning in work is essential in the workplace, and timeliness is essential and expected in this class. Each assignment (first draft and resubmissions) has a deadline. If you miss the deadline by even one second, Moodle will lock the submission and you won’t be able to submit your assignment. In that case, your assignment grade will be a 0 and you are encouraged to zip and email me your work so I can check it for completeness; however, the grade will remain a 0.</w:t>
      </w:r>
    </w:p>
    <w:p w14:paraId="29BB909C" w14:textId="0C7ABC35" w:rsidR="007E3CB0" w:rsidRPr="007E3CB0" w:rsidRDefault="007E3CB0" w:rsidP="007E3CB0">
      <w:pPr>
        <w:pStyle w:val="NormalWeb"/>
        <w:spacing w:before="0" w:beforeAutospacing="0"/>
      </w:pPr>
      <w:r w:rsidRPr="007E3CB0">
        <w:t xml:space="preserve">Assignments are made available in Moodle every </w:t>
      </w:r>
      <w:r w:rsidR="00267438">
        <w:t>Tuesday</w:t>
      </w:r>
      <w:r w:rsidRPr="007E3CB0">
        <w:t xml:space="preserve"> by 8:00am. First drafts are due the following </w:t>
      </w:r>
      <w:r w:rsidR="00267438">
        <w:t xml:space="preserve">Tuesday </w:t>
      </w:r>
      <w:r w:rsidRPr="007E3CB0">
        <w:t>by 8:00am unless otherwise noted.</w:t>
      </w:r>
    </w:p>
    <w:p w14:paraId="1BA78AD0" w14:textId="77777777" w:rsidR="007E3CB0" w:rsidRPr="007E3CB0" w:rsidRDefault="007E3CB0" w:rsidP="007E3CB0">
      <w:pPr>
        <w:pStyle w:val="NormalWeb"/>
        <w:spacing w:before="0" w:beforeAutospacing="0"/>
      </w:pPr>
      <w:r w:rsidRPr="007E3CB0">
        <w:t>Some of the work you submit may need to be redone and resubmitted. That is the reality of developing web sites for clients. You will always have tweaks. Best to learn now not to take it personally and get comfortable with the concept of 1st draft, 2nd draft, …, nth draft.</w:t>
      </w:r>
    </w:p>
    <w:p w14:paraId="058514C0"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Workflow for assignment submission:</w:t>
      </w:r>
    </w:p>
    <w:p w14:paraId="5D79AC4A" w14:textId="77777777" w:rsidR="007E3CB0" w:rsidRPr="00B83679" w:rsidRDefault="007E3CB0" w:rsidP="007E3CB0">
      <w:pPr>
        <w:pStyle w:val="NormalWeb"/>
        <w:numPr>
          <w:ilvl w:val="0"/>
          <w:numId w:val="26"/>
        </w:numPr>
        <w:spacing w:before="0" w:beforeAutospacing="0"/>
      </w:pPr>
      <w:r>
        <w:rPr>
          <w:rFonts w:asciiTheme="minorHAnsi" w:hAnsiTheme="minorHAnsi"/>
        </w:rPr>
        <w:t xml:space="preserve">I </w:t>
      </w:r>
      <w:r w:rsidRPr="00B83679">
        <w:t>make an assignment available in Moodle.</w:t>
      </w:r>
    </w:p>
    <w:p w14:paraId="1FD388F9" w14:textId="77777777" w:rsidR="007E3CB0" w:rsidRPr="00B83679" w:rsidRDefault="007E3CB0" w:rsidP="007E3CB0">
      <w:pPr>
        <w:pStyle w:val="NormalWeb"/>
        <w:numPr>
          <w:ilvl w:val="0"/>
          <w:numId w:val="26"/>
        </w:numPr>
        <w:spacing w:before="0" w:beforeAutospacing="0"/>
      </w:pPr>
      <w:r w:rsidRPr="00B83679">
        <w:t>You submit the assignment by the due date listed. Late work is not accepted.</w:t>
      </w:r>
    </w:p>
    <w:p w14:paraId="113A7620" w14:textId="77777777" w:rsidR="007E3CB0" w:rsidRPr="00B83679" w:rsidRDefault="007E3CB0" w:rsidP="007E3CB0">
      <w:pPr>
        <w:pStyle w:val="NormalWeb"/>
        <w:numPr>
          <w:ilvl w:val="0"/>
          <w:numId w:val="26"/>
        </w:numPr>
        <w:spacing w:before="0" w:beforeAutospacing="0"/>
      </w:pPr>
      <w:r w:rsidRPr="00B83679">
        <w:t>I will provide an initial grade (Complete/Incomplete) and feedback – sometimes within the hour.</w:t>
      </w:r>
    </w:p>
    <w:p w14:paraId="0AD26FE9" w14:textId="77777777" w:rsidR="007E3CB0" w:rsidRPr="00B83679" w:rsidRDefault="007E3CB0" w:rsidP="007E3CB0">
      <w:pPr>
        <w:pStyle w:val="NormalWeb"/>
        <w:numPr>
          <w:ilvl w:val="0"/>
          <w:numId w:val="26"/>
        </w:numPr>
        <w:spacing w:before="0" w:beforeAutospacing="0"/>
      </w:pPr>
      <w:r w:rsidRPr="00B83679">
        <w:t>Address my feedback and resubmit the assignment for a higher grade. You will have 48 hours (excluding weekends/holidays) to resubmit the next draft. The new due date will be visible in Moodle. Resubmissions will not be accepted late.</w:t>
      </w:r>
    </w:p>
    <w:p w14:paraId="461BFFA8" w14:textId="77777777" w:rsidR="007E3CB0" w:rsidRPr="00B83679" w:rsidRDefault="007E3CB0" w:rsidP="007E3CB0">
      <w:pPr>
        <w:pStyle w:val="NormalWeb"/>
        <w:numPr>
          <w:ilvl w:val="1"/>
          <w:numId w:val="26"/>
        </w:numPr>
        <w:spacing w:before="0" w:beforeAutospacing="0"/>
      </w:pPr>
      <w:r w:rsidRPr="00B83679">
        <w:t xml:space="preserve">Note: All feedback must be addressed. Do not simply resubmit the same old unchanged files. If the feedback is not 100% addressed, the assignment grade will remain a zero with no further resubmissions. Let’s be clear. If my only feedback comment is to fix a file name, and you fail to do that but everything else is </w:t>
      </w:r>
      <w:proofErr w:type="gramStart"/>
      <w:r w:rsidRPr="00B83679">
        <w:t>absolutely perfect</w:t>
      </w:r>
      <w:proofErr w:type="gramEnd"/>
      <w:r w:rsidRPr="00B83679">
        <w:t>, your assignment grade will remain a zero. All feedback must be addressed by the extension due date.</w:t>
      </w:r>
    </w:p>
    <w:p w14:paraId="3B2BAAD8" w14:textId="77777777" w:rsidR="007E3CB0" w:rsidRPr="00B83679" w:rsidRDefault="007E3CB0" w:rsidP="007E3CB0">
      <w:pPr>
        <w:pStyle w:val="NormalWeb"/>
        <w:numPr>
          <w:ilvl w:val="0"/>
          <w:numId w:val="26"/>
        </w:numPr>
        <w:spacing w:before="0" w:beforeAutospacing="0"/>
      </w:pPr>
      <w:r w:rsidRPr="00B83679">
        <w:t>Upon resubmission, the process repeats. I will offer you the opportunity to resubmit again with an updated due date/time. This process continues until you have either earned a 100 on the assignment (Complete), until you have missed a resubmission deadline (at which time the Incomplete grade of 0 is final), or until you simply decide not to resubmit a new draft (at which time the Incomplete grade of 0 is final).</w:t>
      </w:r>
    </w:p>
    <w:p w14:paraId="15460001" w14:textId="77777777" w:rsidR="007E3CB0" w:rsidRPr="00B83679" w:rsidRDefault="007E3CB0" w:rsidP="007E3CB0">
      <w:pPr>
        <w:pStyle w:val="NormalWeb"/>
        <w:numPr>
          <w:ilvl w:val="0"/>
          <w:numId w:val="26"/>
        </w:numPr>
        <w:spacing w:before="0" w:beforeAutospacing="0"/>
      </w:pPr>
      <w:r w:rsidRPr="00B83679">
        <w:t>If you resubmit work with no improvements, the assignment will be graded in its current state (Incomplete / 0) and no further resubmissions for that assignment will be accepted. Resubmissions don’t have to be perfect, but they must show progress.</w:t>
      </w:r>
    </w:p>
    <w:p w14:paraId="397AF08B" w14:textId="77777777" w:rsidR="007E3CB0" w:rsidRPr="00B83679" w:rsidRDefault="007E3CB0" w:rsidP="007E3CB0">
      <w:pPr>
        <w:pStyle w:val="NormalWeb"/>
        <w:numPr>
          <w:ilvl w:val="0"/>
          <w:numId w:val="26"/>
        </w:numPr>
        <w:spacing w:before="0" w:beforeAutospacing="0"/>
      </w:pPr>
      <w:r w:rsidRPr="00B83679">
        <w:t xml:space="preserve">I will challenge you to produce the best work possible. </w:t>
      </w:r>
    </w:p>
    <w:p w14:paraId="3C6AD798" w14:textId="77777777" w:rsidR="007E3CB0" w:rsidRPr="00B83679" w:rsidRDefault="007E3CB0" w:rsidP="007E3CB0">
      <w:pPr>
        <w:pStyle w:val="NormalWeb"/>
        <w:numPr>
          <w:ilvl w:val="0"/>
          <w:numId w:val="26"/>
        </w:numPr>
        <w:spacing w:before="0" w:beforeAutospacing="0"/>
      </w:pPr>
      <w:r w:rsidRPr="00B83679">
        <w:t xml:space="preserve">It is possible to redo an assignment several times and still receive a 100 – so don’t worry if the grade shows initially as a 0 the first few times you turn it in. This is the natural process – to continue to tweak the work until it is the best you can do. </w:t>
      </w:r>
    </w:p>
    <w:p w14:paraId="69DDA68D" w14:textId="77777777" w:rsidR="007E3CB0" w:rsidRPr="00B83679" w:rsidRDefault="007E3CB0" w:rsidP="007E3CB0">
      <w:pPr>
        <w:pStyle w:val="NormalWeb"/>
        <w:numPr>
          <w:ilvl w:val="0"/>
          <w:numId w:val="26"/>
        </w:numPr>
        <w:spacing w:before="0" w:beforeAutospacing="0"/>
      </w:pPr>
      <w:r w:rsidRPr="00B83679">
        <w:t>No resubmission will be accepted once the final project is assigned, and the final project itself is graded with its final grade upon its initial submission.</w:t>
      </w:r>
    </w:p>
    <w:p w14:paraId="774B623C" w14:textId="77777777" w:rsidR="007E3CB0" w:rsidRPr="00B83679" w:rsidRDefault="007E3CB0" w:rsidP="007E3CB0">
      <w:pPr>
        <w:pStyle w:val="NormalWeb"/>
        <w:numPr>
          <w:ilvl w:val="0"/>
          <w:numId w:val="26"/>
        </w:numPr>
        <w:spacing w:before="0" w:beforeAutospacing="0"/>
      </w:pPr>
      <w:r w:rsidRPr="00B83679">
        <w:t>The only ways to get a low grade on an assignment are to [1] miss a resubmission deadline or [2] fail to address every feedback item in the new submission.</w:t>
      </w:r>
    </w:p>
    <w:p w14:paraId="22049108" w14:textId="77777777" w:rsidR="007E3CB0" w:rsidRPr="00F96D7A" w:rsidRDefault="007E3CB0" w:rsidP="00F96D7A">
      <w:pPr>
        <w:pStyle w:val="Heading2"/>
        <w:rPr>
          <w:rFonts w:ascii="Times New Roman" w:hAnsi="Times New Roman" w:cs="Times New Roman"/>
          <w:sz w:val="24"/>
          <w:szCs w:val="24"/>
        </w:rPr>
      </w:pPr>
      <w:r w:rsidRPr="00F96D7A">
        <w:rPr>
          <w:rFonts w:ascii="Times New Roman" w:hAnsi="Times New Roman" w:cs="Times New Roman"/>
          <w:sz w:val="24"/>
          <w:szCs w:val="24"/>
        </w:rPr>
        <w:t>Late work:</w:t>
      </w:r>
    </w:p>
    <w:p w14:paraId="5AF675A9" w14:textId="77777777" w:rsidR="00267438" w:rsidRPr="00267438" w:rsidRDefault="007E3CB0" w:rsidP="00267438">
      <w:pPr>
        <w:pStyle w:val="ListParagraph"/>
        <w:widowControl w:val="0"/>
        <w:numPr>
          <w:ilvl w:val="0"/>
          <w:numId w:val="28"/>
        </w:numPr>
        <w:pBdr>
          <w:top w:val="nil"/>
          <w:left w:val="nil"/>
          <w:bottom w:val="nil"/>
          <w:right w:val="nil"/>
          <w:between w:val="nil"/>
        </w:pBdr>
        <w:spacing w:before="100" w:after="100"/>
        <w:rPr>
          <w:b/>
          <w:bCs/>
          <w:color w:val="000000" w:themeColor="text1"/>
        </w:rPr>
      </w:pPr>
      <w:r w:rsidRPr="00B83679">
        <w:t>Late work is not accepted. Missing assignments are graded as zeros with no opportunity for resubmission.</w:t>
      </w:r>
      <w:r w:rsidR="00267438">
        <w:t xml:space="preserve"> </w:t>
      </w:r>
    </w:p>
    <w:p w14:paraId="2B934ED3" w14:textId="03B89345" w:rsidR="00267438" w:rsidRPr="009829C3" w:rsidRDefault="00267438" w:rsidP="00267438">
      <w:pPr>
        <w:pStyle w:val="ListParagraph"/>
        <w:widowControl w:val="0"/>
        <w:numPr>
          <w:ilvl w:val="0"/>
          <w:numId w:val="28"/>
        </w:numPr>
        <w:pBdr>
          <w:top w:val="nil"/>
          <w:left w:val="nil"/>
          <w:bottom w:val="nil"/>
          <w:right w:val="nil"/>
          <w:between w:val="nil"/>
        </w:pBdr>
        <w:spacing w:before="100" w:after="100"/>
        <w:rPr>
          <w:b/>
          <w:bCs/>
          <w:color w:val="000000" w:themeColor="text1"/>
        </w:rPr>
      </w:pPr>
      <w:r w:rsidRPr="00267438">
        <w:rPr>
          <w:b/>
          <w:bCs/>
        </w:rPr>
        <w:t>Exception</w:t>
      </w:r>
      <w:r>
        <w:t xml:space="preserve">: </w:t>
      </w:r>
      <w:r>
        <w:rPr>
          <w:color w:val="000000" w:themeColor="text1"/>
        </w:rPr>
        <w:t>If you need an extension</w:t>
      </w:r>
      <w:r>
        <w:rPr>
          <w:color w:val="000000" w:themeColor="text1"/>
        </w:rPr>
        <w:t xml:space="preserve"> on an assignment</w:t>
      </w:r>
      <w:r>
        <w:rPr>
          <w:color w:val="000000" w:themeColor="text1"/>
        </w:rPr>
        <w:t xml:space="preserve">, </w:t>
      </w:r>
      <w:r w:rsidRPr="009829C3">
        <w:rPr>
          <w:b/>
          <w:bCs/>
          <w:color w:val="000000" w:themeColor="text1"/>
        </w:rPr>
        <w:t xml:space="preserve">you must request </w:t>
      </w:r>
      <w:r>
        <w:rPr>
          <w:b/>
          <w:bCs/>
          <w:color w:val="000000" w:themeColor="text1"/>
        </w:rPr>
        <w:t>it by email at least 24 hours before the due date. Your request must include</w:t>
      </w:r>
      <w:r w:rsidRPr="009829C3">
        <w:rPr>
          <w:b/>
          <w:bCs/>
          <w:color w:val="000000" w:themeColor="text1"/>
        </w:rPr>
        <w:t xml:space="preserve"> your preferred due date</w:t>
      </w:r>
      <w:r>
        <w:rPr>
          <w:b/>
          <w:bCs/>
          <w:color w:val="000000" w:themeColor="text1"/>
        </w:rPr>
        <w:t xml:space="preserve"> and an explanation of how you plan to get caught up.</w:t>
      </w:r>
      <w:r>
        <w:rPr>
          <w:b/>
          <w:bCs/>
          <w:color w:val="000000" w:themeColor="text1"/>
        </w:rPr>
        <w:t xml:space="preserve"> You may only do this once during the semester.</w:t>
      </w:r>
    </w:p>
    <w:p w14:paraId="48192CC9"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File naming:</w:t>
      </w:r>
    </w:p>
    <w:p w14:paraId="08D7E487" w14:textId="77777777" w:rsidR="007E3CB0" w:rsidRPr="00B83679" w:rsidRDefault="007E3CB0" w:rsidP="007E3CB0">
      <w:pPr>
        <w:pStyle w:val="NormalWeb"/>
        <w:spacing w:before="0" w:beforeAutospacing="0" w:after="240" w:afterAutospacing="0"/>
      </w:pPr>
      <w:r w:rsidRPr="00B83679">
        <w:t>Correct file naming is essential to functioning web applications. Assignments submitted with the incorrect folder or file name will not be accepted and the initial grade will be a zero. You will have to rename your folder(s)/file(s) correctly and resubmit by the new due date. Capitalization, spaces, hyphens, underscores – they all count. In the professional world, a single mis-capitalized word or a single missing/additional space can cause a web application to fail. Pay close attention to folder/file naming.</w:t>
      </w:r>
    </w:p>
    <w:p w14:paraId="5D66C9C9"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File packaging:</w:t>
      </w:r>
    </w:p>
    <w:p w14:paraId="4B580D71" w14:textId="77777777" w:rsidR="007E3CB0" w:rsidRPr="00B83679" w:rsidRDefault="007E3CB0" w:rsidP="00B83679">
      <w:pPr>
        <w:pStyle w:val="NormalWeb"/>
        <w:spacing w:before="0" w:beforeAutospacing="0" w:after="240" w:afterAutospacing="0"/>
      </w:pPr>
      <w:r w:rsidRPr="00B83679">
        <w:t>Packaging an assignment correctly (the folder/subfolder structure) is essential. Packaging assignments includes creating the folder/subfolder structure as per the assignment instructions in Moodle and zipping the assignment correctly. If, in the professional world, your web site’s structure does not match your code, your web site will break. Assignments submitted with incorrect packaging will not be accepted and the initial grade will be a zero. You will have to repackage your assignment correctly and resubmit by the new due date.</w:t>
      </w:r>
    </w:p>
    <w:p w14:paraId="0C0897B3"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Completeness:</w:t>
      </w:r>
    </w:p>
    <w:p w14:paraId="40B053DE" w14:textId="77777777" w:rsidR="007E3CB0" w:rsidRPr="00B83679" w:rsidRDefault="007E3CB0" w:rsidP="007E3CB0">
      <w:pPr>
        <w:pStyle w:val="NormalWeb"/>
        <w:spacing w:before="0" w:beforeAutospacing="0" w:after="240" w:afterAutospacing="0"/>
      </w:pPr>
      <w:r w:rsidRPr="00B83679">
        <w:t>Every assignment will require you to complete multiple files. Not all files are equal. For example, if an assignment requires you to create five files, and you create four (missing only one) this does not mean that you completed 80% of the assignment and therefore deserve a B. In this case, not every file is worth 20% of the assignment. Some files are more important than others, and overall completeness is important. You will receive a 0 grade for turning in four out of five files. Assignments must be turned in 100% complete to earn a passing grade. Budget your time and complete the assignments. Clients will expect their web sites to be complete. They will not be satisfied with only four out of their five web pages finished.</w:t>
      </w:r>
    </w:p>
    <w:p w14:paraId="76DDE637" w14:textId="77777777" w:rsidR="007E3CB0" w:rsidRPr="00B83679" w:rsidRDefault="007E3CB0" w:rsidP="00B83679">
      <w:pPr>
        <w:pStyle w:val="Heading2"/>
        <w:rPr>
          <w:rFonts w:ascii="Times New Roman" w:hAnsi="Times New Roman" w:cs="Times New Roman"/>
          <w:sz w:val="24"/>
          <w:szCs w:val="24"/>
        </w:rPr>
      </w:pPr>
      <w:r w:rsidRPr="00B83679">
        <w:rPr>
          <w:rFonts w:ascii="Times New Roman" w:hAnsi="Times New Roman" w:cs="Times New Roman"/>
          <w:sz w:val="24"/>
          <w:szCs w:val="24"/>
        </w:rPr>
        <w:t>What counts?</w:t>
      </w:r>
    </w:p>
    <w:p w14:paraId="39D5B2DC" w14:textId="77777777" w:rsidR="007E3CB0" w:rsidRPr="00A32EBD" w:rsidRDefault="007E3CB0" w:rsidP="007E3CB0">
      <w:pPr>
        <w:numPr>
          <w:ilvl w:val="0"/>
          <w:numId w:val="25"/>
        </w:numPr>
        <w:spacing w:after="100" w:afterAutospacing="1"/>
      </w:pPr>
      <w:r w:rsidRPr="00A32EBD">
        <w:t xml:space="preserve">Complete sentences only </w:t>
      </w:r>
      <w:r>
        <w:t>with correct g</w:t>
      </w:r>
      <w:r w:rsidRPr="00A32EBD">
        <w:t>rammar, spelling, and punctuation</w:t>
      </w:r>
    </w:p>
    <w:p w14:paraId="563B6488" w14:textId="77777777" w:rsidR="007E3CB0" w:rsidRPr="00A32EBD" w:rsidRDefault="007E3CB0" w:rsidP="007E3CB0">
      <w:pPr>
        <w:numPr>
          <w:ilvl w:val="0"/>
          <w:numId w:val="25"/>
        </w:numPr>
        <w:spacing w:before="100" w:beforeAutospacing="1" w:after="100" w:afterAutospacing="1"/>
      </w:pPr>
      <w:r w:rsidRPr="00A32EBD">
        <w:t>Neatly typed</w:t>
      </w:r>
      <w:r>
        <w:t xml:space="preserve"> and formatted</w:t>
      </w:r>
    </w:p>
    <w:p w14:paraId="3F8CA19A" w14:textId="77777777" w:rsidR="007E3CB0" w:rsidRDefault="007E3CB0" w:rsidP="007E3CB0">
      <w:pPr>
        <w:numPr>
          <w:ilvl w:val="0"/>
          <w:numId w:val="25"/>
        </w:numPr>
        <w:spacing w:before="100" w:beforeAutospacing="1" w:after="100" w:afterAutospacing="1"/>
      </w:pPr>
      <w:r>
        <w:t>Presentation, in addition to content, counts</w:t>
      </w:r>
    </w:p>
    <w:p w14:paraId="112075E0" w14:textId="77777777" w:rsidR="007E3CB0" w:rsidRDefault="007E3CB0" w:rsidP="007E3CB0">
      <w:pPr>
        <w:numPr>
          <w:ilvl w:val="0"/>
          <w:numId w:val="25"/>
        </w:numPr>
        <w:spacing w:before="100" w:beforeAutospacing="1" w:after="100" w:afterAutospacing="1"/>
      </w:pPr>
      <w:r>
        <w:t>File naming</w:t>
      </w:r>
    </w:p>
    <w:p w14:paraId="2556DF8E" w14:textId="77777777" w:rsidR="007E3CB0" w:rsidRDefault="007E3CB0" w:rsidP="007E3CB0">
      <w:pPr>
        <w:numPr>
          <w:ilvl w:val="0"/>
          <w:numId w:val="25"/>
        </w:numPr>
        <w:spacing w:before="100" w:beforeAutospacing="1" w:after="100" w:afterAutospacing="1"/>
      </w:pPr>
      <w:r>
        <w:t>Completeness</w:t>
      </w:r>
    </w:p>
    <w:p w14:paraId="10CB0183" w14:textId="77777777" w:rsidR="007E3CB0" w:rsidRPr="00A32EBD" w:rsidRDefault="007E3CB0" w:rsidP="007E3CB0">
      <w:pPr>
        <w:numPr>
          <w:ilvl w:val="0"/>
          <w:numId w:val="25"/>
        </w:numPr>
        <w:spacing w:before="100" w:beforeAutospacing="1" w:after="100" w:afterAutospacing="1"/>
      </w:pPr>
      <w:r>
        <w:t>Assignment packaging/zipping</w:t>
      </w:r>
    </w:p>
    <w:p w14:paraId="53EDDE14" w14:textId="0958A7AC" w:rsidR="00AF0C11" w:rsidRPr="004B1404" w:rsidRDefault="00AF0C11" w:rsidP="004B1404">
      <w:pPr>
        <w:pStyle w:val="Heading3"/>
      </w:pPr>
      <w:r w:rsidRPr="00D66589">
        <w:rPr>
          <w:rFonts w:ascii="Times New Roman" w:hAnsi="Times New Roman" w:cs="Times New Roman"/>
        </w:rPr>
        <w:t>Inclement Weather:</w:t>
      </w:r>
    </w:p>
    <w:p w14:paraId="55151DB3" w14:textId="563DFD73" w:rsidR="00AF0C11" w:rsidRPr="004C32D7" w:rsidRDefault="00AF0C11" w:rsidP="00AF0C11">
      <w:r w:rsidRPr="004B1404">
        <w:rPr>
          <w:color w:val="000000" w:themeColor="text1"/>
          <w:bdr w:val="none" w:sz="0" w:space="0" w:color="auto" w:frame="1"/>
        </w:rPr>
        <w:t xml:space="preserve">When the College is closed, </w:t>
      </w:r>
      <w:r w:rsidR="00DC45C0">
        <w:rPr>
          <w:b/>
          <w:bCs/>
          <w:color w:val="000000" w:themeColor="text1"/>
          <w:u w:val="single"/>
          <w:bdr w:val="none" w:sz="0" w:space="0" w:color="auto" w:frame="1"/>
        </w:rPr>
        <w:t>all</w:t>
      </w:r>
      <w:r w:rsidRPr="004B1404">
        <w:rPr>
          <w:b/>
          <w:bCs/>
          <w:color w:val="000000" w:themeColor="text1"/>
          <w:u w:val="single"/>
          <w:bdr w:val="none" w:sz="0" w:space="0" w:color="auto" w:frame="1"/>
        </w:rPr>
        <w:t xml:space="preserve"> curriculum classes</w:t>
      </w:r>
      <w:r w:rsidR="0099489F" w:rsidRPr="004B1404">
        <w:rPr>
          <w:b/>
          <w:bCs/>
          <w:color w:val="000000" w:themeColor="text1"/>
          <w:u w:val="single"/>
          <w:bdr w:val="none" w:sz="0" w:space="0" w:color="auto" w:frame="1"/>
        </w:rPr>
        <w:t xml:space="preserve"> (including </w:t>
      </w:r>
      <w:r w:rsidR="00FE1F62">
        <w:rPr>
          <w:b/>
          <w:bCs/>
          <w:color w:val="000000" w:themeColor="text1"/>
          <w:u w:val="single"/>
          <w:bdr w:val="none" w:sz="0" w:space="0" w:color="auto" w:frame="1"/>
        </w:rPr>
        <w:t xml:space="preserve">online </w:t>
      </w:r>
      <w:r w:rsidR="0099489F" w:rsidRPr="004B1404">
        <w:rPr>
          <w:b/>
          <w:bCs/>
          <w:color w:val="000000" w:themeColor="text1"/>
          <w:u w:val="single"/>
          <w:bdr w:val="none" w:sz="0" w:space="0" w:color="auto" w:frame="1"/>
        </w:rPr>
        <w:t xml:space="preserve">synchronous </w:t>
      </w:r>
      <w:r w:rsidR="00FE1F62">
        <w:rPr>
          <w:b/>
          <w:bCs/>
          <w:color w:val="000000" w:themeColor="text1"/>
          <w:u w:val="single"/>
          <w:bdr w:val="none" w:sz="0" w:space="0" w:color="auto" w:frame="1"/>
        </w:rPr>
        <w:t>(</w:t>
      </w:r>
      <w:r w:rsidR="0099489F" w:rsidRPr="004B1404">
        <w:rPr>
          <w:b/>
          <w:bCs/>
          <w:color w:val="000000" w:themeColor="text1"/>
          <w:u w:val="single"/>
          <w:bdr w:val="none" w:sz="0" w:space="0" w:color="auto" w:frame="1"/>
        </w:rPr>
        <w:t>Zoom</w:t>
      </w:r>
      <w:r w:rsidR="00FE1F62">
        <w:rPr>
          <w:b/>
          <w:bCs/>
          <w:color w:val="000000" w:themeColor="text1"/>
          <w:u w:val="single"/>
          <w:bdr w:val="none" w:sz="0" w:space="0" w:color="auto" w:frame="1"/>
        </w:rPr>
        <w:t>)</w:t>
      </w:r>
      <w:r w:rsidR="0099489F" w:rsidRPr="004B1404">
        <w:rPr>
          <w:b/>
          <w:bCs/>
          <w:color w:val="000000" w:themeColor="text1"/>
          <w:u w:val="single"/>
          <w:bdr w:val="none" w:sz="0" w:space="0" w:color="auto" w:frame="1"/>
        </w:rPr>
        <w:t>)</w:t>
      </w:r>
      <w:r w:rsidR="00DC45C0" w:rsidRPr="00DC45C0">
        <w:rPr>
          <w:color w:val="000000" w:themeColor="text1"/>
          <w:bdr w:val="none" w:sz="0" w:space="0" w:color="auto" w:frame="1"/>
        </w:rPr>
        <w:t>,</w:t>
      </w:r>
      <w:r w:rsidR="0099489F">
        <w:rPr>
          <w:color w:val="000000" w:themeColor="text1"/>
          <w:bdr w:val="none" w:sz="0" w:space="0" w:color="auto" w:frame="1"/>
        </w:rPr>
        <w:t xml:space="preserve"> </w:t>
      </w:r>
      <w:r w:rsidRPr="004B1404">
        <w:rPr>
          <w:color w:val="000000" w:themeColor="text1"/>
          <w:bdr w:val="none" w:sz="0" w:space="0" w:color="auto" w:frame="1"/>
        </w:rPr>
        <w:t>are cancelled</w:t>
      </w:r>
      <w:r w:rsidR="00DC45C0">
        <w:rPr>
          <w:color w:val="000000" w:themeColor="text1"/>
          <w:bdr w:val="none" w:sz="0" w:space="0" w:color="auto" w:frame="1"/>
        </w:rPr>
        <w:t xml:space="preserve"> </w:t>
      </w:r>
      <w:r w:rsidRPr="004B1404">
        <w:rPr>
          <w:color w:val="000000" w:themeColor="text1"/>
          <w:bdr w:val="none" w:sz="0" w:space="0" w:color="auto" w:frame="1"/>
        </w:rPr>
        <w:t>except for clinical sit</w:t>
      </w:r>
      <w:r w:rsidR="004904CD">
        <w:rPr>
          <w:color w:val="000000" w:themeColor="text1"/>
          <w:bdr w:val="none" w:sz="0" w:space="0" w:color="auto" w:frame="1"/>
        </w:rPr>
        <w:t>es that are still operating (</w:t>
      </w:r>
      <w:proofErr w:type="gramStart"/>
      <w:r w:rsidR="004904CD">
        <w:rPr>
          <w:color w:val="000000" w:themeColor="text1"/>
          <w:bdr w:val="none" w:sz="0" w:space="0" w:color="auto" w:frame="1"/>
        </w:rPr>
        <w:t>i.e.</w:t>
      </w:r>
      <w:proofErr w:type="gramEnd"/>
      <w:r w:rsidRPr="004B1404">
        <w:rPr>
          <w:color w:val="000000" w:themeColor="text1"/>
          <w:bdr w:val="none" w:sz="0" w:space="0" w:color="auto" w:frame="1"/>
        </w:rPr>
        <w:t xml:space="preserve"> Mission Hospital</w:t>
      </w:r>
      <w:r w:rsidR="004904CD">
        <w:rPr>
          <w:color w:val="000000" w:themeColor="text1"/>
          <w:bdr w:val="none" w:sz="0" w:space="0" w:color="auto" w:frame="1"/>
        </w:rPr>
        <w:t>, etc.</w:t>
      </w:r>
      <w:r w:rsidRPr="004B1404">
        <w:rPr>
          <w:color w:val="000000" w:themeColor="text1"/>
          <w:bdr w:val="none" w:sz="0" w:space="0" w:color="auto" w:frame="1"/>
        </w:rPr>
        <w:t>).</w:t>
      </w:r>
      <w:r w:rsidR="004C32D7">
        <w:rPr>
          <w:color w:val="000000" w:themeColor="text1"/>
          <w:bdr w:val="none" w:sz="0" w:space="0" w:color="auto" w:frame="1"/>
        </w:rPr>
        <w:t xml:space="preserve">  </w:t>
      </w:r>
      <w:r w:rsidR="004C32D7" w:rsidRPr="004C32D7">
        <w:rPr>
          <w:b/>
          <w:bCs/>
          <w:color w:val="000000" w:themeColor="text1"/>
          <w:shd w:val="clear" w:color="auto" w:fill="FFFFFF"/>
        </w:rPr>
        <w:t>Assignments are still due!  Please log into Moodle and review instructions from me.</w:t>
      </w:r>
      <w:r w:rsidR="004904CD">
        <w:t xml:space="preserve"> </w:t>
      </w:r>
      <w:r w:rsidRPr="004B1404">
        <w:rPr>
          <w:color w:val="000000" w:themeColor="text1"/>
          <w:shd w:val="clear" w:color="auto" w:fill="FFFFFF"/>
        </w:rPr>
        <w:t>Please sign up for A-B Tech text alerts to receive early weather and emergency notifications</w:t>
      </w:r>
      <w:r w:rsidR="0099489F">
        <w:rPr>
          <w:color w:val="000000" w:themeColor="text1"/>
          <w:shd w:val="clear" w:color="auto" w:fill="FFFFFF"/>
        </w:rPr>
        <w:t>.</w:t>
      </w:r>
      <w:r w:rsidR="004904CD">
        <w:rPr>
          <w:color w:val="000000" w:themeColor="text1"/>
          <w:shd w:val="clear" w:color="auto" w:fill="FFFFFF"/>
        </w:rPr>
        <w:t xml:space="preserve"> </w:t>
      </w:r>
      <w:r w:rsidR="0099489F" w:rsidRPr="004B1404">
        <w:rPr>
          <w:color w:val="000000" w:themeColor="text1"/>
          <w:shd w:val="clear" w:color="auto" w:fill="FFFFFF"/>
        </w:rPr>
        <w:t>To register, go to</w:t>
      </w:r>
      <w:r w:rsidR="0099489F" w:rsidRPr="004B1404">
        <w:rPr>
          <w:color w:val="212529"/>
          <w:shd w:val="clear" w:color="auto" w:fill="FFFFFF"/>
        </w:rPr>
        <w:t> </w:t>
      </w:r>
      <w:hyperlink r:id="rId18" w:tgtFrame="_blank" w:history="1">
        <w:r w:rsidR="0099489F" w:rsidRPr="004B1404">
          <w:rPr>
            <w:rStyle w:val="Hyperlink"/>
            <w:rFonts w:eastAsiaTheme="majorEastAsia"/>
            <w:color w:val="880029"/>
            <w:shd w:val="clear" w:color="auto" w:fill="FFFFFF"/>
          </w:rPr>
          <w:t>WebAdvisor</w:t>
        </w:r>
      </w:hyperlink>
      <w:r w:rsidR="0099489F" w:rsidRPr="004B1404">
        <w:rPr>
          <w:color w:val="212529"/>
          <w:shd w:val="clear" w:color="auto" w:fill="FFFFFF"/>
        </w:rPr>
        <w:t xml:space="preserve">, </w:t>
      </w:r>
      <w:r w:rsidR="0099489F" w:rsidRPr="004B1404">
        <w:rPr>
          <w:color w:val="000000" w:themeColor="text1"/>
          <w:shd w:val="clear" w:color="auto" w:fill="FFFFFF"/>
        </w:rPr>
        <w:t>choose Update My Contact Information, check the box for text alerts, and enter your phone number and carrier.</w:t>
      </w:r>
      <w:r w:rsidR="004904CD">
        <w:rPr>
          <w:color w:val="000000" w:themeColor="text1"/>
          <w:shd w:val="clear" w:color="auto" w:fill="FFFFFF"/>
        </w:rPr>
        <w:t xml:space="preserve"> </w:t>
      </w:r>
      <w:r w:rsidRPr="004B1404">
        <w:rPr>
          <w:color w:val="000000" w:themeColor="text1"/>
          <w:shd w:val="clear" w:color="auto" w:fill="FFFFFF"/>
        </w:rPr>
        <w:t>You may also check the A-B Tech homepage at</w:t>
      </w:r>
      <w:r w:rsidRPr="0099489F">
        <w:rPr>
          <w:color w:val="212529"/>
          <w:shd w:val="clear" w:color="auto" w:fill="FFFFFF"/>
        </w:rPr>
        <w:t xml:space="preserve"> </w:t>
      </w:r>
      <w:hyperlink r:id="rId19" w:history="1">
        <w:r w:rsidR="0008541C" w:rsidRPr="0099489F">
          <w:rPr>
            <w:rStyle w:val="Hyperlink"/>
            <w:shd w:val="clear" w:color="auto" w:fill="FFFFFF"/>
          </w:rPr>
          <w:t>https://abtech.edu/</w:t>
        </w:r>
      </w:hyperlink>
      <w:r w:rsidR="0008541C" w:rsidRPr="0099489F">
        <w:rPr>
          <w:color w:val="212529"/>
          <w:shd w:val="clear" w:color="auto" w:fill="FFFFFF"/>
        </w:rPr>
        <w:t xml:space="preserve"> </w:t>
      </w:r>
      <w:r w:rsidR="0008541C" w:rsidRPr="004B1404">
        <w:rPr>
          <w:color w:val="000000" w:themeColor="text1"/>
          <w:shd w:val="clear" w:color="auto" w:fill="FFFFFF"/>
        </w:rPr>
        <w:t>for updates.</w:t>
      </w:r>
      <w:r w:rsidR="004904CD">
        <w:rPr>
          <w:color w:val="000000" w:themeColor="text1"/>
          <w:shd w:val="clear" w:color="auto" w:fill="FFFFFF"/>
        </w:rPr>
        <w:t xml:space="preserve"> </w:t>
      </w:r>
      <w:r w:rsidR="004C32D7" w:rsidRPr="004C32D7">
        <w:rPr>
          <w:b/>
          <w:bCs/>
          <w:color w:val="000000" w:themeColor="text1"/>
          <w:shd w:val="clear" w:color="auto" w:fill="FFFFFF"/>
        </w:rPr>
        <w:t>Should you lose power or internet</w:t>
      </w:r>
      <w:r w:rsidR="004904CD">
        <w:rPr>
          <w:b/>
          <w:bCs/>
          <w:color w:val="000000" w:themeColor="text1"/>
          <w:shd w:val="clear" w:color="auto" w:fill="FFFFFF"/>
        </w:rPr>
        <w:t>,</w:t>
      </w:r>
      <w:r w:rsidR="004C32D7" w:rsidRPr="004C32D7">
        <w:rPr>
          <w:b/>
          <w:bCs/>
          <w:color w:val="000000" w:themeColor="text1"/>
          <w:shd w:val="clear" w:color="auto" w:fill="FFFFFF"/>
        </w:rPr>
        <w:t xml:space="preserve"> please contact me ASAP!</w:t>
      </w:r>
      <w:r w:rsidR="00C0669E">
        <w:rPr>
          <w:color w:val="000000" w:themeColor="text1"/>
          <w:shd w:val="clear" w:color="auto" w:fill="FFFFFF"/>
        </w:rPr>
        <w:t xml:space="preserve">  </w:t>
      </w:r>
    </w:p>
    <w:p w14:paraId="49FA6408" w14:textId="07613674" w:rsidR="00FE1F62" w:rsidRPr="00FE1F62" w:rsidRDefault="00FE1F62" w:rsidP="0024199E">
      <w:pPr>
        <w:pStyle w:val="Heading2"/>
        <w:rPr>
          <w:rFonts w:ascii="Times New Roman" w:hAnsi="Times New Roman" w:cs="Times New Roman"/>
          <w:b/>
          <w:bCs/>
          <w:i/>
          <w:iCs/>
          <w:color w:val="000000" w:themeColor="text1"/>
          <w:sz w:val="24"/>
          <w:szCs w:val="24"/>
          <w:u w:val="single"/>
        </w:rPr>
      </w:pPr>
      <w:r w:rsidRPr="00FE1F62">
        <w:rPr>
          <w:rFonts w:ascii="Times New Roman" w:hAnsi="Times New Roman" w:cs="Times New Roman"/>
          <w:b/>
          <w:bCs/>
          <w:i/>
          <w:iCs/>
          <w:color w:val="000000" w:themeColor="text1"/>
          <w:sz w:val="24"/>
          <w:szCs w:val="24"/>
          <w:u w:val="single"/>
        </w:rPr>
        <w:t>Note: Online synchronous courses are live online courses that are conducted in real-time.  The instructor and students a</w:t>
      </w:r>
      <w:r w:rsidR="004904CD">
        <w:rPr>
          <w:rFonts w:ascii="Times New Roman" w:hAnsi="Times New Roman" w:cs="Times New Roman"/>
          <w:b/>
          <w:bCs/>
          <w:i/>
          <w:iCs/>
          <w:color w:val="000000" w:themeColor="text1"/>
          <w:sz w:val="24"/>
          <w:szCs w:val="24"/>
          <w:u w:val="single"/>
        </w:rPr>
        <w:t>re together in the same session</w:t>
      </w:r>
      <w:r w:rsidRPr="00FE1F62">
        <w:rPr>
          <w:rFonts w:ascii="Times New Roman" w:hAnsi="Times New Roman" w:cs="Times New Roman"/>
          <w:b/>
          <w:bCs/>
          <w:i/>
          <w:iCs/>
          <w:color w:val="000000" w:themeColor="text1"/>
          <w:sz w:val="24"/>
          <w:szCs w:val="24"/>
          <w:u w:val="single"/>
        </w:rPr>
        <w:t xml:space="preserve"> which will begin and end at a fixed time.</w:t>
      </w:r>
    </w:p>
    <w:p w14:paraId="24240525" w14:textId="77777777" w:rsidR="0024199E" w:rsidRPr="0099489F" w:rsidRDefault="0024199E" w:rsidP="00124167"/>
    <w:p w14:paraId="00554C73" w14:textId="7E15F932" w:rsidR="005A2875" w:rsidRPr="004B1404" w:rsidRDefault="005A2875" w:rsidP="004B1404">
      <w:pPr>
        <w:pStyle w:val="Heading2"/>
        <w:rPr>
          <w:rFonts w:ascii="Times New Roman" w:hAnsi="Times New Roman" w:cs="Times New Roman"/>
          <w:sz w:val="24"/>
          <w:szCs w:val="24"/>
        </w:rPr>
      </w:pPr>
      <w:r w:rsidRPr="004B1404">
        <w:rPr>
          <w:rFonts w:ascii="Times New Roman" w:hAnsi="Times New Roman" w:cs="Times New Roman"/>
          <w:sz w:val="24"/>
          <w:szCs w:val="24"/>
        </w:rPr>
        <w:t>Evaluation Criteria</w:t>
      </w:r>
    </w:p>
    <w:p w14:paraId="7C7D7BD7" w14:textId="77777777" w:rsidR="007E3CB0" w:rsidRDefault="007E3CB0" w:rsidP="007E3CB0">
      <w:r>
        <w:t>Work is assessed based on quality, not effort. It doesn’t matter if you spent 10 minutes or 10 hours on an assignment. What matters is the assignment quality.</w:t>
      </w:r>
    </w:p>
    <w:p w14:paraId="548A50F7" w14:textId="77777777" w:rsidR="00B30F3D" w:rsidRDefault="00B30F3D" w:rsidP="004B1404">
      <w:pPr>
        <w:pStyle w:val="Heading2"/>
        <w:rPr>
          <w:rFonts w:ascii="Times New Roman" w:hAnsi="Times New Roman" w:cs="Times New Roman"/>
          <w:sz w:val="24"/>
          <w:szCs w:val="24"/>
        </w:rPr>
      </w:pPr>
    </w:p>
    <w:p w14:paraId="567C6EAC" w14:textId="1E90DB18" w:rsidR="003F5BD3" w:rsidRPr="004B1404" w:rsidRDefault="003F5BD3" w:rsidP="004B1404">
      <w:pPr>
        <w:pStyle w:val="Heading2"/>
        <w:rPr>
          <w:rFonts w:ascii="Times New Roman" w:hAnsi="Times New Roman" w:cs="Times New Roman"/>
          <w:sz w:val="24"/>
          <w:szCs w:val="24"/>
        </w:rPr>
      </w:pPr>
      <w:r w:rsidRPr="004B1404">
        <w:rPr>
          <w:rFonts w:ascii="Times New Roman" w:hAnsi="Times New Roman" w:cs="Times New Roman"/>
          <w:sz w:val="24"/>
          <w:szCs w:val="24"/>
        </w:rPr>
        <w:t>Grading System</w:t>
      </w:r>
    </w:p>
    <w:p w14:paraId="41550FFA" w14:textId="77777777" w:rsidR="007E3CB0" w:rsidRDefault="007E3CB0" w:rsidP="00212214">
      <w:r>
        <w:t xml:space="preserve">Assignments are graded as </w:t>
      </w:r>
      <w:r>
        <w:rPr>
          <w:i/>
          <w:iCs/>
        </w:rPr>
        <w:t xml:space="preserve">incomplete </w:t>
      </w:r>
      <w:r>
        <w:t xml:space="preserve">(0) or </w:t>
      </w:r>
      <w:r>
        <w:rPr>
          <w:i/>
          <w:iCs/>
        </w:rPr>
        <w:t xml:space="preserve">complete </w:t>
      </w:r>
      <w:r>
        <w:t>(100). Details are given later in this syllabus. Your end-of-semester grade is based on the following weighting and scale:</w:t>
      </w:r>
    </w:p>
    <w:p w14:paraId="7752B81E" w14:textId="77777777" w:rsidR="007E3CB0" w:rsidRPr="00A32EBD" w:rsidRDefault="007E3CB0" w:rsidP="007E3CB0">
      <w:pPr>
        <w:numPr>
          <w:ilvl w:val="0"/>
          <w:numId w:val="24"/>
        </w:numPr>
        <w:spacing w:after="100" w:afterAutospacing="1"/>
      </w:pPr>
      <w:r>
        <w:t>Your final semester grade is calculated from weekly assignments that are equally weighted.</w:t>
      </w:r>
    </w:p>
    <w:tbl>
      <w:tblPr>
        <w:tblStyle w:val="TableGrid"/>
        <w:tblW w:w="0" w:type="auto"/>
        <w:tblLook w:val="04A0" w:firstRow="1" w:lastRow="0" w:firstColumn="1" w:lastColumn="0" w:noHBand="0" w:noVBand="1"/>
        <w:tblDescription w:val="Table expressing relationship between letter grades and percentages."/>
      </w:tblPr>
      <w:tblGrid>
        <w:gridCol w:w="1525"/>
        <w:gridCol w:w="3510"/>
      </w:tblGrid>
      <w:tr w:rsidR="003F5BD3" w:rsidRPr="0099489F" w14:paraId="0514DA44" w14:textId="77777777" w:rsidTr="00A1429C">
        <w:trPr>
          <w:tblHeader/>
        </w:trPr>
        <w:tc>
          <w:tcPr>
            <w:tcW w:w="1525" w:type="dxa"/>
          </w:tcPr>
          <w:p w14:paraId="0EBAB26F" w14:textId="77777777" w:rsidR="003F5BD3" w:rsidRPr="0099489F" w:rsidRDefault="003F5BD3" w:rsidP="003F5BD3">
            <w:pPr>
              <w:rPr>
                <w:b/>
              </w:rPr>
            </w:pPr>
            <w:r w:rsidRPr="0099489F">
              <w:rPr>
                <w:b/>
              </w:rPr>
              <w:t>Grade Letter</w:t>
            </w:r>
          </w:p>
        </w:tc>
        <w:tc>
          <w:tcPr>
            <w:tcW w:w="3510" w:type="dxa"/>
          </w:tcPr>
          <w:p w14:paraId="2B5C0ABE" w14:textId="14862A23" w:rsidR="003F5BD3" w:rsidRPr="0099489F" w:rsidRDefault="003F5BD3" w:rsidP="003F5BD3">
            <w:pPr>
              <w:rPr>
                <w:b/>
              </w:rPr>
            </w:pPr>
            <w:r w:rsidRPr="0099489F">
              <w:rPr>
                <w:b/>
              </w:rPr>
              <w:t>Associated Percentages</w:t>
            </w:r>
            <w:r w:rsidR="00A1429C" w:rsidRPr="0099489F">
              <w:rPr>
                <w:b/>
              </w:rPr>
              <w:t xml:space="preserve"> or Points</w:t>
            </w:r>
          </w:p>
        </w:tc>
      </w:tr>
      <w:tr w:rsidR="003F5BD3" w:rsidRPr="0099489F" w14:paraId="6A3673EF" w14:textId="77777777" w:rsidTr="00A1429C">
        <w:tc>
          <w:tcPr>
            <w:tcW w:w="1525" w:type="dxa"/>
          </w:tcPr>
          <w:p w14:paraId="0C0621DF" w14:textId="77777777" w:rsidR="003F5BD3" w:rsidRPr="0099489F" w:rsidRDefault="003F5BD3" w:rsidP="003F5BD3">
            <w:r w:rsidRPr="0099489F">
              <w:t>A</w:t>
            </w:r>
          </w:p>
        </w:tc>
        <w:tc>
          <w:tcPr>
            <w:tcW w:w="3510" w:type="dxa"/>
          </w:tcPr>
          <w:p w14:paraId="624E2035" w14:textId="2C68C7F9" w:rsidR="003F5BD3" w:rsidRPr="0099489F" w:rsidRDefault="00AF0C11" w:rsidP="003F5BD3">
            <w:r w:rsidRPr="0099489F">
              <w:t xml:space="preserve">90 – 100 </w:t>
            </w:r>
          </w:p>
        </w:tc>
      </w:tr>
      <w:tr w:rsidR="003F5BD3" w:rsidRPr="0099489F" w14:paraId="56DD0AFF" w14:textId="77777777" w:rsidTr="00A1429C">
        <w:tc>
          <w:tcPr>
            <w:tcW w:w="1525" w:type="dxa"/>
          </w:tcPr>
          <w:p w14:paraId="460A7A21" w14:textId="77777777" w:rsidR="003F5BD3" w:rsidRPr="0099489F" w:rsidRDefault="003F5BD3" w:rsidP="003F5BD3">
            <w:r w:rsidRPr="0099489F">
              <w:t>B</w:t>
            </w:r>
          </w:p>
        </w:tc>
        <w:tc>
          <w:tcPr>
            <w:tcW w:w="3510" w:type="dxa"/>
          </w:tcPr>
          <w:p w14:paraId="1AFC29D2" w14:textId="4C5CEE55" w:rsidR="003F5BD3" w:rsidRPr="0099489F" w:rsidRDefault="00AF0C11" w:rsidP="003F5BD3">
            <w:r w:rsidRPr="0099489F">
              <w:t xml:space="preserve">80 – 89 </w:t>
            </w:r>
          </w:p>
        </w:tc>
      </w:tr>
      <w:tr w:rsidR="003F5BD3" w:rsidRPr="0099489F" w14:paraId="412F8FD1" w14:textId="77777777" w:rsidTr="00A1429C">
        <w:tc>
          <w:tcPr>
            <w:tcW w:w="1525" w:type="dxa"/>
          </w:tcPr>
          <w:p w14:paraId="78FBAAD4" w14:textId="77777777" w:rsidR="003F5BD3" w:rsidRPr="0099489F" w:rsidRDefault="003F5BD3" w:rsidP="003F5BD3">
            <w:r w:rsidRPr="0099489F">
              <w:t>C</w:t>
            </w:r>
          </w:p>
        </w:tc>
        <w:tc>
          <w:tcPr>
            <w:tcW w:w="3510" w:type="dxa"/>
          </w:tcPr>
          <w:p w14:paraId="69D5912E" w14:textId="6BCE6F64" w:rsidR="003F5BD3" w:rsidRPr="0099489F" w:rsidRDefault="00AF0C11" w:rsidP="003F5BD3">
            <w:r w:rsidRPr="0099489F">
              <w:t xml:space="preserve">70 – 79 </w:t>
            </w:r>
          </w:p>
        </w:tc>
      </w:tr>
      <w:tr w:rsidR="003F5BD3" w:rsidRPr="0099489F" w14:paraId="259F1F7F" w14:textId="77777777" w:rsidTr="00A1429C">
        <w:tc>
          <w:tcPr>
            <w:tcW w:w="1525" w:type="dxa"/>
          </w:tcPr>
          <w:p w14:paraId="58AD134D" w14:textId="77777777" w:rsidR="003F5BD3" w:rsidRPr="0099489F" w:rsidRDefault="003F5BD3" w:rsidP="003F5BD3">
            <w:r w:rsidRPr="0099489F">
              <w:t>D</w:t>
            </w:r>
          </w:p>
        </w:tc>
        <w:tc>
          <w:tcPr>
            <w:tcW w:w="3510" w:type="dxa"/>
          </w:tcPr>
          <w:p w14:paraId="02CA4AAA" w14:textId="5A1886D7" w:rsidR="003F5BD3" w:rsidRPr="0099489F" w:rsidRDefault="00AF0C11" w:rsidP="003F5BD3">
            <w:r w:rsidRPr="0099489F">
              <w:t xml:space="preserve">60 – 69 </w:t>
            </w:r>
          </w:p>
        </w:tc>
      </w:tr>
      <w:tr w:rsidR="003F5BD3" w:rsidRPr="0099489F" w14:paraId="03C5DC13" w14:textId="77777777" w:rsidTr="00A1429C">
        <w:tc>
          <w:tcPr>
            <w:tcW w:w="1525" w:type="dxa"/>
          </w:tcPr>
          <w:p w14:paraId="64880668" w14:textId="77777777" w:rsidR="003F5BD3" w:rsidRPr="0099489F" w:rsidRDefault="003F5BD3" w:rsidP="003F5BD3">
            <w:r w:rsidRPr="0099489F">
              <w:t>F</w:t>
            </w:r>
          </w:p>
        </w:tc>
        <w:tc>
          <w:tcPr>
            <w:tcW w:w="3510" w:type="dxa"/>
          </w:tcPr>
          <w:p w14:paraId="516AA842" w14:textId="76E088D1" w:rsidR="003F5BD3" w:rsidRPr="0099489F" w:rsidRDefault="00AF0C11" w:rsidP="003F5BD3">
            <w:r w:rsidRPr="0099489F">
              <w:t>Below 60</w:t>
            </w:r>
          </w:p>
        </w:tc>
      </w:tr>
    </w:tbl>
    <w:p w14:paraId="2262D7E9" w14:textId="4614C93D" w:rsidR="0024199E" w:rsidRPr="004B1404" w:rsidRDefault="0024199E" w:rsidP="00C91555">
      <w:pPr>
        <w:pStyle w:val="Heading1"/>
        <w:rPr>
          <w:rFonts w:ascii="Times New Roman" w:hAnsi="Times New Roman" w:cs="Times New Roman"/>
          <w:sz w:val="24"/>
          <w:szCs w:val="24"/>
        </w:rPr>
      </w:pPr>
      <w:r w:rsidRPr="004B1404">
        <w:rPr>
          <w:rFonts w:ascii="Times New Roman" w:hAnsi="Times New Roman" w:cs="Times New Roman"/>
          <w:sz w:val="24"/>
          <w:szCs w:val="24"/>
        </w:rPr>
        <w:t>A-B Tech General Information</w:t>
      </w:r>
    </w:p>
    <w:p w14:paraId="6AC8047F" w14:textId="73767491" w:rsidR="003F5BD3" w:rsidRPr="004B1404" w:rsidRDefault="0098609B" w:rsidP="004B1404">
      <w:pPr>
        <w:pStyle w:val="Heading2"/>
        <w:rPr>
          <w:rFonts w:ascii="Times New Roman" w:hAnsi="Times New Roman" w:cs="Times New Roman"/>
          <w:sz w:val="24"/>
          <w:szCs w:val="24"/>
        </w:rPr>
      </w:pPr>
      <w:r w:rsidRPr="004B1404">
        <w:rPr>
          <w:rFonts w:ascii="Times New Roman" w:hAnsi="Times New Roman" w:cs="Times New Roman"/>
          <w:sz w:val="24"/>
          <w:szCs w:val="24"/>
        </w:rPr>
        <w:t>Participation Requirements</w:t>
      </w:r>
    </w:p>
    <w:p w14:paraId="16616CE8" w14:textId="08770A0C" w:rsidR="0098609B" w:rsidRPr="0099489F" w:rsidRDefault="0098609B" w:rsidP="003F5BD3">
      <w:r w:rsidRPr="0099489F">
        <w:t>It is mandatory that the student attend each course at least once during the first 10% of the course, or</w:t>
      </w:r>
      <w:r w:rsidR="004904CD">
        <w:t>,</w:t>
      </w:r>
      <w:r w:rsidRPr="0099489F">
        <w:t xml:space="preserve"> in the case of online courses, a graded activity must be submitted during the first 10% of the course. For hybrid courses, the student must attend the classroom portion of the course or complete an online graded activity prior to the 10% point. Failure to attend or complete </w:t>
      </w:r>
      <w:r w:rsidR="00AE4FE9" w:rsidRPr="0099489F">
        <w:t xml:space="preserve">a graded </w:t>
      </w:r>
      <w:r w:rsidRPr="0099489F">
        <w:t>activity prior to the 10% point will result in the student being droppe</w:t>
      </w:r>
      <w:r w:rsidR="003B66FB" w:rsidRPr="0099489F">
        <w:t xml:space="preserve">d from the course. </w:t>
      </w:r>
      <w:r w:rsidRPr="0099489F">
        <w:t>The student will not be allowed to continue in the course or receive a refund.</w:t>
      </w:r>
    </w:p>
    <w:p w14:paraId="1BAAB6D1" w14:textId="77777777" w:rsidR="0008541C" w:rsidRPr="00D66589" w:rsidRDefault="0008541C" w:rsidP="00AF0C11">
      <w:pPr>
        <w:pStyle w:val="Heading2"/>
        <w:rPr>
          <w:rFonts w:ascii="Times New Roman" w:hAnsi="Times New Roman" w:cs="Times New Roman"/>
          <w:sz w:val="24"/>
          <w:szCs w:val="24"/>
        </w:rPr>
      </w:pPr>
    </w:p>
    <w:p w14:paraId="6C7D51EA" w14:textId="13F0E5C0" w:rsidR="00AF0C11" w:rsidRPr="00D66589" w:rsidRDefault="00AF0C11" w:rsidP="00AF0C11">
      <w:pPr>
        <w:pStyle w:val="Heading2"/>
        <w:rPr>
          <w:rFonts w:ascii="Times New Roman" w:hAnsi="Times New Roman" w:cs="Times New Roman"/>
          <w:sz w:val="24"/>
          <w:szCs w:val="24"/>
        </w:rPr>
      </w:pPr>
      <w:r w:rsidRPr="00D66589">
        <w:rPr>
          <w:rFonts w:ascii="Times New Roman" w:hAnsi="Times New Roman" w:cs="Times New Roman"/>
          <w:sz w:val="24"/>
          <w:szCs w:val="24"/>
        </w:rPr>
        <w:t>Professionalism</w:t>
      </w:r>
    </w:p>
    <w:p w14:paraId="48938666" w14:textId="754A77C7" w:rsidR="0099489F" w:rsidRDefault="00AF0C11" w:rsidP="0099489F">
      <w:r w:rsidRPr="0099489F">
        <w:t xml:space="preserve">Students are expected to </w:t>
      </w:r>
      <w:proofErr w:type="gramStart"/>
      <w:r w:rsidRPr="0099489F">
        <w:t>conduct themselves in a professional and respectful manner at all times</w:t>
      </w:r>
      <w:proofErr w:type="gramEnd"/>
      <w:r w:rsidRPr="0099489F">
        <w:t>.  In that regard, students will not at any time engage in disruptive, threatening, unethical, disrespectful, or abusive conduct toward other members of the college community, including fellow students, faculty</w:t>
      </w:r>
      <w:r w:rsidR="004904CD">
        <w:t>,</w:t>
      </w:r>
      <w:r w:rsidRPr="0099489F">
        <w:t xml:space="preserve"> and staff. </w:t>
      </w:r>
    </w:p>
    <w:p w14:paraId="1F21AC82" w14:textId="77777777" w:rsidR="0008541C" w:rsidRPr="004B1404" w:rsidRDefault="0008541C">
      <w:pPr>
        <w:pStyle w:val="Heading2"/>
        <w:rPr>
          <w:rFonts w:ascii="Times New Roman" w:hAnsi="Times New Roman" w:cs="Times New Roman"/>
          <w:sz w:val="24"/>
          <w:szCs w:val="24"/>
        </w:rPr>
      </w:pPr>
    </w:p>
    <w:p w14:paraId="45CB816C" w14:textId="4B5BE309" w:rsidR="0098609B" w:rsidRPr="004B1404" w:rsidRDefault="007E57CD" w:rsidP="004B1404">
      <w:pPr>
        <w:pStyle w:val="Heading2"/>
        <w:rPr>
          <w:rFonts w:ascii="Times New Roman" w:hAnsi="Times New Roman" w:cs="Times New Roman"/>
          <w:sz w:val="24"/>
          <w:szCs w:val="24"/>
        </w:rPr>
      </w:pPr>
      <w:r w:rsidRPr="004B1404">
        <w:rPr>
          <w:rFonts w:ascii="Times New Roman" w:hAnsi="Times New Roman" w:cs="Times New Roman"/>
          <w:sz w:val="24"/>
          <w:szCs w:val="24"/>
        </w:rPr>
        <w:t>Rights, Responsibilities</w:t>
      </w:r>
      <w:r w:rsidR="00031382" w:rsidRPr="004B1404">
        <w:rPr>
          <w:rFonts w:ascii="Times New Roman" w:hAnsi="Times New Roman" w:cs="Times New Roman"/>
          <w:sz w:val="24"/>
          <w:szCs w:val="24"/>
        </w:rPr>
        <w:t>,</w:t>
      </w:r>
      <w:r w:rsidRPr="004B1404">
        <w:rPr>
          <w:rFonts w:ascii="Times New Roman" w:hAnsi="Times New Roman" w:cs="Times New Roman"/>
          <w:sz w:val="24"/>
          <w:szCs w:val="24"/>
        </w:rPr>
        <w:t xml:space="preserve"> and Procedures</w:t>
      </w:r>
    </w:p>
    <w:p w14:paraId="1E98C9E3" w14:textId="1565007A" w:rsidR="00124167" w:rsidRPr="0099489F" w:rsidRDefault="00124167" w:rsidP="00124167">
      <w:r w:rsidRPr="0099489F">
        <w:t xml:space="preserve">Information on </w:t>
      </w:r>
      <w:r w:rsidR="007E57CD" w:rsidRPr="0099489F">
        <w:t>Rights, Responsibilities</w:t>
      </w:r>
      <w:r w:rsidR="00031382" w:rsidRPr="0099489F">
        <w:t>,</w:t>
      </w:r>
      <w:r w:rsidRPr="0099489F">
        <w:t xml:space="preserve"> and Procedures </w:t>
      </w:r>
      <w:r w:rsidR="00B75389" w:rsidRPr="0099489F">
        <w:t xml:space="preserve">pertaining to students </w:t>
      </w:r>
      <w:r w:rsidRPr="0099489F">
        <w:t>can be located on A-B Tech</w:t>
      </w:r>
      <w:r w:rsidR="00C905F8" w:rsidRPr="0099489F">
        <w:t>’s</w:t>
      </w:r>
      <w:r w:rsidRPr="0099489F">
        <w:t xml:space="preserve"> website at the following link: </w:t>
      </w:r>
      <w:hyperlink r:id="rId20" w:tooltip="Link to: Course Syllabus Information (https://www.abtech.edu/syllabus)" w:history="1">
        <w:r w:rsidRPr="0099489F">
          <w:rPr>
            <w:rStyle w:val="Hyperlink"/>
          </w:rPr>
          <w:t>Course Syllabus Information</w:t>
        </w:r>
      </w:hyperlink>
    </w:p>
    <w:p w14:paraId="756298F3" w14:textId="77777777" w:rsidR="0008541C" w:rsidRPr="004B1404" w:rsidRDefault="0008541C">
      <w:pPr>
        <w:pStyle w:val="Heading2"/>
        <w:rPr>
          <w:rFonts w:ascii="Times New Roman" w:hAnsi="Times New Roman" w:cs="Times New Roman"/>
          <w:sz w:val="24"/>
          <w:szCs w:val="24"/>
        </w:rPr>
      </w:pPr>
    </w:p>
    <w:p w14:paraId="404464A6" w14:textId="78B93CE8" w:rsidR="005334DB" w:rsidRPr="004B1404" w:rsidRDefault="005334DB" w:rsidP="004B1404">
      <w:pPr>
        <w:pStyle w:val="Heading2"/>
        <w:rPr>
          <w:rFonts w:ascii="Times New Roman" w:hAnsi="Times New Roman" w:cs="Times New Roman"/>
          <w:sz w:val="24"/>
          <w:szCs w:val="24"/>
        </w:rPr>
      </w:pPr>
      <w:r w:rsidRPr="004B1404">
        <w:rPr>
          <w:rFonts w:ascii="Times New Roman" w:hAnsi="Times New Roman" w:cs="Times New Roman"/>
          <w:sz w:val="24"/>
          <w:szCs w:val="24"/>
        </w:rPr>
        <w:t>ADA/Accessibility</w:t>
      </w:r>
    </w:p>
    <w:p w14:paraId="1AD60F7F" w14:textId="6B8E038B" w:rsidR="005334DB" w:rsidRPr="0099489F" w:rsidRDefault="00A1429C" w:rsidP="005334DB">
      <w:r w:rsidRPr="0099489F">
        <w:rPr>
          <w:color w:val="201F1E"/>
          <w:shd w:val="clear" w:color="auto" w:fill="FFFFFF"/>
        </w:rPr>
        <w:t>A-B Tech is committed to creating an environment that meets the needs of its diverse st</w:t>
      </w:r>
      <w:r w:rsidR="004904CD">
        <w:rPr>
          <w:color w:val="201F1E"/>
          <w:shd w:val="clear" w:color="auto" w:fill="FFFFFF"/>
        </w:rPr>
        <w:t xml:space="preserve">udent body. </w:t>
      </w:r>
      <w:r w:rsidRPr="0099489F">
        <w:rPr>
          <w:color w:val="201F1E"/>
          <w:shd w:val="clear" w:color="auto" w:fill="FFFFFF"/>
        </w:rPr>
        <w:t xml:space="preserve">If </w:t>
      </w:r>
      <w:r w:rsidR="00FC1E1B" w:rsidRPr="0099489F">
        <w:rPr>
          <w:color w:val="201F1E"/>
          <w:shd w:val="clear" w:color="auto" w:fill="FFFFFF"/>
        </w:rPr>
        <w:t>a student has</w:t>
      </w:r>
      <w:r w:rsidRPr="0099489F">
        <w:rPr>
          <w:color w:val="201F1E"/>
          <w:shd w:val="clear" w:color="auto" w:fill="FFFFFF"/>
        </w:rPr>
        <w:t xml:space="preserve"> a disability, think</w:t>
      </w:r>
      <w:r w:rsidR="00FC1E1B" w:rsidRPr="0099489F">
        <w:rPr>
          <w:color w:val="201F1E"/>
          <w:shd w:val="clear" w:color="auto" w:fill="FFFFFF"/>
        </w:rPr>
        <w:t>s</w:t>
      </w:r>
      <w:r w:rsidRPr="0099489F">
        <w:rPr>
          <w:color w:val="201F1E"/>
          <w:shd w:val="clear" w:color="auto" w:fill="FFFFFF"/>
        </w:rPr>
        <w:t xml:space="preserve"> </w:t>
      </w:r>
      <w:r w:rsidR="00FC1E1B" w:rsidRPr="0099489F">
        <w:rPr>
          <w:color w:val="201F1E"/>
          <w:shd w:val="clear" w:color="auto" w:fill="FFFFFF"/>
        </w:rPr>
        <w:t>they</w:t>
      </w:r>
      <w:r w:rsidRPr="0099489F">
        <w:rPr>
          <w:color w:val="201F1E"/>
          <w:shd w:val="clear" w:color="auto" w:fill="FFFFFF"/>
        </w:rPr>
        <w:t xml:space="preserve"> may have a disability, or are having issues with the accessibility of course materials, </w:t>
      </w:r>
      <w:r w:rsidR="00FC1E1B" w:rsidRPr="0099489F">
        <w:rPr>
          <w:color w:val="201F1E"/>
          <w:shd w:val="clear" w:color="auto" w:fill="FFFFFF"/>
        </w:rPr>
        <w:t xml:space="preserve">the student should </w:t>
      </w:r>
      <w:r w:rsidRPr="0099489F">
        <w:rPr>
          <w:color w:val="201F1E"/>
          <w:shd w:val="clear" w:color="auto" w:fill="FFFFFF"/>
        </w:rPr>
        <w:t xml:space="preserve">contact Support Services </w:t>
      </w:r>
      <w:r w:rsidRPr="0099489F">
        <w:t>to</w:t>
      </w:r>
      <w:r w:rsidR="000C0293">
        <w:t xml:space="preserve"> request</w:t>
      </w:r>
      <w:r w:rsidRPr="0099489F">
        <w:t xml:space="preserve"> appropriate accommodations to ensure access to </w:t>
      </w:r>
      <w:r w:rsidR="00FC1E1B" w:rsidRPr="0099489F">
        <w:t>their</w:t>
      </w:r>
      <w:r w:rsidRPr="0099489F">
        <w:t xml:space="preserve"> education. </w:t>
      </w:r>
      <w:r w:rsidR="00FC1E1B" w:rsidRPr="0099489F">
        <w:t>Complete information</w:t>
      </w:r>
      <w:r w:rsidRPr="0099489F">
        <w:t xml:space="preserve"> and forms</w:t>
      </w:r>
      <w:r w:rsidR="00FC1E1B" w:rsidRPr="0099489F">
        <w:t xml:space="preserve"> can be located</w:t>
      </w:r>
      <w:r w:rsidRPr="0099489F">
        <w:t xml:space="preserve"> </w:t>
      </w:r>
      <w:r w:rsidR="002B3168" w:rsidRPr="0099489F">
        <w:t xml:space="preserve">at the following link: </w:t>
      </w:r>
      <w:hyperlink r:id="rId21" w:tooltip="Link to A-B Tech Student Services Overview (www.abtech.edu/supportservices)" w:history="1">
        <w:r w:rsidR="002B3168" w:rsidRPr="0099489F">
          <w:rPr>
            <w:rStyle w:val="Hyperlink"/>
          </w:rPr>
          <w:t>Student Service Overview</w:t>
        </w:r>
      </w:hyperlink>
    </w:p>
    <w:p w14:paraId="0ADF9920" w14:textId="77777777" w:rsidR="00B30F3D" w:rsidRDefault="00B30F3D" w:rsidP="004B1404">
      <w:pPr>
        <w:pStyle w:val="Heading2"/>
        <w:rPr>
          <w:rFonts w:ascii="Times New Roman" w:hAnsi="Times New Roman" w:cs="Times New Roman"/>
          <w:sz w:val="24"/>
          <w:szCs w:val="24"/>
        </w:rPr>
      </w:pPr>
    </w:p>
    <w:p w14:paraId="198C9E4D" w14:textId="4EFAE993" w:rsidR="005B463A" w:rsidRPr="004B1404" w:rsidRDefault="005B463A" w:rsidP="004B1404">
      <w:pPr>
        <w:pStyle w:val="Heading2"/>
        <w:rPr>
          <w:rFonts w:ascii="Times New Roman" w:hAnsi="Times New Roman" w:cs="Times New Roman"/>
          <w:sz w:val="24"/>
          <w:szCs w:val="24"/>
        </w:rPr>
      </w:pPr>
      <w:r w:rsidRPr="004B1404">
        <w:rPr>
          <w:rFonts w:ascii="Times New Roman" w:hAnsi="Times New Roman" w:cs="Times New Roman"/>
          <w:sz w:val="24"/>
          <w:szCs w:val="24"/>
        </w:rPr>
        <w:t>Course Evaluation by Students</w:t>
      </w:r>
    </w:p>
    <w:p w14:paraId="505F1F48" w14:textId="5C0DFD73" w:rsidR="00DC2E89" w:rsidRDefault="00DC2E89" w:rsidP="00DC2E89">
      <w:r>
        <w:rPr>
          <w:color w:val="000000"/>
          <w:shd w:val="clear" w:color="auto" w:fill="FFFFFF"/>
        </w:rPr>
        <w:t>Students will have the opportunity to provide constructive feedback on their courses each semester at approximately the 75% completion point through an online survey. </w:t>
      </w:r>
      <w:r>
        <w:rPr>
          <w:b/>
          <w:bCs/>
          <w:i/>
          <w:iCs/>
          <w:color w:val="000000"/>
          <w:shd w:val="clear" w:color="auto" w:fill="FFFFFF"/>
        </w:rPr>
        <w:t>All responses are anonymous</w:t>
      </w:r>
      <w:r>
        <w:rPr>
          <w:color w:val="000000"/>
          <w:shd w:val="clear" w:color="auto" w:fill="FFFFFF"/>
        </w:rPr>
        <w:t> unless a student chooses to self-identify in submitted comments. Results are used to determine whether changes should be made to improve the learning experience for students. Additional information can be located on A-B Tech’s website at the following link: </w:t>
      </w:r>
      <w:hyperlink r:id="rId22" w:tgtFrame="_blank" w:tooltip="Original URL: https://www.abtech.edu/syllabus. Click or tap if you trust this link." w:history="1">
        <w:r>
          <w:rPr>
            <w:rStyle w:val="Hyperlink"/>
            <w:rFonts w:eastAsiaTheme="majorEastAsia"/>
            <w:color w:val="0563C1"/>
            <w:bdr w:val="none" w:sz="0" w:space="0" w:color="auto" w:frame="1"/>
            <w:shd w:val="clear" w:color="auto" w:fill="FFFFFF"/>
          </w:rPr>
          <w:t>Course Syllabus Information</w:t>
        </w:r>
      </w:hyperlink>
    </w:p>
    <w:p w14:paraId="01FB4BC9" w14:textId="56B9D4DA" w:rsidR="00B30F3D" w:rsidRDefault="00B30F3D" w:rsidP="00B30F3D">
      <w:pPr>
        <w:pStyle w:val="Heading2"/>
        <w:rPr>
          <w:rFonts w:ascii="Times New Roman" w:hAnsi="Times New Roman" w:cs="Times New Roman"/>
          <w:sz w:val="24"/>
          <w:szCs w:val="24"/>
        </w:rPr>
      </w:pPr>
    </w:p>
    <w:p w14:paraId="01D8E4B0" w14:textId="23EACE5B" w:rsidR="00B30F3D" w:rsidRPr="00D66589" w:rsidRDefault="00B30F3D" w:rsidP="00B30F3D">
      <w:pPr>
        <w:pStyle w:val="Heading2"/>
        <w:rPr>
          <w:rFonts w:ascii="Times New Roman" w:hAnsi="Times New Roman" w:cs="Times New Roman"/>
          <w:sz w:val="24"/>
          <w:szCs w:val="24"/>
        </w:rPr>
      </w:pPr>
      <w:r w:rsidRPr="00D66589">
        <w:rPr>
          <w:rFonts w:ascii="Times New Roman" w:hAnsi="Times New Roman" w:cs="Times New Roman"/>
          <w:sz w:val="24"/>
          <w:szCs w:val="24"/>
        </w:rPr>
        <w:t>Course Schedule</w:t>
      </w:r>
    </w:p>
    <w:p w14:paraId="78C9E41D" w14:textId="1635CE8C" w:rsidR="00B30F3D" w:rsidRDefault="00B30F3D" w:rsidP="00B30F3D">
      <w:pPr>
        <w:rPr>
          <w:i/>
        </w:rPr>
      </w:pPr>
      <w:r w:rsidRPr="0099489F">
        <w:rPr>
          <w:i/>
        </w:rPr>
        <w:t>Any changes to the syllabus will be posted in Moodle prior to implementation of change.</w:t>
      </w:r>
    </w:p>
    <w:p w14:paraId="29418277" w14:textId="77777777" w:rsidR="00DF64A7" w:rsidRDefault="00DF64A7" w:rsidP="00B30F3D">
      <w:pPr>
        <w:rPr>
          <w:i/>
        </w:rPr>
      </w:pPr>
    </w:p>
    <w:tbl>
      <w:tblPr>
        <w:tblStyle w:val="TableGrid"/>
        <w:tblW w:w="0" w:type="auto"/>
        <w:tblLook w:val="04A0" w:firstRow="1" w:lastRow="0" w:firstColumn="1" w:lastColumn="0" w:noHBand="0" w:noVBand="1"/>
      </w:tblPr>
      <w:tblGrid>
        <w:gridCol w:w="1516"/>
        <w:gridCol w:w="3062"/>
      </w:tblGrid>
      <w:tr w:rsidR="00DF64A7" w14:paraId="0B17655D" w14:textId="77777777" w:rsidTr="00212214">
        <w:tc>
          <w:tcPr>
            <w:tcW w:w="0" w:type="auto"/>
          </w:tcPr>
          <w:p w14:paraId="175DF5BC" w14:textId="77777777" w:rsidR="00DF64A7" w:rsidRDefault="00DF64A7" w:rsidP="00212214">
            <w:pPr>
              <w:rPr>
                <w:i/>
              </w:rPr>
            </w:pPr>
            <w:r>
              <w:rPr>
                <w:rFonts w:cstheme="minorHAnsi"/>
                <w:b/>
                <w:bCs/>
                <w:color w:val="000000"/>
                <w:szCs w:val="18"/>
              </w:rPr>
              <w:t>Weeks 1-11</w:t>
            </w:r>
          </w:p>
        </w:tc>
        <w:tc>
          <w:tcPr>
            <w:tcW w:w="0" w:type="auto"/>
          </w:tcPr>
          <w:p w14:paraId="0AA8DC48" w14:textId="77777777" w:rsidR="00DF64A7" w:rsidRDefault="00DF64A7" w:rsidP="00212214">
            <w:pPr>
              <w:rPr>
                <w:i/>
              </w:rPr>
            </w:pPr>
            <w:r>
              <w:rPr>
                <w:rFonts w:cstheme="minorHAnsi"/>
                <w:color w:val="000000"/>
                <w:szCs w:val="18"/>
              </w:rPr>
              <w:t>Photoshop basics</w:t>
            </w:r>
          </w:p>
        </w:tc>
      </w:tr>
      <w:tr w:rsidR="00DF64A7" w14:paraId="44B10035" w14:textId="77777777" w:rsidTr="00212214">
        <w:tc>
          <w:tcPr>
            <w:tcW w:w="0" w:type="auto"/>
          </w:tcPr>
          <w:p w14:paraId="1B9864E6" w14:textId="77777777" w:rsidR="00DF64A7" w:rsidRDefault="00DF64A7" w:rsidP="00212214">
            <w:pPr>
              <w:rPr>
                <w:i/>
              </w:rPr>
            </w:pPr>
            <w:r>
              <w:rPr>
                <w:rFonts w:cstheme="minorHAnsi"/>
                <w:b/>
                <w:bCs/>
                <w:color w:val="000000"/>
                <w:szCs w:val="18"/>
              </w:rPr>
              <w:t>Weeks 12-13</w:t>
            </w:r>
          </w:p>
        </w:tc>
        <w:tc>
          <w:tcPr>
            <w:tcW w:w="0" w:type="auto"/>
          </w:tcPr>
          <w:p w14:paraId="4063834D" w14:textId="77777777" w:rsidR="00DF64A7" w:rsidRDefault="00DF64A7" w:rsidP="00212214">
            <w:pPr>
              <w:rPr>
                <w:i/>
              </w:rPr>
            </w:pPr>
            <w:r>
              <w:rPr>
                <w:rFonts w:cstheme="minorHAnsi"/>
                <w:bCs/>
                <w:color w:val="000000"/>
                <w:szCs w:val="18"/>
              </w:rPr>
              <w:t>Photoshop for Web Design</w:t>
            </w:r>
          </w:p>
        </w:tc>
      </w:tr>
      <w:tr w:rsidR="00DF64A7" w14:paraId="587B3043" w14:textId="77777777" w:rsidTr="00212214">
        <w:tc>
          <w:tcPr>
            <w:tcW w:w="0" w:type="auto"/>
          </w:tcPr>
          <w:p w14:paraId="5561C5EC" w14:textId="77777777" w:rsidR="00DF64A7" w:rsidRDefault="00DF64A7" w:rsidP="00212214">
            <w:pPr>
              <w:rPr>
                <w:i/>
              </w:rPr>
            </w:pPr>
            <w:r w:rsidRPr="00965CE3">
              <w:rPr>
                <w:rFonts w:cstheme="minorHAnsi"/>
                <w:b/>
                <w:color w:val="000000"/>
                <w:szCs w:val="18"/>
              </w:rPr>
              <w:t xml:space="preserve">Weeks </w:t>
            </w:r>
            <w:r>
              <w:rPr>
                <w:rFonts w:cstheme="minorHAnsi"/>
                <w:b/>
                <w:color w:val="000000"/>
                <w:szCs w:val="18"/>
              </w:rPr>
              <w:t>14-15</w:t>
            </w:r>
          </w:p>
        </w:tc>
        <w:tc>
          <w:tcPr>
            <w:tcW w:w="0" w:type="auto"/>
          </w:tcPr>
          <w:p w14:paraId="22F2D251" w14:textId="77777777" w:rsidR="00DF64A7" w:rsidRDefault="00DF64A7" w:rsidP="00212214">
            <w:pPr>
              <w:rPr>
                <w:i/>
              </w:rPr>
            </w:pPr>
            <w:r>
              <w:rPr>
                <w:rFonts w:cstheme="minorHAnsi"/>
                <w:color w:val="000000"/>
                <w:szCs w:val="18"/>
              </w:rPr>
              <w:t>Graphic Design Principles</w:t>
            </w:r>
          </w:p>
        </w:tc>
      </w:tr>
      <w:tr w:rsidR="00DF64A7" w14:paraId="58CA91AE" w14:textId="77777777" w:rsidTr="00212214">
        <w:tc>
          <w:tcPr>
            <w:tcW w:w="0" w:type="auto"/>
          </w:tcPr>
          <w:p w14:paraId="08F75515" w14:textId="77777777" w:rsidR="00DF64A7" w:rsidRDefault="00DF64A7" w:rsidP="00212214">
            <w:pPr>
              <w:rPr>
                <w:i/>
              </w:rPr>
            </w:pPr>
            <w:r w:rsidRPr="00965CE3">
              <w:rPr>
                <w:rFonts w:cstheme="minorHAnsi"/>
                <w:b/>
                <w:color w:val="000000"/>
                <w:szCs w:val="18"/>
              </w:rPr>
              <w:t xml:space="preserve">Week </w:t>
            </w:r>
            <w:r>
              <w:rPr>
                <w:rFonts w:cstheme="minorHAnsi"/>
                <w:b/>
                <w:color w:val="000000"/>
                <w:szCs w:val="18"/>
              </w:rPr>
              <w:t>16</w:t>
            </w:r>
          </w:p>
        </w:tc>
        <w:tc>
          <w:tcPr>
            <w:tcW w:w="0" w:type="auto"/>
          </w:tcPr>
          <w:p w14:paraId="1387B8D5" w14:textId="77777777" w:rsidR="00DF64A7" w:rsidRDefault="00DF64A7" w:rsidP="00212214">
            <w:pPr>
              <w:rPr>
                <w:i/>
              </w:rPr>
            </w:pPr>
            <w:r>
              <w:rPr>
                <w:rFonts w:cstheme="minorHAnsi"/>
                <w:color w:val="000000"/>
                <w:szCs w:val="18"/>
              </w:rPr>
              <w:t>Accessibility for Web Design</w:t>
            </w:r>
          </w:p>
        </w:tc>
      </w:tr>
    </w:tbl>
    <w:p w14:paraId="04210567" w14:textId="77777777" w:rsidR="00B30F3D" w:rsidRPr="00ED409F" w:rsidRDefault="00B30F3D" w:rsidP="004B1404">
      <w:pPr>
        <w:pStyle w:val="ListParagraph"/>
        <w:keepNext/>
        <w:keepLines/>
        <w:spacing w:before="240" w:line="259" w:lineRule="auto"/>
        <w:ind w:left="0"/>
        <w:contextualSpacing w:val="0"/>
        <w:outlineLvl w:val="0"/>
        <w:rPr>
          <w:rFonts w:cstheme="minorHAnsi"/>
          <w:color w:val="000000"/>
          <w:szCs w:val="18"/>
          <w:highlight w:val="yellow"/>
        </w:rPr>
      </w:pPr>
    </w:p>
    <w:sectPr w:rsidR="00B30F3D" w:rsidRPr="00ED409F" w:rsidSect="007B0E9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95D0" w14:textId="77777777" w:rsidR="00EC2492" w:rsidRDefault="00EC2492" w:rsidP="005756CD">
      <w:r>
        <w:separator/>
      </w:r>
    </w:p>
  </w:endnote>
  <w:endnote w:type="continuationSeparator" w:id="0">
    <w:p w14:paraId="013AC7BC" w14:textId="77777777" w:rsidR="00EC2492" w:rsidRDefault="00EC2492" w:rsidP="005756CD">
      <w:r>
        <w:continuationSeparator/>
      </w:r>
    </w:p>
  </w:endnote>
  <w:endnote w:type="continuationNotice" w:id="1">
    <w:p w14:paraId="5CAADC92" w14:textId="77777777" w:rsidR="00EC2492" w:rsidRDefault="00EC2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77220"/>
      <w:docPartObj>
        <w:docPartGallery w:val="Page Numbers (Bottom of Page)"/>
        <w:docPartUnique/>
      </w:docPartObj>
    </w:sdtPr>
    <w:sdtContent>
      <w:p w14:paraId="77AE7ED7" w14:textId="02CE9740" w:rsidR="00034A92" w:rsidRDefault="00072BF0" w:rsidP="00C04F0F">
        <w:pPr>
          <w:pStyle w:val="Footer"/>
          <w:jc w:val="center"/>
        </w:pPr>
        <w:r>
          <w:t>2021</w:t>
        </w:r>
        <w:r w:rsidR="00120983">
          <w:t>-22</w:t>
        </w:r>
        <w:r>
          <w:t xml:space="preserve"> Course Syllabus</w:t>
        </w:r>
        <w:r w:rsidR="00CF2FA3">
          <w:t xml:space="preserve"> </w:t>
        </w:r>
        <w:r w:rsidR="00CF2FA3">
          <w:tab/>
        </w:r>
        <w:r w:rsidR="00CF2FA3">
          <w:tab/>
          <w:t xml:space="preserve">Revised </w:t>
        </w:r>
        <w:r w:rsidR="00B02246">
          <w:t>4/14/2021</w:t>
        </w:r>
      </w:p>
    </w:sdtContent>
  </w:sdt>
  <w:p w14:paraId="7C44E787" w14:textId="77777777" w:rsidR="00034A92" w:rsidRDefault="0003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173E" w14:textId="77777777" w:rsidR="00EC2492" w:rsidRDefault="00EC2492" w:rsidP="005756CD">
      <w:r>
        <w:separator/>
      </w:r>
    </w:p>
  </w:footnote>
  <w:footnote w:type="continuationSeparator" w:id="0">
    <w:p w14:paraId="57F08835" w14:textId="77777777" w:rsidR="00EC2492" w:rsidRDefault="00EC2492" w:rsidP="005756CD">
      <w:r>
        <w:continuationSeparator/>
      </w:r>
    </w:p>
  </w:footnote>
  <w:footnote w:type="continuationNotice" w:id="1">
    <w:p w14:paraId="209B4A8A" w14:textId="77777777" w:rsidR="00EC2492" w:rsidRDefault="00EC24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54477"/>
      <w:docPartObj>
        <w:docPartGallery w:val="Page Numbers (Top of Page)"/>
        <w:docPartUnique/>
      </w:docPartObj>
    </w:sdtPr>
    <w:sdtEndPr>
      <w:rPr>
        <w:noProof/>
      </w:rPr>
    </w:sdtEndPr>
    <w:sdtContent>
      <w:p w14:paraId="5565448C" w14:textId="25C6FFE6" w:rsidR="00072BF0" w:rsidRDefault="00072BF0">
        <w:pPr>
          <w:pStyle w:val="Header"/>
          <w:jc w:val="right"/>
        </w:pPr>
        <w:r>
          <w:fldChar w:fldCharType="begin"/>
        </w:r>
        <w:r>
          <w:instrText xml:space="preserve"> PAGE   \* MERGEFORMAT </w:instrText>
        </w:r>
        <w:r>
          <w:fldChar w:fldCharType="separate"/>
        </w:r>
        <w:r w:rsidR="00F57120">
          <w:rPr>
            <w:noProof/>
          </w:rPr>
          <w:t>5</w:t>
        </w:r>
        <w:r>
          <w:rPr>
            <w:noProof/>
          </w:rPr>
          <w:fldChar w:fldCharType="end"/>
        </w:r>
      </w:p>
    </w:sdtContent>
  </w:sdt>
  <w:p w14:paraId="70F0B2A5" w14:textId="15CD845F" w:rsidR="00072BF0" w:rsidRDefault="0007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927"/>
    <w:multiLevelType w:val="multilevel"/>
    <w:tmpl w:val="E1D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3A8E"/>
    <w:multiLevelType w:val="hybridMultilevel"/>
    <w:tmpl w:val="2460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F6F2F"/>
    <w:multiLevelType w:val="hybridMultilevel"/>
    <w:tmpl w:val="790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F2E11"/>
    <w:multiLevelType w:val="hybridMultilevel"/>
    <w:tmpl w:val="1BB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75CA5"/>
    <w:multiLevelType w:val="hybridMultilevel"/>
    <w:tmpl w:val="EF0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31C4E"/>
    <w:multiLevelType w:val="hybridMultilevel"/>
    <w:tmpl w:val="17A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94603"/>
    <w:multiLevelType w:val="hybridMultilevel"/>
    <w:tmpl w:val="291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1250B"/>
    <w:multiLevelType w:val="multilevel"/>
    <w:tmpl w:val="85E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34760"/>
    <w:multiLevelType w:val="hybridMultilevel"/>
    <w:tmpl w:val="F9A0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64F2F"/>
    <w:multiLevelType w:val="hybridMultilevel"/>
    <w:tmpl w:val="38B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D1260"/>
    <w:multiLevelType w:val="hybridMultilevel"/>
    <w:tmpl w:val="338E3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00794"/>
    <w:multiLevelType w:val="multilevel"/>
    <w:tmpl w:val="AC5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73542"/>
    <w:multiLevelType w:val="multilevel"/>
    <w:tmpl w:val="B0FC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D2380"/>
    <w:multiLevelType w:val="hybridMultilevel"/>
    <w:tmpl w:val="60D8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E5DE2"/>
    <w:multiLevelType w:val="hybridMultilevel"/>
    <w:tmpl w:val="BF14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240534"/>
    <w:multiLevelType w:val="hybridMultilevel"/>
    <w:tmpl w:val="52587FEA"/>
    <w:lvl w:ilvl="0" w:tplc="362ED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13421"/>
    <w:multiLevelType w:val="multilevel"/>
    <w:tmpl w:val="1B02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3082E"/>
    <w:multiLevelType w:val="hybridMultilevel"/>
    <w:tmpl w:val="DA1C0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56887"/>
    <w:multiLevelType w:val="hybridMultilevel"/>
    <w:tmpl w:val="A956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E29F1"/>
    <w:multiLevelType w:val="hybridMultilevel"/>
    <w:tmpl w:val="8016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F4610"/>
    <w:multiLevelType w:val="hybridMultilevel"/>
    <w:tmpl w:val="46E41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D43516"/>
    <w:multiLevelType w:val="multilevel"/>
    <w:tmpl w:val="A394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6D22F5"/>
    <w:multiLevelType w:val="hybridMultilevel"/>
    <w:tmpl w:val="414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718CA"/>
    <w:multiLevelType w:val="hybridMultilevel"/>
    <w:tmpl w:val="600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D54F1"/>
    <w:multiLevelType w:val="hybridMultilevel"/>
    <w:tmpl w:val="EC38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228608">
    <w:abstractNumId w:val="1"/>
  </w:num>
  <w:num w:numId="2" w16cid:durableId="1626347434">
    <w:abstractNumId w:val="6"/>
  </w:num>
  <w:num w:numId="3" w16cid:durableId="892621875">
    <w:abstractNumId w:val="23"/>
  </w:num>
  <w:num w:numId="4" w16cid:durableId="370038349">
    <w:abstractNumId w:val="25"/>
  </w:num>
  <w:num w:numId="5" w16cid:durableId="1556349942">
    <w:abstractNumId w:val="14"/>
  </w:num>
  <w:num w:numId="6" w16cid:durableId="1353453342">
    <w:abstractNumId w:val="2"/>
  </w:num>
  <w:num w:numId="7" w16cid:durableId="758983202">
    <w:abstractNumId w:val="4"/>
  </w:num>
  <w:num w:numId="8" w16cid:durableId="495268224">
    <w:abstractNumId w:val="9"/>
  </w:num>
  <w:num w:numId="9" w16cid:durableId="246808958">
    <w:abstractNumId w:val="3"/>
  </w:num>
  <w:num w:numId="10" w16cid:durableId="2072263661">
    <w:abstractNumId w:val="18"/>
  </w:num>
  <w:num w:numId="11" w16cid:durableId="152575847">
    <w:abstractNumId w:val="10"/>
  </w:num>
  <w:num w:numId="12" w16cid:durableId="1679505317">
    <w:abstractNumId w:val="12"/>
  </w:num>
  <w:num w:numId="13" w16cid:durableId="396173614">
    <w:abstractNumId w:val="22"/>
  </w:num>
  <w:num w:numId="14" w16cid:durableId="696586906">
    <w:abstractNumId w:val="8"/>
  </w:num>
  <w:num w:numId="15" w16cid:durableId="660278360">
    <w:abstractNumId w:val="13"/>
  </w:num>
  <w:num w:numId="16" w16cid:durableId="689721071">
    <w:abstractNumId w:val="26"/>
  </w:num>
  <w:num w:numId="17" w16cid:durableId="834418007">
    <w:abstractNumId w:val="20"/>
  </w:num>
  <w:num w:numId="18" w16cid:durableId="81489120">
    <w:abstractNumId w:val="24"/>
  </w:num>
  <w:num w:numId="19" w16cid:durableId="1891721802">
    <w:abstractNumId w:val="27"/>
  </w:num>
  <w:num w:numId="20" w16cid:durableId="360788374">
    <w:abstractNumId w:val="7"/>
  </w:num>
  <w:num w:numId="21" w16cid:durableId="1369725369">
    <w:abstractNumId w:val="19"/>
  </w:num>
  <w:num w:numId="22" w16cid:durableId="84083485">
    <w:abstractNumId w:val="16"/>
  </w:num>
  <w:num w:numId="23" w16cid:durableId="1672372212">
    <w:abstractNumId w:val="15"/>
  </w:num>
  <w:num w:numId="24" w16cid:durableId="1274097464">
    <w:abstractNumId w:val="17"/>
  </w:num>
  <w:num w:numId="25" w16cid:durableId="2087604213">
    <w:abstractNumId w:val="0"/>
  </w:num>
  <w:num w:numId="26" w16cid:durableId="1082339872">
    <w:abstractNumId w:val="11"/>
  </w:num>
  <w:num w:numId="27" w16cid:durableId="1440686700">
    <w:abstractNumId w:val="5"/>
  </w:num>
  <w:num w:numId="28" w16cid:durableId="21472392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5"/>
    <w:rsid w:val="00031382"/>
    <w:rsid w:val="00034A92"/>
    <w:rsid w:val="00035B60"/>
    <w:rsid w:val="0004084A"/>
    <w:rsid w:val="000446C7"/>
    <w:rsid w:val="00044D09"/>
    <w:rsid w:val="00071FF3"/>
    <w:rsid w:val="00072BF0"/>
    <w:rsid w:val="00083D48"/>
    <w:rsid w:val="0008541C"/>
    <w:rsid w:val="000A5697"/>
    <w:rsid w:val="000B7873"/>
    <w:rsid w:val="000C0293"/>
    <w:rsid w:val="000C373D"/>
    <w:rsid w:val="000D2FA4"/>
    <w:rsid w:val="000E3659"/>
    <w:rsid w:val="000E5824"/>
    <w:rsid w:val="00100E30"/>
    <w:rsid w:val="00120983"/>
    <w:rsid w:val="00122CC2"/>
    <w:rsid w:val="00124167"/>
    <w:rsid w:val="00145BEC"/>
    <w:rsid w:val="00161430"/>
    <w:rsid w:val="001662F1"/>
    <w:rsid w:val="00166AC6"/>
    <w:rsid w:val="001922E8"/>
    <w:rsid w:val="00194DA8"/>
    <w:rsid w:val="0019780E"/>
    <w:rsid w:val="001E2DFC"/>
    <w:rsid w:val="00206C9D"/>
    <w:rsid w:val="00222585"/>
    <w:rsid w:val="0024199E"/>
    <w:rsid w:val="00242A52"/>
    <w:rsid w:val="0026159F"/>
    <w:rsid w:val="00267438"/>
    <w:rsid w:val="00272A31"/>
    <w:rsid w:val="00284ADC"/>
    <w:rsid w:val="002A02CB"/>
    <w:rsid w:val="002B3168"/>
    <w:rsid w:val="002D3AEE"/>
    <w:rsid w:val="002D4644"/>
    <w:rsid w:val="002E3F26"/>
    <w:rsid w:val="002F13D2"/>
    <w:rsid w:val="00331E48"/>
    <w:rsid w:val="00335930"/>
    <w:rsid w:val="003B66FB"/>
    <w:rsid w:val="003D212A"/>
    <w:rsid w:val="003F5BD3"/>
    <w:rsid w:val="003F618F"/>
    <w:rsid w:val="00402ADC"/>
    <w:rsid w:val="0045128C"/>
    <w:rsid w:val="00452BF7"/>
    <w:rsid w:val="004557CF"/>
    <w:rsid w:val="004904CD"/>
    <w:rsid w:val="004A3B10"/>
    <w:rsid w:val="004B1404"/>
    <w:rsid w:val="004B21BE"/>
    <w:rsid w:val="004B2AAD"/>
    <w:rsid w:val="004C32D7"/>
    <w:rsid w:val="004D4CFC"/>
    <w:rsid w:val="00500FFB"/>
    <w:rsid w:val="0050147F"/>
    <w:rsid w:val="005334DB"/>
    <w:rsid w:val="0053488C"/>
    <w:rsid w:val="00564DE2"/>
    <w:rsid w:val="00567B75"/>
    <w:rsid w:val="00573404"/>
    <w:rsid w:val="005756CD"/>
    <w:rsid w:val="005766EB"/>
    <w:rsid w:val="005832DD"/>
    <w:rsid w:val="005859A7"/>
    <w:rsid w:val="005A2875"/>
    <w:rsid w:val="005B3306"/>
    <w:rsid w:val="005B463A"/>
    <w:rsid w:val="005B5A97"/>
    <w:rsid w:val="005C2AAD"/>
    <w:rsid w:val="005C50E3"/>
    <w:rsid w:val="005D5191"/>
    <w:rsid w:val="005E1360"/>
    <w:rsid w:val="005E2852"/>
    <w:rsid w:val="005E592C"/>
    <w:rsid w:val="005F0221"/>
    <w:rsid w:val="005F4F86"/>
    <w:rsid w:val="0060239C"/>
    <w:rsid w:val="00622D8E"/>
    <w:rsid w:val="00650E36"/>
    <w:rsid w:val="00651587"/>
    <w:rsid w:val="00657CF7"/>
    <w:rsid w:val="00690C0D"/>
    <w:rsid w:val="006930BF"/>
    <w:rsid w:val="00693872"/>
    <w:rsid w:val="006A2F3A"/>
    <w:rsid w:val="006B07E1"/>
    <w:rsid w:val="006B47DE"/>
    <w:rsid w:val="006B47F7"/>
    <w:rsid w:val="006D2E57"/>
    <w:rsid w:val="006E68BF"/>
    <w:rsid w:val="00701049"/>
    <w:rsid w:val="007025BB"/>
    <w:rsid w:val="007141FE"/>
    <w:rsid w:val="00724003"/>
    <w:rsid w:val="00730EC0"/>
    <w:rsid w:val="0073201A"/>
    <w:rsid w:val="00743673"/>
    <w:rsid w:val="007456B7"/>
    <w:rsid w:val="00770B7B"/>
    <w:rsid w:val="00777591"/>
    <w:rsid w:val="00790891"/>
    <w:rsid w:val="007951AA"/>
    <w:rsid w:val="007A2D4A"/>
    <w:rsid w:val="007B0E9F"/>
    <w:rsid w:val="007B440B"/>
    <w:rsid w:val="007E3CB0"/>
    <w:rsid w:val="007E57CD"/>
    <w:rsid w:val="007E76C2"/>
    <w:rsid w:val="0082411A"/>
    <w:rsid w:val="00825DDE"/>
    <w:rsid w:val="00833FF2"/>
    <w:rsid w:val="008731E4"/>
    <w:rsid w:val="00880569"/>
    <w:rsid w:val="00896D74"/>
    <w:rsid w:val="008A3D3B"/>
    <w:rsid w:val="008B57A0"/>
    <w:rsid w:val="008C0A09"/>
    <w:rsid w:val="00911419"/>
    <w:rsid w:val="009202F7"/>
    <w:rsid w:val="0096349D"/>
    <w:rsid w:val="0097406D"/>
    <w:rsid w:val="0098609B"/>
    <w:rsid w:val="0099489F"/>
    <w:rsid w:val="009A1EDB"/>
    <w:rsid w:val="009B2407"/>
    <w:rsid w:val="009D0681"/>
    <w:rsid w:val="009D72BC"/>
    <w:rsid w:val="00A1429C"/>
    <w:rsid w:val="00A1610F"/>
    <w:rsid w:val="00A31C8C"/>
    <w:rsid w:val="00A43A13"/>
    <w:rsid w:val="00A53CFB"/>
    <w:rsid w:val="00A74618"/>
    <w:rsid w:val="00A75458"/>
    <w:rsid w:val="00AA05C8"/>
    <w:rsid w:val="00AB6AB1"/>
    <w:rsid w:val="00AD275F"/>
    <w:rsid w:val="00AE4FE9"/>
    <w:rsid w:val="00AF0C11"/>
    <w:rsid w:val="00B02246"/>
    <w:rsid w:val="00B076B8"/>
    <w:rsid w:val="00B147EC"/>
    <w:rsid w:val="00B22DF5"/>
    <w:rsid w:val="00B30F3D"/>
    <w:rsid w:val="00B50BEB"/>
    <w:rsid w:val="00B56B21"/>
    <w:rsid w:val="00B75389"/>
    <w:rsid w:val="00B83679"/>
    <w:rsid w:val="00B940B9"/>
    <w:rsid w:val="00BD0660"/>
    <w:rsid w:val="00BF367D"/>
    <w:rsid w:val="00C04F0F"/>
    <w:rsid w:val="00C0669E"/>
    <w:rsid w:val="00C114C0"/>
    <w:rsid w:val="00C13813"/>
    <w:rsid w:val="00C905F8"/>
    <w:rsid w:val="00C91394"/>
    <w:rsid w:val="00C91555"/>
    <w:rsid w:val="00CA0472"/>
    <w:rsid w:val="00CB1F77"/>
    <w:rsid w:val="00CD0F5C"/>
    <w:rsid w:val="00CD1CBD"/>
    <w:rsid w:val="00CE6E22"/>
    <w:rsid w:val="00CF2FA3"/>
    <w:rsid w:val="00CF4F5F"/>
    <w:rsid w:val="00D13DBD"/>
    <w:rsid w:val="00D16B71"/>
    <w:rsid w:val="00D64E45"/>
    <w:rsid w:val="00D66589"/>
    <w:rsid w:val="00D752BF"/>
    <w:rsid w:val="00DA2DE8"/>
    <w:rsid w:val="00DA70BF"/>
    <w:rsid w:val="00DB7A55"/>
    <w:rsid w:val="00DC286E"/>
    <w:rsid w:val="00DC2E89"/>
    <w:rsid w:val="00DC45C0"/>
    <w:rsid w:val="00DF19AB"/>
    <w:rsid w:val="00DF64A7"/>
    <w:rsid w:val="00E025A8"/>
    <w:rsid w:val="00E03A09"/>
    <w:rsid w:val="00E07250"/>
    <w:rsid w:val="00E14CC6"/>
    <w:rsid w:val="00E27F96"/>
    <w:rsid w:val="00E45260"/>
    <w:rsid w:val="00E45C58"/>
    <w:rsid w:val="00E47A9F"/>
    <w:rsid w:val="00E61FA6"/>
    <w:rsid w:val="00E741EC"/>
    <w:rsid w:val="00E75423"/>
    <w:rsid w:val="00E86E2C"/>
    <w:rsid w:val="00E9385A"/>
    <w:rsid w:val="00E974F5"/>
    <w:rsid w:val="00EA5B1C"/>
    <w:rsid w:val="00EC2492"/>
    <w:rsid w:val="00EC2996"/>
    <w:rsid w:val="00ED409F"/>
    <w:rsid w:val="00ED5030"/>
    <w:rsid w:val="00ED5162"/>
    <w:rsid w:val="00F2507D"/>
    <w:rsid w:val="00F4736F"/>
    <w:rsid w:val="00F5585B"/>
    <w:rsid w:val="00F57120"/>
    <w:rsid w:val="00F660A5"/>
    <w:rsid w:val="00F71189"/>
    <w:rsid w:val="00F96D7A"/>
    <w:rsid w:val="00F972DE"/>
    <w:rsid w:val="00FB3484"/>
    <w:rsid w:val="00FC1E1B"/>
    <w:rsid w:val="00FC5692"/>
    <w:rsid w:val="00FC7F73"/>
    <w:rsid w:val="00FE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28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0A0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customStyle="1" w:styleId="UnresolvedMention1">
    <w:name w:val="Unresolved Mention1"/>
    <w:basedOn w:val="DefaultParagraphFont"/>
    <w:uiPriority w:val="99"/>
    <w:semiHidden/>
    <w:unhideWhenUsed/>
    <w:rsid w:val="002B3168"/>
    <w:rPr>
      <w:color w:val="605E5C"/>
      <w:shd w:val="clear" w:color="auto" w:fill="E1DFDD"/>
    </w:rPr>
  </w:style>
  <w:style w:type="paragraph" w:styleId="Revision">
    <w:name w:val="Revision"/>
    <w:hidden/>
    <w:uiPriority w:val="99"/>
    <w:semiHidden/>
    <w:rsid w:val="00AF0C11"/>
    <w:pPr>
      <w:spacing w:after="0" w:line="240" w:lineRule="auto"/>
    </w:pPr>
  </w:style>
  <w:style w:type="character" w:customStyle="1" w:styleId="UnresolvedMention2">
    <w:name w:val="Unresolved Mention2"/>
    <w:basedOn w:val="DefaultParagraphFont"/>
    <w:uiPriority w:val="99"/>
    <w:semiHidden/>
    <w:unhideWhenUsed/>
    <w:rsid w:val="0008541C"/>
    <w:rPr>
      <w:color w:val="605E5C"/>
      <w:shd w:val="clear" w:color="auto" w:fill="E1DFDD"/>
    </w:rPr>
  </w:style>
  <w:style w:type="character" w:styleId="Strong">
    <w:name w:val="Strong"/>
    <w:basedOn w:val="DefaultParagraphFont"/>
    <w:uiPriority w:val="22"/>
    <w:qFormat/>
    <w:rsid w:val="008C0A09"/>
    <w:rPr>
      <w:b/>
      <w:bCs/>
    </w:rPr>
  </w:style>
  <w:style w:type="character" w:customStyle="1" w:styleId="Heading4Char">
    <w:name w:val="Heading 4 Char"/>
    <w:basedOn w:val="DefaultParagraphFont"/>
    <w:link w:val="Heading4"/>
    <w:uiPriority w:val="9"/>
    <w:semiHidden/>
    <w:rsid w:val="008C0A09"/>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7E3C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838">
      <w:bodyDiv w:val="1"/>
      <w:marLeft w:val="0"/>
      <w:marRight w:val="0"/>
      <w:marTop w:val="0"/>
      <w:marBottom w:val="0"/>
      <w:divBdr>
        <w:top w:val="none" w:sz="0" w:space="0" w:color="auto"/>
        <w:left w:val="none" w:sz="0" w:space="0" w:color="auto"/>
        <w:bottom w:val="none" w:sz="0" w:space="0" w:color="auto"/>
        <w:right w:val="none" w:sz="0" w:space="0" w:color="auto"/>
      </w:divBdr>
    </w:div>
    <w:div w:id="121849049">
      <w:bodyDiv w:val="1"/>
      <w:marLeft w:val="0"/>
      <w:marRight w:val="0"/>
      <w:marTop w:val="0"/>
      <w:marBottom w:val="0"/>
      <w:divBdr>
        <w:top w:val="none" w:sz="0" w:space="0" w:color="auto"/>
        <w:left w:val="none" w:sz="0" w:space="0" w:color="auto"/>
        <w:bottom w:val="none" w:sz="0" w:space="0" w:color="auto"/>
        <w:right w:val="none" w:sz="0" w:space="0" w:color="auto"/>
      </w:divBdr>
    </w:div>
    <w:div w:id="239755801">
      <w:bodyDiv w:val="1"/>
      <w:marLeft w:val="0"/>
      <w:marRight w:val="0"/>
      <w:marTop w:val="0"/>
      <w:marBottom w:val="0"/>
      <w:divBdr>
        <w:top w:val="none" w:sz="0" w:space="0" w:color="auto"/>
        <w:left w:val="none" w:sz="0" w:space="0" w:color="auto"/>
        <w:bottom w:val="none" w:sz="0" w:space="0" w:color="auto"/>
        <w:right w:val="none" w:sz="0" w:space="0" w:color="auto"/>
      </w:divBdr>
    </w:div>
    <w:div w:id="274286286">
      <w:bodyDiv w:val="1"/>
      <w:marLeft w:val="0"/>
      <w:marRight w:val="0"/>
      <w:marTop w:val="0"/>
      <w:marBottom w:val="0"/>
      <w:divBdr>
        <w:top w:val="none" w:sz="0" w:space="0" w:color="auto"/>
        <w:left w:val="none" w:sz="0" w:space="0" w:color="auto"/>
        <w:bottom w:val="none" w:sz="0" w:space="0" w:color="auto"/>
        <w:right w:val="none" w:sz="0" w:space="0" w:color="auto"/>
      </w:divBdr>
    </w:div>
    <w:div w:id="333000136">
      <w:bodyDiv w:val="1"/>
      <w:marLeft w:val="0"/>
      <w:marRight w:val="0"/>
      <w:marTop w:val="0"/>
      <w:marBottom w:val="0"/>
      <w:divBdr>
        <w:top w:val="none" w:sz="0" w:space="0" w:color="auto"/>
        <w:left w:val="none" w:sz="0" w:space="0" w:color="auto"/>
        <w:bottom w:val="none" w:sz="0" w:space="0" w:color="auto"/>
        <w:right w:val="none" w:sz="0" w:space="0" w:color="auto"/>
      </w:divBdr>
    </w:div>
    <w:div w:id="380787507">
      <w:bodyDiv w:val="1"/>
      <w:marLeft w:val="0"/>
      <w:marRight w:val="0"/>
      <w:marTop w:val="0"/>
      <w:marBottom w:val="0"/>
      <w:divBdr>
        <w:top w:val="none" w:sz="0" w:space="0" w:color="auto"/>
        <w:left w:val="none" w:sz="0" w:space="0" w:color="auto"/>
        <w:bottom w:val="none" w:sz="0" w:space="0" w:color="auto"/>
        <w:right w:val="none" w:sz="0" w:space="0" w:color="auto"/>
      </w:divBdr>
    </w:div>
    <w:div w:id="563683383">
      <w:bodyDiv w:val="1"/>
      <w:marLeft w:val="0"/>
      <w:marRight w:val="0"/>
      <w:marTop w:val="0"/>
      <w:marBottom w:val="0"/>
      <w:divBdr>
        <w:top w:val="none" w:sz="0" w:space="0" w:color="auto"/>
        <w:left w:val="none" w:sz="0" w:space="0" w:color="auto"/>
        <w:bottom w:val="none" w:sz="0" w:space="0" w:color="auto"/>
        <w:right w:val="none" w:sz="0" w:space="0" w:color="auto"/>
      </w:divBdr>
    </w:div>
    <w:div w:id="845634642">
      <w:bodyDiv w:val="1"/>
      <w:marLeft w:val="0"/>
      <w:marRight w:val="0"/>
      <w:marTop w:val="0"/>
      <w:marBottom w:val="0"/>
      <w:divBdr>
        <w:top w:val="none" w:sz="0" w:space="0" w:color="auto"/>
        <w:left w:val="none" w:sz="0" w:space="0" w:color="auto"/>
        <w:bottom w:val="none" w:sz="0" w:space="0" w:color="auto"/>
        <w:right w:val="none" w:sz="0" w:space="0" w:color="auto"/>
      </w:divBdr>
    </w:div>
    <w:div w:id="914823456">
      <w:bodyDiv w:val="1"/>
      <w:marLeft w:val="0"/>
      <w:marRight w:val="0"/>
      <w:marTop w:val="0"/>
      <w:marBottom w:val="0"/>
      <w:divBdr>
        <w:top w:val="none" w:sz="0" w:space="0" w:color="auto"/>
        <w:left w:val="none" w:sz="0" w:space="0" w:color="auto"/>
        <w:bottom w:val="none" w:sz="0" w:space="0" w:color="auto"/>
        <w:right w:val="none" w:sz="0" w:space="0" w:color="auto"/>
      </w:divBdr>
    </w:div>
    <w:div w:id="1049184892">
      <w:bodyDiv w:val="1"/>
      <w:marLeft w:val="0"/>
      <w:marRight w:val="0"/>
      <w:marTop w:val="0"/>
      <w:marBottom w:val="0"/>
      <w:divBdr>
        <w:top w:val="none" w:sz="0" w:space="0" w:color="auto"/>
        <w:left w:val="none" w:sz="0" w:space="0" w:color="auto"/>
        <w:bottom w:val="none" w:sz="0" w:space="0" w:color="auto"/>
        <w:right w:val="none" w:sz="0" w:space="0" w:color="auto"/>
      </w:divBdr>
      <w:divsChild>
        <w:div w:id="515537872">
          <w:marLeft w:val="0"/>
          <w:marRight w:val="0"/>
          <w:marTop w:val="0"/>
          <w:marBottom w:val="0"/>
          <w:divBdr>
            <w:top w:val="none" w:sz="0" w:space="0" w:color="auto"/>
            <w:left w:val="none" w:sz="0" w:space="0" w:color="auto"/>
            <w:bottom w:val="none" w:sz="0" w:space="0" w:color="auto"/>
            <w:right w:val="none" w:sz="0" w:space="0" w:color="auto"/>
          </w:divBdr>
          <w:divsChild>
            <w:div w:id="2111925276">
              <w:marLeft w:val="0"/>
              <w:marRight w:val="0"/>
              <w:marTop w:val="0"/>
              <w:marBottom w:val="0"/>
              <w:divBdr>
                <w:top w:val="none" w:sz="0" w:space="0" w:color="auto"/>
                <w:left w:val="none" w:sz="0" w:space="0" w:color="auto"/>
                <w:bottom w:val="none" w:sz="0" w:space="0" w:color="auto"/>
                <w:right w:val="none" w:sz="0" w:space="0" w:color="auto"/>
              </w:divBdr>
            </w:div>
          </w:divsChild>
        </w:div>
        <w:div w:id="1182016199">
          <w:marLeft w:val="0"/>
          <w:marRight w:val="0"/>
          <w:marTop w:val="0"/>
          <w:marBottom w:val="0"/>
          <w:divBdr>
            <w:top w:val="none" w:sz="0" w:space="0" w:color="auto"/>
            <w:left w:val="none" w:sz="0" w:space="0" w:color="auto"/>
            <w:bottom w:val="none" w:sz="0" w:space="0" w:color="auto"/>
            <w:right w:val="none" w:sz="0" w:space="0" w:color="auto"/>
          </w:divBdr>
          <w:divsChild>
            <w:div w:id="9529248">
              <w:marLeft w:val="0"/>
              <w:marRight w:val="0"/>
              <w:marTop w:val="0"/>
              <w:marBottom w:val="0"/>
              <w:divBdr>
                <w:top w:val="none" w:sz="0" w:space="0" w:color="auto"/>
                <w:left w:val="none" w:sz="0" w:space="0" w:color="auto"/>
                <w:bottom w:val="none" w:sz="0" w:space="0" w:color="auto"/>
                <w:right w:val="none" w:sz="0" w:space="0" w:color="auto"/>
              </w:divBdr>
            </w:div>
            <w:div w:id="480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1504">
      <w:bodyDiv w:val="1"/>
      <w:marLeft w:val="0"/>
      <w:marRight w:val="0"/>
      <w:marTop w:val="0"/>
      <w:marBottom w:val="0"/>
      <w:divBdr>
        <w:top w:val="none" w:sz="0" w:space="0" w:color="auto"/>
        <w:left w:val="none" w:sz="0" w:space="0" w:color="auto"/>
        <w:bottom w:val="none" w:sz="0" w:space="0" w:color="auto"/>
        <w:right w:val="none" w:sz="0" w:space="0" w:color="auto"/>
      </w:divBdr>
    </w:div>
    <w:div w:id="1133330795">
      <w:bodyDiv w:val="1"/>
      <w:marLeft w:val="0"/>
      <w:marRight w:val="0"/>
      <w:marTop w:val="0"/>
      <w:marBottom w:val="0"/>
      <w:divBdr>
        <w:top w:val="none" w:sz="0" w:space="0" w:color="auto"/>
        <w:left w:val="none" w:sz="0" w:space="0" w:color="auto"/>
        <w:bottom w:val="none" w:sz="0" w:space="0" w:color="auto"/>
        <w:right w:val="none" w:sz="0" w:space="0" w:color="auto"/>
      </w:divBdr>
    </w:div>
    <w:div w:id="1391266962">
      <w:bodyDiv w:val="1"/>
      <w:marLeft w:val="0"/>
      <w:marRight w:val="0"/>
      <w:marTop w:val="0"/>
      <w:marBottom w:val="0"/>
      <w:divBdr>
        <w:top w:val="none" w:sz="0" w:space="0" w:color="auto"/>
        <w:left w:val="none" w:sz="0" w:space="0" w:color="auto"/>
        <w:bottom w:val="none" w:sz="0" w:space="0" w:color="auto"/>
        <w:right w:val="none" w:sz="0" w:space="0" w:color="auto"/>
      </w:divBdr>
    </w:div>
    <w:div w:id="1486311500">
      <w:bodyDiv w:val="1"/>
      <w:marLeft w:val="0"/>
      <w:marRight w:val="0"/>
      <w:marTop w:val="0"/>
      <w:marBottom w:val="0"/>
      <w:divBdr>
        <w:top w:val="none" w:sz="0" w:space="0" w:color="auto"/>
        <w:left w:val="none" w:sz="0" w:space="0" w:color="auto"/>
        <w:bottom w:val="none" w:sz="0" w:space="0" w:color="auto"/>
        <w:right w:val="none" w:sz="0" w:space="0" w:color="auto"/>
      </w:divBdr>
    </w:div>
    <w:div w:id="1590432629">
      <w:bodyDiv w:val="1"/>
      <w:marLeft w:val="0"/>
      <w:marRight w:val="0"/>
      <w:marTop w:val="0"/>
      <w:marBottom w:val="0"/>
      <w:divBdr>
        <w:top w:val="none" w:sz="0" w:space="0" w:color="auto"/>
        <w:left w:val="none" w:sz="0" w:space="0" w:color="auto"/>
        <w:bottom w:val="none" w:sz="0" w:space="0" w:color="auto"/>
        <w:right w:val="none" w:sz="0" w:space="0" w:color="auto"/>
      </w:divBdr>
      <w:divsChild>
        <w:div w:id="165872898">
          <w:marLeft w:val="0"/>
          <w:marRight w:val="0"/>
          <w:marTop w:val="0"/>
          <w:marBottom w:val="0"/>
          <w:divBdr>
            <w:top w:val="none" w:sz="0" w:space="0" w:color="auto"/>
            <w:left w:val="none" w:sz="0" w:space="0" w:color="auto"/>
            <w:bottom w:val="none" w:sz="0" w:space="0" w:color="auto"/>
            <w:right w:val="none" w:sz="0" w:space="0" w:color="auto"/>
          </w:divBdr>
          <w:divsChild>
            <w:div w:id="99880454">
              <w:marLeft w:val="0"/>
              <w:marRight w:val="0"/>
              <w:marTop w:val="0"/>
              <w:marBottom w:val="0"/>
              <w:divBdr>
                <w:top w:val="none" w:sz="0" w:space="0" w:color="auto"/>
                <w:left w:val="none" w:sz="0" w:space="0" w:color="auto"/>
                <w:bottom w:val="none" w:sz="0" w:space="0" w:color="auto"/>
                <w:right w:val="none" w:sz="0" w:space="0" w:color="auto"/>
              </w:divBdr>
            </w:div>
          </w:divsChild>
        </w:div>
        <w:div w:id="1630167922">
          <w:marLeft w:val="0"/>
          <w:marRight w:val="0"/>
          <w:marTop w:val="0"/>
          <w:marBottom w:val="0"/>
          <w:divBdr>
            <w:top w:val="none" w:sz="0" w:space="0" w:color="auto"/>
            <w:left w:val="none" w:sz="0" w:space="0" w:color="auto"/>
            <w:bottom w:val="none" w:sz="0" w:space="0" w:color="auto"/>
            <w:right w:val="none" w:sz="0" w:space="0" w:color="auto"/>
          </w:divBdr>
          <w:divsChild>
            <w:div w:id="406195250">
              <w:marLeft w:val="0"/>
              <w:marRight w:val="0"/>
              <w:marTop w:val="0"/>
              <w:marBottom w:val="0"/>
              <w:divBdr>
                <w:top w:val="none" w:sz="0" w:space="0" w:color="auto"/>
                <w:left w:val="none" w:sz="0" w:space="0" w:color="auto"/>
                <w:bottom w:val="none" w:sz="0" w:space="0" w:color="auto"/>
                <w:right w:val="none" w:sz="0" w:space="0" w:color="auto"/>
              </w:divBdr>
            </w:div>
          </w:divsChild>
        </w:div>
        <w:div w:id="761875390">
          <w:marLeft w:val="0"/>
          <w:marRight w:val="0"/>
          <w:marTop w:val="0"/>
          <w:marBottom w:val="0"/>
          <w:divBdr>
            <w:top w:val="none" w:sz="0" w:space="0" w:color="auto"/>
            <w:left w:val="none" w:sz="0" w:space="0" w:color="auto"/>
            <w:bottom w:val="none" w:sz="0" w:space="0" w:color="auto"/>
            <w:right w:val="none" w:sz="0" w:space="0" w:color="auto"/>
          </w:divBdr>
          <w:divsChild>
            <w:div w:id="1151947926">
              <w:marLeft w:val="0"/>
              <w:marRight w:val="0"/>
              <w:marTop w:val="0"/>
              <w:marBottom w:val="0"/>
              <w:divBdr>
                <w:top w:val="none" w:sz="0" w:space="0" w:color="auto"/>
                <w:left w:val="none" w:sz="0" w:space="0" w:color="auto"/>
                <w:bottom w:val="none" w:sz="0" w:space="0" w:color="auto"/>
                <w:right w:val="none" w:sz="0" w:space="0" w:color="auto"/>
              </w:divBdr>
            </w:div>
          </w:divsChild>
        </w:div>
        <w:div w:id="1130711581">
          <w:marLeft w:val="0"/>
          <w:marRight w:val="0"/>
          <w:marTop w:val="0"/>
          <w:marBottom w:val="0"/>
          <w:divBdr>
            <w:top w:val="none" w:sz="0" w:space="0" w:color="auto"/>
            <w:left w:val="none" w:sz="0" w:space="0" w:color="auto"/>
            <w:bottom w:val="none" w:sz="0" w:space="0" w:color="auto"/>
            <w:right w:val="none" w:sz="0" w:space="0" w:color="auto"/>
          </w:divBdr>
          <w:divsChild>
            <w:div w:id="13688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352">
      <w:bodyDiv w:val="1"/>
      <w:marLeft w:val="0"/>
      <w:marRight w:val="0"/>
      <w:marTop w:val="0"/>
      <w:marBottom w:val="0"/>
      <w:divBdr>
        <w:top w:val="none" w:sz="0" w:space="0" w:color="auto"/>
        <w:left w:val="none" w:sz="0" w:space="0" w:color="auto"/>
        <w:bottom w:val="none" w:sz="0" w:space="0" w:color="auto"/>
        <w:right w:val="none" w:sz="0" w:space="0" w:color="auto"/>
      </w:divBdr>
    </w:div>
    <w:div w:id="1731229277">
      <w:bodyDiv w:val="1"/>
      <w:marLeft w:val="0"/>
      <w:marRight w:val="0"/>
      <w:marTop w:val="0"/>
      <w:marBottom w:val="0"/>
      <w:divBdr>
        <w:top w:val="none" w:sz="0" w:space="0" w:color="auto"/>
        <w:left w:val="none" w:sz="0" w:space="0" w:color="auto"/>
        <w:bottom w:val="none" w:sz="0" w:space="0" w:color="auto"/>
        <w:right w:val="none" w:sz="0" w:space="0" w:color="auto"/>
      </w:divBdr>
      <w:divsChild>
        <w:div w:id="1147821887">
          <w:marLeft w:val="0"/>
          <w:marRight w:val="0"/>
          <w:marTop w:val="0"/>
          <w:marBottom w:val="0"/>
          <w:divBdr>
            <w:top w:val="none" w:sz="0" w:space="0" w:color="auto"/>
            <w:left w:val="none" w:sz="0" w:space="0" w:color="auto"/>
            <w:bottom w:val="none" w:sz="0" w:space="0" w:color="auto"/>
            <w:right w:val="none" w:sz="0" w:space="0" w:color="auto"/>
          </w:divBdr>
          <w:divsChild>
            <w:div w:id="342706943">
              <w:marLeft w:val="0"/>
              <w:marRight w:val="0"/>
              <w:marTop w:val="0"/>
              <w:marBottom w:val="0"/>
              <w:divBdr>
                <w:top w:val="none" w:sz="0" w:space="0" w:color="auto"/>
                <w:left w:val="none" w:sz="0" w:space="0" w:color="auto"/>
                <w:bottom w:val="none" w:sz="0" w:space="0" w:color="auto"/>
                <w:right w:val="none" w:sz="0" w:space="0" w:color="auto"/>
              </w:divBdr>
            </w:div>
          </w:divsChild>
        </w:div>
        <w:div w:id="383061199">
          <w:marLeft w:val="0"/>
          <w:marRight w:val="0"/>
          <w:marTop w:val="0"/>
          <w:marBottom w:val="0"/>
          <w:divBdr>
            <w:top w:val="none" w:sz="0" w:space="0" w:color="auto"/>
            <w:left w:val="none" w:sz="0" w:space="0" w:color="auto"/>
            <w:bottom w:val="none" w:sz="0" w:space="0" w:color="auto"/>
            <w:right w:val="none" w:sz="0" w:space="0" w:color="auto"/>
          </w:divBdr>
          <w:divsChild>
            <w:div w:id="392430906">
              <w:marLeft w:val="0"/>
              <w:marRight w:val="0"/>
              <w:marTop w:val="0"/>
              <w:marBottom w:val="0"/>
              <w:divBdr>
                <w:top w:val="none" w:sz="0" w:space="0" w:color="auto"/>
                <w:left w:val="none" w:sz="0" w:space="0" w:color="auto"/>
                <w:bottom w:val="none" w:sz="0" w:space="0" w:color="auto"/>
                <w:right w:val="none" w:sz="0" w:space="0" w:color="auto"/>
              </w:divBdr>
            </w:div>
          </w:divsChild>
        </w:div>
        <w:div w:id="979968024">
          <w:marLeft w:val="0"/>
          <w:marRight w:val="0"/>
          <w:marTop w:val="0"/>
          <w:marBottom w:val="0"/>
          <w:divBdr>
            <w:top w:val="none" w:sz="0" w:space="0" w:color="auto"/>
            <w:left w:val="none" w:sz="0" w:space="0" w:color="auto"/>
            <w:bottom w:val="none" w:sz="0" w:space="0" w:color="auto"/>
            <w:right w:val="none" w:sz="0" w:space="0" w:color="auto"/>
          </w:divBdr>
          <w:divsChild>
            <w:div w:id="2060934012">
              <w:marLeft w:val="0"/>
              <w:marRight w:val="0"/>
              <w:marTop w:val="0"/>
              <w:marBottom w:val="0"/>
              <w:divBdr>
                <w:top w:val="none" w:sz="0" w:space="0" w:color="auto"/>
                <w:left w:val="none" w:sz="0" w:space="0" w:color="auto"/>
                <w:bottom w:val="none" w:sz="0" w:space="0" w:color="auto"/>
                <w:right w:val="none" w:sz="0" w:space="0" w:color="auto"/>
              </w:divBdr>
            </w:div>
          </w:divsChild>
        </w:div>
        <w:div w:id="565073721">
          <w:marLeft w:val="0"/>
          <w:marRight w:val="0"/>
          <w:marTop w:val="0"/>
          <w:marBottom w:val="0"/>
          <w:divBdr>
            <w:top w:val="none" w:sz="0" w:space="0" w:color="auto"/>
            <w:left w:val="none" w:sz="0" w:space="0" w:color="auto"/>
            <w:bottom w:val="none" w:sz="0" w:space="0" w:color="auto"/>
            <w:right w:val="none" w:sz="0" w:space="0" w:color="auto"/>
          </w:divBdr>
          <w:divsChild>
            <w:div w:id="11398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4356">
      <w:bodyDiv w:val="1"/>
      <w:marLeft w:val="0"/>
      <w:marRight w:val="0"/>
      <w:marTop w:val="0"/>
      <w:marBottom w:val="0"/>
      <w:divBdr>
        <w:top w:val="none" w:sz="0" w:space="0" w:color="auto"/>
        <w:left w:val="none" w:sz="0" w:space="0" w:color="auto"/>
        <w:bottom w:val="none" w:sz="0" w:space="0" w:color="auto"/>
        <w:right w:val="none" w:sz="0" w:space="0" w:color="auto"/>
      </w:divBdr>
    </w:div>
    <w:div w:id="18230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btech.edu/contact-us/coronavirus-covid-19-information" TargetMode="External"/><Relationship Id="rId18" Type="http://schemas.openxmlformats.org/officeDocument/2006/relationships/hyperlink" Target="https://ist-webadvisor.abtech.edu/WebAdvisor/WebAdvisor?TYPE=M&amp;PID=CORE-MAIN31&amp;TOKENIDX=6902704378" TargetMode="External"/><Relationship Id="rId3" Type="http://schemas.openxmlformats.org/officeDocument/2006/relationships/customXml" Target="../customXml/item3.xml"/><Relationship Id="rId21" Type="http://schemas.openxmlformats.org/officeDocument/2006/relationships/hyperlink" Target="http://www.abtech.edu/supportservices"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abtech.edu/syllabus" TargetMode="External"/><Relationship Id="rId2" Type="http://schemas.openxmlformats.org/officeDocument/2006/relationships/customXml" Target="../customXml/item2.xml"/><Relationship Id="rId16" Type="http://schemas.openxmlformats.org/officeDocument/2006/relationships/hyperlink" Target="mailto:peterukennedy@abtech.edu" TargetMode="External"/><Relationship Id="rId20" Type="http://schemas.openxmlformats.org/officeDocument/2006/relationships/hyperlink" Target="https://www.abtech.edu/syllabu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btech.ed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nam02.safelinks.protection.outlook.com/?url=https%3A%2F%2Fwww.abtech.edu%2Fsyllabus&amp;data=04%7C01%7Cbobennett%40abtech.edu%7C8f5901223e214072c5d508d8fe929635%7C9388c7fc634648eea3f6c161d6bc13f9%7C1%7C0%7C637539252832208149%7CUnknown%7CTWFpbGZsb3d8eyJWIjoiMC4wLjAwMDAiLCJQIjoiV2luMzIiLCJBTiI6Ik1haWwiLCJXVCI6Mn0%3D%7C1000&amp;sdata=oVllrKqj0nwo6qVFMThNmoTaThvrePY4bJbpD2Ns3s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ection xmlns="2568e4b3-07af-479b-bd73-aed779fe057a">Syllabus Template</Section>
    <College_x0020_Wide xmlns="2568e4b3-07af-479b-bd73-aed779fe057a">false</College_x0020_Wide>
    <_dlc_DocId xmlns="183e8978-6098-4e84-a4de-5d317cc4987e">F6FM7QCUHA6D-1818860100-1081</_dlc_DocId>
    <_dlc_DocIdUrl xmlns="183e8978-6098-4e84-a4de-5d317cc4987e">
      <Url>https://abtechedu.sharepoint.com/sites/InstructionalServices/_layouts/15/DocIdRedir.aspx?ID=F6FM7QCUHA6D-1818860100-1081</Url>
      <Description>F6FM7QCUHA6D-1818860100-1081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767994E781F72409B273462AE310735" ma:contentTypeVersion="10" ma:contentTypeDescription="Create a new document." ma:contentTypeScope="" ma:versionID="5c71e68a86017720bffa6fe2b40c6e7e">
  <xsd:schema xmlns:xsd="http://www.w3.org/2001/XMLSchema" xmlns:xs="http://www.w3.org/2001/XMLSchema" xmlns:p="http://schemas.microsoft.com/office/2006/metadata/properties" xmlns:ns1="2568e4b3-07af-479b-bd73-aed779fe057a" xmlns:ns3="183e8978-6098-4e84-a4de-5d317cc4987e" xmlns:ns4="http://schemas.microsoft.com/sharepoint/v4" targetNamespace="http://schemas.microsoft.com/office/2006/metadata/properties" ma:root="true" ma:fieldsID="cfd9bc2515926e1046aa28b4f3186389" ns1:_="" ns3:_="" ns4:_="">
    <xsd:import namespace="2568e4b3-07af-479b-bd73-aed779fe057a"/>
    <xsd:import namespace="183e8978-6098-4e84-a4de-5d317cc4987e"/>
    <xsd:import namespace="http://schemas.microsoft.com/sharepoint/v4"/>
    <xsd:element name="properties">
      <xsd:complexType>
        <xsd:sequence>
          <xsd:element name="documentManagement">
            <xsd:complexType>
              <xsd:all>
                <xsd:element ref="ns1:Section"/>
                <xsd:element ref="ns3:_dlc_DocId" minOccurs="0"/>
                <xsd:element ref="ns3:_dlc_DocIdUrl" minOccurs="0"/>
                <xsd:element ref="ns3:_dlc_DocIdPersistId" minOccurs="0"/>
                <xsd:element ref="ns4:IconOverlay" minOccurs="0"/>
                <xsd:element ref="ns1:College_x0020_Wide" minOccurs="0"/>
                <xsd:element ref="ns1:MediaServiceMetadata" minOccurs="0"/>
                <xsd:element ref="ns1:MediaServiceFastMetadata" minOccurs="0"/>
                <xsd:element ref="ns1:MediaServiceAutoKeyPoints" minOccurs="0"/>
                <xsd:element ref="ns1:MediaServiceKeyPoints" minOccurs="0"/>
                <xsd:element ref="ns1:MediaServiceDateTaken" minOccurs="0"/>
                <xsd:element ref="ns1: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8e4b3-07af-479b-bd73-aed779fe057a" elementFormDefault="qualified">
    <xsd:import namespace="http://schemas.microsoft.com/office/2006/documentManagement/types"/>
    <xsd:import namespace="http://schemas.microsoft.com/office/infopath/2007/PartnerControls"/>
    <xsd:element name="Section" ma:index="0" ma:displayName="Topic" ma:internalName="Section" ma:readOnly="false">
      <xsd:simpleType>
        <xsd:restriction base="dms:Text">
          <xsd:maxLength value="255"/>
        </xsd:restriction>
      </xsd:simpleType>
    </xsd:element>
    <xsd:element name="College_x0020_Wide" ma:index="13" nillable="true" ma:displayName="College Wide" ma:default="0" ma:description="Flag column that decides which documents will display on the front page." ma:internalName="College_x0020_Wide" ma:readOnly="false">
      <xsd:simpleType>
        <xsd:restriction base="dms:Boolea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3e8978-6098-4e84-a4de-5d317cc4987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2.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http://schemas.microsoft.com/sharepoint/v4"/>
    <ds:schemaRef ds:uri="2568e4b3-07af-479b-bd73-aed779fe057a"/>
    <ds:schemaRef ds:uri="183e8978-6098-4e84-a4de-5d317cc4987e"/>
  </ds:schemaRefs>
</ds:datastoreItem>
</file>

<file path=customXml/itemProps3.xml><?xml version="1.0" encoding="utf-8"?>
<ds:datastoreItem xmlns:ds="http://schemas.openxmlformats.org/officeDocument/2006/customXml" ds:itemID="{7F231780-0BD2-444E-800F-5F8A7ED99996}">
  <ds:schemaRefs>
    <ds:schemaRef ds:uri="http://schemas.microsoft.com/sharepoint/events"/>
  </ds:schemaRefs>
</ds:datastoreItem>
</file>

<file path=customXml/itemProps4.xml><?xml version="1.0" encoding="utf-8"?>
<ds:datastoreItem xmlns:ds="http://schemas.openxmlformats.org/officeDocument/2006/customXml" ds:itemID="{CE091178-FFB8-4D31-A73C-5E5B39209761}">
  <ds:schemaRefs>
    <ds:schemaRef ds:uri="http://schemas.openxmlformats.org/officeDocument/2006/bibliography"/>
  </ds:schemaRefs>
</ds:datastoreItem>
</file>

<file path=customXml/itemProps5.xml><?xml version="1.0" encoding="utf-8"?>
<ds:datastoreItem xmlns:ds="http://schemas.openxmlformats.org/officeDocument/2006/customXml" ds:itemID="{A3280354-A3D4-4013-8301-99E207739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8e4b3-07af-479b-bd73-aed779fe057a"/>
    <ds:schemaRef ds:uri="183e8978-6098-4e84-a4de-5d317cc4987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2275</Words>
  <Characters>12973</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Syllabus_Template-2020-21_accessible_final</vt:lpstr>
    </vt:vector>
  </TitlesOfParts>
  <Company>A-B Tech Community College</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Syllabus_Template-2020-21_accessible_final</dc:title>
  <dc:subject/>
  <dc:creator>Instructional Services</dc:creator>
  <cp:keywords/>
  <dc:description/>
  <cp:lastModifiedBy>Constance Humphries</cp:lastModifiedBy>
  <cp:revision>2</cp:revision>
  <cp:lastPrinted>2019-07-03T17:10:00Z</cp:lastPrinted>
  <dcterms:created xsi:type="dcterms:W3CDTF">2023-01-02T14:04:00Z</dcterms:created>
  <dcterms:modified xsi:type="dcterms:W3CDTF">2023-01-02T14:04:00Z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0x0101003767994E781F72409B273462AE310735</vt:lpwstr>
  </property>
  <property fmtid="{D5CDD505-2E9C-101B-9397-08002B2CF9AE}" pid="3" name="Base Target">
    <vt:lpwstr>_blank</vt:lpwstr>
  </property>
  <property fmtid="{D5CDD505-2E9C-101B-9397-08002B2CF9AE}" pid="4" name="_dlc_DocIdItemGuid">
    <vt:lpwstr>c450666d-1142-4cf4-b135-d29ee7f67a04</vt:lpwstr>
  </property>
  <property fmtid="{D5CDD505-2E9C-101B-9397-08002B2CF9AE}" pid="5" name="GrammarlyDocumentId">
    <vt:lpwstr>e0a075dd960cbe46923789003f909ef19942e91b71faa4845fffa80a657c9170</vt:lpwstr>
  </property>
</Properties>
</file>