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ample-document"/>
    <w:p>
      <w:pPr>
        <w:pStyle w:val="Heading1"/>
      </w:pPr>
      <w:r>
        <w:t xml:space="preserve">Sample Document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test document</w:t>
      </w:r>
      <w:r>
        <w:t xml:space="preserve"> </w:t>
      </w:r>
      <w:r>
        <w:t xml:space="preserve">for the transform plugin. It contains various</w:t>
      </w:r>
      <w:r>
        <w:t xml:space="preserve"> </w:t>
      </w:r>
      <w:r>
        <w:t xml:space="preserve">Markdown elements to verify conversion fidelity.</w:t>
      </w:r>
    </w:p>
    <w:bookmarkEnd w:id="9"/>
    <w:bookmarkStart w:id="1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Bullet point one</w:t>
      </w:r>
    </w:p>
    <w:p>
      <w:pPr>
        <w:pStyle w:val="Compact"/>
        <w:numPr>
          <w:ilvl w:val="0"/>
          <w:numId w:val="1001"/>
        </w:numPr>
      </w:pPr>
      <w:r>
        <w:t xml:space="preserve">Bullet point two</w:t>
      </w:r>
    </w:p>
    <w:p>
      <w:pPr>
        <w:pStyle w:val="Compact"/>
        <w:numPr>
          <w:ilvl w:val="0"/>
          <w:numId w:val="1001"/>
        </w:numPr>
      </w:pPr>
      <w:r>
        <w:t xml:space="preserve">Bullet point three</w:t>
      </w:r>
    </w:p>
    <w:bookmarkStart w:id="10" w:name="numbered-list"/>
    <w:p>
      <w:pPr>
        <w:pStyle w:val="Heading3"/>
      </w:pPr>
      <w:r>
        <w:t xml:space="preserve">Numbered List</w:t>
      </w:r>
    </w:p>
    <w:p>
      <w:pPr>
        <w:pStyle w:val="Compact"/>
        <w:numPr>
          <w:ilvl w:val="0"/>
          <w:numId w:val="1002"/>
        </w:numPr>
      </w:pPr>
      <w:r>
        <w:t xml:space="preserve">First item</w:t>
      </w:r>
    </w:p>
    <w:p>
      <w:pPr>
        <w:pStyle w:val="Compact"/>
        <w:numPr>
          <w:ilvl w:val="0"/>
          <w:numId w:val="1002"/>
        </w:numPr>
      </w:pPr>
      <w:r>
        <w:t xml:space="preserve">Second item</w:t>
      </w:r>
    </w:p>
    <w:p>
      <w:pPr>
        <w:pStyle w:val="Compact"/>
        <w:numPr>
          <w:ilvl w:val="0"/>
          <w:numId w:val="1002"/>
        </w:numPr>
      </w:pPr>
      <w:r>
        <w:t xml:space="preserve">Third item</w:t>
      </w:r>
    </w:p>
    <w:bookmarkEnd w:id="10"/>
    <w:bookmarkEnd w:id="11"/>
    <w:bookmarkStart w:id="12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Charlie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</w:tbl>
    <w:bookmarkEnd w:id="12"/>
    <w:bookmarkStart w:id="13" w:name="code-block"/>
    <w:p>
      <w:pPr>
        <w:pStyle w:val="Heading2"/>
      </w:pPr>
      <w:r>
        <w:t xml:space="preserve">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the test document!"</w:t>
      </w:r>
      <w:r>
        <w:rPr>
          <w:rStyle w:val="NormalTok"/>
        </w:rPr>
        <w:t xml:space="preserve">)</w:t>
      </w:r>
    </w:p>
    <w:bookmarkEnd w:id="13"/>
    <w:bookmarkStart w:id="1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 tests headings, lists, tables, and code blocks.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2026-04-14T13:26:30Z</dcterms:created>
  <dcterms:modified xsi:type="dcterms:W3CDTF">2026-04-14T13:26:30Z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