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8AC" w:rsidRPr="00260618" w:rsidRDefault="00EB08AC" w:rsidP="00260618">
      <w:pPr>
        <w:jc w:val="center"/>
        <w:rPr>
          <w:b/>
          <w:sz w:val="24"/>
          <w:lang w:val="en-US"/>
        </w:rPr>
      </w:pPr>
      <w:bookmarkStart w:id="0" w:name="_GoBack"/>
      <w:bookmarkEnd w:id="0"/>
      <w:r w:rsidRPr="00260618">
        <w:rPr>
          <w:b/>
          <w:sz w:val="24"/>
          <w:lang w:val="en-US"/>
        </w:rPr>
        <w:t>MRI Scan booking form (Neuroimaging Unit Oldenburg)</w:t>
      </w:r>
      <w:r w:rsidR="00543342" w:rsidRPr="00543342">
        <w:rPr>
          <w:noProof/>
          <w:lang w:val="en-US"/>
        </w:rPr>
        <w:t xml:space="preserve">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9"/>
        <w:gridCol w:w="2219"/>
        <w:gridCol w:w="1604"/>
        <w:gridCol w:w="2835"/>
      </w:tblGrid>
      <w:tr w:rsidR="00EB08AC" w:rsidTr="00284C5F">
        <w:tc>
          <w:tcPr>
            <w:tcW w:w="906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B08AC" w:rsidRPr="00EB08AC" w:rsidRDefault="00EB08AC" w:rsidP="00EB08AC">
            <w:pPr>
              <w:jc w:val="center"/>
              <w:rPr>
                <w:b/>
                <w:lang w:val="en-US"/>
              </w:rPr>
            </w:pPr>
            <w:r w:rsidRPr="00EB08AC">
              <w:rPr>
                <w:b/>
                <w:lang w:val="en-US"/>
              </w:rPr>
              <w:t>Responsible Researchers</w:t>
            </w:r>
          </w:p>
        </w:tc>
      </w:tr>
      <w:tr w:rsidR="005267F2" w:rsidTr="00284C5F">
        <w:tc>
          <w:tcPr>
            <w:tcW w:w="2409" w:type="dxa"/>
            <w:tcBorders>
              <w:top w:val="double" w:sz="4" w:space="0" w:color="auto"/>
            </w:tcBorders>
          </w:tcPr>
          <w:p w:rsidR="005267F2" w:rsidRDefault="005267F2">
            <w:pPr>
              <w:rPr>
                <w:lang w:val="en-US"/>
              </w:rPr>
            </w:pPr>
            <w:r>
              <w:rPr>
                <w:lang w:val="en-US"/>
              </w:rPr>
              <w:t>Responsible researcher</w:t>
            </w:r>
          </w:p>
        </w:tc>
        <w:tc>
          <w:tcPr>
            <w:tcW w:w="6658" w:type="dxa"/>
            <w:gridSpan w:val="3"/>
            <w:tcBorders>
              <w:top w:val="double" w:sz="4" w:space="0" w:color="auto"/>
            </w:tcBorders>
          </w:tcPr>
          <w:p w:rsidR="005267F2" w:rsidRDefault="005267F2">
            <w:pPr>
              <w:rPr>
                <w:lang w:val="en-US"/>
              </w:rPr>
            </w:pPr>
          </w:p>
        </w:tc>
      </w:tr>
      <w:tr w:rsidR="0028761E" w:rsidTr="0028761E">
        <w:tc>
          <w:tcPr>
            <w:tcW w:w="2409" w:type="dxa"/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 xml:space="preserve">Group </w:t>
            </w:r>
          </w:p>
        </w:tc>
        <w:tc>
          <w:tcPr>
            <w:tcW w:w="2219" w:type="dxa"/>
          </w:tcPr>
          <w:p w:rsidR="0028761E" w:rsidRDefault="0028761E">
            <w:pPr>
              <w:rPr>
                <w:lang w:val="en-US"/>
              </w:rPr>
            </w:pPr>
          </w:p>
        </w:tc>
        <w:tc>
          <w:tcPr>
            <w:tcW w:w="1604" w:type="dxa"/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835" w:type="dxa"/>
          </w:tcPr>
          <w:p w:rsidR="0028761E" w:rsidRDefault="0028761E">
            <w:pPr>
              <w:rPr>
                <w:lang w:val="en-US"/>
              </w:rPr>
            </w:pPr>
          </w:p>
        </w:tc>
      </w:tr>
      <w:tr w:rsidR="005267F2" w:rsidTr="00A7419E">
        <w:tc>
          <w:tcPr>
            <w:tcW w:w="2409" w:type="dxa"/>
          </w:tcPr>
          <w:p w:rsidR="005267F2" w:rsidRDefault="005267F2">
            <w:pPr>
              <w:rPr>
                <w:lang w:val="en-US"/>
              </w:rPr>
            </w:pPr>
            <w:r>
              <w:rPr>
                <w:lang w:val="en-US"/>
              </w:rPr>
              <w:t>Other people involved</w:t>
            </w:r>
          </w:p>
        </w:tc>
        <w:tc>
          <w:tcPr>
            <w:tcW w:w="6658" w:type="dxa"/>
            <w:gridSpan w:val="3"/>
          </w:tcPr>
          <w:p w:rsidR="005267F2" w:rsidRDefault="005267F2">
            <w:pPr>
              <w:rPr>
                <w:lang w:val="en-US"/>
              </w:rPr>
            </w:pPr>
          </w:p>
        </w:tc>
      </w:tr>
      <w:tr w:rsidR="00543342" w:rsidTr="0028761E">
        <w:tc>
          <w:tcPr>
            <w:tcW w:w="6232" w:type="dxa"/>
            <w:gridSpan w:val="3"/>
          </w:tcPr>
          <w:p w:rsidR="00543342" w:rsidRDefault="00543342">
            <w:pPr>
              <w:rPr>
                <w:lang w:val="en-US"/>
              </w:rPr>
            </w:pPr>
            <w:r>
              <w:rPr>
                <w:lang w:val="en-US"/>
              </w:rPr>
              <w:t>All people working at the MRI already received a safety instruction</w:t>
            </w:r>
          </w:p>
        </w:tc>
        <w:tc>
          <w:tcPr>
            <w:tcW w:w="2835" w:type="dxa"/>
          </w:tcPr>
          <w:p w:rsidR="00543342" w:rsidRDefault="00C12B3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091464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19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7419E">
              <w:rPr>
                <w:lang w:val="en-US"/>
              </w:rPr>
              <w:t xml:space="preserve"> yes      </w:t>
            </w:r>
            <w:sdt>
              <w:sdtPr>
                <w:rPr>
                  <w:lang w:val="en-US"/>
                </w:rPr>
                <w:id w:val="1791169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19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7419E">
              <w:rPr>
                <w:lang w:val="en-US"/>
              </w:rPr>
              <w:t xml:space="preserve"> no</w:t>
            </w:r>
          </w:p>
        </w:tc>
      </w:tr>
      <w:tr w:rsidR="00EB08AC" w:rsidTr="0028761E">
        <w:tc>
          <w:tcPr>
            <w:tcW w:w="2409" w:type="dxa"/>
          </w:tcPr>
          <w:p w:rsidR="00EB08AC" w:rsidRDefault="00EB08AC">
            <w:pPr>
              <w:rPr>
                <w:lang w:val="en-US"/>
              </w:rPr>
            </w:pPr>
            <w:r>
              <w:rPr>
                <w:lang w:val="en-US"/>
              </w:rPr>
              <w:t>Signature PI</w:t>
            </w:r>
          </w:p>
        </w:tc>
        <w:tc>
          <w:tcPr>
            <w:tcW w:w="3823" w:type="dxa"/>
            <w:gridSpan w:val="2"/>
          </w:tcPr>
          <w:p w:rsidR="00EB08AC" w:rsidRDefault="00EB08AC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EB08AC" w:rsidRDefault="00EB08AC"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</w:p>
        </w:tc>
      </w:tr>
    </w:tbl>
    <w:p w:rsidR="00EB08AC" w:rsidRDefault="00EB08AC" w:rsidP="00284C5F">
      <w:pPr>
        <w:spacing w:after="0" w:line="240" w:lineRule="auto"/>
        <w:rPr>
          <w:lang w:val="en-US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709"/>
        <w:gridCol w:w="1701"/>
        <w:gridCol w:w="567"/>
        <w:gridCol w:w="2402"/>
        <w:gridCol w:w="1283"/>
      </w:tblGrid>
      <w:tr w:rsidR="00EB08AC" w:rsidTr="00284C5F">
        <w:tc>
          <w:tcPr>
            <w:tcW w:w="906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B08AC" w:rsidRPr="00EB08AC" w:rsidRDefault="00EB08AC" w:rsidP="00EB08AC">
            <w:pPr>
              <w:jc w:val="center"/>
              <w:rPr>
                <w:b/>
                <w:lang w:val="en-US"/>
              </w:rPr>
            </w:pPr>
            <w:r w:rsidRPr="00EB08AC">
              <w:rPr>
                <w:b/>
                <w:lang w:val="en-US"/>
              </w:rPr>
              <w:t>Study Details</w:t>
            </w:r>
          </w:p>
        </w:tc>
      </w:tr>
      <w:tr w:rsidR="00B9410B" w:rsidTr="00284C5F">
        <w:tc>
          <w:tcPr>
            <w:tcW w:w="2405" w:type="dxa"/>
            <w:tcBorders>
              <w:top w:val="double" w:sz="4" w:space="0" w:color="auto"/>
            </w:tcBorders>
          </w:tcPr>
          <w:p w:rsidR="00B9410B" w:rsidRDefault="00B9410B">
            <w:pPr>
              <w:rPr>
                <w:lang w:val="en-US"/>
              </w:rPr>
            </w:pPr>
            <w:r>
              <w:rPr>
                <w:lang w:val="en-US"/>
              </w:rPr>
              <w:t>Study name</w:t>
            </w:r>
          </w:p>
        </w:tc>
        <w:tc>
          <w:tcPr>
            <w:tcW w:w="6662" w:type="dxa"/>
            <w:gridSpan w:val="5"/>
            <w:tcBorders>
              <w:top w:val="double" w:sz="4" w:space="0" w:color="auto"/>
            </w:tcBorders>
          </w:tcPr>
          <w:p w:rsidR="00B9410B" w:rsidRDefault="00B9410B">
            <w:pPr>
              <w:rPr>
                <w:lang w:val="en-US"/>
              </w:rPr>
            </w:pPr>
          </w:p>
        </w:tc>
      </w:tr>
      <w:tr w:rsidR="00B9410B" w:rsidTr="00706C40">
        <w:tc>
          <w:tcPr>
            <w:tcW w:w="2405" w:type="dxa"/>
          </w:tcPr>
          <w:p w:rsidR="00B9410B" w:rsidRDefault="00B9410B">
            <w:pPr>
              <w:rPr>
                <w:lang w:val="en-US"/>
              </w:rPr>
            </w:pPr>
            <w:r>
              <w:rPr>
                <w:lang w:val="en-US"/>
              </w:rPr>
              <w:t>Short title</w:t>
            </w:r>
          </w:p>
        </w:tc>
        <w:tc>
          <w:tcPr>
            <w:tcW w:w="6662" w:type="dxa"/>
            <w:gridSpan w:val="5"/>
          </w:tcPr>
          <w:p w:rsidR="00B9410B" w:rsidRDefault="00B9410B">
            <w:pPr>
              <w:rPr>
                <w:lang w:val="en-US"/>
              </w:rPr>
            </w:pPr>
          </w:p>
        </w:tc>
      </w:tr>
      <w:tr w:rsidR="00EB08AC" w:rsidRPr="00B9410B" w:rsidTr="00706C40">
        <w:tc>
          <w:tcPr>
            <w:tcW w:w="2405" w:type="dxa"/>
          </w:tcPr>
          <w:p w:rsidR="00EB08AC" w:rsidRDefault="00B9410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B08AC">
              <w:rPr>
                <w:lang w:val="en-US"/>
              </w:rPr>
              <w:t xml:space="preserve">articipants </w:t>
            </w:r>
          </w:p>
        </w:tc>
        <w:tc>
          <w:tcPr>
            <w:tcW w:w="6662" w:type="dxa"/>
            <w:gridSpan w:val="5"/>
          </w:tcPr>
          <w:p w:rsidR="00EB08AC" w:rsidRPr="00B9410B" w:rsidRDefault="00C12B39" w:rsidP="00B9410B">
            <w:pPr>
              <w:jc w:val="both"/>
            </w:pPr>
            <w:sdt>
              <w:sdtPr>
                <w:alias w:val="Number of participants"/>
                <w:tag w:val="Number of participants"/>
                <w:id w:val="-1902593783"/>
                <w:placeholder>
                  <w:docPart w:val="E07753C87BCB47FB8B2CE5B02757F852"/>
                </w:placeholder>
              </w:sdtPr>
              <w:sdtEndPr/>
              <w:sdtContent>
                <w:r w:rsidR="00B9410B">
                  <w:t>0</w:t>
                </w:r>
              </w:sdtContent>
            </w:sdt>
            <w:r w:rsidR="00B9410B">
              <w:t xml:space="preserve"> </w:t>
            </w:r>
            <w:proofErr w:type="spellStart"/>
            <w:proofErr w:type="gramStart"/>
            <w:r w:rsidR="00B9410B">
              <w:t>participants</w:t>
            </w:r>
            <w:proofErr w:type="spellEnd"/>
            <w:r w:rsidR="00B9410B">
              <w:t xml:space="preserve">  (</w:t>
            </w:r>
            <w:proofErr w:type="gramEnd"/>
            <w:sdt>
              <w:sdtPr>
                <w:alias w:val="Number of participants"/>
                <w:tag w:val="Number of participants"/>
                <w:id w:val="-570652128"/>
                <w:placeholder>
                  <w:docPart w:val="6C064F35C7A04044AE75C00285A31B04"/>
                </w:placeholder>
              </w:sdtPr>
              <w:sdtEndPr/>
              <w:sdtContent>
                <w:r w:rsidR="00B9410B">
                  <w:t>0</w:t>
                </w:r>
              </w:sdtContent>
            </w:sdt>
            <w:r w:rsidR="00B9410B">
              <w:t xml:space="preserve"> </w:t>
            </w:r>
            <w:proofErr w:type="spellStart"/>
            <w:r w:rsidR="00B9410B">
              <w:t>patients</w:t>
            </w:r>
            <w:proofErr w:type="spellEnd"/>
            <w:r w:rsidR="00B9410B">
              <w:t xml:space="preserve">, </w:t>
            </w:r>
            <w:sdt>
              <w:sdtPr>
                <w:alias w:val="Number of participants"/>
                <w:tag w:val="Number of participants"/>
                <w:id w:val="476659593"/>
                <w:placeholder>
                  <w:docPart w:val="800564D5677245E2B359DC4581417AE9"/>
                </w:placeholder>
              </w:sdtPr>
              <w:sdtEndPr/>
              <w:sdtContent>
                <w:r w:rsidR="00B9410B">
                  <w:t>0</w:t>
                </w:r>
              </w:sdtContent>
            </w:sdt>
            <w:r w:rsidR="00B9410B">
              <w:t xml:space="preserve"> </w:t>
            </w:r>
            <w:proofErr w:type="spellStart"/>
            <w:r w:rsidR="00B9410B">
              <w:t>controls</w:t>
            </w:r>
            <w:proofErr w:type="spellEnd"/>
            <w:r w:rsidR="00B9410B">
              <w:t>)</w:t>
            </w:r>
          </w:p>
        </w:tc>
      </w:tr>
      <w:tr w:rsidR="00FF122A" w:rsidRPr="00B9410B" w:rsidTr="00FF122A">
        <w:tc>
          <w:tcPr>
            <w:tcW w:w="2405" w:type="dxa"/>
          </w:tcPr>
          <w:p w:rsidR="00FF122A" w:rsidRDefault="00FF122A">
            <w:pPr>
              <w:rPr>
                <w:lang w:val="en-US"/>
              </w:rPr>
            </w:pPr>
            <w:r>
              <w:rPr>
                <w:lang w:val="en-US"/>
              </w:rPr>
              <w:t>Sessions per participant</w:t>
            </w:r>
          </w:p>
        </w:tc>
        <w:tc>
          <w:tcPr>
            <w:tcW w:w="709" w:type="dxa"/>
          </w:tcPr>
          <w:p w:rsidR="00FF122A" w:rsidRPr="00B9410B" w:rsidRDefault="00FF122A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F122A" w:rsidRPr="00B9410B" w:rsidRDefault="00FF122A">
            <w:pPr>
              <w:rPr>
                <w:lang w:val="en-US"/>
              </w:rPr>
            </w:pPr>
            <w:r>
              <w:rPr>
                <w:lang w:val="en-US"/>
              </w:rPr>
              <w:t>Session names</w:t>
            </w:r>
          </w:p>
        </w:tc>
        <w:tc>
          <w:tcPr>
            <w:tcW w:w="4252" w:type="dxa"/>
            <w:gridSpan w:val="3"/>
          </w:tcPr>
          <w:p w:rsidR="00FF122A" w:rsidRPr="00B9410B" w:rsidRDefault="00FF122A">
            <w:pPr>
              <w:rPr>
                <w:lang w:val="en-US"/>
              </w:rPr>
            </w:pPr>
          </w:p>
        </w:tc>
      </w:tr>
      <w:tr w:rsidR="00706C40" w:rsidTr="00706C40">
        <w:tc>
          <w:tcPr>
            <w:tcW w:w="2405" w:type="dxa"/>
            <w:vMerge w:val="restart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Funding</w:t>
            </w:r>
          </w:p>
        </w:tc>
        <w:tc>
          <w:tcPr>
            <w:tcW w:w="6662" w:type="dxa"/>
            <w:gridSpan w:val="5"/>
          </w:tcPr>
          <w:p w:rsidR="00706C40" w:rsidRDefault="00706C40">
            <w:pPr>
              <w:rPr>
                <w:lang w:val="en-US"/>
              </w:rPr>
            </w:pPr>
          </w:p>
        </w:tc>
      </w:tr>
      <w:tr w:rsidR="00706C40" w:rsidTr="00706C40">
        <w:tc>
          <w:tcPr>
            <w:tcW w:w="2405" w:type="dxa"/>
            <w:vMerge/>
          </w:tcPr>
          <w:p w:rsidR="00706C40" w:rsidRDefault="00706C40">
            <w:pPr>
              <w:rPr>
                <w:lang w:val="en-US"/>
              </w:rPr>
            </w:pPr>
          </w:p>
        </w:tc>
        <w:tc>
          <w:tcPr>
            <w:tcW w:w="6662" w:type="dxa"/>
            <w:gridSpan w:val="5"/>
          </w:tcPr>
          <w:p w:rsidR="00706C40" w:rsidRDefault="00C12B3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510719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DFG (150€/</w:t>
            </w:r>
            <w:proofErr w:type="gramStart"/>
            <w:r w:rsidR="00706C40">
              <w:rPr>
                <w:lang w:val="en-US"/>
              </w:rPr>
              <w:t xml:space="preserve">h)   </w:t>
            </w:r>
            <w:proofErr w:type="gramEnd"/>
            <w:r w:rsidR="00706C40">
              <w:rPr>
                <w:lang w:val="en-US"/>
              </w:rPr>
              <w:t xml:space="preserve">  </w:t>
            </w:r>
            <w:sdt>
              <w:sdtPr>
                <w:rPr>
                  <w:lang w:val="en-US"/>
                </w:rPr>
                <w:id w:val="545035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Contingent (25€/participant)</w:t>
            </w:r>
          </w:p>
        </w:tc>
      </w:tr>
      <w:tr w:rsidR="00EB08AC" w:rsidTr="00706C40">
        <w:tc>
          <w:tcPr>
            <w:tcW w:w="2405" w:type="dxa"/>
          </w:tcPr>
          <w:p w:rsidR="00EB08AC" w:rsidRDefault="00EB08AC">
            <w:pPr>
              <w:rPr>
                <w:lang w:val="en-US"/>
              </w:rPr>
            </w:pPr>
            <w:r>
              <w:rPr>
                <w:lang w:val="en-US"/>
              </w:rPr>
              <w:t>Ethics approval</w:t>
            </w:r>
          </w:p>
        </w:tc>
        <w:tc>
          <w:tcPr>
            <w:tcW w:w="2977" w:type="dxa"/>
            <w:gridSpan w:val="3"/>
          </w:tcPr>
          <w:p w:rsidR="00EB08AC" w:rsidRDefault="00C12B3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55380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410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B9410B">
              <w:rPr>
                <w:lang w:val="en-US"/>
              </w:rPr>
              <w:t xml:space="preserve"> yes     </w:t>
            </w:r>
            <w:sdt>
              <w:sdtPr>
                <w:rPr>
                  <w:lang w:val="en-US"/>
                </w:rPr>
                <w:id w:val="1562442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410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B9410B">
              <w:rPr>
                <w:lang w:val="en-US"/>
              </w:rPr>
              <w:t xml:space="preserve"> no</w:t>
            </w:r>
          </w:p>
        </w:tc>
        <w:tc>
          <w:tcPr>
            <w:tcW w:w="2402" w:type="dxa"/>
          </w:tcPr>
          <w:p w:rsidR="00EB08AC" w:rsidRDefault="00EB08AC">
            <w:pPr>
              <w:rPr>
                <w:lang w:val="en-US"/>
              </w:rPr>
            </w:pPr>
            <w:r>
              <w:rPr>
                <w:lang w:val="en-US"/>
              </w:rPr>
              <w:t>Ethics approval number</w:t>
            </w:r>
            <w:r w:rsidR="00B9410B">
              <w:rPr>
                <w:lang w:val="en-US"/>
              </w:rPr>
              <w:t>:</w:t>
            </w:r>
          </w:p>
        </w:tc>
        <w:tc>
          <w:tcPr>
            <w:tcW w:w="1283" w:type="dxa"/>
          </w:tcPr>
          <w:p w:rsidR="00EB08AC" w:rsidRDefault="00EB08AC">
            <w:pPr>
              <w:rPr>
                <w:lang w:val="en-US"/>
              </w:rPr>
            </w:pPr>
          </w:p>
        </w:tc>
      </w:tr>
      <w:tr w:rsidR="002A7D14" w:rsidRPr="009B4675" w:rsidTr="00706C40">
        <w:trPr>
          <w:trHeight w:val="1172"/>
        </w:trPr>
        <w:tc>
          <w:tcPr>
            <w:tcW w:w="2405" w:type="dxa"/>
          </w:tcPr>
          <w:p w:rsidR="002A7D14" w:rsidRDefault="002A7D14">
            <w:pPr>
              <w:rPr>
                <w:lang w:val="en-US"/>
              </w:rPr>
            </w:pPr>
            <w:r>
              <w:rPr>
                <w:lang w:val="en-US"/>
              </w:rPr>
              <w:t xml:space="preserve">Setup </w:t>
            </w:r>
          </w:p>
        </w:tc>
        <w:tc>
          <w:tcPr>
            <w:tcW w:w="6662" w:type="dxa"/>
            <w:gridSpan w:val="5"/>
          </w:tcPr>
          <w:p w:rsidR="002A7D14" w:rsidRDefault="00C12B3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415603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Projector      </w:t>
            </w:r>
            <w:sdt>
              <w:sdtPr>
                <w:rPr>
                  <w:lang w:val="en-US"/>
                </w:rPr>
                <w:id w:val="-560866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Response Pads      </w:t>
            </w:r>
            <w:sdt>
              <w:sdtPr>
                <w:rPr>
                  <w:lang w:val="en-US"/>
                </w:rPr>
                <w:id w:val="73247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proofErr w:type="spellStart"/>
            <w:r w:rsidR="002A7D14">
              <w:rPr>
                <w:lang w:val="en-US"/>
              </w:rPr>
              <w:t>Eyetracker</w:t>
            </w:r>
            <w:proofErr w:type="spellEnd"/>
          </w:p>
          <w:p w:rsidR="002A7D14" w:rsidRDefault="00C12B39" w:rsidP="00382BB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307817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</w:t>
            </w:r>
            <w:proofErr w:type="spellStart"/>
            <w:r w:rsidR="002A7D14">
              <w:rPr>
                <w:lang w:val="en-US"/>
              </w:rPr>
              <w:t>Optoacoustics</w:t>
            </w:r>
            <w:proofErr w:type="spellEnd"/>
            <w:r w:rsidR="002A7D14">
              <w:rPr>
                <w:lang w:val="en-US"/>
              </w:rPr>
              <w:t xml:space="preserve"> headphones      </w:t>
            </w:r>
            <w:sdt>
              <w:sdtPr>
                <w:rPr>
                  <w:lang w:val="en-US"/>
                </w:rPr>
                <w:id w:val="-1914851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In-ear headphones</w:t>
            </w:r>
          </w:p>
          <w:p w:rsidR="002A7D14" w:rsidRDefault="00C12B3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549345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ECG      </w:t>
            </w:r>
            <w:sdt>
              <w:sdtPr>
                <w:rPr>
                  <w:lang w:val="en-US"/>
                </w:rPr>
                <w:id w:val="-480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Pulse      </w:t>
            </w:r>
            <w:sdt>
              <w:sdtPr>
                <w:rPr>
                  <w:lang w:val="en-US"/>
                </w:rPr>
                <w:id w:val="-1904593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Respiration</w:t>
            </w:r>
          </w:p>
          <w:p w:rsidR="0028761E" w:rsidRDefault="00C12B3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99371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Driving simulator</w:t>
            </w:r>
          </w:p>
          <w:p w:rsidR="002A7D14" w:rsidRDefault="00C12B39" w:rsidP="002A7D1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092302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other:                                             MRI safety approved: </w:t>
            </w:r>
            <w:sdt>
              <w:sdtPr>
                <w:rPr>
                  <w:lang w:val="en-US"/>
                </w:rPr>
                <w:id w:val="-608737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yes      </w:t>
            </w:r>
            <w:sdt>
              <w:sdtPr>
                <w:rPr>
                  <w:lang w:val="en-US"/>
                </w:rPr>
                <w:id w:val="-1214114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no</w:t>
            </w:r>
          </w:p>
        </w:tc>
      </w:tr>
      <w:tr w:rsidR="005267F2" w:rsidTr="00706C40">
        <w:tc>
          <w:tcPr>
            <w:tcW w:w="2405" w:type="dxa"/>
          </w:tcPr>
          <w:p w:rsidR="005267F2" w:rsidRDefault="005267F2">
            <w:pPr>
              <w:rPr>
                <w:lang w:val="en-US"/>
              </w:rPr>
            </w:pPr>
            <w:r>
              <w:rPr>
                <w:lang w:val="en-US"/>
              </w:rPr>
              <w:t xml:space="preserve">Study presented </w:t>
            </w:r>
          </w:p>
        </w:tc>
        <w:tc>
          <w:tcPr>
            <w:tcW w:w="6662" w:type="dxa"/>
            <w:gridSpan w:val="5"/>
          </w:tcPr>
          <w:p w:rsidR="005267F2" w:rsidRDefault="002A7D14"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</w:p>
        </w:tc>
      </w:tr>
      <w:tr w:rsidR="005267F2" w:rsidTr="00706C40">
        <w:tc>
          <w:tcPr>
            <w:tcW w:w="2405" w:type="dxa"/>
          </w:tcPr>
          <w:p w:rsidR="005267F2" w:rsidRDefault="005267F2">
            <w:pPr>
              <w:rPr>
                <w:lang w:val="en-US"/>
              </w:rPr>
            </w:pPr>
            <w:r>
              <w:rPr>
                <w:lang w:val="en-US"/>
              </w:rPr>
              <w:t xml:space="preserve">Planned start </w:t>
            </w:r>
          </w:p>
        </w:tc>
        <w:tc>
          <w:tcPr>
            <w:tcW w:w="6662" w:type="dxa"/>
            <w:gridSpan w:val="5"/>
          </w:tcPr>
          <w:p w:rsidR="005267F2" w:rsidRDefault="002A7D14"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</w:p>
        </w:tc>
      </w:tr>
    </w:tbl>
    <w:p w:rsidR="00EB08AC" w:rsidRDefault="00EB08AC" w:rsidP="00284C5F">
      <w:pPr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1"/>
        <w:gridCol w:w="1895"/>
        <w:gridCol w:w="1415"/>
        <w:gridCol w:w="1312"/>
        <w:gridCol w:w="952"/>
        <w:gridCol w:w="1127"/>
      </w:tblGrid>
      <w:tr w:rsidR="005267F2" w:rsidTr="00284C5F">
        <w:tc>
          <w:tcPr>
            <w:tcW w:w="906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267F2" w:rsidRPr="005267F2" w:rsidRDefault="005267F2" w:rsidP="005267F2">
            <w:pPr>
              <w:jc w:val="center"/>
              <w:rPr>
                <w:b/>
                <w:lang w:val="en-US"/>
              </w:rPr>
            </w:pPr>
            <w:r w:rsidRPr="005267F2">
              <w:rPr>
                <w:b/>
                <w:lang w:val="en-US"/>
              </w:rPr>
              <w:t>MRI Scanning Details</w:t>
            </w:r>
          </w:p>
        </w:tc>
      </w:tr>
      <w:tr w:rsidR="00706C40" w:rsidTr="00284C5F">
        <w:tc>
          <w:tcPr>
            <w:tcW w:w="2350" w:type="dxa"/>
            <w:tcBorders>
              <w:top w:val="double" w:sz="4" w:space="0" w:color="auto"/>
            </w:tcBorders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Scanner operator</w:t>
            </w:r>
          </w:p>
        </w:tc>
        <w:tc>
          <w:tcPr>
            <w:tcW w:w="6712" w:type="dxa"/>
            <w:gridSpan w:val="5"/>
            <w:tcBorders>
              <w:top w:val="double" w:sz="4" w:space="0" w:color="auto"/>
            </w:tcBorders>
          </w:tcPr>
          <w:p w:rsidR="00706C40" w:rsidRDefault="00706C40">
            <w:pPr>
              <w:rPr>
                <w:lang w:val="en-US"/>
              </w:rPr>
            </w:pPr>
          </w:p>
        </w:tc>
      </w:tr>
      <w:tr w:rsidR="00706C40" w:rsidTr="00FF122A">
        <w:tc>
          <w:tcPr>
            <w:tcW w:w="2350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 xml:space="preserve">Head coil </w:t>
            </w:r>
          </w:p>
        </w:tc>
        <w:tc>
          <w:tcPr>
            <w:tcW w:w="6712" w:type="dxa"/>
            <w:gridSpan w:val="5"/>
          </w:tcPr>
          <w:p w:rsidR="00706C40" w:rsidRDefault="00C12B39" w:rsidP="00706C4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72177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20-channel      </w:t>
            </w:r>
            <w:sdt>
              <w:sdtPr>
                <w:rPr>
                  <w:lang w:val="en-US"/>
                </w:rPr>
                <w:id w:val="15135722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2FE2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706C40">
              <w:rPr>
                <w:lang w:val="en-US"/>
              </w:rPr>
              <w:t xml:space="preserve"> 64-channel      </w:t>
            </w:r>
            <w:sdt>
              <w:sdtPr>
                <w:rPr>
                  <w:lang w:val="en-US"/>
                </w:rPr>
                <w:id w:val="1231503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pediatric</w:t>
            </w:r>
          </w:p>
        </w:tc>
      </w:tr>
      <w:tr w:rsidR="005267F2" w:rsidRPr="009B4675" w:rsidTr="00212931">
        <w:tc>
          <w:tcPr>
            <w:tcW w:w="9062" w:type="dxa"/>
            <w:gridSpan w:val="6"/>
          </w:tcPr>
          <w:p w:rsidR="005267F2" w:rsidRDefault="005267F2">
            <w:pPr>
              <w:rPr>
                <w:lang w:val="en-US"/>
              </w:rPr>
            </w:pPr>
            <w:r>
              <w:rPr>
                <w:lang w:val="en-US"/>
              </w:rPr>
              <w:t>Sequences to be used (please hand in pdf with all protocol parameters provided at the MRI)</w:t>
            </w:r>
          </w:p>
        </w:tc>
      </w:tr>
      <w:tr w:rsidR="00706C40" w:rsidTr="00FF122A">
        <w:tc>
          <w:tcPr>
            <w:tcW w:w="2350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Sequence</w:t>
            </w:r>
          </w:p>
        </w:tc>
        <w:tc>
          <w:tcPr>
            <w:tcW w:w="1898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Task name</w:t>
            </w:r>
            <w:r w:rsidR="00FF122A">
              <w:rPr>
                <w:lang w:val="en-US"/>
              </w:rPr>
              <w:t xml:space="preserve"> (other specifications)</w:t>
            </w:r>
          </w:p>
        </w:tc>
        <w:tc>
          <w:tcPr>
            <w:tcW w:w="1417" w:type="dxa"/>
          </w:tcPr>
          <w:p w:rsidR="00706C40" w:rsidRDefault="00706C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Multislice</w:t>
            </w:r>
            <w:proofErr w:type="spellEnd"/>
          </w:p>
        </w:tc>
        <w:tc>
          <w:tcPr>
            <w:tcW w:w="1316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No of Scans</w:t>
            </w:r>
          </w:p>
        </w:tc>
        <w:tc>
          <w:tcPr>
            <w:tcW w:w="954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TR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27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  <w:p w:rsidR="00FF122A" w:rsidRDefault="00FF122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hh:min</w:t>
            </w:r>
            <w:proofErr w:type="gramEnd"/>
            <w:r>
              <w:rPr>
                <w:lang w:val="en-US"/>
              </w:rPr>
              <w:t>:s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06C40" w:rsidRPr="00322339" w:rsidTr="00FF122A">
        <w:tc>
          <w:tcPr>
            <w:tcW w:w="2350" w:type="dxa"/>
          </w:tcPr>
          <w:p w:rsidR="00706C40" w:rsidRPr="00322339" w:rsidRDefault="00706C40" w:rsidP="00322339">
            <w:r w:rsidRPr="00322339">
              <w:t xml:space="preserve">1) </w:t>
            </w:r>
            <w:sdt>
              <w:sdtPr>
                <w:rPr>
                  <w:lang w:val="en-US"/>
                </w:rPr>
                <w:alias w:val="Sequences"/>
                <w:tag w:val="Sequences"/>
                <w:id w:val="147878031"/>
                <w:placeholder>
                  <w:docPart w:val="03D818004DBC449CADB1C751A08DF10D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9B4675">
                  <w:rPr>
                    <w:lang w:val="en-US"/>
                  </w:rPr>
                  <w:t>Localizer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C12B39">
            <w:sdt>
              <w:sdtPr>
                <w:rPr>
                  <w:lang w:val="en-US"/>
                </w:rPr>
                <w:id w:val="-1768230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-816579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9B4675" w:rsidP="009B4675">
            <w:pPr>
              <w:jc w:val="right"/>
            </w:pPr>
            <w:r>
              <w:t>0:00:14</w:t>
            </w:r>
          </w:p>
        </w:tc>
      </w:tr>
      <w:tr w:rsidR="00706C40" w:rsidRPr="00322339" w:rsidTr="00FF122A">
        <w:tc>
          <w:tcPr>
            <w:tcW w:w="2350" w:type="dxa"/>
          </w:tcPr>
          <w:p w:rsidR="00706C40" w:rsidRPr="00322339" w:rsidRDefault="00706C40">
            <w:r>
              <w:t xml:space="preserve">2) </w:t>
            </w:r>
            <w:sdt>
              <w:sdtPr>
                <w:rPr>
                  <w:lang w:val="en-US"/>
                </w:rPr>
                <w:alias w:val="Sequences"/>
                <w:tag w:val="Sequences"/>
                <w:id w:val="760408643"/>
                <w:placeholder>
                  <w:docPart w:val="9B2C169B390C452B848C0D7E2720E791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9B4675">
                  <w:rPr>
                    <w:lang w:val="en-US"/>
                  </w:rPr>
                  <w:t xml:space="preserve">T1 </w:t>
                </w:r>
                <w:proofErr w:type="spellStart"/>
                <w:r w:rsidR="009B4675">
                  <w:rPr>
                    <w:lang w:val="en-US"/>
                  </w:rPr>
                  <w:t>fettsat</w:t>
                </w:r>
                <w:proofErr w:type="spellEnd"/>
                <w:r w:rsidR="009B4675">
                  <w:rPr>
                    <w:lang w:val="en-US"/>
                  </w:rPr>
                  <w:t xml:space="preserve"> (MEG)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C12B39">
            <w:sdt>
              <w:sdtPr>
                <w:rPr>
                  <w:lang w:val="en-US"/>
                </w:rPr>
                <w:id w:val="-266542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190795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9B4675" w:rsidP="009B4675">
            <w:pPr>
              <w:jc w:val="right"/>
            </w:pPr>
            <w:r>
              <w:t>0:07:45</w:t>
            </w:r>
          </w:p>
        </w:tc>
      </w:tr>
      <w:tr w:rsidR="00706C40" w:rsidRPr="00322339" w:rsidTr="00FF122A">
        <w:tc>
          <w:tcPr>
            <w:tcW w:w="2350" w:type="dxa"/>
          </w:tcPr>
          <w:p w:rsidR="00706C40" w:rsidRPr="00322339" w:rsidRDefault="00706C40">
            <w:r>
              <w:t xml:space="preserve">3) </w:t>
            </w:r>
            <w:sdt>
              <w:sdtPr>
                <w:rPr>
                  <w:lang w:val="en-US"/>
                </w:rPr>
                <w:alias w:val="Sequences"/>
                <w:tag w:val="Sequences"/>
                <w:id w:val="953676700"/>
                <w:placeholder>
                  <w:docPart w:val="DC272DC8CC0746A195E9D25D35CBF3BC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9B4675">
                  <w:rPr>
                    <w:lang w:val="en-US"/>
                  </w:rPr>
                  <w:t xml:space="preserve">T1 </w:t>
                </w:r>
                <w:proofErr w:type="spellStart"/>
                <w:r w:rsidR="009B4675">
                  <w:rPr>
                    <w:lang w:val="en-US"/>
                  </w:rPr>
                  <w:t>fettsat</w:t>
                </w:r>
                <w:proofErr w:type="spellEnd"/>
                <w:r w:rsidR="009B4675">
                  <w:rPr>
                    <w:lang w:val="en-US"/>
                  </w:rPr>
                  <w:t xml:space="preserve"> (MEG)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C12B39">
            <w:sdt>
              <w:sdtPr>
                <w:rPr>
                  <w:lang w:val="en-US"/>
                </w:rPr>
                <w:id w:val="142554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201943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9B4675" w:rsidP="009B4675">
            <w:pPr>
              <w:jc w:val="right"/>
            </w:pPr>
            <w:r>
              <w:t>0:07:45</w:t>
            </w:r>
          </w:p>
        </w:tc>
      </w:tr>
      <w:tr w:rsidR="00706C40" w:rsidRPr="00322339" w:rsidTr="00FF122A">
        <w:tc>
          <w:tcPr>
            <w:tcW w:w="2350" w:type="dxa"/>
          </w:tcPr>
          <w:p w:rsidR="00706C40" w:rsidRPr="00322339" w:rsidRDefault="00706C40">
            <w:r>
              <w:t xml:space="preserve">4) </w:t>
            </w:r>
            <w:sdt>
              <w:sdtPr>
                <w:rPr>
                  <w:lang w:val="en-US"/>
                </w:rPr>
                <w:alias w:val="Sequences"/>
                <w:tag w:val="Sequences"/>
                <w:id w:val="-1320800482"/>
                <w:placeholder>
                  <w:docPart w:val="D966EF035B144AA6A3FDC4EB0192FED7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AC0134">
                  <w:rPr>
                    <w:lang w:val="en-US"/>
                  </w:rPr>
                  <w:t>Select sequence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C12B39">
            <w:sdt>
              <w:sdtPr>
                <w:rPr>
                  <w:lang w:val="en-US"/>
                </w:rPr>
                <w:id w:val="219104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925150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706C40" w:rsidP="009B4675">
            <w:pPr>
              <w:jc w:val="right"/>
            </w:pPr>
          </w:p>
        </w:tc>
      </w:tr>
      <w:tr w:rsidR="00706C40" w:rsidRPr="00322339" w:rsidTr="00FF122A">
        <w:tc>
          <w:tcPr>
            <w:tcW w:w="2350" w:type="dxa"/>
          </w:tcPr>
          <w:p w:rsidR="00706C40" w:rsidRPr="00322339" w:rsidRDefault="00706C40">
            <w:r>
              <w:t>5)</w:t>
            </w:r>
            <w:r w:rsidRPr="00322339">
              <w:t xml:space="preserve"> </w:t>
            </w:r>
            <w:sdt>
              <w:sdtPr>
                <w:rPr>
                  <w:lang w:val="en-US"/>
                </w:rPr>
                <w:alias w:val="Sequences"/>
                <w:tag w:val="Sequences"/>
                <w:id w:val="449213924"/>
                <w:placeholder>
                  <w:docPart w:val="A0390EB61D61413DBF63AB2F037C3847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AC0134">
                  <w:rPr>
                    <w:lang w:val="en-US"/>
                  </w:rPr>
                  <w:t>Select sequence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C12B39">
            <w:sdt>
              <w:sdtPr>
                <w:rPr>
                  <w:lang w:val="en-US"/>
                </w:rPr>
                <w:id w:val="569006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30004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706C40" w:rsidP="009B4675">
            <w:pPr>
              <w:jc w:val="right"/>
            </w:pPr>
          </w:p>
        </w:tc>
      </w:tr>
      <w:tr w:rsidR="00706C40" w:rsidRPr="00322339" w:rsidTr="00FF122A">
        <w:tc>
          <w:tcPr>
            <w:tcW w:w="2350" w:type="dxa"/>
          </w:tcPr>
          <w:p w:rsidR="00706C40" w:rsidRDefault="00706C40">
            <w:r>
              <w:t xml:space="preserve">6) </w:t>
            </w:r>
            <w:sdt>
              <w:sdtPr>
                <w:rPr>
                  <w:lang w:val="en-US"/>
                </w:rPr>
                <w:alias w:val="Sequences"/>
                <w:tag w:val="Sequences"/>
                <w:id w:val="-435063147"/>
                <w:placeholder>
                  <w:docPart w:val="4B53D33EACF749F8B0FB29B433C93AA5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AC0134">
                  <w:rPr>
                    <w:lang w:val="en-US"/>
                  </w:rPr>
                  <w:t>Select sequence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C12B39">
            <w:sdt>
              <w:sdtPr>
                <w:rPr>
                  <w:lang w:val="en-US"/>
                </w:rPr>
                <w:id w:val="272369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-172891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706C40" w:rsidP="009B4675">
            <w:pPr>
              <w:jc w:val="right"/>
            </w:pPr>
          </w:p>
        </w:tc>
      </w:tr>
      <w:tr w:rsidR="00706C40" w:rsidRPr="00322339" w:rsidTr="00FF122A">
        <w:tc>
          <w:tcPr>
            <w:tcW w:w="2350" w:type="dxa"/>
          </w:tcPr>
          <w:p w:rsidR="00706C40" w:rsidRDefault="00706C40"/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706C40"/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706C40" w:rsidP="009B4675">
            <w:pPr>
              <w:jc w:val="right"/>
            </w:pPr>
          </w:p>
        </w:tc>
      </w:tr>
      <w:tr w:rsidR="00706C40" w:rsidRPr="00322339" w:rsidTr="00FF122A">
        <w:tc>
          <w:tcPr>
            <w:tcW w:w="7935" w:type="dxa"/>
            <w:gridSpan w:val="5"/>
          </w:tcPr>
          <w:p w:rsidR="00706C40" w:rsidRPr="00322339" w:rsidRDefault="00706C40" w:rsidP="00706C40">
            <w:pPr>
              <w:jc w:val="right"/>
            </w:pPr>
            <w:r>
              <w:t>Total time</w:t>
            </w:r>
          </w:p>
        </w:tc>
        <w:tc>
          <w:tcPr>
            <w:tcW w:w="1127" w:type="dxa"/>
          </w:tcPr>
          <w:p w:rsidR="00706C40" w:rsidRPr="00322339" w:rsidRDefault="009B4675" w:rsidP="009B4675">
            <w:pPr>
              <w:jc w:val="right"/>
            </w:pPr>
            <w:r>
              <w:t>0:16:00</w:t>
            </w:r>
          </w:p>
        </w:tc>
      </w:tr>
      <w:tr w:rsidR="00706C40" w:rsidRPr="009B4675" w:rsidTr="00FF122A">
        <w:tc>
          <w:tcPr>
            <w:tcW w:w="7935" w:type="dxa"/>
            <w:gridSpan w:val="5"/>
          </w:tcPr>
          <w:p w:rsidR="00706C40" w:rsidRPr="00322339" w:rsidRDefault="00706C40" w:rsidP="00706C40">
            <w:pPr>
              <w:jc w:val="right"/>
              <w:rPr>
                <w:lang w:val="en-US"/>
              </w:rPr>
            </w:pPr>
            <w:r w:rsidRPr="00322339">
              <w:rPr>
                <w:lang w:val="en-US"/>
              </w:rPr>
              <w:t>Time per participant</w:t>
            </w:r>
            <w:r>
              <w:rPr>
                <w:lang w:val="en-US"/>
              </w:rPr>
              <w:t xml:space="preserve"> to be</w:t>
            </w:r>
            <w:r w:rsidRPr="00322339">
              <w:rPr>
                <w:lang w:val="en-US"/>
              </w:rPr>
              <w:t xml:space="preserve"> booked </w:t>
            </w:r>
          </w:p>
        </w:tc>
        <w:tc>
          <w:tcPr>
            <w:tcW w:w="1127" w:type="dxa"/>
          </w:tcPr>
          <w:p w:rsidR="00706C40" w:rsidRPr="00322339" w:rsidRDefault="009B4675" w:rsidP="00AC013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0:30:00</w:t>
            </w:r>
          </w:p>
        </w:tc>
      </w:tr>
    </w:tbl>
    <w:p w:rsidR="005267F2" w:rsidRDefault="005267F2" w:rsidP="00284C5F">
      <w:pPr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9"/>
        <w:gridCol w:w="5933"/>
      </w:tblGrid>
      <w:tr w:rsidR="0028761E" w:rsidTr="00284C5F">
        <w:tc>
          <w:tcPr>
            <w:tcW w:w="906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8761E" w:rsidRPr="0028761E" w:rsidRDefault="0028761E" w:rsidP="0028761E">
            <w:pPr>
              <w:jc w:val="center"/>
              <w:rPr>
                <w:b/>
                <w:lang w:val="en-US"/>
              </w:rPr>
            </w:pPr>
            <w:r w:rsidRPr="0028761E">
              <w:rPr>
                <w:b/>
                <w:lang w:val="en-US"/>
              </w:rPr>
              <w:t>Stimulus PC</w:t>
            </w:r>
          </w:p>
        </w:tc>
      </w:tr>
      <w:tr w:rsidR="0028761E" w:rsidRPr="009B4675" w:rsidTr="00284C5F">
        <w:trPr>
          <w:trHeight w:val="581"/>
        </w:trPr>
        <w:tc>
          <w:tcPr>
            <w:tcW w:w="3114" w:type="dxa"/>
            <w:tcBorders>
              <w:top w:val="double" w:sz="4" w:space="0" w:color="auto"/>
            </w:tcBorders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5948" w:type="dxa"/>
            <w:tcBorders>
              <w:top w:val="double" w:sz="4" w:space="0" w:color="auto"/>
            </w:tcBorders>
          </w:tcPr>
          <w:p w:rsidR="00D26BEC" w:rsidRDefault="00C12B3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046355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</w:t>
            </w:r>
            <w:proofErr w:type="spellStart"/>
            <w:r w:rsidR="0028761E">
              <w:rPr>
                <w:lang w:val="en-US"/>
              </w:rPr>
              <w:t>Matlab</w:t>
            </w:r>
            <w:proofErr w:type="spellEnd"/>
            <w:r w:rsidR="0028761E">
              <w:rPr>
                <w:lang w:val="en-US"/>
              </w:rPr>
              <w:t xml:space="preserve">     </w:t>
            </w:r>
            <w:sdt>
              <w:sdtPr>
                <w:rPr>
                  <w:lang w:val="en-US"/>
                </w:rPr>
                <w:id w:val="-750278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Cogent     </w:t>
            </w:r>
            <w:sdt>
              <w:sdtPr>
                <w:rPr>
                  <w:lang w:val="en-US"/>
                </w:rPr>
                <w:id w:val="-1935116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</w:t>
            </w:r>
            <w:proofErr w:type="spellStart"/>
            <w:r w:rsidR="0028761E">
              <w:rPr>
                <w:lang w:val="en-US"/>
              </w:rPr>
              <w:t>Psychtoolbox</w:t>
            </w:r>
            <w:proofErr w:type="spellEnd"/>
            <w:r w:rsidR="0028761E">
              <w:rPr>
                <w:lang w:val="en-US"/>
              </w:rPr>
              <w:t xml:space="preserve"> </w:t>
            </w:r>
          </w:p>
          <w:p w:rsidR="0028761E" w:rsidRDefault="00C12B39" w:rsidP="00D26BE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95771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Presentation</w:t>
            </w:r>
            <w:r w:rsidR="00D26BEC">
              <w:rPr>
                <w:lang w:val="en-US"/>
              </w:rPr>
              <w:t xml:space="preserve">     </w:t>
            </w:r>
            <w:sdt>
              <w:sdtPr>
                <w:rPr>
                  <w:lang w:val="en-US"/>
                </w:rPr>
                <w:id w:val="1899013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other: </w:t>
            </w:r>
          </w:p>
        </w:tc>
      </w:tr>
      <w:tr w:rsidR="0028761E" w:rsidTr="0028761E">
        <w:trPr>
          <w:trHeight w:val="581"/>
        </w:trPr>
        <w:tc>
          <w:tcPr>
            <w:tcW w:w="3114" w:type="dxa"/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>Response Pads (which buttons?)</w:t>
            </w:r>
          </w:p>
        </w:tc>
        <w:tc>
          <w:tcPr>
            <w:tcW w:w="5948" w:type="dxa"/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 xml:space="preserve">Right hand: </w:t>
            </w:r>
            <w:r w:rsidR="00E00248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947860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1 </w:t>
            </w:r>
            <w:sdt>
              <w:sdtPr>
                <w:rPr>
                  <w:lang w:val="en-US"/>
                </w:rPr>
                <w:id w:val="-254201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2 </w:t>
            </w:r>
            <w:sdt>
              <w:sdtPr>
                <w:rPr>
                  <w:lang w:val="en-US"/>
                </w:rPr>
                <w:id w:val="-126446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3 </w:t>
            </w:r>
            <w:sdt>
              <w:sdtPr>
                <w:rPr>
                  <w:lang w:val="en-US"/>
                </w:rPr>
                <w:id w:val="-1577502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4  </w:t>
            </w:r>
          </w:p>
          <w:p w:rsidR="0028761E" w:rsidRPr="0028761E" w:rsidRDefault="0028761E">
            <w:r>
              <w:rPr>
                <w:lang w:val="en-US"/>
              </w:rPr>
              <w:t xml:space="preserve">Left hand:   </w:t>
            </w:r>
            <w:r w:rsidR="00E00248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76699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6 </w:t>
            </w:r>
            <w:sdt>
              <w:sdtPr>
                <w:rPr>
                  <w:lang w:val="en-US"/>
                </w:rPr>
                <w:id w:val="-177962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7 </w:t>
            </w:r>
            <w:sdt>
              <w:sdtPr>
                <w:rPr>
                  <w:lang w:val="en-US"/>
                </w:rPr>
                <w:id w:val="1781607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8 </w:t>
            </w:r>
            <w:sdt>
              <w:sdtPr>
                <w:rPr>
                  <w:lang w:val="en-US"/>
                </w:rPr>
                <w:id w:val="275990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9 </w:t>
            </w:r>
          </w:p>
        </w:tc>
      </w:tr>
      <w:tr w:rsidR="0028761E" w:rsidRPr="0028761E" w:rsidTr="0028761E">
        <w:tc>
          <w:tcPr>
            <w:tcW w:w="3114" w:type="dxa"/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>Folder</w:t>
            </w:r>
          </w:p>
        </w:tc>
        <w:tc>
          <w:tcPr>
            <w:tcW w:w="5948" w:type="dxa"/>
          </w:tcPr>
          <w:p w:rsidR="0028761E" w:rsidRPr="0028761E" w:rsidRDefault="0028761E">
            <w:r w:rsidRPr="0028761E">
              <w:t xml:space="preserve">Experiments / </w:t>
            </w:r>
            <w:sdt>
              <w:sdtPr>
                <w:rPr>
                  <w:lang w:val="en-US"/>
                </w:rPr>
                <w:alias w:val="Group"/>
                <w:tag w:val="Select Group"/>
                <w:id w:val="389316398"/>
                <w:placeholder>
                  <w:docPart w:val="DefaultPlaceholder_-1854013438"/>
                </w:placeholder>
                <w:comboBox>
                  <w:listItem w:displayText="Select Group" w:value="Select Group"/>
                  <w:listItem w:displayText="AllPsy" w:value="AllPsy"/>
                  <w:listItem w:displayText="ANCP" w:value="ANCP"/>
                  <w:listItem w:displayText="BioPsy" w:value="BioPsy"/>
                  <w:listItem w:displayText="Medi" w:value="Medi"/>
                  <w:listItem w:displayText="NeuroPsy" w:value="NeuroPsy"/>
                  <w:listItem w:displayText="Nemo" w:value="Nemo"/>
                  <w:listItem w:displayText="Neurology" w:value="Neurology"/>
                  <w:listItem w:displayText="Pediatrics" w:value="Pediatrics"/>
                </w:comboBox>
              </w:sdtPr>
              <w:sdtEndPr/>
              <w:sdtContent>
                <w:r>
                  <w:rPr>
                    <w:lang w:val="en-US"/>
                  </w:rPr>
                  <w:t>Select Group</w:t>
                </w:r>
              </w:sdtContent>
            </w:sdt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StudyName</w:t>
            </w:r>
            <w:proofErr w:type="spellEnd"/>
          </w:p>
        </w:tc>
      </w:tr>
      <w:tr w:rsidR="0028761E" w:rsidRPr="0028761E" w:rsidTr="0028761E">
        <w:tc>
          <w:tcPr>
            <w:tcW w:w="3114" w:type="dxa"/>
          </w:tcPr>
          <w:p w:rsidR="0028761E" w:rsidRPr="0028761E" w:rsidRDefault="0028761E"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connections</w:t>
            </w:r>
            <w:proofErr w:type="spellEnd"/>
            <w:r>
              <w:t>?</w:t>
            </w:r>
          </w:p>
        </w:tc>
        <w:tc>
          <w:tcPr>
            <w:tcW w:w="5948" w:type="dxa"/>
          </w:tcPr>
          <w:p w:rsidR="0028761E" w:rsidRPr="0028761E" w:rsidRDefault="0028761E"/>
        </w:tc>
      </w:tr>
    </w:tbl>
    <w:p w:rsidR="007F0C33" w:rsidRPr="0028761E" w:rsidRDefault="007F0C33" w:rsidP="003667AD"/>
    <w:sectPr w:rsidR="007F0C33" w:rsidRPr="002876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3393"/>
    <w:multiLevelType w:val="hybridMultilevel"/>
    <w:tmpl w:val="684C96B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AC"/>
    <w:rsid w:val="00005C55"/>
    <w:rsid w:val="002121CB"/>
    <w:rsid w:val="00260618"/>
    <w:rsid w:val="00284C5F"/>
    <w:rsid w:val="0028761E"/>
    <w:rsid w:val="002A7D14"/>
    <w:rsid w:val="00322339"/>
    <w:rsid w:val="003667AD"/>
    <w:rsid w:val="003B2EEB"/>
    <w:rsid w:val="004F5C3C"/>
    <w:rsid w:val="005267F2"/>
    <w:rsid w:val="00543342"/>
    <w:rsid w:val="00706C40"/>
    <w:rsid w:val="007D59F9"/>
    <w:rsid w:val="007F0C33"/>
    <w:rsid w:val="0082089B"/>
    <w:rsid w:val="00967A1F"/>
    <w:rsid w:val="009968AA"/>
    <w:rsid w:val="009B4675"/>
    <w:rsid w:val="00A7419E"/>
    <w:rsid w:val="00AC0134"/>
    <w:rsid w:val="00B9410B"/>
    <w:rsid w:val="00C12B39"/>
    <w:rsid w:val="00C42887"/>
    <w:rsid w:val="00C74BA7"/>
    <w:rsid w:val="00CD702B"/>
    <w:rsid w:val="00D02FE2"/>
    <w:rsid w:val="00D26BEC"/>
    <w:rsid w:val="00E00248"/>
    <w:rsid w:val="00E168FD"/>
    <w:rsid w:val="00EB08AC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64FD-46DF-4A4C-9859-3A8ACF93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22339"/>
    <w:rPr>
      <w:color w:val="808080"/>
    </w:rPr>
  </w:style>
  <w:style w:type="paragraph" w:styleId="Listenabsatz">
    <w:name w:val="List Paragraph"/>
    <w:basedOn w:val="Standard"/>
    <w:uiPriority w:val="34"/>
    <w:qFormat/>
    <w:rsid w:val="0032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55256E-5693-4DAD-8687-0F50D9F1B386}"/>
      </w:docPartPr>
      <w:docPartBody>
        <w:p w:rsidR="008D041D" w:rsidRDefault="00BE573E"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E07753C87BCB47FB8B2CE5B02757F8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7F4A8C-EA8B-443D-987A-6B43A027D6EC}"/>
      </w:docPartPr>
      <w:docPartBody>
        <w:p w:rsidR="008D041D" w:rsidRDefault="00BE573E" w:rsidP="00BE573E">
          <w:pPr>
            <w:pStyle w:val="E07753C87BCB47FB8B2CE5B02757F852"/>
          </w:pPr>
          <w:r w:rsidRPr="00031C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C064F35C7A04044AE75C00285A31B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A54AE9-DB9A-4F79-A473-2CDBAD9F37D8}"/>
      </w:docPartPr>
      <w:docPartBody>
        <w:p w:rsidR="008D041D" w:rsidRDefault="00BE573E" w:rsidP="00BE573E">
          <w:pPr>
            <w:pStyle w:val="6C064F35C7A04044AE75C00285A31B04"/>
          </w:pPr>
          <w:r w:rsidRPr="00031C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00564D5677245E2B359DC4581417A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3763AF-7DEC-469B-9A73-DF44012C7BC9}"/>
      </w:docPartPr>
      <w:docPartBody>
        <w:p w:rsidR="008D041D" w:rsidRDefault="00BE573E" w:rsidP="00BE573E">
          <w:pPr>
            <w:pStyle w:val="800564D5677245E2B359DC4581417AE9"/>
          </w:pPr>
          <w:r w:rsidRPr="00031C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3D818004DBC449CADB1C751A08DF1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BEB859-9A99-4705-AE7D-62A7EB14839F}"/>
      </w:docPartPr>
      <w:docPartBody>
        <w:p w:rsidR="008D041D" w:rsidRDefault="00BE573E" w:rsidP="00BE573E">
          <w:pPr>
            <w:pStyle w:val="03D818004DBC449CADB1C751A08DF10D"/>
          </w:pPr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9B2C169B390C452B848C0D7E2720E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03F8A5-E1C7-4454-BF5E-6EE3585354A8}"/>
      </w:docPartPr>
      <w:docPartBody>
        <w:p w:rsidR="00585BC1" w:rsidRDefault="008D041D" w:rsidP="008D041D">
          <w:pPr>
            <w:pStyle w:val="9B2C169B390C452B848C0D7E2720E791"/>
          </w:pPr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DC272DC8CC0746A195E9D25D35CBF3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92D324-9594-4057-80FC-2097C90D66B2}"/>
      </w:docPartPr>
      <w:docPartBody>
        <w:p w:rsidR="00585BC1" w:rsidRDefault="008D041D" w:rsidP="008D041D">
          <w:pPr>
            <w:pStyle w:val="DC272DC8CC0746A195E9D25D35CBF3BC"/>
          </w:pPr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D966EF035B144AA6A3FDC4EB0192FE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E753FB-3DD0-4370-8457-0E48B139D435}"/>
      </w:docPartPr>
      <w:docPartBody>
        <w:p w:rsidR="00585BC1" w:rsidRDefault="008D041D" w:rsidP="008D041D">
          <w:pPr>
            <w:pStyle w:val="D966EF035B144AA6A3FDC4EB0192FED7"/>
          </w:pPr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A0390EB61D61413DBF63AB2F037C38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6F0BF3-8632-45FC-961D-5A0A9033052E}"/>
      </w:docPartPr>
      <w:docPartBody>
        <w:p w:rsidR="00585BC1" w:rsidRDefault="008D041D" w:rsidP="008D041D">
          <w:pPr>
            <w:pStyle w:val="A0390EB61D61413DBF63AB2F037C3847"/>
          </w:pPr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4B53D33EACF749F8B0FB29B433C93A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DBBA4F-06D6-42DC-AAED-130291817FAE}"/>
      </w:docPartPr>
      <w:docPartBody>
        <w:p w:rsidR="00585BC1" w:rsidRDefault="008D041D" w:rsidP="008D041D">
          <w:pPr>
            <w:pStyle w:val="4B53D33EACF749F8B0FB29B433C93AA5"/>
          </w:pPr>
          <w:r w:rsidRPr="00031C2C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3E"/>
    <w:rsid w:val="00585BC1"/>
    <w:rsid w:val="0081534A"/>
    <w:rsid w:val="008D041D"/>
    <w:rsid w:val="00986ADD"/>
    <w:rsid w:val="00A302CA"/>
    <w:rsid w:val="00BE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D041D"/>
    <w:rPr>
      <w:color w:val="808080"/>
    </w:rPr>
  </w:style>
  <w:style w:type="paragraph" w:customStyle="1" w:styleId="843BF3892DF948569283D7AD38FE8400">
    <w:name w:val="843BF3892DF948569283D7AD38FE8400"/>
    <w:rsid w:val="00BE573E"/>
  </w:style>
  <w:style w:type="paragraph" w:customStyle="1" w:styleId="7AE2E00C705746CF8C1460B382540E39">
    <w:name w:val="7AE2E00C705746CF8C1460B382540E39"/>
    <w:rsid w:val="00BE573E"/>
  </w:style>
  <w:style w:type="paragraph" w:customStyle="1" w:styleId="026B10E9F5AA4AF493BBC78884021579">
    <w:name w:val="026B10E9F5AA4AF493BBC78884021579"/>
    <w:rsid w:val="00BE573E"/>
  </w:style>
  <w:style w:type="paragraph" w:customStyle="1" w:styleId="A5363BDBC89D4F18A5EF23EC6AEF575E">
    <w:name w:val="A5363BDBC89D4F18A5EF23EC6AEF575E"/>
    <w:rsid w:val="00BE573E"/>
  </w:style>
  <w:style w:type="paragraph" w:customStyle="1" w:styleId="F5AA3D92940C482EB890A832082BE783">
    <w:name w:val="F5AA3D92940C482EB890A832082BE783"/>
    <w:rsid w:val="00BE573E"/>
  </w:style>
  <w:style w:type="paragraph" w:customStyle="1" w:styleId="6353506523784621994867B6CA4DDE48">
    <w:name w:val="6353506523784621994867B6CA4DDE48"/>
    <w:rsid w:val="00BE573E"/>
  </w:style>
  <w:style w:type="paragraph" w:customStyle="1" w:styleId="0381491666DA475E95E9559392DB92EB">
    <w:name w:val="0381491666DA475E95E9559392DB92EB"/>
    <w:rsid w:val="00BE573E"/>
  </w:style>
  <w:style w:type="paragraph" w:customStyle="1" w:styleId="43F9173C2B1E4A5CA6A681A4641F69E7">
    <w:name w:val="43F9173C2B1E4A5CA6A681A4641F69E7"/>
    <w:rsid w:val="00BE573E"/>
  </w:style>
  <w:style w:type="paragraph" w:customStyle="1" w:styleId="AB77DC71F8F744B1ABBC9BD3B7CFC9C5">
    <w:name w:val="AB77DC71F8F744B1ABBC9BD3B7CFC9C5"/>
    <w:rsid w:val="00BE573E"/>
  </w:style>
  <w:style w:type="paragraph" w:customStyle="1" w:styleId="A95FFC3AED5B4788BDB9BB8748F8B697">
    <w:name w:val="A95FFC3AED5B4788BDB9BB8748F8B697"/>
    <w:rsid w:val="00BE573E"/>
  </w:style>
  <w:style w:type="paragraph" w:customStyle="1" w:styleId="43D832655DFA4BA38A335A3ED5A75A50">
    <w:name w:val="43D832655DFA4BA38A335A3ED5A75A50"/>
    <w:rsid w:val="00BE573E"/>
  </w:style>
  <w:style w:type="paragraph" w:customStyle="1" w:styleId="CA1896A30C3A49C99FB6B26EFE22D4D9">
    <w:name w:val="CA1896A30C3A49C99FB6B26EFE22D4D9"/>
    <w:rsid w:val="00BE573E"/>
  </w:style>
  <w:style w:type="paragraph" w:customStyle="1" w:styleId="1965ECE605AD4FB29EA555BC7DCD8E22">
    <w:name w:val="1965ECE605AD4FB29EA555BC7DCD8E22"/>
    <w:rsid w:val="00BE573E"/>
  </w:style>
  <w:style w:type="paragraph" w:customStyle="1" w:styleId="12C885A828F94CB3A3FBB34F4D338322">
    <w:name w:val="12C885A828F94CB3A3FBB34F4D338322"/>
    <w:rsid w:val="00BE573E"/>
  </w:style>
  <w:style w:type="paragraph" w:customStyle="1" w:styleId="6099696F58384CE1B9B49E37F4285EB2">
    <w:name w:val="6099696F58384CE1B9B49E37F4285EB2"/>
    <w:rsid w:val="00BE573E"/>
  </w:style>
  <w:style w:type="paragraph" w:customStyle="1" w:styleId="605DC9B7E4154039B33C8A1D027900FA">
    <w:name w:val="605DC9B7E4154039B33C8A1D027900FA"/>
    <w:rsid w:val="00BE573E"/>
  </w:style>
  <w:style w:type="paragraph" w:customStyle="1" w:styleId="AADCF1DC60064E098BD1DDBB22E01D20">
    <w:name w:val="AADCF1DC60064E098BD1DDBB22E01D20"/>
    <w:rsid w:val="00BE573E"/>
  </w:style>
  <w:style w:type="paragraph" w:customStyle="1" w:styleId="862472191B3747BBB8FDF2292E36C27A">
    <w:name w:val="862472191B3747BBB8FDF2292E36C27A"/>
    <w:rsid w:val="00BE573E"/>
  </w:style>
  <w:style w:type="paragraph" w:customStyle="1" w:styleId="F1133FEFB54A4A3AA6D07A16746BB295">
    <w:name w:val="F1133FEFB54A4A3AA6D07A16746BB295"/>
    <w:rsid w:val="00BE573E"/>
  </w:style>
  <w:style w:type="paragraph" w:customStyle="1" w:styleId="0494BC15E0DB4394A81E40D1FEF6F073">
    <w:name w:val="0494BC15E0DB4394A81E40D1FEF6F073"/>
    <w:rsid w:val="00BE573E"/>
  </w:style>
  <w:style w:type="paragraph" w:customStyle="1" w:styleId="DACEA966DC2A43D9AE3D48612CCDB5E5">
    <w:name w:val="DACEA966DC2A43D9AE3D48612CCDB5E5"/>
    <w:rsid w:val="00BE573E"/>
  </w:style>
  <w:style w:type="paragraph" w:customStyle="1" w:styleId="AB5754A528144074A0B171B8D6FACE24">
    <w:name w:val="AB5754A528144074A0B171B8D6FACE24"/>
    <w:rsid w:val="00BE573E"/>
  </w:style>
  <w:style w:type="paragraph" w:customStyle="1" w:styleId="115B5736DB294DBBAB8853F372AA384D">
    <w:name w:val="115B5736DB294DBBAB8853F372AA384D"/>
    <w:rsid w:val="00BE573E"/>
  </w:style>
  <w:style w:type="paragraph" w:customStyle="1" w:styleId="1DAC2696884C487580FE2F2BE46EFA94">
    <w:name w:val="1DAC2696884C487580FE2F2BE46EFA94"/>
    <w:rsid w:val="00BE573E"/>
  </w:style>
  <w:style w:type="paragraph" w:customStyle="1" w:styleId="F785FB635B9B445BB04A0D59BBC79225">
    <w:name w:val="F785FB635B9B445BB04A0D59BBC79225"/>
    <w:rsid w:val="00BE573E"/>
  </w:style>
  <w:style w:type="paragraph" w:customStyle="1" w:styleId="C0F280D4ECFA49FE8009F3A0EF90ED0B">
    <w:name w:val="C0F280D4ECFA49FE8009F3A0EF90ED0B"/>
    <w:rsid w:val="00BE573E"/>
  </w:style>
  <w:style w:type="paragraph" w:customStyle="1" w:styleId="71DC6DEBEB88440F8D57FD5455327140">
    <w:name w:val="71DC6DEBEB88440F8D57FD5455327140"/>
    <w:rsid w:val="00BE573E"/>
  </w:style>
  <w:style w:type="paragraph" w:customStyle="1" w:styleId="7EC45949A75A4E729C9F19CE8F7C52C3">
    <w:name w:val="7EC45949A75A4E729C9F19CE8F7C52C3"/>
    <w:rsid w:val="00BE573E"/>
  </w:style>
  <w:style w:type="paragraph" w:customStyle="1" w:styleId="948AB4980B284BFC9FEA09194671CF7E">
    <w:name w:val="948AB4980B284BFC9FEA09194671CF7E"/>
    <w:rsid w:val="00BE573E"/>
  </w:style>
  <w:style w:type="paragraph" w:customStyle="1" w:styleId="9355A32616C64D8A817A80F70ED443C3">
    <w:name w:val="9355A32616C64D8A817A80F70ED443C3"/>
    <w:rsid w:val="00BE573E"/>
  </w:style>
  <w:style w:type="paragraph" w:customStyle="1" w:styleId="AE4B20ABA68347CA809DFFC2731FFE80">
    <w:name w:val="AE4B20ABA68347CA809DFFC2731FFE80"/>
    <w:rsid w:val="00BE573E"/>
  </w:style>
  <w:style w:type="paragraph" w:customStyle="1" w:styleId="4DC3A9C167AF4208B855E5300A0E5872">
    <w:name w:val="4DC3A9C167AF4208B855E5300A0E5872"/>
    <w:rsid w:val="00BE573E"/>
  </w:style>
  <w:style w:type="paragraph" w:customStyle="1" w:styleId="7186CFD41CDF432DB29BBDB7145607E2">
    <w:name w:val="7186CFD41CDF432DB29BBDB7145607E2"/>
    <w:rsid w:val="00BE573E"/>
  </w:style>
  <w:style w:type="paragraph" w:customStyle="1" w:styleId="782366C4E9A143E58B55D0F6E17CDE1A">
    <w:name w:val="782366C4E9A143E58B55D0F6E17CDE1A"/>
    <w:rsid w:val="00BE573E"/>
  </w:style>
  <w:style w:type="paragraph" w:customStyle="1" w:styleId="1589FA2406B44D2FA578E658F0CADCA7">
    <w:name w:val="1589FA2406B44D2FA578E658F0CADCA7"/>
    <w:rsid w:val="00BE573E"/>
  </w:style>
  <w:style w:type="paragraph" w:customStyle="1" w:styleId="0E00417FB27C4981A586F9C139B8D316">
    <w:name w:val="0E00417FB27C4981A586F9C139B8D316"/>
    <w:rsid w:val="00BE573E"/>
  </w:style>
  <w:style w:type="paragraph" w:customStyle="1" w:styleId="FD99DABBE4C847A2A1B531A91DF83B1E">
    <w:name w:val="FD99DABBE4C847A2A1B531A91DF83B1E"/>
    <w:rsid w:val="00BE573E"/>
  </w:style>
  <w:style w:type="paragraph" w:customStyle="1" w:styleId="EE0CEB1AA47E4564A925E397FA1D7A01">
    <w:name w:val="EE0CEB1AA47E4564A925E397FA1D7A01"/>
    <w:rsid w:val="00BE573E"/>
  </w:style>
  <w:style w:type="paragraph" w:customStyle="1" w:styleId="FCF67CBF29C445DE9D8D3654F5F08F8E">
    <w:name w:val="FCF67CBF29C445DE9D8D3654F5F08F8E"/>
    <w:rsid w:val="00BE573E"/>
  </w:style>
  <w:style w:type="paragraph" w:customStyle="1" w:styleId="29021D2478D146968376C660ED20CAB0">
    <w:name w:val="29021D2478D146968376C660ED20CAB0"/>
    <w:rsid w:val="00BE573E"/>
  </w:style>
  <w:style w:type="paragraph" w:customStyle="1" w:styleId="CED33710A4CD4DCEA29FB24A8A2AB6B0">
    <w:name w:val="CED33710A4CD4DCEA29FB24A8A2AB6B0"/>
    <w:rsid w:val="00BE573E"/>
  </w:style>
  <w:style w:type="paragraph" w:customStyle="1" w:styleId="BF2D7C9159A24F80BB9AEE8DD5D6D732">
    <w:name w:val="BF2D7C9159A24F80BB9AEE8DD5D6D732"/>
    <w:rsid w:val="00BE573E"/>
  </w:style>
  <w:style w:type="paragraph" w:customStyle="1" w:styleId="E07753C87BCB47FB8B2CE5B02757F852">
    <w:name w:val="E07753C87BCB47FB8B2CE5B02757F852"/>
    <w:rsid w:val="00BE573E"/>
    <w:rPr>
      <w:rFonts w:eastAsiaTheme="minorHAnsi"/>
      <w:lang w:eastAsia="en-US"/>
    </w:rPr>
  </w:style>
  <w:style w:type="paragraph" w:customStyle="1" w:styleId="6C064F35C7A04044AE75C00285A31B04">
    <w:name w:val="6C064F35C7A04044AE75C00285A31B04"/>
    <w:rsid w:val="00BE573E"/>
  </w:style>
  <w:style w:type="paragraph" w:customStyle="1" w:styleId="5B71E1B8409447DD9B58855508F80043">
    <w:name w:val="5B71E1B8409447DD9B58855508F80043"/>
    <w:rsid w:val="00BE573E"/>
  </w:style>
  <w:style w:type="paragraph" w:customStyle="1" w:styleId="800564D5677245E2B359DC4581417AE9">
    <w:name w:val="800564D5677245E2B359DC4581417AE9"/>
    <w:rsid w:val="00BE573E"/>
  </w:style>
  <w:style w:type="paragraph" w:customStyle="1" w:styleId="C416D1BEB014459CB5DA92B4A174D801">
    <w:name w:val="C416D1BEB014459CB5DA92B4A174D801"/>
    <w:rsid w:val="00BE573E"/>
  </w:style>
  <w:style w:type="paragraph" w:customStyle="1" w:styleId="45BF8018D7364372AE03A710EA6ACE3D">
    <w:name w:val="45BF8018D7364372AE03A710EA6ACE3D"/>
    <w:rsid w:val="00BE573E"/>
  </w:style>
  <w:style w:type="paragraph" w:customStyle="1" w:styleId="ADB3F93CF3A5442B95C81328A8576B09">
    <w:name w:val="ADB3F93CF3A5442B95C81328A8576B09"/>
    <w:rsid w:val="00BE573E"/>
  </w:style>
  <w:style w:type="paragraph" w:customStyle="1" w:styleId="946D173B445E4320BDB3B7B2D6B909CD">
    <w:name w:val="946D173B445E4320BDB3B7B2D6B909CD"/>
    <w:rsid w:val="00BE573E"/>
  </w:style>
  <w:style w:type="paragraph" w:customStyle="1" w:styleId="A07126630B3742699F303115337AD075">
    <w:name w:val="A07126630B3742699F303115337AD075"/>
    <w:rsid w:val="00BE573E"/>
  </w:style>
  <w:style w:type="paragraph" w:customStyle="1" w:styleId="577BF04B170D4338AD1DBE22A1A15599">
    <w:name w:val="577BF04B170D4338AD1DBE22A1A15599"/>
    <w:rsid w:val="00BE573E"/>
  </w:style>
  <w:style w:type="paragraph" w:customStyle="1" w:styleId="F9F0F82CAE1A4CD4A143E3B2B3604412">
    <w:name w:val="F9F0F82CAE1A4CD4A143E3B2B3604412"/>
    <w:rsid w:val="00BE573E"/>
  </w:style>
  <w:style w:type="paragraph" w:customStyle="1" w:styleId="6FB8612E59894D0B9CDE16A26F4F86B2">
    <w:name w:val="6FB8612E59894D0B9CDE16A26F4F86B2"/>
    <w:rsid w:val="00BE573E"/>
  </w:style>
  <w:style w:type="paragraph" w:customStyle="1" w:styleId="5BEF5645D01B4C4B86D682ABE5A0A053">
    <w:name w:val="5BEF5645D01B4C4B86D682ABE5A0A053"/>
    <w:rsid w:val="00BE573E"/>
  </w:style>
  <w:style w:type="paragraph" w:customStyle="1" w:styleId="908840B4F2744C1B82DCD40BF08FD7FF">
    <w:name w:val="908840B4F2744C1B82DCD40BF08FD7FF"/>
    <w:rsid w:val="00BE573E"/>
  </w:style>
  <w:style w:type="paragraph" w:customStyle="1" w:styleId="4829245285B346E0878E7DEC9EEA8DF6">
    <w:name w:val="4829245285B346E0878E7DEC9EEA8DF6"/>
    <w:rsid w:val="00BE573E"/>
  </w:style>
  <w:style w:type="paragraph" w:customStyle="1" w:styleId="4626516AA6A44660AC1624DCC4DE6009">
    <w:name w:val="4626516AA6A44660AC1624DCC4DE6009"/>
    <w:rsid w:val="00BE573E"/>
  </w:style>
  <w:style w:type="paragraph" w:customStyle="1" w:styleId="03D818004DBC449CADB1C751A08DF10D">
    <w:name w:val="03D818004DBC449CADB1C751A08DF10D"/>
    <w:rsid w:val="00BE573E"/>
  </w:style>
  <w:style w:type="paragraph" w:customStyle="1" w:styleId="EF51016DF6914A69A274B8546F46B8DB">
    <w:name w:val="EF51016DF6914A69A274B8546F46B8DB"/>
    <w:rsid w:val="00BE573E"/>
  </w:style>
  <w:style w:type="paragraph" w:customStyle="1" w:styleId="0018CDB0A0394598959BD8A9A021EDEF">
    <w:name w:val="0018CDB0A0394598959BD8A9A021EDEF"/>
    <w:rsid w:val="00BE573E"/>
  </w:style>
  <w:style w:type="paragraph" w:customStyle="1" w:styleId="C5C9684FCA38441E93FC1FD14F569736">
    <w:name w:val="C5C9684FCA38441E93FC1FD14F569736"/>
    <w:rsid w:val="00BE573E"/>
  </w:style>
  <w:style w:type="paragraph" w:customStyle="1" w:styleId="656FDA5448454EC6BE9931982AAD235D">
    <w:name w:val="656FDA5448454EC6BE9931982AAD235D"/>
    <w:rsid w:val="00BE573E"/>
  </w:style>
  <w:style w:type="paragraph" w:customStyle="1" w:styleId="81A26AB5EAEA420D8E07A7ED5BAFF3B5">
    <w:name w:val="81A26AB5EAEA420D8E07A7ED5BAFF3B5"/>
    <w:rsid w:val="00BE573E"/>
  </w:style>
  <w:style w:type="paragraph" w:customStyle="1" w:styleId="9B2C169B390C452B848C0D7E2720E791">
    <w:name w:val="9B2C169B390C452B848C0D7E2720E791"/>
    <w:rsid w:val="008D041D"/>
  </w:style>
  <w:style w:type="paragraph" w:customStyle="1" w:styleId="DC272DC8CC0746A195E9D25D35CBF3BC">
    <w:name w:val="DC272DC8CC0746A195E9D25D35CBF3BC"/>
    <w:rsid w:val="008D041D"/>
  </w:style>
  <w:style w:type="paragraph" w:customStyle="1" w:styleId="D966EF035B144AA6A3FDC4EB0192FED7">
    <w:name w:val="D966EF035B144AA6A3FDC4EB0192FED7"/>
    <w:rsid w:val="008D041D"/>
  </w:style>
  <w:style w:type="paragraph" w:customStyle="1" w:styleId="A0390EB61D61413DBF63AB2F037C3847">
    <w:name w:val="A0390EB61D61413DBF63AB2F037C3847"/>
    <w:rsid w:val="008D041D"/>
  </w:style>
  <w:style w:type="paragraph" w:customStyle="1" w:styleId="4B53D33EACF749F8B0FB29B433C93AA5">
    <w:name w:val="4B53D33EACF749F8B0FB29B433C93AA5"/>
    <w:rsid w:val="008D04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1530</Characters>
  <Application>Microsoft Office Word</Application>
  <DocSecurity>4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Schmitt</dc:creator>
  <cp:keywords/>
  <dc:description/>
  <cp:lastModifiedBy>Ute von Varel</cp:lastModifiedBy>
  <cp:revision>2</cp:revision>
  <cp:lastPrinted>2021-09-03T07:12:00Z</cp:lastPrinted>
  <dcterms:created xsi:type="dcterms:W3CDTF">2021-09-03T07:13:00Z</dcterms:created>
  <dcterms:modified xsi:type="dcterms:W3CDTF">2021-09-03T07:13:00Z</dcterms:modified>
</cp:coreProperties>
</file>