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3005766"/>
        <w:docPartObj>
          <w:docPartGallery w:val="Cover Pages"/>
          <w:docPartUnique/>
        </w:docPartObj>
      </w:sdtPr>
      <w:sdtEndPr>
        <w:rPr>
          <w:rFonts w:asciiTheme="majorHAnsi" w:eastAsiaTheme="majorEastAsia" w:hAnsiTheme="majorHAnsi" w:cstheme="majorBidi"/>
          <w:b/>
          <w:bCs/>
          <w:color w:val="365F91" w:themeColor="accent1" w:themeShade="BF"/>
          <w:sz w:val="28"/>
          <w:szCs w:val="28"/>
          <w:lang w:val="en-US"/>
        </w:rPr>
      </w:sdtEndPr>
      <w:sdtContent>
        <w:p w:rsidR="00A143E2" w:rsidRDefault="00A143E2"/>
        <w:p w:rsidR="00A143E2" w:rsidRDefault="00A143E2"/>
        <w:p w:rsidR="003148C7" w:rsidRDefault="003148C7" w:rsidP="003148C7">
          <w:pPr>
            <w:jc w:val="center"/>
            <w:rPr>
              <w:rFonts w:asciiTheme="majorHAnsi" w:eastAsiaTheme="majorEastAsia" w:hAnsiTheme="majorHAnsi" w:cstheme="majorBidi"/>
              <w:b/>
              <w:bCs/>
              <w:color w:val="365F91" w:themeColor="accent1" w:themeShade="BF"/>
              <w:sz w:val="28"/>
              <w:szCs w:val="28"/>
              <w:lang w:val="en-US"/>
            </w:rPr>
          </w:pPr>
          <w:r w:rsidRPr="003148C7">
            <w:rPr>
              <w:rFonts w:asciiTheme="majorHAnsi" w:eastAsiaTheme="majorEastAsia" w:hAnsiTheme="majorHAnsi" w:cstheme="majorBidi"/>
              <w:b/>
              <w:bCs/>
              <w:noProof/>
              <w:color w:val="365F91" w:themeColor="accent1" w:themeShade="BF"/>
              <w:sz w:val="28"/>
              <w:szCs w:val="28"/>
              <w:lang w:val="en-US"/>
            </w:rPr>
            <w:drawing>
              <wp:inline distT="0" distB="0" distL="0" distR="0">
                <wp:extent cx="2280920" cy="2019935"/>
                <wp:effectExtent l="19050" t="0" r="5080" b="0"/>
                <wp:docPr id="9" name="Picture 1" descr="Retro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roCode™"/>
                        <pic:cNvPicPr>
                          <a:picLocks noChangeAspect="1" noChangeArrowheads="1"/>
                        </pic:cNvPicPr>
                      </pic:nvPicPr>
                      <pic:blipFill>
                        <a:blip r:embed="rId9"/>
                        <a:srcRect/>
                        <a:stretch>
                          <a:fillRect/>
                        </a:stretch>
                      </pic:blipFill>
                      <pic:spPr bwMode="auto">
                        <a:xfrm>
                          <a:off x="0" y="0"/>
                          <a:ext cx="2280920" cy="2019935"/>
                        </a:xfrm>
                        <a:prstGeom prst="rect">
                          <a:avLst/>
                        </a:prstGeom>
                        <a:noFill/>
                        <a:ln w="9525">
                          <a:noFill/>
                          <a:miter lim="800000"/>
                          <a:headEnd/>
                          <a:tailEnd/>
                        </a:ln>
                      </pic:spPr>
                    </pic:pic>
                  </a:graphicData>
                </a:graphic>
              </wp:inline>
            </w:drawing>
          </w:r>
        </w:p>
        <w:tbl>
          <w:tblPr>
            <w:tblpPr w:leftFromText="187" w:rightFromText="187" w:vertAnchor="page" w:horzAnchor="margin" w:tblpY="14495"/>
            <w:tblW w:w="4000" w:type="pct"/>
            <w:tblLook w:val="04A0"/>
          </w:tblPr>
          <w:tblGrid>
            <w:gridCol w:w="7442"/>
          </w:tblGrid>
          <w:tr w:rsidR="003148C7" w:rsidTr="003148C7">
            <w:tc>
              <w:tcPr>
                <w:tcW w:w="744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3148C7" w:rsidRDefault="004110D5" w:rsidP="003148C7">
                    <w:pPr>
                      <w:pStyle w:val="NoSpacing"/>
                      <w:rPr>
                        <w:color w:val="4F81BD" w:themeColor="accent1"/>
                      </w:rPr>
                    </w:pPr>
                    <w:r>
                      <w:t>Till Tönshoff</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09-02-14T00:00:00Z">
                    <w:dateFormat w:val="M/d/yyyy"/>
                    <w:lid w:val="en-US"/>
                    <w:storeMappedDataAs w:val="dateTime"/>
                    <w:calendar w:val="gregorian"/>
                  </w:date>
                </w:sdtPr>
                <w:sdtContent>
                  <w:p w:rsidR="003148C7" w:rsidRDefault="00147833" w:rsidP="003148C7">
                    <w:pPr>
                      <w:pStyle w:val="NoSpacing"/>
                      <w:rPr>
                        <w:color w:val="4F81BD" w:themeColor="accent1"/>
                      </w:rPr>
                    </w:pPr>
                    <w:r>
                      <w:rPr>
                        <w:color w:val="4F81BD" w:themeColor="accent1"/>
                      </w:rPr>
                      <w:t>2/14/2009</w:t>
                    </w:r>
                  </w:p>
                </w:sdtContent>
              </w:sdt>
              <w:p w:rsidR="003148C7" w:rsidRDefault="003148C7" w:rsidP="003148C7">
                <w:pPr>
                  <w:pStyle w:val="NoSpacing"/>
                  <w:rPr>
                    <w:color w:val="4F81BD" w:themeColor="accent1"/>
                  </w:rPr>
                </w:pPr>
              </w:p>
            </w:tc>
          </w:tr>
        </w:tbl>
        <w:tbl>
          <w:tblPr>
            <w:tblStyle w:val="TableGrid"/>
            <w:tblpPr w:leftFromText="187" w:rightFromText="187" w:vertAnchor="page" w:horzAnchor="margin" w:tblpXSpec="center" w:tblpY="7081"/>
            <w:tblW w:w="147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2"/>
          </w:tblGrid>
          <w:tr w:rsidR="0041014B" w:rsidTr="0041014B">
            <w:trPr>
              <w:trHeight w:val="230"/>
            </w:trPr>
            <w:tc>
              <w:tcPr>
                <w:tcW w:w="2742" w:type="dxa"/>
              </w:tcPr>
              <w:p w:rsidR="0041014B" w:rsidRDefault="0041014B" w:rsidP="0041014B">
                <w:pPr>
                  <w:pStyle w:val="NoSpacing"/>
                  <w:rPr>
                    <w:rFonts w:asciiTheme="majorHAnsi" w:eastAsiaTheme="majorEastAsia" w:hAnsiTheme="majorHAnsi" w:cstheme="majorBidi"/>
                  </w:rPr>
                </w:pPr>
              </w:p>
            </w:tc>
          </w:tr>
          <w:tr w:rsidR="0041014B" w:rsidTr="0041014B">
            <w:trPr>
              <w:trHeight w:val="776"/>
            </w:trPr>
            <w:tc>
              <w:tcPr>
                <w:tcW w:w="2742" w:type="dxa"/>
              </w:tcPr>
              <w:p w:rsidR="0041014B" w:rsidRDefault="0041014B" w:rsidP="0041014B">
                <w:pPr>
                  <w:pStyle w:val="ProgramTitle"/>
                  <w:jc w:val="left"/>
                </w:pPr>
                <w:r>
                  <w:t>RetroCode™</w:t>
                </w:r>
              </w:p>
              <w:p w:rsidR="0041014B" w:rsidRDefault="0041014B" w:rsidP="0041014B">
                <w:r>
                  <w:t xml:space="preserve">Documentation </w:t>
                </w:r>
              </w:p>
              <w:p w:rsidR="0041014B" w:rsidRDefault="005924F8" w:rsidP="00636D2D">
                <w:r>
                  <w:t>Version 0.0</w:t>
                </w:r>
                <w:r w:rsidR="00636D2D">
                  <w:t>9</w:t>
                </w:r>
                <w:r w:rsidR="0041014B">
                  <w:t xml:space="preserve"> (GPL)</w:t>
                </w:r>
              </w:p>
            </w:tc>
          </w:tr>
          <w:tr w:rsidR="0041014B" w:rsidTr="0041014B">
            <w:trPr>
              <w:trHeight w:val="244"/>
            </w:trPr>
            <w:tc>
              <w:tcPr>
                <w:tcW w:w="2742" w:type="dxa"/>
              </w:tcPr>
              <w:p w:rsidR="0041014B" w:rsidRDefault="0041014B" w:rsidP="0041014B">
                <w:pPr>
                  <w:pStyle w:val="NoSpacing"/>
                  <w:rPr>
                    <w:rFonts w:asciiTheme="majorHAnsi" w:eastAsiaTheme="majorEastAsia" w:hAnsiTheme="majorHAnsi" w:cstheme="majorBidi"/>
                  </w:rPr>
                </w:pPr>
              </w:p>
            </w:tc>
          </w:tr>
        </w:tbl>
        <w:p w:rsidR="003148C7" w:rsidRDefault="003148C7">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sdtContent>
    </w:sdt>
    <w:sdt>
      <w:sdtPr>
        <w:rPr>
          <w:rFonts w:asciiTheme="minorHAnsi" w:eastAsiaTheme="minorHAnsi" w:hAnsiTheme="minorHAnsi" w:cstheme="minorBidi"/>
          <w:b w:val="0"/>
          <w:bCs w:val="0"/>
          <w:color w:val="auto"/>
          <w:sz w:val="22"/>
          <w:szCs w:val="22"/>
          <w:lang w:val="de-DE"/>
        </w:rPr>
        <w:id w:val="153006053"/>
        <w:docPartObj>
          <w:docPartGallery w:val="Table of Contents"/>
          <w:docPartUnique/>
        </w:docPartObj>
      </w:sdtPr>
      <w:sdtContent>
        <w:p w:rsidR="003148C7" w:rsidRDefault="003148C7">
          <w:pPr>
            <w:pStyle w:val="TOCHeading"/>
          </w:pPr>
          <w:r>
            <w:t>Contents</w:t>
          </w:r>
        </w:p>
        <w:p w:rsidR="008A6723" w:rsidRDefault="009A36A6">
          <w:pPr>
            <w:pStyle w:val="TOC1"/>
            <w:rPr>
              <w:rFonts w:eastAsiaTheme="minorEastAsia"/>
              <w:noProof/>
            </w:rPr>
          </w:pPr>
          <w:r w:rsidRPr="009A36A6">
            <w:fldChar w:fldCharType="begin"/>
          </w:r>
          <w:r w:rsidR="003148C7">
            <w:instrText xml:space="preserve"> TOC \o "1-3" \h \z \u </w:instrText>
          </w:r>
          <w:r w:rsidRPr="009A36A6">
            <w:fldChar w:fldCharType="separate"/>
          </w:r>
          <w:hyperlink w:anchor="_Toc208040197" w:history="1">
            <w:r w:rsidR="008A6723" w:rsidRPr="002835EC">
              <w:rPr>
                <w:rStyle w:val="Hyperlink"/>
                <w:noProof/>
              </w:rPr>
              <w:t>Copyright</w:t>
            </w:r>
            <w:r w:rsidR="008A6723">
              <w:rPr>
                <w:noProof/>
                <w:webHidden/>
              </w:rPr>
              <w:tab/>
            </w:r>
            <w:r>
              <w:rPr>
                <w:noProof/>
                <w:webHidden/>
              </w:rPr>
              <w:fldChar w:fldCharType="begin"/>
            </w:r>
            <w:r w:rsidR="008A6723">
              <w:rPr>
                <w:noProof/>
                <w:webHidden/>
              </w:rPr>
              <w:instrText xml:space="preserve"> PAGEREF _Toc208040197 \h </w:instrText>
            </w:r>
            <w:r>
              <w:rPr>
                <w:noProof/>
                <w:webHidden/>
              </w:rPr>
            </w:r>
            <w:r>
              <w:rPr>
                <w:noProof/>
                <w:webHidden/>
              </w:rPr>
              <w:fldChar w:fldCharType="separate"/>
            </w:r>
            <w:r w:rsidR="008A6723">
              <w:rPr>
                <w:noProof/>
                <w:webHidden/>
              </w:rPr>
              <w:t>4</w:t>
            </w:r>
            <w:r>
              <w:rPr>
                <w:noProof/>
                <w:webHidden/>
              </w:rPr>
              <w:fldChar w:fldCharType="end"/>
            </w:r>
          </w:hyperlink>
        </w:p>
        <w:p w:rsidR="008A6723" w:rsidRDefault="009A36A6">
          <w:pPr>
            <w:pStyle w:val="TOC1"/>
            <w:rPr>
              <w:rFonts w:eastAsiaTheme="minorEastAsia"/>
              <w:noProof/>
            </w:rPr>
          </w:pPr>
          <w:hyperlink w:anchor="_Toc208040198" w:history="1">
            <w:r w:rsidR="008A6723" w:rsidRPr="002835EC">
              <w:rPr>
                <w:rStyle w:val="Hyperlink"/>
                <w:noProof/>
              </w:rPr>
              <w:t>Author</w:t>
            </w:r>
            <w:r w:rsidR="008A6723">
              <w:rPr>
                <w:noProof/>
                <w:webHidden/>
              </w:rPr>
              <w:tab/>
            </w:r>
            <w:r>
              <w:rPr>
                <w:noProof/>
                <w:webHidden/>
              </w:rPr>
              <w:fldChar w:fldCharType="begin"/>
            </w:r>
            <w:r w:rsidR="008A6723">
              <w:rPr>
                <w:noProof/>
                <w:webHidden/>
              </w:rPr>
              <w:instrText xml:space="preserve"> PAGEREF _Toc208040198 \h </w:instrText>
            </w:r>
            <w:r>
              <w:rPr>
                <w:noProof/>
                <w:webHidden/>
              </w:rPr>
            </w:r>
            <w:r>
              <w:rPr>
                <w:noProof/>
                <w:webHidden/>
              </w:rPr>
              <w:fldChar w:fldCharType="separate"/>
            </w:r>
            <w:r w:rsidR="008A6723">
              <w:rPr>
                <w:noProof/>
                <w:webHidden/>
              </w:rPr>
              <w:t>4</w:t>
            </w:r>
            <w:r>
              <w:rPr>
                <w:noProof/>
                <w:webHidden/>
              </w:rPr>
              <w:fldChar w:fldCharType="end"/>
            </w:r>
          </w:hyperlink>
        </w:p>
        <w:p w:rsidR="008A6723" w:rsidRDefault="009A36A6">
          <w:pPr>
            <w:pStyle w:val="TOC1"/>
            <w:rPr>
              <w:rFonts w:eastAsiaTheme="minorEastAsia"/>
              <w:noProof/>
            </w:rPr>
          </w:pPr>
          <w:hyperlink w:anchor="_Toc208040199" w:history="1">
            <w:r w:rsidR="008A6723" w:rsidRPr="002835EC">
              <w:rPr>
                <w:rStyle w:val="Hyperlink"/>
                <w:noProof/>
              </w:rPr>
              <w:t>License</w:t>
            </w:r>
            <w:r w:rsidR="008A6723">
              <w:rPr>
                <w:noProof/>
                <w:webHidden/>
              </w:rPr>
              <w:tab/>
            </w:r>
            <w:r>
              <w:rPr>
                <w:noProof/>
                <w:webHidden/>
              </w:rPr>
              <w:fldChar w:fldCharType="begin"/>
            </w:r>
            <w:r w:rsidR="008A6723">
              <w:rPr>
                <w:noProof/>
                <w:webHidden/>
              </w:rPr>
              <w:instrText xml:space="preserve"> PAGEREF _Toc208040199 \h </w:instrText>
            </w:r>
            <w:r>
              <w:rPr>
                <w:noProof/>
                <w:webHidden/>
              </w:rPr>
            </w:r>
            <w:r>
              <w:rPr>
                <w:noProof/>
                <w:webHidden/>
              </w:rPr>
              <w:fldChar w:fldCharType="separate"/>
            </w:r>
            <w:r w:rsidR="008A6723">
              <w:rPr>
                <w:noProof/>
                <w:webHidden/>
              </w:rPr>
              <w:t>4</w:t>
            </w:r>
            <w:r>
              <w:rPr>
                <w:noProof/>
                <w:webHidden/>
              </w:rPr>
              <w:fldChar w:fldCharType="end"/>
            </w:r>
          </w:hyperlink>
        </w:p>
        <w:p w:rsidR="008A6723" w:rsidRDefault="009A36A6">
          <w:pPr>
            <w:pStyle w:val="TOC1"/>
            <w:rPr>
              <w:rFonts w:eastAsiaTheme="minorEastAsia"/>
              <w:noProof/>
            </w:rPr>
          </w:pPr>
          <w:hyperlink w:anchor="_Toc208040200" w:history="1">
            <w:r w:rsidR="008A6723" w:rsidRPr="002835EC">
              <w:rPr>
                <w:rStyle w:val="Hyperlink"/>
                <w:noProof/>
              </w:rPr>
              <w:t>Warning</w:t>
            </w:r>
            <w:r w:rsidR="008A6723">
              <w:rPr>
                <w:noProof/>
                <w:webHidden/>
              </w:rPr>
              <w:tab/>
            </w:r>
            <w:r>
              <w:rPr>
                <w:noProof/>
                <w:webHidden/>
              </w:rPr>
              <w:fldChar w:fldCharType="begin"/>
            </w:r>
            <w:r w:rsidR="008A6723">
              <w:rPr>
                <w:noProof/>
                <w:webHidden/>
              </w:rPr>
              <w:instrText xml:space="preserve"> PAGEREF _Toc208040200 \h </w:instrText>
            </w:r>
            <w:r>
              <w:rPr>
                <w:noProof/>
                <w:webHidden/>
              </w:rPr>
            </w:r>
            <w:r>
              <w:rPr>
                <w:noProof/>
                <w:webHidden/>
              </w:rPr>
              <w:fldChar w:fldCharType="separate"/>
            </w:r>
            <w:r w:rsidR="008A6723">
              <w:rPr>
                <w:noProof/>
                <w:webHidden/>
              </w:rPr>
              <w:t>4</w:t>
            </w:r>
            <w:r>
              <w:rPr>
                <w:noProof/>
                <w:webHidden/>
              </w:rPr>
              <w:fldChar w:fldCharType="end"/>
            </w:r>
          </w:hyperlink>
        </w:p>
        <w:p w:rsidR="008A6723" w:rsidRDefault="009A36A6">
          <w:pPr>
            <w:pStyle w:val="TOC1"/>
            <w:rPr>
              <w:rFonts w:eastAsiaTheme="minorEastAsia"/>
              <w:noProof/>
            </w:rPr>
          </w:pPr>
          <w:hyperlink w:anchor="_Toc208040201" w:history="1">
            <w:r w:rsidR="008A6723" w:rsidRPr="002835EC">
              <w:rPr>
                <w:rStyle w:val="Hyperlink"/>
                <w:noProof/>
              </w:rPr>
              <w:t>Description</w:t>
            </w:r>
            <w:r w:rsidR="008A6723">
              <w:rPr>
                <w:noProof/>
                <w:webHidden/>
              </w:rPr>
              <w:tab/>
            </w:r>
            <w:r>
              <w:rPr>
                <w:noProof/>
                <w:webHidden/>
              </w:rPr>
              <w:fldChar w:fldCharType="begin"/>
            </w:r>
            <w:r w:rsidR="008A6723">
              <w:rPr>
                <w:noProof/>
                <w:webHidden/>
              </w:rPr>
              <w:instrText xml:space="preserve"> PAGEREF _Toc208040201 \h </w:instrText>
            </w:r>
            <w:r>
              <w:rPr>
                <w:noProof/>
                <w:webHidden/>
              </w:rPr>
            </w:r>
            <w:r>
              <w:rPr>
                <w:noProof/>
                <w:webHidden/>
              </w:rPr>
              <w:fldChar w:fldCharType="separate"/>
            </w:r>
            <w:r w:rsidR="008A6723">
              <w:rPr>
                <w:noProof/>
                <w:webHidden/>
              </w:rPr>
              <w:t>5</w:t>
            </w:r>
            <w:r>
              <w:rPr>
                <w:noProof/>
                <w:webHidden/>
              </w:rPr>
              <w:fldChar w:fldCharType="end"/>
            </w:r>
          </w:hyperlink>
        </w:p>
        <w:p w:rsidR="008A6723" w:rsidRDefault="009A36A6">
          <w:pPr>
            <w:pStyle w:val="TOC1"/>
            <w:rPr>
              <w:rFonts w:eastAsiaTheme="minorEastAsia"/>
              <w:noProof/>
            </w:rPr>
          </w:pPr>
          <w:hyperlink w:anchor="_Toc208040202" w:history="1">
            <w:r w:rsidR="008A6723" w:rsidRPr="002835EC">
              <w:rPr>
                <w:rStyle w:val="Hyperlink"/>
                <w:noProof/>
              </w:rPr>
              <w:t>Features</w:t>
            </w:r>
            <w:r w:rsidR="008A6723">
              <w:rPr>
                <w:noProof/>
                <w:webHidden/>
              </w:rPr>
              <w:tab/>
            </w:r>
            <w:r>
              <w:rPr>
                <w:noProof/>
                <w:webHidden/>
              </w:rPr>
              <w:fldChar w:fldCharType="begin"/>
            </w:r>
            <w:r w:rsidR="008A6723">
              <w:rPr>
                <w:noProof/>
                <w:webHidden/>
              </w:rPr>
              <w:instrText xml:space="preserve"> PAGEREF _Toc208040202 \h </w:instrText>
            </w:r>
            <w:r>
              <w:rPr>
                <w:noProof/>
                <w:webHidden/>
              </w:rPr>
            </w:r>
            <w:r>
              <w:rPr>
                <w:noProof/>
                <w:webHidden/>
              </w:rPr>
              <w:fldChar w:fldCharType="separate"/>
            </w:r>
            <w:r w:rsidR="008A6723">
              <w:rPr>
                <w:noProof/>
                <w:webHidden/>
              </w:rPr>
              <w:t>5</w:t>
            </w:r>
            <w:r>
              <w:rPr>
                <w:noProof/>
                <w:webHidden/>
              </w:rPr>
              <w:fldChar w:fldCharType="end"/>
            </w:r>
          </w:hyperlink>
        </w:p>
        <w:p w:rsidR="008A6723" w:rsidRDefault="009A36A6">
          <w:pPr>
            <w:pStyle w:val="TOC1"/>
            <w:rPr>
              <w:rFonts w:eastAsiaTheme="minorEastAsia"/>
              <w:noProof/>
            </w:rPr>
          </w:pPr>
          <w:hyperlink w:anchor="_Toc208040203" w:history="1">
            <w:r w:rsidR="008A6723" w:rsidRPr="002835EC">
              <w:rPr>
                <w:rStyle w:val="Hyperlink"/>
                <w:noProof/>
              </w:rPr>
              <w:t>Project History</w:t>
            </w:r>
            <w:r w:rsidR="008A6723">
              <w:rPr>
                <w:noProof/>
                <w:webHidden/>
              </w:rPr>
              <w:tab/>
            </w:r>
            <w:r>
              <w:rPr>
                <w:noProof/>
                <w:webHidden/>
              </w:rPr>
              <w:fldChar w:fldCharType="begin"/>
            </w:r>
            <w:r w:rsidR="008A6723">
              <w:rPr>
                <w:noProof/>
                <w:webHidden/>
              </w:rPr>
              <w:instrText xml:space="preserve"> PAGEREF _Toc208040203 \h </w:instrText>
            </w:r>
            <w:r>
              <w:rPr>
                <w:noProof/>
                <w:webHidden/>
              </w:rPr>
            </w:r>
            <w:r>
              <w:rPr>
                <w:noProof/>
                <w:webHidden/>
              </w:rPr>
              <w:fldChar w:fldCharType="separate"/>
            </w:r>
            <w:r w:rsidR="008A6723">
              <w:rPr>
                <w:noProof/>
                <w:webHidden/>
              </w:rPr>
              <w:t>5</w:t>
            </w:r>
            <w:r>
              <w:rPr>
                <w:noProof/>
                <w:webHidden/>
              </w:rPr>
              <w:fldChar w:fldCharType="end"/>
            </w:r>
          </w:hyperlink>
        </w:p>
        <w:p w:rsidR="008A6723" w:rsidRDefault="009A36A6">
          <w:pPr>
            <w:pStyle w:val="TOC1"/>
            <w:rPr>
              <w:rFonts w:eastAsiaTheme="minorEastAsia"/>
              <w:noProof/>
            </w:rPr>
          </w:pPr>
          <w:hyperlink w:anchor="_Toc208040204" w:history="1">
            <w:r w:rsidR="008A6723" w:rsidRPr="002835EC">
              <w:rPr>
                <w:rStyle w:val="Hyperlink"/>
                <w:noProof/>
              </w:rPr>
              <w:t>Supported Platforms</w:t>
            </w:r>
            <w:r w:rsidR="008A6723">
              <w:rPr>
                <w:noProof/>
                <w:webHidden/>
              </w:rPr>
              <w:tab/>
            </w:r>
            <w:r>
              <w:rPr>
                <w:noProof/>
                <w:webHidden/>
              </w:rPr>
              <w:fldChar w:fldCharType="begin"/>
            </w:r>
            <w:r w:rsidR="008A6723">
              <w:rPr>
                <w:noProof/>
                <w:webHidden/>
              </w:rPr>
              <w:instrText xml:space="preserve"> PAGEREF _Toc208040204 \h </w:instrText>
            </w:r>
            <w:r>
              <w:rPr>
                <w:noProof/>
                <w:webHidden/>
              </w:rPr>
            </w:r>
            <w:r>
              <w:rPr>
                <w:noProof/>
                <w:webHidden/>
              </w:rPr>
              <w:fldChar w:fldCharType="separate"/>
            </w:r>
            <w:r w:rsidR="008A6723">
              <w:rPr>
                <w:noProof/>
                <w:webHidden/>
              </w:rPr>
              <w:t>5</w:t>
            </w:r>
            <w:r>
              <w:rPr>
                <w:noProof/>
                <w:webHidden/>
              </w:rPr>
              <w:fldChar w:fldCharType="end"/>
            </w:r>
          </w:hyperlink>
        </w:p>
        <w:p w:rsidR="008A6723" w:rsidRDefault="009A36A6">
          <w:pPr>
            <w:pStyle w:val="TOC1"/>
            <w:rPr>
              <w:rFonts w:eastAsiaTheme="minorEastAsia"/>
              <w:noProof/>
            </w:rPr>
          </w:pPr>
          <w:hyperlink w:anchor="_Toc208040205" w:history="1">
            <w:r w:rsidR="008A6723" w:rsidRPr="002835EC">
              <w:rPr>
                <w:rStyle w:val="Hyperlink"/>
                <w:noProof/>
              </w:rPr>
              <w:t>Contact and Support</w:t>
            </w:r>
            <w:r w:rsidR="008A6723">
              <w:rPr>
                <w:noProof/>
                <w:webHidden/>
              </w:rPr>
              <w:tab/>
            </w:r>
            <w:r>
              <w:rPr>
                <w:noProof/>
                <w:webHidden/>
              </w:rPr>
              <w:fldChar w:fldCharType="begin"/>
            </w:r>
            <w:r w:rsidR="008A6723">
              <w:rPr>
                <w:noProof/>
                <w:webHidden/>
              </w:rPr>
              <w:instrText xml:space="preserve"> PAGEREF _Toc208040205 \h </w:instrText>
            </w:r>
            <w:r>
              <w:rPr>
                <w:noProof/>
                <w:webHidden/>
              </w:rPr>
            </w:r>
            <w:r>
              <w:rPr>
                <w:noProof/>
                <w:webHidden/>
              </w:rPr>
              <w:fldChar w:fldCharType="separate"/>
            </w:r>
            <w:r w:rsidR="008A6723">
              <w:rPr>
                <w:noProof/>
                <w:webHidden/>
              </w:rPr>
              <w:t>5</w:t>
            </w:r>
            <w:r>
              <w:rPr>
                <w:noProof/>
                <w:webHidden/>
              </w:rPr>
              <w:fldChar w:fldCharType="end"/>
            </w:r>
          </w:hyperlink>
        </w:p>
        <w:p w:rsidR="008A6723" w:rsidRDefault="009A36A6">
          <w:pPr>
            <w:pStyle w:val="TOC1"/>
            <w:rPr>
              <w:rFonts w:eastAsiaTheme="minorEastAsia"/>
              <w:noProof/>
            </w:rPr>
          </w:pPr>
          <w:hyperlink w:anchor="_Toc208040206" w:history="1">
            <w:r w:rsidR="008A6723" w:rsidRPr="002835EC">
              <w:rPr>
                <w:rStyle w:val="Hyperlink"/>
                <w:noProof/>
              </w:rPr>
              <w:t>Compatibility</w:t>
            </w:r>
            <w:r w:rsidR="008A6723">
              <w:rPr>
                <w:noProof/>
                <w:webHidden/>
              </w:rPr>
              <w:tab/>
            </w:r>
            <w:r>
              <w:rPr>
                <w:noProof/>
                <w:webHidden/>
              </w:rPr>
              <w:fldChar w:fldCharType="begin"/>
            </w:r>
            <w:r w:rsidR="008A6723">
              <w:rPr>
                <w:noProof/>
                <w:webHidden/>
              </w:rPr>
              <w:instrText xml:space="preserve"> PAGEREF _Toc208040206 \h </w:instrText>
            </w:r>
            <w:r>
              <w:rPr>
                <w:noProof/>
                <w:webHidden/>
              </w:rPr>
            </w:r>
            <w:r>
              <w:rPr>
                <w:noProof/>
                <w:webHidden/>
              </w:rPr>
              <w:fldChar w:fldCharType="separate"/>
            </w:r>
            <w:r w:rsidR="008A6723">
              <w:rPr>
                <w:noProof/>
                <w:webHidden/>
              </w:rPr>
              <w:t>7</w:t>
            </w:r>
            <w:r>
              <w:rPr>
                <w:noProof/>
                <w:webHidden/>
              </w:rPr>
              <w:fldChar w:fldCharType="end"/>
            </w:r>
          </w:hyperlink>
        </w:p>
        <w:p w:rsidR="008A6723" w:rsidRDefault="009A36A6">
          <w:pPr>
            <w:pStyle w:val="TOC1"/>
            <w:rPr>
              <w:rFonts w:eastAsiaTheme="minorEastAsia"/>
              <w:noProof/>
            </w:rPr>
          </w:pPr>
          <w:hyperlink w:anchor="_Toc208040207" w:history="1">
            <w:r w:rsidR="008A6723" w:rsidRPr="002835EC">
              <w:rPr>
                <w:rStyle w:val="Hyperlink"/>
                <w:noProof/>
              </w:rPr>
              <w:t>Downloading</w:t>
            </w:r>
            <w:r w:rsidR="008A6723">
              <w:rPr>
                <w:noProof/>
                <w:webHidden/>
              </w:rPr>
              <w:tab/>
            </w:r>
            <w:r>
              <w:rPr>
                <w:noProof/>
                <w:webHidden/>
              </w:rPr>
              <w:fldChar w:fldCharType="begin"/>
            </w:r>
            <w:r w:rsidR="008A6723">
              <w:rPr>
                <w:noProof/>
                <w:webHidden/>
              </w:rPr>
              <w:instrText xml:space="preserve"> PAGEREF _Toc208040207 \h </w:instrText>
            </w:r>
            <w:r>
              <w:rPr>
                <w:noProof/>
                <w:webHidden/>
              </w:rPr>
            </w:r>
            <w:r>
              <w:rPr>
                <w:noProof/>
                <w:webHidden/>
              </w:rPr>
              <w:fldChar w:fldCharType="separate"/>
            </w:r>
            <w:r w:rsidR="008A6723">
              <w:rPr>
                <w:noProof/>
                <w:webHidden/>
              </w:rPr>
              <w:t>8</w:t>
            </w:r>
            <w:r>
              <w:rPr>
                <w:noProof/>
                <w:webHidden/>
              </w:rPr>
              <w:fldChar w:fldCharType="end"/>
            </w:r>
          </w:hyperlink>
        </w:p>
        <w:p w:rsidR="008A6723" w:rsidRDefault="009A36A6">
          <w:pPr>
            <w:pStyle w:val="TOC1"/>
            <w:rPr>
              <w:rFonts w:eastAsiaTheme="minorEastAsia"/>
              <w:noProof/>
            </w:rPr>
          </w:pPr>
          <w:hyperlink w:anchor="_Toc208040208" w:history="1">
            <w:r w:rsidR="008A6723" w:rsidRPr="002835EC">
              <w:rPr>
                <w:rStyle w:val="Hyperlink"/>
                <w:noProof/>
              </w:rPr>
              <w:t>Compilation</w:t>
            </w:r>
            <w:r w:rsidR="008A6723">
              <w:rPr>
                <w:noProof/>
                <w:webHidden/>
              </w:rPr>
              <w:tab/>
            </w:r>
            <w:r>
              <w:rPr>
                <w:noProof/>
                <w:webHidden/>
              </w:rPr>
              <w:fldChar w:fldCharType="begin"/>
            </w:r>
            <w:r w:rsidR="008A6723">
              <w:rPr>
                <w:noProof/>
                <w:webHidden/>
              </w:rPr>
              <w:instrText xml:space="preserve"> PAGEREF _Toc208040208 \h </w:instrText>
            </w:r>
            <w:r>
              <w:rPr>
                <w:noProof/>
                <w:webHidden/>
              </w:rPr>
            </w:r>
            <w:r>
              <w:rPr>
                <w:noProof/>
                <w:webHidden/>
              </w:rPr>
              <w:fldChar w:fldCharType="separate"/>
            </w:r>
            <w:r w:rsidR="008A6723">
              <w:rPr>
                <w:noProof/>
                <w:webHidden/>
              </w:rPr>
              <w:t>9</w:t>
            </w:r>
            <w:r>
              <w:rPr>
                <w:noProof/>
                <w:webHidden/>
              </w:rPr>
              <w:fldChar w:fldCharType="end"/>
            </w:r>
          </w:hyperlink>
        </w:p>
        <w:p w:rsidR="008A6723" w:rsidRDefault="009A36A6">
          <w:pPr>
            <w:pStyle w:val="TOC2"/>
            <w:rPr>
              <w:rFonts w:eastAsiaTheme="minorEastAsia"/>
              <w:noProof/>
              <w:lang w:val="en-US"/>
            </w:rPr>
          </w:pPr>
          <w:hyperlink w:anchor="_Toc208040209" w:history="1">
            <w:r w:rsidR="008A6723" w:rsidRPr="002835EC">
              <w:rPr>
                <w:rStyle w:val="Hyperlink"/>
                <w:noProof/>
                <w:lang w:val="en-US"/>
              </w:rPr>
              <w:t>Compilation on Windows</w:t>
            </w:r>
            <w:r w:rsidR="008A6723">
              <w:rPr>
                <w:noProof/>
                <w:webHidden/>
              </w:rPr>
              <w:tab/>
            </w:r>
            <w:r>
              <w:rPr>
                <w:noProof/>
                <w:webHidden/>
              </w:rPr>
              <w:fldChar w:fldCharType="begin"/>
            </w:r>
            <w:r w:rsidR="008A6723">
              <w:rPr>
                <w:noProof/>
                <w:webHidden/>
              </w:rPr>
              <w:instrText xml:space="preserve"> PAGEREF _Toc208040209 \h </w:instrText>
            </w:r>
            <w:r>
              <w:rPr>
                <w:noProof/>
                <w:webHidden/>
              </w:rPr>
            </w:r>
            <w:r>
              <w:rPr>
                <w:noProof/>
                <w:webHidden/>
              </w:rPr>
              <w:fldChar w:fldCharType="separate"/>
            </w:r>
            <w:r w:rsidR="008A6723">
              <w:rPr>
                <w:noProof/>
                <w:webHidden/>
              </w:rPr>
              <w:t>9</w:t>
            </w:r>
            <w:r>
              <w:rPr>
                <w:noProof/>
                <w:webHidden/>
              </w:rPr>
              <w:fldChar w:fldCharType="end"/>
            </w:r>
          </w:hyperlink>
        </w:p>
        <w:p w:rsidR="008A6723" w:rsidRDefault="009A36A6">
          <w:pPr>
            <w:pStyle w:val="TOC2"/>
            <w:rPr>
              <w:rFonts w:eastAsiaTheme="minorEastAsia"/>
              <w:noProof/>
              <w:lang w:val="en-US"/>
            </w:rPr>
          </w:pPr>
          <w:hyperlink w:anchor="_Toc208040210" w:history="1">
            <w:r w:rsidR="008A6723" w:rsidRPr="002835EC">
              <w:rPr>
                <w:rStyle w:val="Hyperlink"/>
                <w:noProof/>
                <w:lang w:val="en-US"/>
              </w:rPr>
              <w:t>Compilation on Unix / Linux / MacOSX</w:t>
            </w:r>
            <w:r w:rsidR="008A6723">
              <w:rPr>
                <w:noProof/>
                <w:webHidden/>
              </w:rPr>
              <w:tab/>
            </w:r>
            <w:r>
              <w:rPr>
                <w:noProof/>
                <w:webHidden/>
              </w:rPr>
              <w:fldChar w:fldCharType="begin"/>
            </w:r>
            <w:r w:rsidR="008A6723">
              <w:rPr>
                <w:noProof/>
                <w:webHidden/>
              </w:rPr>
              <w:instrText xml:space="preserve"> PAGEREF _Toc208040210 \h </w:instrText>
            </w:r>
            <w:r>
              <w:rPr>
                <w:noProof/>
                <w:webHidden/>
              </w:rPr>
            </w:r>
            <w:r>
              <w:rPr>
                <w:noProof/>
                <w:webHidden/>
              </w:rPr>
              <w:fldChar w:fldCharType="separate"/>
            </w:r>
            <w:r w:rsidR="008A6723">
              <w:rPr>
                <w:noProof/>
                <w:webHidden/>
              </w:rPr>
              <w:t>9</w:t>
            </w:r>
            <w:r>
              <w:rPr>
                <w:noProof/>
                <w:webHidden/>
              </w:rPr>
              <w:fldChar w:fldCharType="end"/>
            </w:r>
          </w:hyperlink>
        </w:p>
        <w:p w:rsidR="008A6723" w:rsidRDefault="009A36A6">
          <w:pPr>
            <w:pStyle w:val="TOC2"/>
            <w:rPr>
              <w:rFonts w:eastAsiaTheme="minorEastAsia"/>
              <w:noProof/>
              <w:lang w:val="en-US"/>
            </w:rPr>
          </w:pPr>
          <w:hyperlink w:anchor="_Toc208040211" w:history="1">
            <w:r w:rsidR="008A6723" w:rsidRPr="002835EC">
              <w:rPr>
                <w:rStyle w:val="Hyperlink"/>
                <w:noProof/>
                <w:lang w:val="en-US"/>
              </w:rPr>
              <w:t>Dependency</w:t>
            </w:r>
            <w:r w:rsidR="008A6723">
              <w:rPr>
                <w:noProof/>
                <w:webHidden/>
              </w:rPr>
              <w:tab/>
            </w:r>
            <w:r>
              <w:rPr>
                <w:noProof/>
                <w:webHidden/>
              </w:rPr>
              <w:fldChar w:fldCharType="begin"/>
            </w:r>
            <w:r w:rsidR="008A6723">
              <w:rPr>
                <w:noProof/>
                <w:webHidden/>
              </w:rPr>
              <w:instrText xml:space="preserve"> PAGEREF _Toc208040211 \h </w:instrText>
            </w:r>
            <w:r>
              <w:rPr>
                <w:noProof/>
                <w:webHidden/>
              </w:rPr>
            </w:r>
            <w:r>
              <w:rPr>
                <w:noProof/>
                <w:webHidden/>
              </w:rPr>
              <w:fldChar w:fldCharType="separate"/>
            </w:r>
            <w:r w:rsidR="008A6723">
              <w:rPr>
                <w:noProof/>
                <w:webHidden/>
              </w:rPr>
              <w:t>9</w:t>
            </w:r>
            <w:r>
              <w:rPr>
                <w:noProof/>
                <w:webHidden/>
              </w:rPr>
              <w:fldChar w:fldCharType="end"/>
            </w:r>
          </w:hyperlink>
        </w:p>
        <w:p w:rsidR="008A6723" w:rsidRDefault="009A36A6">
          <w:pPr>
            <w:pStyle w:val="TOC2"/>
            <w:rPr>
              <w:rFonts w:eastAsiaTheme="minorEastAsia"/>
              <w:noProof/>
              <w:lang w:val="en-US"/>
            </w:rPr>
          </w:pPr>
          <w:hyperlink w:anchor="_Toc208040212" w:history="1">
            <w:r w:rsidR="008A6723" w:rsidRPr="002835EC">
              <w:rPr>
                <w:rStyle w:val="Hyperlink"/>
                <w:noProof/>
                <w:lang w:val="en-US"/>
              </w:rPr>
              <w:t>Compiling avcodec, avutil and avformat libraries for Windows</w:t>
            </w:r>
            <w:r w:rsidR="008A6723">
              <w:rPr>
                <w:noProof/>
                <w:webHidden/>
              </w:rPr>
              <w:tab/>
            </w:r>
            <w:r>
              <w:rPr>
                <w:noProof/>
                <w:webHidden/>
              </w:rPr>
              <w:fldChar w:fldCharType="begin"/>
            </w:r>
            <w:r w:rsidR="008A6723">
              <w:rPr>
                <w:noProof/>
                <w:webHidden/>
              </w:rPr>
              <w:instrText xml:space="preserve"> PAGEREF _Toc208040212 \h </w:instrText>
            </w:r>
            <w:r>
              <w:rPr>
                <w:noProof/>
                <w:webHidden/>
              </w:rPr>
            </w:r>
            <w:r>
              <w:rPr>
                <w:noProof/>
                <w:webHidden/>
              </w:rPr>
              <w:fldChar w:fldCharType="separate"/>
            </w:r>
            <w:r w:rsidR="008A6723">
              <w:rPr>
                <w:noProof/>
                <w:webHidden/>
              </w:rPr>
              <w:t>12</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13" w:history="1">
            <w:r w:rsidR="008A6723" w:rsidRPr="002835EC">
              <w:rPr>
                <w:rStyle w:val="Hyperlink"/>
                <w:noProof/>
              </w:rPr>
              <w:t>Install MSYS and MinGW</w:t>
            </w:r>
            <w:r w:rsidR="008A6723">
              <w:rPr>
                <w:noProof/>
                <w:webHidden/>
              </w:rPr>
              <w:tab/>
            </w:r>
            <w:r>
              <w:rPr>
                <w:noProof/>
                <w:webHidden/>
              </w:rPr>
              <w:fldChar w:fldCharType="begin"/>
            </w:r>
            <w:r w:rsidR="008A6723">
              <w:rPr>
                <w:noProof/>
                <w:webHidden/>
              </w:rPr>
              <w:instrText xml:space="preserve"> PAGEREF _Toc208040213 \h </w:instrText>
            </w:r>
            <w:r>
              <w:rPr>
                <w:noProof/>
                <w:webHidden/>
              </w:rPr>
            </w:r>
            <w:r>
              <w:rPr>
                <w:noProof/>
                <w:webHidden/>
              </w:rPr>
              <w:fldChar w:fldCharType="separate"/>
            </w:r>
            <w:r w:rsidR="008A6723">
              <w:rPr>
                <w:noProof/>
                <w:webHidden/>
              </w:rPr>
              <w:t>12</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14" w:history="1">
            <w:r w:rsidR="008A6723" w:rsidRPr="002835EC">
              <w:rPr>
                <w:rStyle w:val="Hyperlink"/>
                <w:noProof/>
              </w:rPr>
              <w:t>Compile libfaac</w:t>
            </w:r>
            <w:r w:rsidR="008A6723">
              <w:rPr>
                <w:noProof/>
                <w:webHidden/>
              </w:rPr>
              <w:tab/>
            </w:r>
            <w:r>
              <w:rPr>
                <w:noProof/>
                <w:webHidden/>
              </w:rPr>
              <w:fldChar w:fldCharType="begin"/>
            </w:r>
            <w:r w:rsidR="008A6723">
              <w:rPr>
                <w:noProof/>
                <w:webHidden/>
              </w:rPr>
              <w:instrText xml:space="preserve"> PAGEREF _Toc208040214 \h </w:instrText>
            </w:r>
            <w:r>
              <w:rPr>
                <w:noProof/>
                <w:webHidden/>
              </w:rPr>
            </w:r>
            <w:r>
              <w:rPr>
                <w:noProof/>
                <w:webHidden/>
              </w:rPr>
              <w:fldChar w:fldCharType="separate"/>
            </w:r>
            <w:r w:rsidR="008A6723">
              <w:rPr>
                <w:noProof/>
                <w:webHidden/>
              </w:rPr>
              <w:t>13</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15" w:history="1">
            <w:r w:rsidR="008A6723" w:rsidRPr="002835EC">
              <w:rPr>
                <w:rStyle w:val="Hyperlink"/>
                <w:noProof/>
              </w:rPr>
              <w:t>Compile libfaad2</w:t>
            </w:r>
            <w:r w:rsidR="008A6723">
              <w:rPr>
                <w:noProof/>
                <w:webHidden/>
              </w:rPr>
              <w:tab/>
            </w:r>
            <w:r>
              <w:rPr>
                <w:noProof/>
                <w:webHidden/>
              </w:rPr>
              <w:fldChar w:fldCharType="begin"/>
            </w:r>
            <w:r w:rsidR="008A6723">
              <w:rPr>
                <w:noProof/>
                <w:webHidden/>
              </w:rPr>
              <w:instrText xml:space="preserve"> PAGEREF _Toc208040215 \h </w:instrText>
            </w:r>
            <w:r>
              <w:rPr>
                <w:noProof/>
                <w:webHidden/>
              </w:rPr>
            </w:r>
            <w:r>
              <w:rPr>
                <w:noProof/>
                <w:webHidden/>
              </w:rPr>
              <w:fldChar w:fldCharType="separate"/>
            </w:r>
            <w:r w:rsidR="008A6723">
              <w:rPr>
                <w:noProof/>
                <w:webHidden/>
              </w:rPr>
              <w:t>14</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16" w:history="1">
            <w:r w:rsidR="008A6723" w:rsidRPr="002835EC">
              <w:rPr>
                <w:rStyle w:val="Hyperlink"/>
                <w:noProof/>
              </w:rPr>
              <w:t>Compiling libmp3lame</w:t>
            </w:r>
            <w:r w:rsidR="008A6723">
              <w:rPr>
                <w:noProof/>
                <w:webHidden/>
              </w:rPr>
              <w:tab/>
            </w:r>
            <w:r>
              <w:rPr>
                <w:noProof/>
                <w:webHidden/>
              </w:rPr>
              <w:fldChar w:fldCharType="begin"/>
            </w:r>
            <w:r w:rsidR="008A6723">
              <w:rPr>
                <w:noProof/>
                <w:webHidden/>
              </w:rPr>
              <w:instrText xml:space="preserve"> PAGEREF _Toc208040216 \h </w:instrText>
            </w:r>
            <w:r>
              <w:rPr>
                <w:noProof/>
                <w:webHidden/>
              </w:rPr>
            </w:r>
            <w:r>
              <w:rPr>
                <w:noProof/>
                <w:webHidden/>
              </w:rPr>
              <w:fldChar w:fldCharType="separate"/>
            </w:r>
            <w:r w:rsidR="008A6723">
              <w:rPr>
                <w:noProof/>
                <w:webHidden/>
              </w:rPr>
              <w:t>15</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17" w:history="1">
            <w:r w:rsidR="008A6723" w:rsidRPr="002835EC">
              <w:rPr>
                <w:rStyle w:val="Hyperlink"/>
                <w:noProof/>
              </w:rPr>
              <w:t>Compiling libogg</w:t>
            </w:r>
            <w:r w:rsidR="008A6723">
              <w:rPr>
                <w:noProof/>
                <w:webHidden/>
              </w:rPr>
              <w:tab/>
            </w:r>
            <w:r>
              <w:rPr>
                <w:noProof/>
                <w:webHidden/>
              </w:rPr>
              <w:fldChar w:fldCharType="begin"/>
            </w:r>
            <w:r w:rsidR="008A6723">
              <w:rPr>
                <w:noProof/>
                <w:webHidden/>
              </w:rPr>
              <w:instrText xml:space="preserve"> PAGEREF _Toc208040217 \h </w:instrText>
            </w:r>
            <w:r>
              <w:rPr>
                <w:noProof/>
                <w:webHidden/>
              </w:rPr>
            </w:r>
            <w:r>
              <w:rPr>
                <w:noProof/>
                <w:webHidden/>
              </w:rPr>
              <w:fldChar w:fldCharType="separate"/>
            </w:r>
            <w:r w:rsidR="008A6723">
              <w:rPr>
                <w:noProof/>
                <w:webHidden/>
              </w:rPr>
              <w:t>15</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18" w:history="1">
            <w:r w:rsidR="008A6723" w:rsidRPr="002835EC">
              <w:rPr>
                <w:rStyle w:val="Hyperlink"/>
                <w:noProof/>
              </w:rPr>
              <w:t>Compiling libvorbis</w:t>
            </w:r>
            <w:r w:rsidR="008A6723">
              <w:rPr>
                <w:noProof/>
                <w:webHidden/>
              </w:rPr>
              <w:tab/>
            </w:r>
            <w:r>
              <w:rPr>
                <w:noProof/>
                <w:webHidden/>
              </w:rPr>
              <w:fldChar w:fldCharType="begin"/>
            </w:r>
            <w:r w:rsidR="008A6723">
              <w:rPr>
                <w:noProof/>
                <w:webHidden/>
              </w:rPr>
              <w:instrText xml:space="preserve"> PAGEREF _Toc208040218 \h </w:instrText>
            </w:r>
            <w:r>
              <w:rPr>
                <w:noProof/>
                <w:webHidden/>
              </w:rPr>
            </w:r>
            <w:r>
              <w:rPr>
                <w:noProof/>
                <w:webHidden/>
              </w:rPr>
              <w:fldChar w:fldCharType="separate"/>
            </w:r>
            <w:r w:rsidR="008A6723">
              <w:rPr>
                <w:noProof/>
                <w:webHidden/>
              </w:rPr>
              <w:t>15</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19" w:history="1">
            <w:r w:rsidR="008A6723" w:rsidRPr="002835EC">
              <w:rPr>
                <w:rStyle w:val="Hyperlink"/>
                <w:noProof/>
              </w:rPr>
              <w:t>Compiling libamrnb</w:t>
            </w:r>
            <w:r w:rsidR="008A6723">
              <w:rPr>
                <w:noProof/>
                <w:webHidden/>
              </w:rPr>
              <w:tab/>
            </w:r>
            <w:r>
              <w:rPr>
                <w:noProof/>
                <w:webHidden/>
              </w:rPr>
              <w:fldChar w:fldCharType="begin"/>
            </w:r>
            <w:r w:rsidR="008A6723">
              <w:rPr>
                <w:noProof/>
                <w:webHidden/>
              </w:rPr>
              <w:instrText xml:space="preserve"> PAGEREF _Toc208040219 \h </w:instrText>
            </w:r>
            <w:r>
              <w:rPr>
                <w:noProof/>
                <w:webHidden/>
              </w:rPr>
            </w:r>
            <w:r>
              <w:rPr>
                <w:noProof/>
                <w:webHidden/>
              </w:rPr>
              <w:fldChar w:fldCharType="separate"/>
            </w:r>
            <w:r w:rsidR="008A6723">
              <w:rPr>
                <w:noProof/>
                <w:webHidden/>
              </w:rPr>
              <w:t>15</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20" w:history="1">
            <w:r w:rsidR="008A6723" w:rsidRPr="002835EC">
              <w:rPr>
                <w:rStyle w:val="Hyperlink"/>
                <w:noProof/>
              </w:rPr>
              <w:t>Compiling libamrwb</w:t>
            </w:r>
            <w:r w:rsidR="008A6723">
              <w:rPr>
                <w:noProof/>
                <w:webHidden/>
              </w:rPr>
              <w:tab/>
            </w:r>
            <w:r>
              <w:rPr>
                <w:noProof/>
                <w:webHidden/>
              </w:rPr>
              <w:fldChar w:fldCharType="begin"/>
            </w:r>
            <w:r w:rsidR="008A6723">
              <w:rPr>
                <w:noProof/>
                <w:webHidden/>
              </w:rPr>
              <w:instrText xml:space="preserve"> PAGEREF _Toc208040220 \h </w:instrText>
            </w:r>
            <w:r>
              <w:rPr>
                <w:noProof/>
                <w:webHidden/>
              </w:rPr>
            </w:r>
            <w:r>
              <w:rPr>
                <w:noProof/>
                <w:webHidden/>
              </w:rPr>
              <w:fldChar w:fldCharType="separate"/>
            </w:r>
            <w:r w:rsidR="008A6723">
              <w:rPr>
                <w:noProof/>
                <w:webHidden/>
              </w:rPr>
              <w:t>15</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21" w:history="1">
            <w:r w:rsidR="008A6723" w:rsidRPr="002835EC">
              <w:rPr>
                <w:rStyle w:val="Hyperlink"/>
                <w:noProof/>
              </w:rPr>
              <w:t>Compiling libmp4ff</w:t>
            </w:r>
            <w:r w:rsidR="008A6723">
              <w:rPr>
                <w:noProof/>
                <w:webHidden/>
              </w:rPr>
              <w:tab/>
            </w:r>
            <w:r>
              <w:rPr>
                <w:noProof/>
                <w:webHidden/>
              </w:rPr>
              <w:fldChar w:fldCharType="begin"/>
            </w:r>
            <w:r w:rsidR="008A6723">
              <w:rPr>
                <w:noProof/>
                <w:webHidden/>
              </w:rPr>
              <w:instrText xml:space="preserve"> PAGEREF _Toc208040221 \h </w:instrText>
            </w:r>
            <w:r>
              <w:rPr>
                <w:noProof/>
                <w:webHidden/>
              </w:rPr>
            </w:r>
            <w:r>
              <w:rPr>
                <w:noProof/>
                <w:webHidden/>
              </w:rPr>
              <w:fldChar w:fldCharType="separate"/>
            </w:r>
            <w:r w:rsidR="008A6723">
              <w:rPr>
                <w:noProof/>
                <w:webHidden/>
              </w:rPr>
              <w:t>15</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22" w:history="1">
            <w:r w:rsidR="008A6723" w:rsidRPr="002835EC">
              <w:rPr>
                <w:rStyle w:val="Hyperlink"/>
                <w:noProof/>
              </w:rPr>
              <w:t>Compiling ffmpeg (avformat,avutil,avcodec)</w:t>
            </w:r>
            <w:r w:rsidR="008A6723">
              <w:rPr>
                <w:noProof/>
                <w:webHidden/>
              </w:rPr>
              <w:tab/>
            </w:r>
            <w:r>
              <w:rPr>
                <w:noProof/>
                <w:webHidden/>
              </w:rPr>
              <w:fldChar w:fldCharType="begin"/>
            </w:r>
            <w:r w:rsidR="008A6723">
              <w:rPr>
                <w:noProof/>
                <w:webHidden/>
              </w:rPr>
              <w:instrText xml:space="preserve"> PAGEREF _Toc208040222 \h </w:instrText>
            </w:r>
            <w:r>
              <w:rPr>
                <w:noProof/>
                <w:webHidden/>
              </w:rPr>
            </w:r>
            <w:r>
              <w:rPr>
                <w:noProof/>
                <w:webHidden/>
              </w:rPr>
              <w:fldChar w:fldCharType="separate"/>
            </w:r>
            <w:r w:rsidR="008A6723">
              <w:rPr>
                <w:noProof/>
                <w:webHidden/>
              </w:rPr>
              <w:t>16</w:t>
            </w:r>
            <w:r>
              <w:rPr>
                <w:noProof/>
                <w:webHidden/>
              </w:rPr>
              <w:fldChar w:fldCharType="end"/>
            </w:r>
          </w:hyperlink>
        </w:p>
        <w:p w:rsidR="008A6723" w:rsidRDefault="009A36A6">
          <w:pPr>
            <w:pStyle w:val="TOC1"/>
            <w:rPr>
              <w:rFonts w:eastAsiaTheme="minorEastAsia"/>
              <w:noProof/>
            </w:rPr>
          </w:pPr>
          <w:hyperlink w:anchor="_Toc208040223" w:history="1">
            <w:r w:rsidR="008A6723" w:rsidRPr="002835EC">
              <w:rPr>
                <w:rStyle w:val="Hyperlink"/>
                <w:noProof/>
              </w:rPr>
              <w:t>Installing</w:t>
            </w:r>
            <w:r w:rsidR="008A6723">
              <w:rPr>
                <w:noProof/>
                <w:webHidden/>
              </w:rPr>
              <w:tab/>
            </w:r>
            <w:r>
              <w:rPr>
                <w:noProof/>
                <w:webHidden/>
              </w:rPr>
              <w:fldChar w:fldCharType="begin"/>
            </w:r>
            <w:r w:rsidR="008A6723">
              <w:rPr>
                <w:noProof/>
                <w:webHidden/>
              </w:rPr>
              <w:instrText xml:space="preserve"> PAGEREF _Toc208040223 \h </w:instrText>
            </w:r>
            <w:r>
              <w:rPr>
                <w:noProof/>
                <w:webHidden/>
              </w:rPr>
            </w:r>
            <w:r>
              <w:rPr>
                <w:noProof/>
                <w:webHidden/>
              </w:rPr>
              <w:fldChar w:fldCharType="separate"/>
            </w:r>
            <w:r w:rsidR="008A6723">
              <w:rPr>
                <w:noProof/>
                <w:webHidden/>
              </w:rPr>
              <w:t>17</w:t>
            </w:r>
            <w:r>
              <w:rPr>
                <w:noProof/>
                <w:webHidden/>
              </w:rPr>
              <w:fldChar w:fldCharType="end"/>
            </w:r>
          </w:hyperlink>
        </w:p>
        <w:p w:rsidR="008A6723" w:rsidRDefault="009A36A6">
          <w:pPr>
            <w:pStyle w:val="TOC1"/>
            <w:rPr>
              <w:rFonts w:eastAsiaTheme="minorEastAsia"/>
              <w:noProof/>
            </w:rPr>
          </w:pPr>
          <w:hyperlink w:anchor="_Toc208040224" w:history="1">
            <w:r w:rsidR="008A6723" w:rsidRPr="002835EC">
              <w:rPr>
                <w:rStyle w:val="Hyperlink"/>
                <w:noProof/>
              </w:rPr>
              <w:t>Usage</w:t>
            </w:r>
            <w:r w:rsidR="008A6723">
              <w:rPr>
                <w:noProof/>
                <w:webHidden/>
              </w:rPr>
              <w:tab/>
            </w:r>
            <w:r>
              <w:rPr>
                <w:noProof/>
                <w:webHidden/>
              </w:rPr>
              <w:fldChar w:fldCharType="begin"/>
            </w:r>
            <w:r w:rsidR="008A6723">
              <w:rPr>
                <w:noProof/>
                <w:webHidden/>
              </w:rPr>
              <w:instrText xml:space="preserve"> PAGEREF _Toc208040224 \h </w:instrText>
            </w:r>
            <w:r>
              <w:rPr>
                <w:noProof/>
                <w:webHidden/>
              </w:rPr>
            </w:r>
            <w:r>
              <w:rPr>
                <w:noProof/>
                <w:webHidden/>
              </w:rPr>
              <w:fldChar w:fldCharType="separate"/>
            </w:r>
            <w:r w:rsidR="008A6723">
              <w:rPr>
                <w:noProof/>
                <w:webHidden/>
              </w:rPr>
              <w:t>19</w:t>
            </w:r>
            <w:r>
              <w:rPr>
                <w:noProof/>
                <w:webHidden/>
              </w:rPr>
              <w:fldChar w:fldCharType="end"/>
            </w:r>
          </w:hyperlink>
        </w:p>
        <w:p w:rsidR="008A6723" w:rsidRDefault="009A36A6">
          <w:pPr>
            <w:pStyle w:val="TOC2"/>
            <w:rPr>
              <w:rFonts w:eastAsiaTheme="minorEastAsia"/>
              <w:noProof/>
              <w:lang w:val="en-US"/>
            </w:rPr>
          </w:pPr>
          <w:hyperlink w:anchor="_Toc208040225" w:history="1">
            <w:r w:rsidR="008A6723" w:rsidRPr="002835EC">
              <w:rPr>
                <w:rStyle w:val="Hyperlink"/>
                <w:noProof/>
                <w:lang w:val="en-US"/>
              </w:rPr>
              <w:t>File Format Changes</w:t>
            </w:r>
            <w:r w:rsidR="008A6723">
              <w:rPr>
                <w:noProof/>
                <w:webHidden/>
              </w:rPr>
              <w:tab/>
            </w:r>
            <w:r>
              <w:rPr>
                <w:noProof/>
                <w:webHidden/>
              </w:rPr>
              <w:fldChar w:fldCharType="begin"/>
            </w:r>
            <w:r w:rsidR="008A6723">
              <w:rPr>
                <w:noProof/>
                <w:webHidden/>
              </w:rPr>
              <w:instrText xml:space="preserve"> PAGEREF _Toc208040225 \h </w:instrText>
            </w:r>
            <w:r>
              <w:rPr>
                <w:noProof/>
                <w:webHidden/>
              </w:rPr>
            </w:r>
            <w:r>
              <w:rPr>
                <w:noProof/>
                <w:webHidden/>
              </w:rPr>
              <w:fldChar w:fldCharType="separate"/>
            </w:r>
            <w:r w:rsidR="008A6723">
              <w:rPr>
                <w:noProof/>
                <w:webHidden/>
              </w:rPr>
              <w:t>19</w:t>
            </w:r>
            <w:r>
              <w:rPr>
                <w:noProof/>
                <w:webHidden/>
              </w:rPr>
              <w:fldChar w:fldCharType="end"/>
            </w:r>
          </w:hyperlink>
        </w:p>
        <w:p w:rsidR="008A6723" w:rsidRDefault="009A36A6">
          <w:pPr>
            <w:pStyle w:val="TOC2"/>
            <w:rPr>
              <w:rFonts w:eastAsiaTheme="minorEastAsia"/>
              <w:noProof/>
              <w:lang w:val="en-US"/>
            </w:rPr>
          </w:pPr>
          <w:hyperlink w:anchor="_Toc208040226" w:history="1">
            <w:r w:rsidR="008A6723" w:rsidRPr="002835EC">
              <w:rPr>
                <w:rStyle w:val="Hyperlink"/>
                <w:noProof/>
                <w:lang w:val="en-US"/>
              </w:rPr>
              <w:t>Sample Frequency Changes</w:t>
            </w:r>
            <w:r w:rsidR="008A6723">
              <w:rPr>
                <w:noProof/>
                <w:webHidden/>
              </w:rPr>
              <w:tab/>
            </w:r>
            <w:r>
              <w:rPr>
                <w:noProof/>
                <w:webHidden/>
              </w:rPr>
              <w:fldChar w:fldCharType="begin"/>
            </w:r>
            <w:r w:rsidR="008A6723">
              <w:rPr>
                <w:noProof/>
                <w:webHidden/>
              </w:rPr>
              <w:instrText xml:space="preserve"> PAGEREF _Toc208040226 \h </w:instrText>
            </w:r>
            <w:r>
              <w:rPr>
                <w:noProof/>
                <w:webHidden/>
              </w:rPr>
            </w:r>
            <w:r>
              <w:rPr>
                <w:noProof/>
                <w:webHidden/>
              </w:rPr>
              <w:fldChar w:fldCharType="separate"/>
            </w:r>
            <w:r w:rsidR="008A6723">
              <w:rPr>
                <w:noProof/>
                <w:webHidden/>
              </w:rPr>
              <w:t>20</w:t>
            </w:r>
            <w:r>
              <w:rPr>
                <w:noProof/>
                <w:webHidden/>
              </w:rPr>
              <w:fldChar w:fldCharType="end"/>
            </w:r>
          </w:hyperlink>
        </w:p>
        <w:p w:rsidR="008A6723" w:rsidRDefault="009A36A6">
          <w:pPr>
            <w:pStyle w:val="TOC2"/>
            <w:rPr>
              <w:rFonts w:eastAsiaTheme="minorEastAsia"/>
              <w:noProof/>
              <w:lang w:val="en-US"/>
            </w:rPr>
          </w:pPr>
          <w:hyperlink w:anchor="_Toc208040227" w:history="1">
            <w:r w:rsidR="008A6723" w:rsidRPr="002835EC">
              <w:rPr>
                <w:rStyle w:val="Hyperlink"/>
                <w:noProof/>
                <w:lang w:val="en-US"/>
              </w:rPr>
              <w:t>Supplying Meta Data</w:t>
            </w:r>
            <w:r w:rsidR="008A6723">
              <w:rPr>
                <w:noProof/>
                <w:webHidden/>
              </w:rPr>
              <w:tab/>
            </w:r>
            <w:r>
              <w:rPr>
                <w:noProof/>
                <w:webHidden/>
              </w:rPr>
              <w:fldChar w:fldCharType="begin"/>
            </w:r>
            <w:r w:rsidR="008A6723">
              <w:rPr>
                <w:noProof/>
                <w:webHidden/>
              </w:rPr>
              <w:instrText xml:space="preserve"> PAGEREF _Toc208040227 \h </w:instrText>
            </w:r>
            <w:r>
              <w:rPr>
                <w:noProof/>
                <w:webHidden/>
              </w:rPr>
            </w:r>
            <w:r>
              <w:rPr>
                <w:noProof/>
                <w:webHidden/>
              </w:rPr>
              <w:fldChar w:fldCharType="separate"/>
            </w:r>
            <w:r w:rsidR="008A6723">
              <w:rPr>
                <w:noProof/>
                <w:webHidden/>
              </w:rPr>
              <w:t>20</w:t>
            </w:r>
            <w:r>
              <w:rPr>
                <w:noProof/>
                <w:webHidden/>
              </w:rPr>
              <w:fldChar w:fldCharType="end"/>
            </w:r>
          </w:hyperlink>
        </w:p>
        <w:p w:rsidR="008A6723" w:rsidRDefault="009A36A6">
          <w:pPr>
            <w:pStyle w:val="TOC2"/>
            <w:rPr>
              <w:rFonts w:eastAsiaTheme="minorEastAsia"/>
              <w:noProof/>
              <w:lang w:val="en-US"/>
            </w:rPr>
          </w:pPr>
          <w:hyperlink w:anchor="_Toc208040228" w:history="1">
            <w:r w:rsidR="008A6723" w:rsidRPr="002835EC">
              <w:rPr>
                <w:rStyle w:val="Hyperlink"/>
                <w:noProof/>
                <w:lang w:val="en-US"/>
              </w:rPr>
              <w:t>Important Filter Functions</w:t>
            </w:r>
            <w:r w:rsidR="008A6723">
              <w:rPr>
                <w:noProof/>
                <w:webHidden/>
              </w:rPr>
              <w:tab/>
            </w:r>
            <w:r>
              <w:rPr>
                <w:noProof/>
                <w:webHidden/>
              </w:rPr>
              <w:fldChar w:fldCharType="begin"/>
            </w:r>
            <w:r w:rsidR="008A6723">
              <w:rPr>
                <w:noProof/>
                <w:webHidden/>
              </w:rPr>
              <w:instrText xml:space="preserve"> PAGEREF _Toc208040228 \h </w:instrText>
            </w:r>
            <w:r>
              <w:rPr>
                <w:noProof/>
                <w:webHidden/>
              </w:rPr>
            </w:r>
            <w:r>
              <w:rPr>
                <w:noProof/>
                <w:webHidden/>
              </w:rPr>
              <w:fldChar w:fldCharType="separate"/>
            </w:r>
            <w:r w:rsidR="008A6723">
              <w:rPr>
                <w:noProof/>
                <w:webHidden/>
              </w:rPr>
              <w:t>20</w:t>
            </w:r>
            <w:r>
              <w:rPr>
                <w:noProof/>
                <w:webHidden/>
              </w:rPr>
              <w:fldChar w:fldCharType="end"/>
            </w:r>
          </w:hyperlink>
        </w:p>
        <w:p w:rsidR="008A6723" w:rsidRDefault="009A36A6">
          <w:pPr>
            <w:pStyle w:val="TOC2"/>
            <w:rPr>
              <w:rFonts w:eastAsiaTheme="minorEastAsia"/>
              <w:noProof/>
              <w:lang w:val="en-US"/>
            </w:rPr>
          </w:pPr>
          <w:hyperlink w:anchor="_Toc208040229" w:history="1">
            <w:r w:rsidR="008A6723" w:rsidRPr="002835EC">
              <w:rPr>
                <w:rStyle w:val="Hyperlink"/>
                <w:noProof/>
                <w:lang w:val="en-US"/>
              </w:rPr>
              <w:t>Examples</w:t>
            </w:r>
            <w:r w:rsidR="008A6723">
              <w:rPr>
                <w:noProof/>
                <w:webHidden/>
              </w:rPr>
              <w:tab/>
            </w:r>
            <w:r>
              <w:rPr>
                <w:noProof/>
                <w:webHidden/>
              </w:rPr>
              <w:fldChar w:fldCharType="begin"/>
            </w:r>
            <w:r w:rsidR="008A6723">
              <w:rPr>
                <w:noProof/>
                <w:webHidden/>
              </w:rPr>
              <w:instrText xml:space="preserve"> PAGEREF _Toc208040229 \h </w:instrText>
            </w:r>
            <w:r>
              <w:rPr>
                <w:noProof/>
                <w:webHidden/>
              </w:rPr>
            </w:r>
            <w:r>
              <w:rPr>
                <w:noProof/>
                <w:webHidden/>
              </w:rPr>
              <w:fldChar w:fldCharType="separate"/>
            </w:r>
            <w:r w:rsidR="008A6723">
              <w:rPr>
                <w:noProof/>
                <w:webHidden/>
              </w:rPr>
              <w:t>20</w:t>
            </w:r>
            <w:r>
              <w:rPr>
                <w:noProof/>
                <w:webHidden/>
              </w:rPr>
              <w:fldChar w:fldCharType="end"/>
            </w:r>
          </w:hyperlink>
        </w:p>
        <w:p w:rsidR="008A6723" w:rsidRDefault="009A36A6">
          <w:pPr>
            <w:pStyle w:val="TOC1"/>
            <w:rPr>
              <w:rFonts w:eastAsiaTheme="minorEastAsia"/>
              <w:noProof/>
            </w:rPr>
          </w:pPr>
          <w:hyperlink w:anchor="_Toc208040230" w:history="1">
            <w:r w:rsidR="008A6723" w:rsidRPr="002835EC">
              <w:rPr>
                <w:rStyle w:val="Hyperlink"/>
                <w:noProof/>
              </w:rPr>
              <w:t>Syntax</w:t>
            </w:r>
            <w:r w:rsidR="008A6723">
              <w:rPr>
                <w:noProof/>
                <w:webHidden/>
              </w:rPr>
              <w:tab/>
            </w:r>
            <w:r>
              <w:rPr>
                <w:noProof/>
                <w:webHidden/>
              </w:rPr>
              <w:fldChar w:fldCharType="begin"/>
            </w:r>
            <w:r w:rsidR="008A6723">
              <w:rPr>
                <w:noProof/>
                <w:webHidden/>
              </w:rPr>
              <w:instrText xml:space="preserve"> PAGEREF _Toc208040230 \h </w:instrText>
            </w:r>
            <w:r>
              <w:rPr>
                <w:noProof/>
                <w:webHidden/>
              </w:rPr>
            </w:r>
            <w:r>
              <w:rPr>
                <w:noProof/>
                <w:webHidden/>
              </w:rPr>
              <w:fldChar w:fldCharType="separate"/>
            </w:r>
            <w:r w:rsidR="008A6723">
              <w:rPr>
                <w:noProof/>
                <w:webHidden/>
              </w:rPr>
              <w:t>22</w:t>
            </w:r>
            <w:r>
              <w:rPr>
                <w:noProof/>
                <w:webHidden/>
              </w:rPr>
              <w:fldChar w:fldCharType="end"/>
            </w:r>
          </w:hyperlink>
        </w:p>
        <w:p w:rsidR="008A6723" w:rsidRDefault="009A36A6">
          <w:pPr>
            <w:pStyle w:val="TOC2"/>
            <w:rPr>
              <w:rFonts w:eastAsiaTheme="minorEastAsia"/>
              <w:noProof/>
              <w:lang w:val="en-US"/>
            </w:rPr>
          </w:pPr>
          <w:hyperlink w:anchor="_Toc208040231" w:history="1">
            <w:r w:rsidR="008A6723" w:rsidRPr="002835EC">
              <w:rPr>
                <w:rStyle w:val="Hyperlink"/>
                <w:noProof/>
                <w:lang w:val="en-US"/>
              </w:rPr>
              <w:t>GENERAL PARAMETERS</w:t>
            </w:r>
            <w:r w:rsidR="008A6723">
              <w:rPr>
                <w:noProof/>
                <w:webHidden/>
              </w:rPr>
              <w:tab/>
            </w:r>
            <w:r>
              <w:rPr>
                <w:noProof/>
                <w:webHidden/>
              </w:rPr>
              <w:fldChar w:fldCharType="begin"/>
            </w:r>
            <w:r w:rsidR="008A6723">
              <w:rPr>
                <w:noProof/>
                <w:webHidden/>
              </w:rPr>
              <w:instrText xml:space="preserve"> PAGEREF _Toc208040231 \h </w:instrText>
            </w:r>
            <w:r>
              <w:rPr>
                <w:noProof/>
                <w:webHidden/>
              </w:rPr>
            </w:r>
            <w:r>
              <w:rPr>
                <w:noProof/>
                <w:webHidden/>
              </w:rPr>
              <w:fldChar w:fldCharType="separate"/>
            </w:r>
            <w:r w:rsidR="008A6723">
              <w:rPr>
                <w:noProof/>
                <w:webHidden/>
              </w:rPr>
              <w:t>22</w:t>
            </w:r>
            <w:r>
              <w:rPr>
                <w:noProof/>
                <w:webHidden/>
              </w:rPr>
              <w:fldChar w:fldCharType="end"/>
            </w:r>
          </w:hyperlink>
        </w:p>
        <w:p w:rsidR="008A6723" w:rsidRDefault="009A36A6">
          <w:pPr>
            <w:pStyle w:val="TOC2"/>
            <w:rPr>
              <w:rFonts w:eastAsiaTheme="minorEastAsia"/>
              <w:noProof/>
              <w:lang w:val="en-US"/>
            </w:rPr>
          </w:pPr>
          <w:hyperlink w:anchor="_Toc208040232" w:history="1">
            <w:r w:rsidR="008A6723" w:rsidRPr="002835EC">
              <w:rPr>
                <w:rStyle w:val="Hyperlink"/>
                <w:noProof/>
                <w:lang w:val="en-US"/>
              </w:rPr>
              <w:t>FORMAT SPECIFIC PARAMETERS</w:t>
            </w:r>
            <w:r w:rsidR="008A6723">
              <w:rPr>
                <w:noProof/>
                <w:webHidden/>
              </w:rPr>
              <w:tab/>
            </w:r>
            <w:r>
              <w:rPr>
                <w:noProof/>
                <w:webHidden/>
              </w:rPr>
              <w:fldChar w:fldCharType="begin"/>
            </w:r>
            <w:r w:rsidR="008A6723">
              <w:rPr>
                <w:noProof/>
                <w:webHidden/>
              </w:rPr>
              <w:instrText xml:space="preserve"> PAGEREF _Toc208040232 \h </w:instrText>
            </w:r>
            <w:r>
              <w:rPr>
                <w:noProof/>
                <w:webHidden/>
              </w:rPr>
            </w:r>
            <w:r>
              <w:rPr>
                <w:noProof/>
                <w:webHidden/>
              </w:rPr>
              <w:fldChar w:fldCharType="separate"/>
            </w:r>
            <w:r w:rsidR="008A6723">
              <w:rPr>
                <w:noProof/>
                <w:webHidden/>
              </w:rPr>
              <w:t>25</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33" w:history="1">
            <w:r w:rsidR="008A6723" w:rsidRPr="002835EC">
              <w:rPr>
                <w:rStyle w:val="Hyperlink"/>
                <w:noProof/>
              </w:rPr>
              <w:t>Yamaha Synthetic Music Application Format (SMAF/MMF)</w:t>
            </w:r>
            <w:r w:rsidR="008A6723">
              <w:rPr>
                <w:noProof/>
                <w:webHidden/>
              </w:rPr>
              <w:tab/>
            </w:r>
            <w:r>
              <w:rPr>
                <w:noProof/>
                <w:webHidden/>
              </w:rPr>
              <w:fldChar w:fldCharType="begin"/>
            </w:r>
            <w:r w:rsidR="008A6723">
              <w:rPr>
                <w:noProof/>
                <w:webHidden/>
              </w:rPr>
              <w:instrText xml:space="preserve"> PAGEREF _Toc208040233 \h </w:instrText>
            </w:r>
            <w:r>
              <w:rPr>
                <w:noProof/>
                <w:webHidden/>
              </w:rPr>
            </w:r>
            <w:r>
              <w:rPr>
                <w:noProof/>
                <w:webHidden/>
              </w:rPr>
              <w:fldChar w:fldCharType="separate"/>
            </w:r>
            <w:r w:rsidR="008A6723">
              <w:rPr>
                <w:noProof/>
                <w:webHidden/>
              </w:rPr>
              <w:t>25</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34" w:history="1">
            <w:r w:rsidR="008A6723" w:rsidRPr="002835EC">
              <w:rPr>
                <w:rStyle w:val="Hyperlink"/>
                <w:noProof/>
              </w:rPr>
              <w:t>MacroMedia Flash (SWF)</w:t>
            </w:r>
            <w:r w:rsidR="008A6723">
              <w:rPr>
                <w:noProof/>
                <w:webHidden/>
              </w:rPr>
              <w:tab/>
            </w:r>
            <w:r>
              <w:rPr>
                <w:noProof/>
                <w:webHidden/>
              </w:rPr>
              <w:fldChar w:fldCharType="begin"/>
            </w:r>
            <w:r w:rsidR="008A6723">
              <w:rPr>
                <w:noProof/>
                <w:webHidden/>
              </w:rPr>
              <w:instrText xml:space="preserve"> PAGEREF _Toc208040234 \h </w:instrText>
            </w:r>
            <w:r>
              <w:rPr>
                <w:noProof/>
                <w:webHidden/>
              </w:rPr>
            </w:r>
            <w:r>
              <w:rPr>
                <w:noProof/>
                <w:webHidden/>
              </w:rPr>
              <w:fldChar w:fldCharType="separate"/>
            </w:r>
            <w:r w:rsidR="008A6723">
              <w:rPr>
                <w:noProof/>
                <w:webHidden/>
              </w:rPr>
              <w:t>30</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35" w:history="1">
            <w:r w:rsidR="008A6723" w:rsidRPr="002835EC">
              <w:rPr>
                <w:rStyle w:val="Hyperlink"/>
                <w:noProof/>
              </w:rPr>
              <w:t>Wave</w:t>
            </w:r>
            <w:r w:rsidR="008A6723">
              <w:rPr>
                <w:noProof/>
                <w:webHidden/>
              </w:rPr>
              <w:tab/>
            </w:r>
            <w:r>
              <w:rPr>
                <w:noProof/>
                <w:webHidden/>
              </w:rPr>
              <w:fldChar w:fldCharType="begin"/>
            </w:r>
            <w:r w:rsidR="008A6723">
              <w:rPr>
                <w:noProof/>
                <w:webHidden/>
              </w:rPr>
              <w:instrText xml:space="preserve"> PAGEREF _Toc208040235 \h </w:instrText>
            </w:r>
            <w:r>
              <w:rPr>
                <w:noProof/>
                <w:webHidden/>
              </w:rPr>
            </w:r>
            <w:r>
              <w:rPr>
                <w:noProof/>
                <w:webHidden/>
              </w:rPr>
              <w:fldChar w:fldCharType="separate"/>
            </w:r>
            <w:r w:rsidR="008A6723">
              <w:rPr>
                <w:noProof/>
                <w:webHidden/>
              </w:rPr>
              <w:t>31</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36" w:history="1">
            <w:r w:rsidR="008A6723" w:rsidRPr="002835EC">
              <w:rPr>
                <w:rStyle w:val="Hyperlink"/>
                <w:noProof/>
              </w:rPr>
              <w:t>Beatnik Rich Music Format (RMF)</w:t>
            </w:r>
            <w:r w:rsidR="008A6723">
              <w:rPr>
                <w:noProof/>
                <w:webHidden/>
              </w:rPr>
              <w:tab/>
            </w:r>
            <w:r>
              <w:rPr>
                <w:noProof/>
                <w:webHidden/>
              </w:rPr>
              <w:fldChar w:fldCharType="begin"/>
            </w:r>
            <w:r w:rsidR="008A6723">
              <w:rPr>
                <w:noProof/>
                <w:webHidden/>
              </w:rPr>
              <w:instrText xml:space="preserve"> PAGEREF _Toc208040236 \h </w:instrText>
            </w:r>
            <w:r>
              <w:rPr>
                <w:noProof/>
                <w:webHidden/>
              </w:rPr>
            </w:r>
            <w:r>
              <w:rPr>
                <w:noProof/>
                <w:webHidden/>
              </w:rPr>
              <w:fldChar w:fldCharType="separate"/>
            </w:r>
            <w:r w:rsidR="008A6723">
              <w:rPr>
                <w:noProof/>
                <w:webHidden/>
              </w:rPr>
              <w:t>32</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37" w:history="1">
            <w:r w:rsidR="008A6723" w:rsidRPr="002835EC">
              <w:rPr>
                <w:rStyle w:val="Hyperlink"/>
                <w:noProof/>
              </w:rPr>
              <w:t>Panasonic MxxFxxMxx (MFM)</w:t>
            </w:r>
            <w:r w:rsidR="008A6723">
              <w:rPr>
                <w:noProof/>
                <w:webHidden/>
              </w:rPr>
              <w:tab/>
            </w:r>
            <w:r>
              <w:rPr>
                <w:noProof/>
                <w:webHidden/>
              </w:rPr>
              <w:fldChar w:fldCharType="begin"/>
            </w:r>
            <w:r w:rsidR="008A6723">
              <w:rPr>
                <w:noProof/>
                <w:webHidden/>
              </w:rPr>
              <w:instrText xml:space="preserve"> PAGEREF _Toc208040237 \h </w:instrText>
            </w:r>
            <w:r>
              <w:rPr>
                <w:noProof/>
                <w:webHidden/>
              </w:rPr>
            </w:r>
            <w:r>
              <w:rPr>
                <w:noProof/>
                <w:webHidden/>
              </w:rPr>
              <w:fldChar w:fldCharType="separate"/>
            </w:r>
            <w:r w:rsidR="008A6723">
              <w:rPr>
                <w:noProof/>
                <w:webHidden/>
              </w:rPr>
              <w:t>35</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38" w:history="1">
            <w:r w:rsidR="008A6723" w:rsidRPr="002835EC">
              <w:rPr>
                <w:rStyle w:val="Hyperlink"/>
                <w:noProof/>
              </w:rPr>
              <w:t>VOX</w:t>
            </w:r>
            <w:r w:rsidR="008A6723">
              <w:rPr>
                <w:noProof/>
                <w:webHidden/>
              </w:rPr>
              <w:tab/>
            </w:r>
            <w:r>
              <w:rPr>
                <w:noProof/>
                <w:webHidden/>
              </w:rPr>
              <w:fldChar w:fldCharType="begin"/>
            </w:r>
            <w:r w:rsidR="008A6723">
              <w:rPr>
                <w:noProof/>
                <w:webHidden/>
              </w:rPr>
              <w:instrText xml:space="preserve"> PAGEREF _Toc208040238 \h </w:instrText>
            </w:r>
            <w:r>
              <w:rPr>
                <w:noProof/>
                <w:webHidden/>
              </w:rPr>
            </w:r>
            <w:r>
              <w:rPr>
                <w:noProof/>
                <w:webHidden/>
              </w:rPr>
              <w:fldChar w:fldCharType="separate"/>
            </w:r>
            <w:r w:rsidR="008A6723">
              <w:rPr>
                <w:noProof/>
                <w:webHidden/>
              </w:rPr>
              <w:t>36</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39" w:history="1">
            <w:r w:rsidR="008A6723" w:rsidRPr="002835EC">
              <w:rPr>
                <w:rStyle w:val="Hyperlink"/>
                <w:noProof/>
              </w:rPr>
              <w:t>AMR NB</w:t>
            </w:r>
            <w:r w:rsidR="008A6723">
              <w:rPr>
                <w:noProof/>
                <w:webHidden/>
              </w:rPr>
              <w:tab/>
            </w:r>
            <w:r>
              <w:rPr>
                <w:noProof/>
                <w:webHidden/>
              </w:rPr>
              <w:fldChar w:fldCharType="begin"/>
            </w:r>
            <w:r w:rsidR="008A6723">
              <w:rPr>
                <w:noProof/>
                <w:webHidden/>
              </w:rPr>
              <w:instrText xml:space="preserve"> PAGEREF _Toc208040239 \h </w:instrText>
            </w:r>
            <w:r>
              <w:rPr>
                <w:noProof/>
                <w:webHidden/>
              </w:rPr>
            </w:r>
            <w:r>
              <w:rPr>
                <w:noProof/>
                <w:webHidden/>
              </w:rPr>
              <w:fldChar w:fldCharType="separate"/>
            </w:r>
            <w:r w:rsidR="008A6723">
              <w:rPr>
                <w:noProof/>
                <w:webHidden/>
              </w:rPr>
              <w:t>37</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40" w:history="1">
            <w:r w:rsidR="008A6723" w:rsidRPr="002835EC">
              <w:rPr>
                <w:rStyle w:val="Hyperlink"/>
                <w:noProof/>
              </w:rPr>
              <w:t>AMR WB</w:t>
            </w:r>
            <w:r w:rsidR="008A6723">
              <w:rPr>
                <w:noProof/>
                <w:webHidden/>
              </w:rPr>
              <w:tab/>
            </w:r>
            <w:r>
              <w:rPr>
                <w:noProof/>
                <w:webHidden/>
              </w:rPr>
              <w:fldChar w:fldCharType="begin"/>
            </w:r>
            <w:r w:rsidR="008A6723">
              <w:rPr>
                <w:noProof/>
                <w:webHidden/>
              </w:rPr>
              <w:instrText xml:space="preserve"> PAGEREF _Toc208040240 \h </w:instrText>
            </w:r>
            <w:r>
              <w:rPr>
                <w:noProof/>
                <w:webHidden/>
              </w:rPr>
            </w:r>
            <w:r>
              <w:rPr>
                <w:noProof/>
                <w:webHidden/>
              </w:rPr>
              <w:fldChar w:fldCharType="separate"/>
            </w:r>
            <w:r w:rsidR="008A6723">
              <w:rPr>
                <w:noProof/>
                <w:webHidden/>
              </w:rPr>
              <w:t>38</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41" w:history="1">
            <w:r w:rsidR="008A6723" w:rsidRPr="002835EC">
              <w:rPr>
                <w:rStyle w:val="Hyperlink"/>
                <w:noProof/>
              </w:rPr>
              <w:t>Qualcomm Compact Multimedia Format (CMF/PMD)</w:t>
            </w:r>
            <w:r w:rsidR="008A6723">
              <w:rPr>
                <w:noProof/>
                <w:webHidden/>
              </w:rPr>
              <w:tab/>
            </w:r>
            <w:r>
              <w:rPr>
                <w:noProof/>
                <w:webHidden/>
              </w:rPr>
              <w:fldChar w:fldCharType="begin"/>
            </w:r>
            <w:r w:rsidR="008A6723">
              <w:rPr>
                <w:noProof/>
                <w:webHidden/>
              </w:rPr>
              <w:instrText xml:space="preserve"> PAGEREF _Toc208040241 \h </w:instrText>
            </w:r>
            <w:r>
              <w:rPr>
                <w:noProof/>
                <w:webHidden/>
              </w:rPr>
            </w:r>
            <w:r>
              <w:rPr>
                <w:noProof/>
                <w:webHidden/>
              </w:rPr>
              <w:fldChar w:fldCharType="separate"/>
            </w:r>
            <w:r w:rsidR="008A6723">
              <w:rPr>
                <w:noProof/>
                <w:webHidden/>
              </w:rPr>
              <w:t>39</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42" w:history="1">
            <w:r w:rsidR="008A6723" w:rsidRPr="002835EC">
              <w:rPr>
                <w:rStyle w:val="Hyperlink"/>
                <w:noProof/>
              </w:rPr>
              <w:t>Advanced Audio Coding (AAC)</w:t>
            </w:r>
            <w:r w:rsidR="008A6723">
              <w:rPr>
                <w:noProof/>
                <w:webHidden/>
              </w:rPr>
              <w:tab/>
            </w:r>
            <w:r>
              <w:rPr>
                <w:noProof/>
                <w:webHidden/>
              </w:rPr>
              <w:fldChar w:fldCharType="begin"/>
            </w:r>
            <w:r w:rsidR="008A6723">
              <w:rPr>
                <w:noProof/>
                <w:webHidden/>
              </w:rPr>
              <w:instrText xml:space="preserve"> PAGEREF _Toc208040242 \h </w:instrText>
            </w:r>
            <w:r>
              <w:rPr>
                <w:noProof/>
                <w:webHidden/>
              </w:rPr>
            </w:r>
            <w:r>
              <w:rPr>
                <w:noProof/>
                <w:webHidden/>
              </w:rPr>
              <w:fldChar w:fldCharType="separate"/>
            </w:r>
            <w:r w:rsidR="008A6723">
              <w:rPr>
                <w:noProof/>
                <w:webHidden/>
              </w:rPr>
              <w:t>40</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43" w:history="1">
            <w:r w:rsidR="008A6723" w:rsidRPr="002835EC">
              <w:rPr>
                <w:rStyle w:val="Hyperlink"/>
                <w:noProof/>
              </w:rPr>
              <w:t>MPEG-4 (MP4)</w:t>
            </w:r>
            <w:r w:rsidR="008A6723">
              <w:rPr>
                <w:noProof/>
                <w:webHidden/>
              </w:rPr>
              <w:tab/>
            </w:r>
            <w:r>
              <w:rPr>
                <w:noProof/>
                <w:webHidden/>
              </w:rPr>
              <w:fldChar w:fldCharType="begin"/>
            </w:r>
            <w:r w:rsidR="008A6723">
              <w:rPr>
                <w:noProof/>
                <w:webHidden/>
              </w:rPr>
              <w:instrText xml:space="preserve"> PAGEREF _Toc208040243 \h </w:instrText>
            </w:r>
            <w:r>
              <w:rPr>
                <w:noProof/>
                <w:webHidden/>
              </w:rPr>
            </w:r>
            <w:r>
              <w:rPr>
                <w:noProof/>
                <w:webHidden/>
              </w:rPr>
              <w:fldChar w:fldCharType="separate"/>
            </w:r>
            <w:r w:rsidR="008A6723">
              <w:rPr>
                <w:noProof/>
                <w:webHidden/>
              </w:rPr>
              <w:t>41</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44" w:history="1">
            <w:r w:rsidR="008A6723" w:rsidRPr="002835EC">
              <w:rPr>
                <w:rStyle w:val="Hyperlink"/>
                <w:noProof/>
              </w:rPr>
              <w:t>3GPP File Format (3GP)</w:t>
            </w:r>
            <w:r w:rsidR="008A6723">
              <w:rPr>
                <w:noProof/>
                <w:webHidden/>
              </w:rPr>
              <w:tab/>
            </w:r>
            <w:r>
              <w:rPr>
                <w:noProof/>
                <w:webHidden/>
              </w:rPr>
              <w:fldChar w:fldCharType="begin"/>
            </w:r>
            <w:r w:rsidR="008A6723">
              <w:rPr>
                <w:noProof/>
                <w:webHidden/>
              </w:rPr>
              <w:instrText xml:space="preserve"> PAGEREF _Toc208040244 \h </w:instrText>
            </w:r>
            <w:r>
              <w:rPr>
                <w:noProof/>
                <w:webHidden/>
              </w:rPr>
            </w:r>
            <w:r>
              <w:rPr>
                <w:noProof/>
                <w:webHidden/>
              </w:rPr>
              <w:fldChar w:fldCharType="separate"/>
            </w:r>
            <w:r w:rsidR="008A6723">
              <w:rPr>
                <w:noProof/>
                <w:webHidden/>
              </w:rPr>
              <w:t>42</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45" w:history="1">
            <w:r w:rsidR="008A6723" w:rsidRPr="002835EC">
              <w:rPr>
                <w:rStyle w:val="Hyperlink"/>
                <w:noProof/>
              </w:rPr>
              <w:t>Qualcomm PureVoice (QCELP/QCP)</w:t>
            </w:r>
            <w:r w:rsidR="008A6723">
              <w:rPr>
                <w:noProof/>
                <w:webHidden/>
              </w:rPr>
              <w:tab/>
            </w:r>
            <w:r>
              <w:rPr>
                <w:noProof/>
                <w:webHidden/>
              </w:rPr>
              <w:fldChar w:fldCharType="begin"/>
            </w:r>
            <w:r w:rsidR="008A6723">
              <w:rPr>
                <w:noProof/>
                <w:webHidden/>
              </w:rPr>
              <w:instrText xml:space="preserve"> PAGEREF _Toc208040245 \h </w:instrText>
            </w:r>
            <w:r>
              <w:rPr>
                <w:noProof/>
                <w:webHidden/>
              </w:rPr>
            </w:r>
            <w:r>
              <w:rPr>
                <w:noProof/>
                <w:webHidden/>
              </w:rPr>
              <w:fldChar w:fldCharType="separate"/>
            </w:r>
            <w:r w:rsidR="008A6723">
              <w:rPr>
                <w:noProof/>
                <w:webHidden/>
              </w:rPr>
              <w:t>43</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46" w:history="1">
            <w:r w:rsidR="008A6723" w:rsidRPr="002835EC">
              <w:rPr>
                <w:rStyle w:val="Hyperlink"/>
                <w:noProof/>
              </w:rPr>
              <w:t>Audio Interchange File Format (AIFF)</w:t>
            </w:r>
            <w:r w:rsidR="008A6723">
              <w:rPr>
                <w:noProof/>
                <w:webHidden/>
              </w:rPr>
              <w:tab/>
            </w:r>
            <w:r>
              <w:rPr>
                <w:noProof/>
                <w:webHidden/>
              </w:rPr>
              <w:fldChar w:fldCharType="begin"/>
            </w:r>
            <w:r w:rsidR="008A6723">
              <w:rPr>
                <w:noProof/>
                <w:webHidden/>
              </w:rPr>
              <w:instrText xml:space="preserve"> PAGEREF _Toc208040246 \h </w:instrText>
            </w:r>
            <w:r>
              <w:rPr>
                <w:noProof/>
                <w:webHidden/>
              </w:rPr>
            </w:r>
            <w:r>
              <w:rPr>
                <w:noProof/>
                <w:webHidden/>
              </w:rPr>
              <w:fldChar w:fldCharType="separate"/>
            </w:r>
            <w:r w:rsidR="008A6723">
              <w:rPr>
                <w:noProof/>
                <w:webHidden/>
              </w:rPr>
              <w:t>44</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47" w:history="1">
            <w:r w:rsidR="008A6723" w:rsidRPr="002835EC">
              <w:rPr>
                <w:rStyle w:val="Hyperlink"/>
                <w:noProof/>
              </w:rPr>
              <w:t>Windows Media Audio (WMA)</w:t>
            </w:r>
            <w:r w:rsidR="008A6723">
              <w:rPr>
                <w:noProof/>
                <w:webHidden/>
              </w:rPr>
              <w:tab/>
            </w:r>
            <w:r>
              <w:rPr>
                <w:noProof/>
                <w:webHidden/>
              </w:rPr>
              <w:fldChar w:fldCharType="begin"/>
            </w:r>
            <w:r w:rsidR="008A6723">
              <w:rPr>
                <w:noProof/>
                <w:webHidden/>
              </w:rPr>
              <w:instrText xml:space="preserve"> PAGEREF _Toc208040247 \h </w:instrText>
            </w:r>
            <w:r>
              <w:rPr>
                <w:noProof/>
                <w:webHidden/>
              </w:rPr>
            </w:r>
            <w:r>
              <w:rPr>
                <w:noProof/>
                <w:webHidden/>
              </w:rPr>
              <w:fldChar w:fldCharType="separate"/>
            </w:r>
            <w:r w:rsidR="008A6723">
              <w:rPr>
                <w:noProof/>
                <w:webHidden/>
              </w:rPr>
              <w:t>45</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48" w:history="1">
            <w:r w:rsidR="008A6723" w:rsidRPr="002835EC">
              <w:rPr>
                <w:rStyle w:val="Hyperlink"/>
                <w:noProof/>
              </w:rPr>
              <w:t>Real Audio (RA)</w:t>
            </w:r>
            <w:r w:rsidR="008A6723">
              <w:rPr>
                <w:noProof/>
                <w:webHidden/>
              </w:rPr>
              <w:tab/>
            </w:r>
            <w:r>
              <w:rPr>
                <w:noProof/>
                <w:webHidden/>
              </w:rPr>
              <w:fldChar w:fldCharType="begin"/>
            </w:r>
            <w:r w:rsidR="008A6723">
              <w:rPr>
                <w:noProof/>
                <w:webHidden/>
              </w:rPr>
              <w:instrText xml:space="preserve"> PAGEREF _Toc208040248 \h </w:instrText>
            </w:r>
            <w:r>
              <w:rPr>
                <w:noProof/>
                <w:webHidden/>
              </w:rPr>
            </w:r>
            <w:r>
              <w:rPr>
                <w:noProof/>
                <w:webHidden/>
              </w:rPr>
              <w:fldChar w:fldCharType="separate"/>
            </w:r>
            <w:r w:rsidR="008A6723">
              <w:rPr>
                <w:noProof/>
                <w:webHidden/>
              </w:rPr>
              <w:t>46</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49" w:history="1">
            <w:r w:rsidR="008A6723" w:rsidRPr="002835EC">
              <w:rPr>
                <w:rStyle w:val="Hyperlink"/>
                <w:noProof/>
              </w:rPr>
              <w:t>OGG</w:t>
            </w:r>
            <w:r w:rsidR="008A6723">
              <w:rPr>
                <w:noProof/>
                <w:webHidden/>
              </w:rPr>
              <w:tab/>
            </w:r>
            <w:r>
              <w:rPr>
                <w:noProof/>
                <w:webHidden/>
              </w:rPr>
              <w:fldChar w:fldCharType="begin"/>
            </w:r>
            <w:r w:rsidR="008A6723">
              <w:rPr>
                <w:noProof/>
                <w:webHidden/>
              </w:rPr>
              <w:instrText xml:space="preserve"> PAGEREF _Toc208040249 \h </w:instrText>
            </w:r>
            <w:r>
              <w:rPr>
                <w:noProof/>
                <w:webHidden/>
              </w:rPr>
            </w:r>
            <w:r>
              <w:rPr>
                <w:noProof/>
                <w:webHidden/>
              </w:rPr>
              <w:fldChar w:fldCharType="separate"/>
            </w:r>
            <w:r w:rsidR="008A6723">
              <w:rPr>
                <w:noProof/>
                <w:webHidden/>
              </w:rPr>
              <w:t>47</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50" w:history="1">
            <w:r w:rsidR="008A6723" w:rsidRPr="002835EC">
              <w:rPr>
                <w:rStyle w:val="Hyperlink"/>
                <w:noProof/>
              </w:rPr>
              <w:t>AVI</w:t>
            </w:r>
            <w:r w:rsidR="008A6723">
              <w:rPr>
                <w:noProof/>
                <w:webHidden/>
              </w:rPr>
              <w:tab/>
            </w:r>
            <w:r>
              <w:rPr>
                <w:noProof/>
                <w:webHidden/>
              </w:rPr>
              <w:fldChar w:fldCharType="begin"/>
            </w:r>
            <w:r w:rsidR="008A6723">
              <w:rPr>
                <w:noProof/>
                <w:webHidden/>
              </w:rPr>
              <w:instrText xml:space="preserve"> PAGEREF _Toc208040250 \h </w:instrText>
            </w:r>
            <w:r>
              <w:rPr>
                <w:noProof/>
                <w:webHidden/>
              </w:rPr>
            </w:r>
            <w:r>
              <w:rPr>
                <w:noProof/>
                <w:webHidden/>
              </w:rPr>
              <w:fldChar w:fldCharType="separate"/>
            </w:r>
            <w:r w:rsidR="008A6723">
              <w:rPr>
                <w:noProof/>
                <w:webHidden/>
              </w:rPr>
              <w:t>48</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51" w:history="1">
            <w:r w:rsidR="008A6723" w:rsidRPr="002835EC">
              <w:rPr>
                <w:rStyle w:val="Hyperlink"/>
                <w:noProof/>
              </w:rPr>
              <w:t>uLaw</w:t>
            </w:r>
            <w:r w:rsidR="008A6723">
              <w:rPr>
                <w:noProof/>
                <w:webHidden/>
              </w:rPr>
              <w:tab/>
            </w:r>
            <w:r>
              <w:rPr>
                <w:noProof/>
                <w:webHidden/>
              </w:rPr>
              <w:fldChar w:fldCharType="begin"/>
            </w:r>
            <w:r w:rsidR="008A6723">
              <w:rPr>
                <w:noProof/>
                <w:webHidden/>
              </w:rPr>
              <w:instrText xml:space="preserve"> PAGEREF _Toc208040251 \h </w:instrText>
            </w:r>
            <w:r>
              <w:rPr>
                <w:noProof/>
                <w:webHidden/>
              </w:rPr>
            </w:r>
            <w:r>
              <w:rPr>
                <w:noProof/>
                <w:webHidden/>
              </w:rPr>
              <w:fldChar w:fldCharType="separate"/>
            </w:r>
            <w:r w:rsidR="008A6723">
              <w:rPr>
                <w:noProof/>
                <w:webHidden/>
              </w:rPr>
              <w:t>49</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52" w:history="1">
            <w:r w:rsidR="008A6723" w:rsidRPr="002835EC">
              <w:rPr>
                <w:rStyle w:val="Hyperlink"/>
                <w:noProof/>
              </w:rPr>
              <w:t>aLaw</w:t>
            </w:r>
            <w:r w:rsidR="008A6723">
              <w:rPr>
                <w:noProof/>
                <w:webHidden/>
              </w:rPr>
              <w:tab/>
            </w:r>
            <w:r>
              <w:rPr>
                <w:noProof/>
                <w:webHidden/>
              </w:rPr>
              <w:fldChar w:fldCharType="begin"/>
            </w:r>
            <w:r w:rsidR="008A6723">
              <w:rPr>
                <w:noProof/>
                <w:webHidden/>
              </w:rPr>
              <w:instrText xml:space="preserve"> PAGEREF _Toc208040252 \h </w:instrText>
            </w:r>
            <w:r>
              <w:rPr>
                <w:noProof/>
                <w:webHidden/>
              </w:rPr>
            </w:r>
            <w:r>
              <w:rPr>
                <w:noProof/>
                <w:webHidden/>
              </w:rPr>
              <w:fldChar w:fldCharType="separate"/>
            </w:r>
            <w:r w:rsidR="008A6723">
              <w:rPr>
                <w:noProof/>
                <w:webHidden/>
              </w:rPr>
              <w:t>50</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53" w:history="1">
            <w:r w:rsidR="008A6723" w:rsidRPr="002835EC">
              <w:rPr>
                <w:rStyle w:val="Hyperlink"/>
                <w:noProof/>
              </w:rPr>
              <w:t>MPEG-1,2 Level 3 (MP3)</w:t>
            </w:r>
            <w:r w:rsidR="008A6723">
              <w:rPr>
                <w:noProof/>
                <w:webHidden/>
              </w:rPr>
              <w:tab/>
            </w:r>
            <w:r>
              <w:rPr>
                <w:noProof/>
                <w:webHidden/>
              </w:rPr>
              <w:fldChar w:fldCharType="begin"/>
            </w:r>
            <w:r w:rsidR="008A6723">
              <w:rPr>
                <w:noProof/>
                <w:webHidden/>
              </w:rPr>
              <w:instrText xml:space="preserve"> PAGEREF _Toc208040253 \h </w:instrText>
            </w:r>
            <w:r>
              <w:rPr>
                <w:noProof/>
                <w:webHidden/>
              </w:rPr>
            </w:r>
            <w:r>
              <w:rPr>
                <w:noProof/>
                <w:webHidden/>
              </w:rPr>
              <w:fldChar w:fldCharType="separate"/>
            </w:r>
            <w:r w:rsidR="008A6723">
              <w:rPr>
                <w:noProof/>
                <w:webHidden/>
              </w:rPr>
              <w:t>51</w:t>
            </w:r>
            <w:r>
              <w:rPr>
                <w:noProof/>
                <w:webHidden/>
              </w:rPr>
              <w:fldChar w:fldCharType="end"/>
            </w:r>
          </w:hyperlink>
        </w:p>
        <w:p w:rsidR="008A6723" w:rsidRDefault="009A36A6">
          <w:pPr>
            <w:pStyle w:val="TOC1"/>
            <w:rPr>
              <w:rFonts w:eastAsiaTheme="minorEastAsia"/>
              <w:noProof/>
            </w:rPr>
          </w:pPr>
          <w:hyperlink w:anchor="_Toc208040254" w:history="1">
            <w:r w:rsidR="008A6723" w:rsidRPr="002835EC">
              <w:rPr>
                <w:rStyle w:val="Hyperlink"/>
                <w:noProof/>
              </w:rPr>
              <w:t>Frequently Asked Questions</w:t>
            </w:r>
            <w:r w:rsidR="008A6723">
              <w:rPr>
                <w:noProof/>
                <w:webHidden/>
              </w:rPr>
              <w:tab/>
            </w:r>
            <w:r>
              <w:rPr>
                <w:noProof/>
                <w:webHidden/>
              </w:rPr>
              <w:fldChar w:fldCharType="begin"/>
            </w:r>
            <w:r w:rsidR="008A6723">
              <w:rPr>
                <w:noProof/>
                <w:webHidden/>
              </w:rPr>
              <w:instrText xml:space="preserve"> PAGEREF _Toc208040254 \h </w:instrText>
            </w:r>
            <w:r>
              <w:rPr>
                <w:noProof/>
                <w:webHidden/>
              </w:rPr>
            </w:r>
            <w:r>
              <w:rPr>
                <w:noProof/>
                <w:webHidden/>
              </w:rPr>
              <w:fldChar w:fldCharType="separate"/>
            </w:r>
            <w:r w:rsidR="008A6723">
              <w:rPr>
                <w:noProof/>
                <w:webHidden/>
              </w:rPr>
              <w:t>52</w:t>
            </w:r>
            <w:r>
              <w:rPr>
                <w:noProof/>
                <w:webHidden/>
              </w:rPr>
              <w:fldChar w:fldCharType="end"/>
            </w:r>
          </w:hyperlink>
        </w:p>
        <w:p w:rsidR="008A6723" w:rsidRDefault="009A36A6">
          <w:pPr>
            <w:pStyle w:val="TOC2"/>
            <w:rPr>
              <w:rFonts w:eastAsiaTheme="minorEastAsia"/>
              <w:noProof/>
              <w:lang w:val="en-US"/>
            </w:rPr>
          </w:pPr>
          <w:hyperlink w:anchor="_Toc208040255" w:history="1">
            <w:r w:rsidR="008A6723" w:rsidRPr="002835EC">
              <w:rPr>
                <w:rStyle w:val="Hyperlink"/>
                <w:noProof/>
                <w:lang w:val="en-US"/>
              </w:rPr>
              <w:t>How do I create a Wave-file compatible with a Siemens S65?</w:t>
            </w:r>
            <w:r w:rsidR="008A6723">
              <w:rPr>
                <w:noProof/>
                <w:webHidden/>
              </w:rPr>
              <w:tab/>
            </w:r>
            <w:r>
              <w:rPr>
                <w:noProof/>
                <w:webHidden/>
              </w:rPr>
              <w:fldChar w:fldCharType="begin"/>
            </w:r>
            <w:r w:rsidR="008A6723">
              <w:rPr>
                <w:noProof/>
                <w:webHidden/>
              </w:rPr>
              <w:instrText xml:space="preserve"> PAGEREF _Toc208040255 \h </w:instrText>
            </w:r>
            <w:r>
              <w:rPr>
                <w:noProof/>
                <w:webHidden/>
              </w:rPr>
            </w:r>
            <w:r>
              <w:rPr>
                <w:noProof/>
                <w:webHidden/>
              </w:rPr>
              <w:fldChar w:fldCharType="separate"/>
            </w:r>
            <w:r w:rsidR="008A6723">
              <w:rPr>
                <w:noProof/>
                <w:webHidden/>
              </w:rPr>
              <w:t>52</w:t>
            </w:r>
            <w:r>
              <w:rPr>
                <w:noProof/>
                <w:webHidden/>
              </w:rPr>
              <w:fldChar w:fldCharType="end"/>
            </w:r>
          </w:hyperlink>
        </w:p>
        <w:p w:rsidR="008A6723" w:rsidRDefault="009A36A6">
          <w:pPr>
            <w:pStyle w:val="TOC2"/>
            <w:rPr>
              <w:rFonts w:eastAsiaTheme="minorEastAsia"/>
              <w:noProof/>
              <w:lang w:val="en-US"/>
            </w:rPr>
          </w:pPr>
          <w:hyperlink w:anchor="_Toc208040256" w:history="1">
            <w:r w:rsidR="008A6723" w:rsidRPr="002835EC">
              <w:rPr>
                <w:rStyle w:val="Hyperlink"/>
                <w:noProof/>
                <w:lang w:val="en-US"/>
              </w:rPr>
              <w:t>How do I create a Wave-file compatible with a Sagem handset?</w:t>
            </w:r>
            <w:r w:rsidR="008A6723">
              <w:rPr>
                <w:noProof/>
                <w:webHidden/>
              </w:rPr>
              <w:tab/>
            </w:r>
            <w:r>
              <w:rPr>
                <w:noProof/>
                <w:webHidden/>
              </w:rPr>
              <w:fldChar w:fldCharType="begin"/>
            </w:r>
            <w:r w:rsidR="008A6723">
              <w:rPr>
                <w:noProof/>
                <w:webHidden/>
              </w:rPr>
              <w:instrText xml:space="preserve"> PAGEREF _Toc208040256 \h </w:instrText>
            </w:r>
            <w:r>
              <w:rPr>
                <w:noProof/>
                <w:webHidden/>
              </w:rPr>
            </w:r>
            <w:r>
              <w:rPr>
                <w:noProof/>
                <w:webHidden/>
              </w:rPr>
              <w:fldChar w:fldCharType="separate"/>
            </w:r>
            <w:r w:rsidR="008A6723">
              <w:rPr>
                <w:noProof/>
                <w:webHidden/>
              </w:rPr>
              <w:t>52</w:t>
            </w:r>
            <w:r>
              <w:rPr>
                <w:noProof/>
                <w:webHidden/>
              </w:rPr>
              <w:fldChar w:fldCharType="end"/>
            </w:r>
          </w:hyperlink>
        </w:p>
        <w:p w:rsidR="008A6723" w:rsidRDefault="009A36A6">
          <w:pPr>
            <w:pStyle w:val="TOC1"/>
            <w:rPr>
              <w:rFonts w:eastAsiaTheme="minorEastAsia"/>
              <w:noProof/>
            </w:rPr>
          </w:pPr>
          <w:hyperlink w:anchor="_Toc208040257" w:history="1">
            <w:r w:rsidR="008A6723" w:rsidRPr="002835EC">
              <w:rPr>
                <w:rStyle w:val="Hyperlink"/>
                <w:noProof/>
              </w:rPr>
              <w:t>Notes for Developers</w:t>
            </w:r>
            <w:r w:rsidR="008A6723">
              <w:rPr>
                <w:noProof/>
                <w:webHidden/>
              </w:rPr>
              <w:tab/>
            </w:r>
            <w:r>
              <w:rPr>
                <w:noProof/>
                <w:webHidden/>
              </w:rPr>
              <w:fldChar w:fldCharType="begin"/>
            </w:r>
            <w:r w:rsidR="008A6723">
              <w:rPr>
                <w:noProof/>
                <w:webHidden/>
              </w:rPr>
              <w:instrText xml:space="preserve"> PAGEREF _Toc208040257 \h </w:instrText>
            </w:r>
            <w:r>
              <w:rPr>
                <w:noProof/>
                <w:webHidden/>
              </w:rPr>
            </w:r>
            <w:r>
              <w:rPr>
                <w:noProof/>
                <w:webHidden/>
              </w:rPr>
              <w:fldChar w:fldCharType="separate"/>
            </w:r>
            <w:r w:rsidR="008A6723">
              <w:rPr>
                <w:noProof/>
                <w:webHidden/>
              </w:rPr>
              <w:t>53</w:t>
            </w:r>
            <w:r>
              <w:rPr>
                <w:noProof/>
                <w:webHidden/>
              </w:rPr>
              <w:fldChar w:fldCharType="end"/>
            </w:r>
          </w:hyperlink>
        </w:p>
        <w:p w:rsidR="008A6723" w:rsidRDefault="009A36A6">
          <w:pPr>
            <w:pStyle w:val="TOC2"/>
            <w:rPr>
              <w:rFonts w:eastAsiaTheme="minorEastAsia"/>
              <w:noProof/>
              <w:lang w:val="en-US"/>
            </w:rPr>
          </w:pPr>
          <w:hyperlink w:anchor="_Toc208040258" w:history="1">
            <w:r w:rsidR="008A6723" w:rsidRPr="002835EC">
              <w:rPr>
                <w:rStyle w:val="Hyperlink"/>
                <w:noProof/>
                <w:lang w:val="en-US"/>
              </w:rPr>
              <w:t>Basic function overview of the RetroCode commandline application</w:t>
            </w:r>
            <w:r w:rsidR="008A6723">
              <w:rPr>
                <w:noProof/>
                <w:webHidden/>
              </w:rPr>
              <w:tab/>
            </w:r>
            <w:r>
              <w:rPr>
                <w:noProof/>
                <w:webHidden/>
              </w:rPr>
              <w:fldChar w:fldCharType="begin"/>
            </w:r>
            <w:r w:rsidR="008A6723">
              <w:rPr>
                <w:noProof/>
                <w:webHidden/>
              </w:rPr>
              <w:instrText xml:space="preserve"> PAGEREF _Toc208040258 \h </w:instrText>
            </w:r>
            <w:r>
              <w:rPr>
                <w:noProof/>
                <w:webHidden/>
              </w:rPr>
            </w:r>
            <w:r>
              <w:rPr>
                <w:noProof/>
                <w:webHidden/>
              </w:rPr>
              <w:fldChar w:fldCharType="separate"/>
            </w:r>
            <w:r w:rsidR="008A6723">
              <w:rPr>
                <w:noProof/>
                <w:webHidden/>
              </w:rPr>
              <w:t>53</w:t>
            </w:r>
            <w:r>
              <w:rPr>
                <w:noProof/>
                <w:webHidden/>
              </w:rPr>
              <w:fldChar w:fldCharType="end"/>
            </w:r>
          </w:hyperlink>
        </w:p>
        <w:p w:rsidR="008A6723" w:rsidRDefault="009A36A6">
          <w:pPr>
            <w:pStyle w:val="TOC2"/>
            <w:rPr>
              <w:rFonts w:eastAsiaTheme="minorEastAsia"/>
              <w:noProof/>
              <w:lang w:val="en-US"/>
            </w:rPr>
          </w:pPr>
          <w:hyperlink w:anchor="_Toc208040259" w:history="1">
            <w:r w:rsidR="008A6723" w:rsidRPr="002835EC">
              <w:rPr>
                <w:rStyle w:val="Hyperlink"/>
                <w:noProof/>
                <w:lang w:val="en-US"/>
              </w:rPr>
              <w:t>Important CMobileSampleContent (codec) methods</w:t>
            </w:r>
            <w:r w:rsidR="008A6723">
              <w:rPr>
                <w:noProof/>
                <w:webHidden/>
              </w:rPr>
              <w:tab/>
            </w:r>
            <w:r>
              <w:rPr>
                <w:noProof/>
                <w:webHidden/>
              </w:rPr>
              <w:fldChar w:fldCharType="begin"/>
            </w:r>
            <w:r w:rsidR="008A6723">
              <w:rPr>
                <w:noProof/>
                <w:webHidden/>
              </w:rPr>
              <w:instrText xml:space="preserve"> PAGEREF _Toc208040259 \h </w:instrText>
            </w:r>
            <w:r>
              <w:rPr>
                <w:noProof/>
                <w:webHidden/>
              </w:rPr>
            </w:r>
            <w:r>
              <w:rPr>
                <w:noProof/>
                <w:webHidden/>
              </w:rPr>
              <w:fldChar w:fldCharType="separate"/>
            </w:r>
            <w:r w:rsidR="008A6723">
              <w:rPr>
                <w:noProof/>
                <w:webHidden/>
              </w:rPr>
              <w:t>53</w:t>
            </w:r>
            <w:r>
              <w:rPr>
                <w:noProof/>
                <w:webHidden/>
              </w:rPr>
              <w:fldChar w:fldCharType="end"/>
            </w:r>
          </w:hyperlink>
        </w:p>
        <w:p w:rsidR="008A6723" w:rsidRDefault="009A36A6">
          <w:pPr>
            <w:pStyle w:val="TOC3"/>
            <w:tabs>
              <w:tab w:val="right" w:leader="dot" w:pos="9062"/>
            </w:tabs>
            <w:rPr>
              <w:rFonts w:eastAsiaTheme="minorEastAsia"/>
              <w:noProof/>
              <w:lang w:val="en-US"/>
            </w:rPr>
          </w:pPr>
          <w:hyperlink w:anchor="_Toc208040260" w:history="1">
            <w:r w:rsidR="008A6723" w:rsidRPr="002835EC">
              <w:rPr>
                <w:rStyle w:val="Hyperlink"/>
                <w:noProof/>
              </w:rPr>
              <w:t>Developing new codecs</w:t>
            </w:r>
            <w:r w:rsidR="008A6723">
              <w:rPr>
                <w:noProof/>
                <w:webHidden/>
              </w:rPr>
              <w:tab/>
            </w:r>
            <w:r>
              <w:rPr>
                <w:noProof/>
                <w:webHidden/>
              </w:rPr>
              <w:fldChar w:fldCharType="begin"/>
            </w:r>
            <w:r w:rsidR="008A6723">
              <w:rPr>
                <w:noProof/>
                <w:webHidden/>
              </w:rPr>
              <w:instrText xml:space="preserve"> PAGEREF _Toc208040260 \h </w:instrText>
            </w:r>
            <w:r>
              <w:rPr>
                <w:noProof/>
                <w:webHidden/>
              </w:rPr>
            </w:r>
            <w:r>
              <w:rPr>
                <w:noProof/>
                <w:webHidden/>
              </w:rPr>
              <w:fldChar w:fldCharType="separate"/>
            </w:r>
            <w:r w:rsidR="008A6723">
              <w:rPr>
                <w:noProof/>
                <w:webHidden/>
              </w:rPr>
              <w:t>53</w:t>
            </w:r>
            <w:r>
              <w:rPr>
                <w:noProof/>
                <w:webHidden/>
              </w:rPr>
              <w:fldChar w:fldCharType="end"/>
            </w:r>
          </w:hyperlink>
        </w:p>
        <w:p w:rsidR="008A6723" w:rsidRDefault="009A36A6">
          <w:pPr>
            <w:pStyle w:val="TOC1"/>
            <w:rPr>
              <w:rFonts w:eastAsiaTheme="minorEastAsia"/>
              <w:noProof/>
            </w:rPr>
          </w:pPr>
          <w:hyperlink w:anchor="_Toc208040261" w:history="1">
            <w:r w:rsidR="008A6723" w:rsidRPr="002835EC">
              <w:rPr>
                <w:rStyle w:val="Hyperlink"/>
                <w:noProof/>
              </w:rPr>
              <w:t>CREDITS</w:t>
            </w:r>
            <w:r w:rsidR="008A6723">
              <w:rPr>
                <w:noProof/>
                <w:webHidden/>
              </w:rPr>
              <w:tab/>
            </w:r>
            <w:r>
              <w:rPr>
                <w:noProof/>
                <w:webHidden/>
              </w:rPr>
              <w:fldChar w:fldCharType="begin"/>
            </w:r>
            <w:r w:rsidR="008A6723">
              <w:rPr>
                <w:noProof/>
                <w:webHidden/>
              </w:rPr>
              <w:instrText xml:space="preserve"> PAGEREF _Toc208040261 \h </w:instrText>
            </w:r>
            <w:r>
              <w:rPr>
                <w:noProof/>
                <w:webHidden/>
              </w:rPr>
            </w:r>
            <w:r>
              <w:rPr>
                <w:noProof/>
                <w:webHidden/>
              </w:rPr>
              <w:fldChar w:fldCharType="separate"/>
            </w:r>
            <w:r w:rsidR="008A6723">
              <w:rPr>
                <w:noProof/>
                <w:webHidden/>
              </w:rPr>
              <w:t>54</w:t>
            </w:r>
            <w:r>
              <w:rPr>
                <w:noProof/>
                <w:webHidden/>
              </w:rPr>
              <w:fldChar w:fldCharType="end"/>
            </w:r>
          </w:hyperlink>
        </w:p>
        <w:p w:rsidR="008A6723" w:rsidRDefault="009A36A6">
          <w:pPr>
            <w:pStyle w:val="TOC2"/>
            <w:rPr>
              <w:rFonts w:eastAsiaTheme="minorEastAsia"/>
              <w:noProof/>
              <w:lang w:val="en-US"/>
            </w:rPr>
          </w:pPr>
          <w:hyperlink w:anchor="_Toc208040262" w:history="1">
            <w:r w:rsidR="008A6723" w:rsidRPr="002835EC">
              <w:rPr>
                <w:rStyle w:val="Hyperlink"/>
                <w:noProof/>
                <w:lang w:val="en-US"/>
              </w:rPr>
              <w:t>Author</w:t>
            </w:r>
            <w:r w:rsidR="008A6723">
              <w:rPr>
                <w:noProof/>
                <w:webHidden/>
              </w:rPr>
              <w:tab/>
            </w:r>
            <w:r>
              <w:rPr>
                <w:noProof/>
                <w:webHidden/>
              </w:rPr>
              <w:fldChar w:fldCharType="begin"/>
            </w:r>
            <w:r w:rsidR="008A6723">
              <w:rPr>
                <w:noProof/>
                <w:webHidden/>
              </w:rPr>
              <w:instrText xml:space="preserve"> PAGEREF _Toc208040262 \h </w:instrText>
            </w:r>
            <w:r>
              <w:rPr>
                <w:noProof/>
                <w:webHidden/>
              </w:rPr>
            </w:r>
            <w:r>
              <w:rPr>
                <w:noProof/>
                <w:webHidden/>
              </w:rPr>
              <w:fldChar w:fldCharType="separate"/>
            </w:r>
            <w:r w:rsidR="008A6723">
              <w:rPr>
                <w:noProof/>
                <w:webHidden/>
              </w:rPr>
              <w:t>54</w:t>
            </w:r>
            <w:r>
              <w:rPr>
                <w:noProof/>
                <w:webHidden/>
              </w:rPr>
              <w:fldChar w:fldCharType="end"/>
            </w:r>
          </w:hyperlink>
        </w:p>
        <w:p w:rsidR="008A6723" w:rsidRDefault="009A36A6">
          <w:pPr>
            <w:pStyle w:val="TOC2"/>
            <w:rPr>
              <w:rFonts w:eastAsiaTheme="minorEastAsia"/>
              <w:noProof/>
              <w:lang w:val="en-US"/>
            </w:rPr>
          </w:pPr>
          <w:hyperlink w:anchor="_Toc208040263" w:history="1">
            <w:r w:rsidR="008A6723" w:rsidRPr="002835EC">
              <w:rPr>
                <w:rStyle w:val="Hyperlink"/>
                <w:noProof/>
                <w:lang w:val="en-US"/>
              </w:rPr>
              <w:t>Contributors</w:t>
            </w:r>
            <w:r w:rsidR="008A6723">
              <w:rPr>
                <w:noProof/>
                <w:webHidden/>
              </w:rPr>
              <w:tab/>
            </w:r>
            <w:r>
              <w:rPr>
                <w:noProof/>
                <w:webHidden/>
              </w:rPr>
              <w:fldChar w:fldCharType="begin"/>
            </w:r>
            <w:r w:rsidR="008A6723">
              <w:rPr>
                <w:noProof/>
                <w:webHidden/>
              </w:rPr>
              <w:instrText xml:space="preserve"> PAGEREF _Toc208040263 \h </w:instrText>
            </w:r>
            <w:r>
              <w:rPr>
                <w:noProof/>
                <w:webHidden/>
              </w:rPr>
            </w:r>
            <w:r>
              <w:rPr>
                <w:noProof/>
                <w:webHidden/>
              </w:rPr>
              <w:fldChar w:fldCharType="separate"/>
            </w:r>
            <w:r w:rsidR="008A6723">
              <w:rPr>
                <w:noProof/>
                <w:webHidden/>
              </w:rPr>
              <w:t>54</w:t>
            </w:r>
            <w:r>
              <w:rPr>
                <w:noProof/>
                <w:webHidden/>
              </w:rPr>
              <w:fldChar w:fldCharType="end"/>
            </w:r>
          </w:hyperlink>
        </w:p>
        <w:p w:rsidR="008A6723" w:rsidRDefault="009A36A6">
          <w:pPr>
            <w:pStyle w:val="TOC2"/>
            <w:rPr>
              <w:rFonts w:eastAsiaTheme="minorEastAsia"/>
              <w:noProof/>
              <w:lang w:val="en-US"/>
            </w:rPr>
          </w:pPr>
          <w:hyperlink w:anchor="_Toc208040264" w:history="1">
            <w:r w:rsidR="008A6723" w:rsidRPr="002835EC">
              <w:rPr>
                <w:rStyle w:val="Hyperlink"/>
                <w:noProof/>
                <w:lang w:val="en-US"/>
              </w:rPr>
              <w:t>IP Holders</w:t>
            </w:r>
            <w:r w:rsidR="008A6723">
              <w:rPr>
                <w:noProof/>
                <w:webHidden/>
              </w:rPr>
              <w:tab/>
            </w:r>
            <w:r>
              <w:rPr>
                <w:noProof/>
                <w:webHidden/>
              </w:rPr>
              <w:fldChar w:fldCharType="begin"/>
            </w:r>
            <w:r w:rsidR="008A6723">
              <w:rPr>
                <w:noProof/>
                <w:webHidden/>
              </w:rPr>
              <w:instrText xml:space="preserve"> PAGEREF _Toc208040264 \h </w:instrText>
            </w:r>
            <w:r>
              <w:rPr>
                <w:noProof/>
                <w:webHidden/>
              </w:rPr>
            </w:r>
            <w:r>
              <w:rPr>
                <w:noProof/>
                <w:webHidden/>
              </w:rPr>
              <w:fldChar w:fldCharType="separate"/>
            </w:r>
            <w:r w:rsidR="008A6723">
              <w:rPr>
                <w:noProof/>
                <w:webHidden/>
              </w:rPr>
              <w:t>54</w:t>
            </w:r>
            <w:r>
              <w:rPr>
                <w:noProof/>
                <w:webHidden/>
              </w:rPr>
              <w:fldChar w:fldCharType="end"/>
            </w:r>
          </w:hyperlink>
        </w:p>
        <w:p w:rsidR="008A6723" w:rsidRDefault="009A36A6">
          <w:pPr>
            <w:pStyle w:val="TOC1"/>
            <w:rPr>
              <w:rFonts w:eastAsiaTheme="minorEastAsia"/>
              <w:noProof/>
            </w:rPr>
          </w:pPr>
          <w:hyperlink w:anchor="_Toc208040265" w:history="1">
            <w:r w:rsidR="008A6723" w:rsidRPr="002835EC">
              <w:rPr>
                <w:rStyle w:val="Hyperlink"/>
                <w:noProof/>
              </w:rPr>
              <w:t>Appendix A: GPL License Version 3</w:t>
            </w:r>
            <w:r w:rsidR="008A6723">
              <w:rPr>
                <w:noProof/>
                <w:webHidden/>
              </w:rPr>
              <w:tab/>
            </w:r>
            <w:r>
              <w:rPr>
                <w:noProof/>
                <w:webHidden/>
              </w:rPr>
              <w:fldChar w:fldCharType="begin"/>
            </w:r>
            <w:r w:rsidR="008A6723">
              <w:rPr>
                <w:noProof/>
                <w:webHidden/>
              </w:rPr>
              <w:instrText xml:space="preserve"> PAGEREF _Toc208040265 \h </w:instrText>
            </w:r>
            <w:r>
              <w:rPr>
                <w:noProof/>
                <w:webHidden/>
              </w:rPr>
            </w:r>
            <w:r>
              <w:rPr>
                <w:noProof/>
                <w:webHidden/>
              </w:rPr>
              <w:fldChar w:fldCharType="separate"/>
            </w:r>
            <w:r w:rsidR="008A6723">
              <w:rPr>
                <w:noProof/>
                <w:webHidden/>
              </w:rPr>
              <w:t>56</w:t>
            </w:r>
            <w:r>
              <w:rPr>
                <w:noProof/>
                <w:webHidden/>
              </w:rPr>
              <w:fldChar w:fldCharType="end"/>
            </w:r>
          </w:hyperlink>
        </w:p>
        <w:p w:rsidR="003148C7" w:rsidRDefault="009A36A6" w:rsidP="00483EAD">
          <w:pPr>
            <w:spacing w:after="0"/>
          </w:pPr>
          <w:r>
            <w:fldChar w:fldCharType="end"/>
          </w:r>
        </w:p>
      </w:sdtContent>
    </w:sdt>
    <w:p w:rsidR="003148C7" w:rsidRDefault="003148C7">
      <w:pPr>
        <w:rPr>
          <w:rFonts w:asciiTheme="majorHAnsi" w:eastAsiaTheme="majorEastAsia" w:hAnsiTheme="majorHAnsi" w:cstheme="majorBidi"/>
          <w:b/>
          <w:bCs/>
          <w:color w:val="365F91" w:themeColor="accent1" w:themeShade="BF"/>
          <w:sz w:val="28"/>
          <w:szCs w:val="28"/>
          <w:lang w:val="en-US"/>
        </w:rPr>
      </w:pPr>
      <w:r>
        <w:rPr>
          <w:lang w:val="en-US"/>
        </w:rPr>
        <w:br w:type="page"/>
      </w:r>
    </w:p>
    <w:p w:rsidR="00DA02C0" w:rsidRDefault="00DA02C0" w:rsidP="00DA02C0">
      <w:pPr>
        <w:pStyle w:val="Heading1"/>
        <w:rPr>
          <w:lang w:val="en-US"/>
        </w:rPr>
      </w:pPr>
      <w:bookmarkStart w:id="0" w:name="_Toc208040197"/>
      <w:r>
        <w:rPr>
          <w:lang w:val="en-US"/>
        </w:rPr>
        <w:lastRenderedPageBreak/>
        <w:t>Copyright</w:t>
      </w:r>
      <w:bookmarkEnd w:id="0"/>
    </w:p>
    <w:p w:rsidR="00986B2D" w:rsidRDefault="00986B2D" w:rsidP="00986B2D">
      <w:pPr>
        <w:rPr>
          <w:lang w:val="en-US"/>
        </w:rPr>
      </w:pPr>
      <w:r w:rsidRPr="00986B2D">
        <w:rPr>
          <w:lang w:val="en-US"/>
        </w:rPr>
        <w:t xml:space="preserve">Copyright (C) </w:t>
      </w:r>
      <w:r w:rsidR="00281EA6">
        <w:rPr>
          <w:lang w:val="en-US"/>
        </w:rPr>
        <w:t>2004-</w:t>
      </w:r>
      <w:r w:rsidRPr="00986B2D">
        <w:rPr>
          <w:lang w:val="en-US"/>
        </w:rPr>
        <w:t>2005, Retro Ringtones LLC, Copyright (C) 2006-200</w:t>
      </w:r>
      <w:r w:rsidR="00DA0B5D">
        <w:rPr>
          <w:lang w:val="en-US"/>
        </w:rPr>
        <w:t>9</w:t>
      </w:r>
      <w:r w:rsidRPr="00986B2D">
        <w:rPr>
          <w:lang w:val="en-US"/>
        </w:rPr>
        <w:t>, MMSGURU</w:t>
      </w:r>
    </w:p>
    <w:p w:rsidR="0050083A" w:rsidRDefault="0050083A" w:rsidP="0050083A">
      <w:pPr>
        <w:pStyle w:val="Heading1"/>
        <w:rPr>
          <w:lang w:val="en-US"/>
        </w:rPr>
      </w:pPr>
      <w:bookmarkStart w:id="1" w:name="_Toc208040198"/>
      <w:r>
        <w:rPr>
          <w:lang w:val="en-US"/>
        </w:rPr>
        <w:t>Author</w:t>
      </w:r>
      <w:bookmarkEnd w:id="1"/>
    </w:p>
    <w:p w:rsidR="008B7179" w:rsidRPr="00F030C8" w:rsidRDefault="0050083A" w:rsidP="0050083A">
      <w:pPr>
        <w:rPr>
          <w:lang w:val="en-US"/>
        </w:rPr>
      </w:pPr>
      <w:r w:rsidRPr="00F030C8">
        <w:rPr>
          <w:lang w:val="en-US"/>
        </w:rPr>
        <w:t>Till Toenshoff</w:t>
      </w:r>
      <w:r w:rsidRPr="00F030C8">
        <w:rPr>
          <w:lang w:val="en-US"/>
        </w:rPr>
        <w:br/>
        <w:t>Knauerstrasse 23</w:t>
      </w:r>
      <w:r w:rsidRPr="00F030C8">
        <w:rPr>
          <w:lang w:val="en-US"/>
        </w:rPr>
        <w:br/>
        <w:t>20249 Hamburg</w:t>
      </w:r>
      <w:r w:rsidR="008B7179" w:rsidRPr="00F030C8">
        <w:rPr>
          <w:lang w:val="en-US"/>
        </w:rPr>
        <w:br/>
        <w:t>Germany</w:t>
      </w:r>
      <w:r w:rsidR="008B7179" w:rsidRPr="00F030C8">
        <w:rPr>
          <w:lang w:val="en-US"/>
        </w:rPr>
        <w:br/>
      </w:r>
      <w:hyperlink r:id="rId10" w:history="1">
        <w:r w:rsidR="008B7179" w:rsidRPr="00F030C8">
          <w:rPr>
            <w:rStyle w:val="Hyperlink"/>
            <w:lang w:val="en-US"/>
          </w:rPr>
          <w:t>me@mmsguru.com</w:t>
        </w:r>
      </w:hyperlink>
    </w:p>
    <w:p w:rsidR="0050083A" w:rsidRPr="00F030C8" w:rsidRDefault="0050083A" w:rsidP="0050083A">
      <w:pPr>
        <w:rPr>
          <w:lang w:val="en-US"/>
        </w:rPr>
      </w:pPr>
    </w:p>
    <w:p w:rsidR="00986B2D" w:rsidRPr="00986B2D" w:rsidRDefault="005C047B" w:rsidP="00986B2D">
      <w:pPr>
        <w:rPr>
          <w:lang w:val="en-US"/>
        </w:rPr>
      </w:pPr>
      <w:bookmarkStart w:id="2" w:name="_Toc208040199"/>
      <w:r w:rsidRPr="00DA02C0">
        <w:rPr>
          <w:rStyle w:val="Heading1Char"/>
          <w:lang w:val="en-US"/>
        </w:rPr>
        <w:t>License</w:t>
      </w:r>
      <w:bookmarkEnd w:id="2"/>
      <w:r w:rsidR="00B607B7">
        <w:rPr>
          <w:lang w:val="en-US"/>
        </w:rPr>
        <w:br/>
      </w:r>
      <w:r w:rsidR="00986B2D" w:rsidRPr="00986B2D">
        <w:rPr>
          <w:lang w:val="en-US"/>
        </w:rPr>
        <w:t>This program is free software: you ca</w:t>
      </w:r>
      <w:r w:rsidR="00986B2D">
        <w:rPr>
          <w:lang w:val="en-US"/>
        </w:rPr>
        <w:t xml:space="preserve">n redistribute it and/or modify </w:t>
      </w:r>
      <w:r w:rsidR="00986B2D" w:rsidRPr="00986B2D">
        <w:rPr>
          <w:lang w:val="en-US"/>
        </w:rPr>
        <w:t>it under the terms of the GNU General Public License as published</w:t>
      </w:r>
      <w:r w:rsidR="00986B2D">
        <w:rPr>
          <w:lang w:val="en-US"/>
        </w:rPr>
        <w:t xml:space="preserve"> by </w:t>
      </w:r>
      <w:r w:rsidR="00986B2D" w:rsidRPr="00986B2D">
        <w:rPr>
          <w:lang w:val="en-US"/>
        </w:rPr>
        <w:t>the Free Software Foundation, eith</w:t>
      </w:r>
      <w:r w:rsidR="00986B2D">
        <w:rPr>
          <w:lang w:val="en-US"/>
        </w:rPr>
        <w:t>er version 3 of the License, or</w:t>
      </w:r>
      <w:r w:rsidR="00986B2D" w:rsidRPr="00986B2D">
        <w:rPr>
          <w:lang w:val="en-US"/>
        </w:rPr>
        <w:t xml:space="preserve"> (at your option) any later version.</w:t>
      </w:r>
    </w:p>
    <w:p w:rsidR="00986B2D" w:rsidRPr="00986B2D" w:rsidRDefault="00986B2D" w:rsidP="00986B2D">
      <w:pPr>
        <w:rPr>
          <w:lang w:val="en-US"/>
        </w:rPr>
      </w:pPr>
      <w:r w:rsidRPr="00986B2D">
        <w:rPr>
          <w:lang w:val="en-US"/>
        </w:rPr>
        <w:t>This program is distributed in t</w:t>
      </w:r>
      <w:r>
        <w:rPr>
          <w:lang w:val="en-US"/>
        </w:rPr>
        <w:t>he hope that it will be useful,</w:t>
      </w:r>
      <w:r w:rsidRPr="00986B2D">
        <w:rPr>
          <w:lang w:val="en-US"/>
        </w:rPr>
        <w:t xml:space="preserve"> but WITHOUT ANY WARRANTY; without even the implied warranty of</w:t>
      </w:r>
      <w:r w:rsidR="008A7179">
        <w:rPr>
          <w:lang w:val="en-US"/>
        </w:rPr>
        <w:t xml:space="preserve"> </w:t>
      </w:r>
      <w:r w:rsidRPr="00986B2D">
        <w:rPr>
          <w:lang w:val="en-US"/>
        </w:rPr>
        <w:t>MERCHANTABILITY or FITNESS FOR A PARTICULAR PURPOSE.  See the</w:t>
      </w:r>
      <w:r>
        <w:rPr>
          <w:lang w:val="en-US"/>
        </w:rPr>
        <w:t xml:space="preserve"> </w:t>
      </w:r>
      <w:r w:rsidRPr="00986B2D">
        <w:rPr>
          <w:lang w:val="en-US"/>
        </w:rPr>
        <w:t>GNU General Public License for more details.</w:t>
      </w:r>
    </w:p>
    <w:p w:rsidR="008D1520" w:rsidRDefault="00986B2D" w:rsidP="008A7179">
      <w:pPr>
        <w:rPr>
          <w:lang w:val="en-US"/>
        </w:rPr>
      </w:pPr>
      <w:r w:rsidRPr="00986B2D">
        <w:rPr>
          <w:lang w:val="en-US"/>
        </w:rPr>
        <w:t>You should have received a copy of</w:t>
      </w:r>
      <w:r>
        <w:rPr>
          <w:lang w:val="en-US"/>
        </w:rPr>
        <w:t xml:space="preserve"> the GNU General Public License </w:t>
      </w:r>
      <w:r w:rsidRPr="00986B2D">
        <w:rPr>
          <w:lang w:val="en-US"/>
        </w:rPr>
        <w:t xml:space="preserve"> along with this program.  If not, see &lt;http://www.gnu.org/licenses/&gt;.</w:t>
      </w:r>
    </w:p>
    <w:p w:rsidR="00B607B7" w:rsidRDefault="00B607B7" w:rsidP="008A7179">
      <w:pPr>
        <w:rPr>
          <w:lang w:val="en-US"/>
        </w:rPr>
      </w:pPr>
      <w:r>
        <w:rPr>
          <w:lang w:val="en-US"/>
        </w:rPr>
        <w:t xml:space="preserve">Please see </w:t>
      </w:r>
      <w:hyperlink w:anchor="_Appendix_A:_GPL" w:history="1">
        <w:r w:rsidRPr="003F3541">
          <w:rPr>
            <w:rStyle w:val="Hyperlink"/>
            <w:lang w:val="en-US"/>
          </w:rPr>
          <w:t>Appendix A</w:t>
        </w:r>
      </w:hyperlink>
      <w:r>
        <w:rPr>
          <w:lang w:val="en-US"/>
        </w:rPr>
        <w:t xml:space="preserve"> of this document for a complete copy of the GNU General Public License Version 3.</w:t>
      </w:r>
    </w:p>
    <w:p w:rsidR="007B0A9F" w:rsidRPr="00D57836" w:rsidRDefault="00991774">
      <w:pPr>
        <w:rPr>
          <w:lang w:val="en-US"/>
        </w:rPr>
      </w:pPr>
      <w:r>
        <w:rPr>
          <w:lang w:val="en-US"/>
        </w:rPr>
        <w:t>Alternative</w:t>
      </w:r>
      <w:r w:rsidR="00B607B7">
        <w:rPr>
          <w:lang w:val="en-US"/>
        </w:rPr>
        <w:t xml:space="preserve"> </w:t>
      </w:r>
      <w:r>
        <w:rPr>
          <w:lang w:val="en-US"/>
        </w:rPr>
        <w:t>l</w:t>
      </w:r>
      <w:r w:rsidR="00B607B7">
        <w:rPr>
          <w:lang w:val="en-US"/>
        </w:rPr>
        <w:t>icensing</w:t>
      </w:r>
      <w:r w:rsidR="00F17ED5">
        <w:rPr>
          <w:lang w:val="en-US"/>
        </w:rPr>
        <w:t xml:space="preserve"> </w:t>
      </w:r>
      <w:r w:rsidR="002A4B2D">
        <w:rPr>
          <w:lang w:val="en-US"/>
        </w:rPr>
        <w:t xml:space="preserve">including fully licensed CODEC packages </w:t>
      </w:r>
      <w:r w:rsidR="00F17ED5">
        <w:rPr>
          <w:lang w:val="en-US"/>
        </w:rPr>
        <w:t>and customized versions are</w:t>
      </w:r>
      <w:r w:rsidR="00B607B7">
        <w:rPr>
          <w:lang w:val="en-US"/>
        </w:rPr>
        <w:t xml:space="preserve"> </w:t>
      </w:r>
      <w:r w:rsidR="00F17ED5">
        <w:rPr>
          <w:lang w:val="en-US"/>
        </w:rPr>
        <w:t>being offered by the author directly. P</w:t>
      </w:r>
      <w:r w:rsidR="00B607B7">
        <w:rPr>
          <w:lang w:val="en-US"/>
        </w:rPr>
        <w:t xml:space="preserve">lease consult the author </w:t>
      </w:r>
      <w:hyperlink r:id="rId11" w:history="1">
        <w:r w:rsidR="00B607B7" w:rsidRPr="00B607B7">
          <w:rPr>
            <w:rStyle w:val="Hyperlink"/>
            <w:lang w:val="en-US"/>
          </w:rPr>
          <w:t>Till Tönshoff</w:t>
        </w:r>
      </w:hyperlink>
      <w:r w:rsidR="00B607B7">
        <w:rPr>
          <w:lang w:val="en-US"/>
        </w:rPr>
        <w:t xml:space="preserve"> at </w:t>
      </w:r>
      <w:hyperlink r:id="rId12" w:history="1">
        <w:r w:rsidR="007B0A9F" w:rsidRPr="00BD56C2">
          <w:rPr>
            <w:rStyle w:val="Hyperlink"/>
            <w:lang w:val="en-US"/>
          </w:rPr>
          <w:t>me@mmsguru.com</w:t>
        </w:r>
      </w:hyperlink>
    </w:p>
    <w:p w:rsidR="00492C2C" w:rsidRDefault="00492C2C">
      <w:pPr>
        <w:rPr>
          <w:lang w:val="en-US"/>
        </w:rPr>
      </w:pPr>
    </w:p>
    <w:p w:rsidR="008A7179" w:rsidRDefault="007B0A9F" w:rsidP="007B0A9F">
      <w:pPr>
        <w:pStyle w:val="Heading1"/>
        <w:rPr>
          <w:lang w:val="en-US"/>
        </w:rPr>
      </w:pPr>
      <w:bookmarkStart w:id="3" w:name="_Toc208040200"/>
      <w:r>
        <w:rPr>
          <w:lang w:val="en-US"/>
        </w:rPr>
        <w:t>Warning</w:t>
      </w:r>
      <w:bookmarkEnd w:id="3"/>
    </w:p>
    <w:p w:rsidR="00F17ED5" w:rsidRPr="00F17ED5" w:rsidRDefault="00F17ED5" w:rsidP="00F17ED5">
      <w:pPr>
        <w:rPr>
          <w:lang w:val="en-US"/>
        </w:rPr>
      </w:pPr>
      <w:r>
        <w:rPr>
          <w:lang w:val="en-US"/>
        </w:rPr>
        <w:t xml:space="preserve">Multimedia these days is a minefield. The author does not hold or claim the intellectual property of any of the used encoding/decoding algorithms. This </w:t>
      </w:r>
      <w:r w:rsidR="00AB1D40">
        <w:rPr>
          <w:lang w:val="en-US"/>
        </w:rPr>
        <w:t xml:space="preserve">software in its GPL-release </w:t>
      </w:r>
      <w:r>
        <w:rPr>
          <w:lang w:val="en-US"/>
        </w:rPr>
        <w:t xml:space="preserve">has been </w:t>
      </w:r>
      <w:r w:rsidR="00AB1D40">
        <w:rPr>
          <w:lang w:val="en-US"/>
        </w:rPr>
        <w:t xml:space="preserve">created and released to the public </w:t>
      </w:r>
      <w:r>
        <w:rPr>
          <w:lang w:val="en-US"/>
        </w:rPr>
        <w:t>solely for the purpose of evaluation, education and auditing.</w:t>
      </w:r>
      <w:r w:rsidR="00862914">
        <w:rPr>
          <w:lang w:val="en-US"/>
        </w:rPr>
        <w:t xml:space="preserve"> The author </w:t>
      </w:r>
      <w:r w:rsidR="000C714A">
        <w:rPr>
          <w:lang w:val="en-US"/>
        </w:rPr>
        <w:t>can</w:t>
      </w:r>
      <w:r w:rsidR="0056412D">
        <w:rPr>
          <w:lang w:val="en-US"/>
        </w:rPr>
        <w:t xml:space="preserve"> and must </w:t>
      </w:r>
      <w:r w:rsidR="00862914">
        <w:rPr>
          <w:lang w:val="en-US"/>
        </w:rPr>
        <w:t xml:space="preserve">not be held responsible for any claims/threads you might receive when using this </w:t>
      </w:r>
      <w:r w:rsidR="00F44155">
        <w:rPr>
          <w:lang w:val="en-US"/>
        </w:rPr>
        <w:t>version of RetroCode</w:t>
      </w:r>
      <w:r w:rsidR="00862914">
        <w:rPr>
          <w:lang w:val="en-US"/>
        </w:rPr>
        <w:t>.</w:t>
      </w:r>
    </w:p>
    <w:p w:rsidR="007B0A9F" w:rsidRDefault="007B0A9F">
      <w:pPr>
        <w:rPr>
          <w:lang w:val="en-US"/>
        </w:rPr>
      </w:pPr>
      <w:r w:rsidRPr="002F11CB">
        <w:rPr>
          <w:b/>
          <w:lang w:val="en-US"/>
        </w:rPr>
        <w:t xml:space="preserve">Be aware that some of the used </w:t>
      </w:r>
      <w:r>
        <w:rPr>
          <w:b/>
          <w:lang w:val="en-US"/>
        </w:rPr>
        <w:t>CODECs are based on fragme</w:t>
      </w:r>
      <w:r w:rsidRPr="002F11CB">
        <w:rPr>
          <w:b/>
          <w:lang w:val="en-US"/>
        </w:rPr>
        <w:t>ntial specifications, released by their original IP holders. Namely Retro's RMF cod</w:t>
      </w:r>
      <w:r>
        <w:rPr>
          <w:b/>
          <w:lang w:val="en-US"/>
        </w:rPr>
        <w:t>ec is not</w:t>
      </w:r>
      <w:r w:rsidRPr="002F11CB">
        <w:rPr>
          <w:b/>
          <w:lang w:val="en-US"/>
        </w:rPr>
        <w:t xml:space="preserve"> licensed or in any way approved by Beatnik Software. Please make sure that you read all mentioned documents below to find out if you have to pay additional licensing fees when rendering files using </w:t>
      </w:r>
      <w:r>
        <w:rPr>
          <w:b/>
          <w:lang w:val="en-US"/>
        </w:rPr>
        <w:t>this software</w:t>
      </w:r>
      <w:r w:rsidRPr="002F11CB">
        <w:rPr>
          <w:b/>
          <w:lang w:val="en-US"/>
        </w:rPr>
        <w:t>.</w:t>
      </w:r>
    </w:p>
    <w:p w:rsidR="00F17ED5" w:rsidRDefault="00F17ED5">
      <w:pPr>
        <w:rPr>
          <w:rFonts w:asciiTheme="majorHAnsi" w:eastAsiaTheme="majorEastAsia" w:hAnsiTheme="majorHAnsi" w:cstheme="majorBidi"/>
          <w:b/>
          <w:bCs/>
          <w:color w:val="365F91" w:themeColor="accent1" w:themeShade="BF"/>
          <w:sz w:val="28"/>
          <w:szCs w:val="28"/>
          <w:lang w:val="en-US"/>
        </w:rPr>
      </w:pPr>
      <w:r>
        <w:rPr>
          <w:lang w:val="en-US"/>
        </w:rPr>
        <w:br w:type="page"/>
      </w:r>
    </w:p>
    <w:p w:rsidR="005733EF" w:rsidRPr="00C7208F" w:rsidRDefault="005733EF" w:rsidP="005733EF">
      <w:pPr>
        <w:pStyle w:val="Heading1"/>
        <w:rPr>
          <w:lang w:val="en-US"/>
        </w:rPr>
      </w:pPr>
      <w:bookmarkStart w:id="4" w:name="_Toc208040201"/>
      <w:r w:rsidRPr="00C7208F">
        <w:rPr>
          <w:lang w:val="en-US"/>
        </w:rPr>
        <w:lastRenderedPageBreak/>
        <w:t>Description</w:t>
      </w:r>
      <w:bookmarkEnd w:id="4"/>
    </w:p>
    <w:p w:rsidR="005733EF" w:rsidRDefault="00986B2D" w:rsidP="005733EF">
      <w:pPr>
        <w:rPr>
          <w:lang w:val="en-US"/>
        </w:rPr>
      </w:pPr>
      <w:r w:rsidRPr="00986B2D">
        <w:rPr>
          <w:lang w:val="en-US"/>
        </w:rPr>
        <w:t>RetroCode</w:t>
      </w:r>
      <w:r w:rsidR="00D3618E">
        <w:rPr>
          <w:lang w:val="en-US"/>
        </w:rPr>
        <w:t xml:space="preserve">™ </w:t>
      </w:r>
      <w:r w:rsidRPr="00986B2D">
        <w:rPr>
          <w:lang w:val="en-US"/>
        </w:rPr>
        <w:t xml:space="preserve">is a universal mobile </w:t>
      </w:r>
      <w:r w:rsidR="00C95A41">
        <w:rPr>
          <w:lang w:val="en-US"/>
        </w:rPr>
        <w:t xml:space="preserve">sound </w:t>
      </w:r>
      <w:r w:rsidR="00E90916">
        <w:rPr>
          <w:lang w:val="en-US"/>
        </w:rPr>
        <w:t xml:space="preserve">sample </w:t>
      </w:r>
      <w:r w:rsidRPr="00986B2D">
        <w:rPr>
          <w:lang w:val="en-US"/>
        </w:rPr>
        <w:t>content converter.</w:t>
      </w:r>
    </w:p>
    <w:p w:rsidR="00B073FE" w:rsidRDefault="00B073FE" w:rsidP="00B073FE">
      <w:pPr>
        <w:pStyle w:val="Heading1"/>
        <w:rPr>
          <w:lang w:val="en-US"/>
        </w:rPr>
      </w:pPr>
      <w:bookmarkStart w:id="5" w:name="_Toc208040202"/>
      <w:r>
        <w:rPr>
          <w:lang w:val="en-US"/>
        </w:rPr>
        <w:t>Features</w:t>
      </w:r>
      <w:bookmarkEnd w:id="5"/>
    </w:p>
    <w:p w:rsidR="008F3B69" w:rsidRDefault="00DC7CEF" w:rsidP="005733EF">
      <w:pPr>
        <w:rPr>
          <w:lang w:val="en-US"/>
        </w:rPr>
      </w:pPr>
      <w:r>
        <w:rPr>
          <w:lang w:val="en-US"/>
        </w:rPr>
        <w:t xml:space="preserve">RetroCode™ reads and writes pretty much all common mobile sample content files. </w:t>
      </w:r>
      <w:r w:rsidR="00062B83">
        <w:rPr>
          <w:lang w:val="en-US"/>
        </w:rPr>
        <w:t xml:space="preserve">RetroCode™ takes all possible measures for making sure that meta-data is maintained and converted between the formats. It features filters for adapting audio content to the abilities of small handheld devices. RetroCode™ also includes a ringback-signal synthesizer allowing you </w:t>
      </w:r>
      <w:r w:rsidR="007C7020">
        <w:rPr>
          <w:lang w:val="en-US"/>
        </w:rPr>
        <w:t>t</w:t>
      </w:r>
      <w:r w:rsidR="00062B83">
        <w:rPr>
          <w:lang w:val="en-US"/>
        </w:rPr>
        <w:t>o mix your audio content with standard ITU ringback signals.</w:t>
      </w:r>
      <w:r w:rsidR="008F3B69">
        <w:rPr>
          <w:lang w:val="en-US"/>
        </w:rPr>
        <w:t xml:space="preserve"> </w:t>
      </w:r>
    </w:p>
    <w:p w:rsidR="0093264C" w:rsidRDefault="0093264C" w:rsidP="0093264C">
      <w:pPr>
        <w:pStyle w:val="Heading1"/>
        <w:rPr>
          <w:lang w:val="en-US"/>
        </w:rPr>
      </w:pPr>
      <w:bookmarkStart w:id="6" w:name="_Toc208040203"/>
      <w:r>
        <w:rPr>
          <w:lang w:val="en-US"/>
        </w:rPr>
        <w:t>Project History</w:t>
      </w:r>
      <w:bookmarkEnd w:id="6"/>
    </w:p>
    <w:p w:rsidR="00331249" w:rsidRDefault="00331249" w:rsidP="00331249">
      <w:pPr>
        <w:rPr>
          <w:lang w:val="en-US"/>
        </w:rPr>
      </w:pPr>
      <w:r>
        <w:rPr>
          <w:lang w:val="en-US"/>
        </w:rPr>
        <w:t xml:space="preserve">For some historical details on the RetroCode SDK development process, please see </w:t>
      </w:r>
      <w:r w:rsidRPr="00331249">
        <w:rPr>
          <w:rStyle w:val="SubtleEmphasis"/>
        </w:rPr>
        <w:t>build/ChangeLog</w:t>
      </w:r>
    </w:p>
    <w:p w:rsidR="00DF0E80" w:rsidRPr="00E45C61" w:rsidRDefault="00E45C61" w:rsidP="00E45C61">
      <w:pPr>
        <w:rPr>
          <w:lang w:val="en-US"/>
        </w:rPr>
      </w:pPr>
      <w:r w:rsidRPr="00553472">
        <w:rPr>
          <w:b/>
          <w:lang w:val="en-US"/>
        </w:rPr>
        <w:t>2004</w:t>
      </w:r>
      <w:r>
        <w:rPr>
          <w:lang w:val="en-US"/>
        </w:rPr>
        <w:br/>
      </w:r>
      <w:r w:rsidRPr="00E45C61">
        <w:rPr>
          <w:lang w:val="en-US"/>
        </w:rPr>
        <w:t xml:space="preserve">The RetroCode™ development started in 2004. </w:t>
      </w:r>
      <w:r w:rsidRPr="005A7B6E">
        <w:rPr>
          <w:lang w:val="en-US"/>
        </w:rPr>
        <w:t xml:space="preserve">Those days it was developed only for allowing the producers of RetroRingtones LLC to maintain a high quality level by automizing and unifying as much of their dayly work as possible. The challenge they met with using all these scattered tools from the various format developers were hardly bearable. </w:t>
      </w:r>
      <w:r w:rsidRPr="005A7B6E">
        <w:rPr>
          <w:lang w:val="en-US"/>
        </w:rPr>
        <w:br/>
      </w:r>
      <w:r w:rsidRPr="00553472">
        <w:rPr>
          <w:b/>
          <w:lang w:val="en-US"/>
        </w:rPr>
        <w:t>2005</w:t>
      </w:r>
      <w:r w:rsidRPr="00E45C61">
        <w:rPr>
          <w:lang w:val="en-US"/>
        </w:rPr>
        <w:br/>
      </w:r>
      <w:r>
        <w:rPr>
          <w:lang w:val="en-US"/>
        </w:rPr>
        <w:t>By the end of 2005, RetroCode™ was included into RetroFolio™ as a core component.</w:t>
      </w:r>
      <w:r w:rsidR="00410587">
        <w:rPr>
          <w:lang w:val="en-US"/>
        </w:rPr>
        <w:br/>
      </w:r>
      <w:r w:rsidR="00410587">
        <w:rPr>
          <w:b/>
          <w:lang w:val="en-US"/>
        </w:rPr>
        <w:t>2006</w:t>
      </w:r>
      <w:r w:rsidR="00410587" w:rsidRPr="00E45C61">
        <w:rPr>
          <w:lang w:val="en-US"/>
        </w:rPr>
        <w:br/>
      </w:r>
      <w:r w:rsidR="00410587">
        <w:rPr>
          <w:lang w:val="en-US"/>
        </w:rPr>
        <w:t>By the end of 2006, the total ownership of RetroCode™ was transferred  from Retro Ringtones LLC over to MMSGURU.</w:t>
      </w:r>
      <w:r>
        <w:rPr>
          <w:lang w:val="en-US"/>
        </w:rPr>
        <w:br/>
      </w:r>
      <w:r w:rsidRPr="00553472">
        <w:rPr>
          <w:b/>
          <w:lang w:val="en-US"/>
        </w:rPr>
        <w:t>2007</w:t>
      </w:r>
      <w:r>
        <w:rPr>
          <w:lang w:val="en-US"/>
        </w:rPr>
        <w:br/>
        <w:t xml:space="preserve">In </w:t>
      </w:r>
      <w:r w:rsidR="00410587">
        <w:rPr>
          <w:lang w:val="en-US"/>
        </w:rPr>
        <w:t xml:space="preserve">late </w:t>
      </w:r>
      <w:r>
        <w:rPr>
          <w:lang w:val="en-US"/>
        </w:rPr>
        <w:t>2007 the GPL version of RetroCode™ went public.</w:t>
      </w:r>
      <w:r w:rsidR="0053586C">
        <w:rPr>
          <w:lang w:val="en-US"/>
        </w:rPr>
        <w:t xml:space="preserve"> Mac OS X port was added to the Windows and Linux versions.</w:t>
      </w:r>
      <w:r w:rsidR="00DF0E80">
        <w:rPr>
          <w:lang w:val="en-US"/>
        </w:rPr>
        <w:br/>
      </w:r>
      <w:r w:rsidR="00DF0E80" w:rsidRPr="00DF0E80">
        <w:rPr>
          <w:b/>
          <w:lang w:val="en-US"/>
        </w:rPr>
        <w:t>2008</w:t>
      </w:r>
      <w:r w:rsidR="00DF0E80">
        <w:rPr>
          <w:lang w:val="en-US"/>
        </w:rPr>
        <w:br/>
        <w:t>After some time of RetroCode being asleep for a few months, finally binary distributions for various platforms are being built.</w:t>
      </w:r>
      <w:r w:rsidR="00E7615E">
        <w:rPr>
          <w:lang w:val="en-US"/>
        </w:rPr>
        <w:t xml:space="preserve"> This is finally possible due to the fact that we got Autotools (autoconf, automake, libtool) to correctly process the build-process of the RetroCode SDK.</w:t>
      </w:r>
      <w:r w:rsidR="00DA0B5D">
        <w:rPr>
          <w:lang w:val="en-US"/>
        </w:rPr>
        <w:br/>
      </w:r>
      <w:r w:rsidR="00DA0B5D" w:rsidRPr="00DF0E80">
        <w:rPr>
          <w:b/>
          <w:lang w:val="en-US"/>
        </w:rPr>
        <w:t>200</w:t>
      </w:r>
      <w:r w:rsidR="00DA0B5D">
        <w:rPr>
          <w:b/>
          <w:lang w:val="en-US"/>
        </w:rPr>
        <w:t>9</w:t>
      </w:r>
      <w:r w:rsidR="00DA0B5D">
        <w:rPr>
          <w:lang w:val="en-US"/>
        </w:rPr>
        <w:br/>
        <w:t>Early 2009 the QCELP en/decoding was not relying on Qualcomm’s QSCL binaries anymore, making QCELP en/decoding fully portable.</w:t>
      </w:r>
    </w:p>
    <w:p w:rsidR="00AF51B4" w:rsidRDefault="00AF51B4" w:rsidP="00AF51B4">
      <w:pPr>
        <w:pStyle w:val="Heading1"/>
        <w:rPr>
          <w:lang w:val="en-US"/>
        </w:rPr>
      </w:pPr>
      <w:bookmarkStart w:id="7" w:name="_Toc208040204"/>
      <w:r>
        <w:rPr>
          <w:lang w:val="en-US"/>
        </w:rPr>
        <w:t>Supported Platforms</w:t>
      </w:r>
      <w:bookmarkEnd w:id="7"/>
    </w:p>
    <w:p w:rsidR="00762EF3" w:rsidRDefault="00AF51B4" w:rsidP="0093264C">
      <w:pPr>
        <w:rPr>
          <w:lang w:val="en-US"/>
        </w:rPr>
      </w:pPr>
      <w:r>
        <w:rPr>
          <w:lang w:val="en-US"/>
        </w:rPr>
        <w:t>Microsoft Windows (NT, 2000, XP, Vista)</w:t>
      </w:r>
      <w:r>
        <w:rPr>
          <w:lang w:val="en-US"/>
        </w:rPr>
        <w:br/>
        <w:t>Linux</w:t>
      </w:r>
      <w:r w:rsidR="00762EF3">
        <w:rPr>
          <w:lang w:val="en-US"/>
        </w:rPr>
        <w:t>,</w:t>
      </w:r>
      <w:r w:rsidR="00762EF3">
        <w:rPr>
          <w:lang w:val="en-US"/>
        </w:rPr>
        <w:br/>
        <w:t>Mac OS X (PPC, Intel)</w:t>
      </w:r>
      <w:r w:rsidR="00E7615E">
        <w:rPr>
          <w:lang w:val="en-US"/>
        </w:rPr>
        <w:br/>
      </w:r>
      <w:r w:rsidR="00331249">
        <w:rPr>
          <w:lang w:val="en-US"/>
        </w:rPr>
        <w:t>Let us know if you got the RetroCode SDK working on any other machine</w:t>
      </w:r>
    </w:p>
    <w:p w:rsidR="00DA0B5D" w:rsidRDefault="00DA0B5D">
      <w:pPr>
        <w:rPr>
          <w:rFonts w:asciiTheme="majorHAnsi" w:eastAsiaTheme="majorEastAsia" w:hAnsiTheme="majorHAnsi" w:cstheme="majorBidi"/>
          <w:b/>
          <w:bCs/>
          <w:color w:val="365F91" w:themeColor="accent1" w:themeShade="BF"/>
          <w:sz w:val="28"/>
          <w:szCs w:val="28"/>
          <w:lang w:val="en-US"/>
        </w:rPr>
      </w:pPr>
      <w:bookmarkStart w:id="8" w:name="_Toc208040205"/>
      <w:r>
        <w:rPr>
          <w:lang w:val="en-US"/>
        </w:rPr>
        <w:br w:type="page"/>
      </w:r>
    </w:p>
    <w:p w:rsidR="00DC7CEF" w:rsidRDefault="00DC7CEF" w:rsidP="00DC7CEF">
      <w:pPr>
        <w:pStyle w:val="Heading1"/>
        <w:rPr>
          <w:lang w:val="en-US"/>
        </w:rPr>
      </w:pPr>
      <w:r>
        <w:rPr>
          <w:lang w:val="en-US"/>
        </w:rPr>
        <w:lastRenderedPageBreak/>
        <w:t>Contact and Support</w:t>
      </w:r>
      <w:bookmarkEnd w:id="8"/>
    </w:p>
    <w:p w:rsidR="00DC7CEF" w:rsidRDefault="00DC7CEF" w:rsidP="0093264C">
      <w:pPr>
        <w:rPr>
          <w:lang w:val="en-US"/>
        </w:rPr>
      </w:pPr>
      <w:r>
        <w:rPr>
          <w:lang w:val="en-US"/>
        </w:rPr>
        <w:t>Please use the RetroCode™ mailing list in case you have any problems, questions or doubts using RetroCode™.</w:t>
      </w:r>
    </w:p>
    <w:p w:rsidR="00DC7CEF" w:rsidRDefault="00DC7CEF" w:rsidP="0093264C">
      <w:pPr>
        <w:rPr>
          <w:lang w:val="en-US"/>
        </w:rPr>
      </w:pPr>
      <w:r>
        <w:rPr>
          <w:lang w:val="en-US"/>
        </w:rPr>
        <w:t xml:space="preserve">For subscribing to that list, go to: </w:t>
      </w:r>
      <w:hyperlink r:id="rId13" w:history="1">
        <w:r w:rsidRPr="007D040D">
          <w:rPr>
            <w:rStyle w:val="Hyperlink"/>
            <w:lang w:val="en-US"/>
          </w:rPr>
          <w:t>https://lists.sourceforge.net/lists/listinfo/retrocode-news</w:t>
        </w:r>
      </w:hyperlink>
    </w:p>
    <w:p w:rsidR="005D35EF" w:rsidRDefault="005D35EF" w:rsidP="0093264C">
      <w:pPr>
        <w:rPr>
          <w:lang w:val="en-US"/>
        </w:rPr>
      </w:pPr>
      <w:r>
        <w:rPr>
          <w:lang w:val="en-US"/>
        </w:rPr>
        <w:t>Please use this list and its archive instead of contacting the author directly for these reasons;</w:t>
      </w:r>
    </w:p>
    <w:p w:rsidR="005D35EF" w:rsidRDefault="005D35EF" w:rsidP="005D35EF">
      <w:pPr>
        <w:pStyle w:val="ListParagraph"/>
        <w:numPr>
          <w:ilvl w:val="0"/>
          <w:numId w:val="12"/>
        </w:numPr>
        <w:rPr>
          <w:lang w:val="en-US"/>
        </w:rPr>
      </w:pPr>
      <w:r>
        <w:rPr>
          <w:lang w:val="en-US"/>
        </w:rPr>
        <w:t>Your question may already be answered in the list-archives.</w:t>
      </w:r>
    </w:p>
    <w:p w:rsidR="005D35EF" w:rsidRDefault="005D35EF" w:rsidP="005D35EF">
      <w:pPr>
        <w:pStyle w:val="ListParagraph"/>
        <w:numPr>
          <w:ilvl w:val="0"/>
          <w:numId w:val="12"/>
        </w:numPr>
        <w:rPr>
          <w:lang w:val="en-US"/>
        </w:rPr>
      </w:pPr>
      <w:r>
        <w:rPr>
          <w:lang w:val="en-US"/>
        </w:rPr>
        <w:t>You will be read by more users, giving you a higher chance of a quick and helpful answer.</w:t>
      </w:r>
    </w:p>
    <w:p w:rsidR="005D35EF" w:rsidRPr="005D35EF" w:rsidRDefault="005D35EF" w:rsidP="005D35EF">
      <w:pPr>
        <w:pStyle w:val="ListParagraph"/>
        <w:numPr>
          <w:ilvl w:val="0"/>
          <w:numId w:val="12"/>
        </w:numPr>
        <w:rPr>
          <w:lang w:val="en-US"/>
        </w:rPr>
      </w:pPr>
      <w:r>
        <w:rPr>
          <w:lang w:val="en-US"/>
        </w:rPr>
        <w:t>The author is reading and answering within that list.</w:t>
      </w:r>
    </w:p>
    <w:p w:rsidR="005D35EF" w:rsidRDefault="005D35EF">
      <w:pPr>
        <w:rPr>
          <w:rFonts w:asciiTheme="majorHAnsi" w:eastAsiaTheme="majorEastAsia" w:hAnsiTheme="majorHAnsi" w:cstheme="majorBidi"/>
          <w:b/>
          <w:bCs/>
          <w:color w:val="365F91" w:themeColor="accent1" w:themeShade="BF"/>
          <w:sz w:val="28"/>
          <w:szCs w:val="28"/>
          <w:lang w:val="en-US"/>
        </w:rPr>
      </w:pPr>
      <w:r>
        <w:rPr>
          <w:lang w:val="en-US"/>
        </w:rPr>
        <w:br w:type="page"/>
      </w:r>
    </w:p>
    <w:p w:rsidR="0093264C" w:rsidRDefault="0093264C" w:rsidP="0093264C">
      <w:pPr>
        <w:pStyle w:val="Heading1"/>
        <w:rPr>
          <w:lang w:val="en-US"/>
        </w:rPr>
      </w:pPr>
      <w:bookmarkStart w:id="9" w:name="_Toc208040206"/>
      <w:r>
        <w:rPr>
          <w:lang w:val="en-US"/>
        </w:rPr>
        <w:lastRenderedPageBreak/>
        <w:t>Compatibility</w:t>
      </w:r>
      <w:bookmarkEnd w:id="9"/>
    </w:p>
    <w:p w:rsidR="0093264C" w:rsidRDefault="0062419B" w:rsidP="0093264C">
      <w:pPr>
        <w:rPr>
          <w:lang w:val="en-US"/>
        </w:rPr>
      </w:pPr>
      <w:r>
        <w:rPr>
          <w:lang w:val="en-US"/>
        </w:rPr>
        <w:t>RetroCode</w:t>
      </w:r>
      <w:r w:rsidR="00FD0258">
        <w:rPr>
          <w:lang w:val="en-US"/>
        </w:rPr>
        <w:t xml:space="preserve">™ currently </w:t>
      </w:r>
      <w:r>
        <w:rPr>
          <w:lang w:val="en-US"/>
        </w:rPr>
        <w:t>supports the following formats</w:t>
      </w:r>
    </w:p>
    <w:tbl>
      <w:tblPr>
        <w:tblStyle w:val="TableGrid"/>
        <w:tblW w:w="0" w:type="auto"/>
        <w:tblLook w:val="04A0"/>
      </w:tblPr>
      <w:tblGrid>
        <w:gridCol w:w="3070"/>
        <w:gridCol w:w="3071"/>
        <w:gridCol w:w="3071"/>
      </w:tblGrid>
      <w:tr w:rsidR="0062419B" w:rsidTr="0062419B">
        <w:tc>
          <w:tcPr>
            <w:tcW w:w="3070" w:type="dxa"/>
          </w:tcPr>
          <w:p w:rsidR="0062419B" w:rsidRPr="0062419B" w:rsidRDefault="0062419B" w:rsidP="0093264C">
            <w:pPr>
              <w:rPr>
                <w:b/>
                <w:lang w:val="en-US"/>
              </w:rPr>
            </w:pPr>
            <w:r w:rsidRPr="0062419B">
              <w:rPr>
                <w:b/>
                <w:lang w:val="en-US"/>
              </w:rPr>
              <w:t>Format Name</w:t>
            </w:r>
          </w:p>
        </w:tc>
        <w:tc>
          <w:tcPr>
            <w:tcW w:w="3071" w:type="dxa"/>
          </w:tcPr>
          <w:p w:rsidR="0062419B" w:rsidRPr="0062419B" w:rsidRDefault="0062419B" w:rsidP="0093264C">
            <w:pPr>
              <w:rPr>
                <w:b/>
                <w:lang w:val="en-US"/>
              </w:rPr>
            </w:pPr>
            <w:r w:rsidRPr="0062419B">
              <w:rPr>
                <w:b/>
                <w:lang w:val="en-US"/>
              </w:rPr>
              <w:t>Read / Decode</w:t>
            </w:r>
          </w:p>
        </w:tc>
        <w:tc>
          <w:tcPr>
            <w:tcW w:w="3071" w:type="dxa"/>
          </w:tcPr>
          <w:p w:rsidR="0062419B" w:rsidRPr="0062419B" w:rsidRDefault="0062419B" w:rsidP="0093264C">
            <w:pPr>
              <w:rPr>
                <w:b/>
                <w:lang w:val="en-US"/>
              </w:rPr>
            </w:pPr>
            <w:r w:rsidRPr="0062419B">
              <w:rPr>
                <w:b/>
                <w:lang w:val="en-US"/>
              </w:rPr>
              <w:t>Write / Encode</w:t>
            </w:r>
          </w:p>
        </w:tc>
      </w:tr>
      <w:tr w:rsidR="0062419B" w:rsidTr="0062419B">
        <w:tc>
          <w:tcPr>
            <w:tcW w:w="3070" w:type="dxa"/>
          </w:tcPr>
          <w:p w:rsidR="0062419B" w:rsidRDefault="0062419B" w:rsidP="0093264C">
            <w:pPr>
              <w:rPr>
                <w:lang w:val="en-US"/>
              </w:rPr>
            </w:pPr>
            <w:r>
              <w:rPr>
                <w:lang w:val="en-US"/>
              </w:rPr>
              <w:t>Beatnik RMF (uncompressed)</w:t>
            </w:r>
          </w:p>
        </w:tc>
        <w:tc>
          <w:tcPr>
            <w:tcW w:w="3071" w:type="dxa"/>
          </w:tcPr>
          <w:p w:rsidR="0062419B" w:rsidRDefault="0062419B" w:rsidP="0093264C">
            <w:pPr>
              <w:rPr>
                <w:lang w:val="en-US"/>
              </w:rPr>
            </w:pPr>
            <w:r>
              <w:rPr>
                <w:lang w:val="en-US"/>
              </w:rPr>
              <w:t>+</w:t>
            </w:r>
          </w:p>
        </w:tc>
        <w:tc>
          <w:tcPr>
            <w:tcW w:w="3071" w:type="dxa"/>
          </w:tcPr>
          <w:p w:rsidR="0062419B" w:rsidRDefault="00FD0258" w:rsidP="0093264C">
            <w:pPr>
              <w:rPr>
                <w:lang w:val="en-US"/>
              </w:rPr>
            </w:pPr>
            <w:r>
              <w:rPr>
                <w:lang w:val="en-US"/>
              </w:rPr>
              <w:t>-</w:t>
            </w:r>
          </w:p>
        </w:tc>
      </w:tr>
      <w:tr w:rsidR="0062419B" w:rsidTr="0062419B">
        <w:tc>
          <w:tcPr>
            <w:tcW w:w="3070" w:type="dxa"/>
          </w:tcPr>
          <w:p w:rsidR="0062419B" w:rsidRDefault="0062419B" w:rsidP="0093264C">
            <w:pPr>
              <w:rPr>
                <w:lang w:val="en-US"/>
              </w:rPr>
            </w:pPr>
            <w:r>
              <w:rPr>
                <w:lang w:val="en-US"/>
              </w:rPr>
              <w:t>Beatnik RMF (ima adpcm)</w:t>
            </w:r>
          </w:p>
        </w:tc>
        <w:tc>
          <w:tcPr>
            <w:tcW w:w="3071" w:type="dxa"/>
          </w:tcPr>
          <w:p w:rsidR="0062419B" w:rsidRDefault="0062419B" w:rsidP="0093264C">
            <w:pPr>
              <w:rPr>
                <w:lang w:val="en-US"/>
              </w:rPr>
            </w:pPr>
            <w:r>
              <w:rPr>
                <w:lang w:val="en-US"/>
              </w:rPr>
              <w:t>+</w:t>
            </w:r>
          </w:p>
        </w:tc>
        <w:tc>
          <w:tcPr>
            <w:tcW w:w="3071" w:type="dxa"/>
          </w:tcPr>
          <w:p w:rsidR="0062419B" w:rsidRDefault="0062419B" w:rsidP="0093264C">
            <w:pPr>
              <w:rPr>
                <w:lang w:val="en-US"/>
              </w:rPr>
            </w:pPr>
            <w:r>
              <w:rPr>
                <w:lang w:val="en-US"/>
              </w:rPr>
              <w:t>+</w:t>
            </w:r>
          </w:p>
        </w:tc>
      </w:tr>
      <w:tr w:rsidR="0062419B" w:rsidTr="0062419B">
        <w:tc>
          <w:tcPr>
            <w:tcW w:w="3070" w:type="dxa"/>
          </w:tcPr>
          <w:p w:rsidR="0062419B" w:rsidRDefault="0062419B" w:rsidP="0093264C">
            <w:pPr>
              <w:rPr>
                <w:lang w:val="en-US"/>
              </w:rPr>
            </w:pPr>
            <w:r>
              <w:rPr>
                <w:lang w:val="en-US"/>
              </w:rPr>
              <w:t>Beatnik RMF (mpeg)</w:t>
            </w:r>
          </w:p>
        </w:tc>
        <w:tc>
          <w:tcPr>
            <w:tcW w:w="3071" w:type="dxa"/>
          </w:tcPr>
          <w:p w:rsidR="0062419B" w:rsidRDefault="00FD0258" w:rsidP="0093264C">
            <w:pPr>
              <w:rPr>
                <w:lang w:val="en-US"/>
              </w:rPr>
            </w:pPr>
            <w:r>
              <w:rPr>
                <w:lang w:val="en-US"/>
              </w:rPr>
              <w:t>+</w:t>
            </w:r>
          </w:p>
        </w:tc>
        <w:tc>
          <w:tcPr>
            <w:tcW w:w="3071" w:type="dxa"/>
          </w:tcPr>
          <w:p w:rsidR="0062419B" w:rsidRDefault="00FD0258" w:rsidP="0093264C">
            <w:pPr>
              <w:rPr>
                <w:lang w:val="en-US"/>
              </w:rPr>
            </w:pPr>
            <w:r>
              <w:rPr>
                <w:lang w:val="en-US"/>
              </w:rPr>
              <w:t>-</w:t>
            </w:r>
          </w:p>
        </w:tc>
      </w:tr>
      <w:tr w:rsidR="00972841" w:rsidTr="0062419B">
        <w:tc>
          <w:tcPr>
            <w:tcW w:w="3070" w:type="dxa"/>
          </w:tcPr>
          <w:p w:rsidR="00972841" w:rsidRDefault="00972841" w:rsidP="0093264C">
            <w:pPr>
              <w:rPr>
                <w:lang w:val="en-US"/>
              </w:rPr>
            </w:pPr>
            <w:r>
              <w:rPr>
                <w:lang w:val="en-US"/>
              </w:rPr>
              <w:t>Yamaha MA2</w:t>
            </w:r>
          </w:p>
        </w:tc>
        <w:tc>
          <w:tcPr>
            <w:tcW w:w="3071" w:type="dxa"/>
          </w:tcPr>
          <w:p w:rsidR="00972841" w:rsidRDefault="00972841" w:rsidP="0093264C">
            <w:pPr>
              <w:rPr>
                <w:lang w:val="en-US"/>
              </w:rPr>
            </w:pPr>
            <w:r>
              <w:rPr>
                <w:lang w:val="en-US"/>
              </w:rPr>
              <w:t>+</w:t>
            </w:r>
          </w:p>
        </w:tc>
        <w:tc>
          <w:tcPr>
            <w:tcW w:w="3071" w:type="dxa"/>
          </w:tcPr>
          <w:p w:rsidR="00972841" w:rsidRDefault="00972841" w:rsidP="0093264C">
            <w:pPr>
              <w:rPr>
                <w:lang w:val="en-US"/>
              </w:rPr>
            </w:pPr>
            <w:r>
              <w:rPr>
                <w:lang w:val="en-US"/>
              </w:rPr>
              <w:t>+</w:t>
            </w:r>
          </w:p>
        </w:tc>
      </w:tr>
      <w:tr w:rsidR="00972841" w:rsidTr="0062419B">
        <w:tc>
          <w:tcPr>
            <w:tcW w:w="3070" w:type="dxa"/>
          </w:tcPr>
          <w:p w:rsidR="00972841" w:rsidRDefault="00972841" w:rsidP="0093264C">
            <w:pPr>
              <w:rPr>
                <w:lang w:val="en-US"/>
              </w:rPr>
            </w:pPr>
            <w:r>
              <w:rPr>
                <w:lang w:val="en-US"/>
              </w:rPr>
              <w:t>Yamaha MA3</w:t>
            </w:r>
          </w:p>
        </w:tc>
        <w:tc>
          <w:tcPr>
            <w:tcW w:w="3071" w:type="dxa"/>
          </w:tcPr>
          <w:p w:rsidR="00972841" w:rsidRDefault="00972841" w:rsidP="0093264C">
            <w:pPr>
              <w:rPr>
                <w:lang w:val="en-US"/>
              </w:rPr>
            </w:pPr>
            <w:r>
              <w:rPr>
                <w:lang w:val="en-US"/>
              </w:rPr>
              <w:t>+</w:t>
            </w:r>
          </w:p>
        </w:tc>
        <w:tc>
          <w:tcPr>
            <w:tcW w:w="3071" w:type="dxa"/>
          </w:tcPr>
          <w:p w:rsidR="00972841" w:rsidRDefault="00972841" w:rsidP="0093264C">
            <w:pPr>
              <w:rPr>
                <w:lang w:val="en-US"/>
              </w:rPr>
            </w:pPr>
            <w:r>
              <w:rPr>
                <w:lang w:val="en-US"/>
              </w:rPr>
              <w:t>+</w:t>
            </w:r>
          </w:p>
        </w:tc>
      </w:tr>
      <w:tr w:rsidR="00972841" w:rsidTr="0062419B">
        <w:tc>
          <w:tcPr>
            <w:tcW w:w="3070" w:type="dxa"/>
          </w:tcPr>
          <w:p w:rsidR="00972841" w:rsidRDefault="00972841" w:rsidP="0093264C">
            <w:pPr>
              <w:rPr>
                <w:lang w:val="en-US"/>
              </w:rPr>
            </w:pPr>
            <w:r>
              <w:rPr>
                <w:lang w:val="en-US"/>
              </w:rPr>
              <w:t>Yamaha MA5</w:t>
            </w:r>
          </w:p>
        </w:tc>
        <w:tc>
          <w:tcPr>
            <w:tcW w:w="3071" w:type="dxa"/>
          </w:tcPr>
          <w:p w:rsidR="00972841" w:rsidRDefault="00972841" w:rsidP="0093264C">
            <w:pPr>
              <w:rPr>
                <w:lang w:val="en-US"/>
              </w:rPr>
            </w:pPr>
            <w:r>
              <w:rPr>
                <w:lang w:val="en-US"/>
              </w:rPr>
              <w:t>+</w:t>
            </w:r>
          </w:p>
        </w:tc>
        <w:tc>
          <w:tcPr>
            <w:tcW w:w="3071" w:type="dxa"/>
          </w:tcPr>
          <w:p w:rsidR="00972841" w:rsidRDefault="00972841" w:rsidP="0093264C">
            <w:pPr>
              <w:rPr>
                <w:lang w:val="en-US"/>
              </w:rPr>
            </w:pPr>
            <w:r>
              <w:rPr>
                <w:lang w:val="en-US"/>
              </w:rPr>
              <w:t>+</w:t>
            </w:r>
          </w:p>
        </w:tc>
      </w:tr>
      <w:tr w:rsidR="00972841" w:rsidTr="0062419B">
        <w:tc>
          <w:tcPr>
            <w:tcW w:w="3070" w:type="dxa"/>
          </w:tcPr>
          <w:p w:rsidR="00972841" w:rsidRDefault="00972841" w:rsidP="0093264C">
            <w:pPr>
              <w:rPr>
                <w:lang w:val="en-US"/>
              </w:rPr>
            </w:pPr>
            <w:r>
              <w:rPr>
                <w:lang w:val="en-US"/>
              </w:rPr>
              <w:t>Yamaha MA7</w:t>
            </w:r>
          </w:p>
        </w:tc>
        <w:tc>
          <w:tcPr>
            <w:tcW w:w="3071" w:type="dxa"/>
          </w:tcPr>
          <w:p w:rsidR="00972841" w:rsidRDefault="00972841" w:rsidP="0093264C">
            <w:pPr>
              <w:rPr>
                <w:lang w:val="en-US"/>
              </w:rPr>
            </w:pPr>
            <w:r>
              <w:rPr>
                <w:lang w:val="en-US"/>
              </w:rPr>
              <w:t>+</w:t>
            </w:r>
          </w:p>
        </w:tc>
        <w:tc>
          <w:tcPr>
            <w:tcW w:w="3071" w:type="dxa"/>
          </w:tcPr>
          <w:p w:rsidR="00972841" w:rsidRDefault="00972841" w:rsidP="0093264C">
            <w:pPr>
              <w:rPr>
                <w:lang w:val="en-US"/>
              </w:rPr>
            </w:pPr>
            <w:r>
              <w:rPr>
                <w:lang w:val="en-US"/>
              </w:rPr>
              <w:t>+</w:t>
            </w:r>
          </w:p>
        </w:tc>
      </w:tr>
      <w:tr w:rsidR="00972841" w:rsidTr="0062419B">
        <w:tc>
          <w:tcPr>
            <w:tcW w:w="3070" w:type="dxa"/>
          </w:tcPr>
          <w:p w:rsidR="00972841" w:rsidRDefault="00972841" w:rsidP="0093264C">
            <w:pPr>
              <w:rPr>
                <w:lang w:val="en-US"/>
              </w:rPr>
            </w:pPr>
            <w:r>
              <w:rPr>
                <w:lang w:val="en-US"/>
              </w:rPr>
              <w:t>Panasonic MFM</w:t>
            </w:r>
          </w:p>
        </w:tc>
        <w:tc>
          <w:tcPr>
            <w:tcW w:w="3071" w:type="dxa"/>
          </w:tcPr>
          <w:p w:rsidR="00972841" w:rsidRDefault="00972841" w:rsidP="0093264C">
            <w:pPr>
              <w:rPr>
                <w:lang w:val="en-US"/>
              </w:rPr>
            </w:pPr>
            <w:r>
              <w:rPr>
                <w:lang w:val="en-US"/>
              </w:rPr>
              <w:t>+</w:t>
            </w:r>
          </w:p>
        </w:tc>
        <w:tc>
          <w:tcPr>
            <w:tcW w:w="3071" w:type="dxa"/>
          </w:tcPr>
          <w:p w:rsidR="00972841" w:rsidRDefault="00972841" w:rsidP="0093264C">
            <w:pPr>
              <w:rPr>
                <w:lang w:val="en-US"/>
              </w:rPr>
            </w:pPr>
            <w:r>
              <w:rPr>
                <w:lang w:val="en-US"/>
              </w:rPr>
              <w:t>+</w:t>
            </w:r>
          </w:p>
        </w:tc>
      </w:tr>
      <w:tr w:rsidR="00972841" w:rsidTr="0062419B">
        <w:tc>
          <w:tcPr>
            <w:tcW w:w="3070" w:type="dxa"/>
          </w:tcPr>
          <w:p w:rsidR="00972841" w:rsidRDefault="00972841" w:rsidP="0093264C">
            <w:pPr>
              <w:rPr>
                <w:lang w:val="en-US"/>
              </w:rPr>
            </w:pPr>
            <w:r>
              <w:rPr>
                <w:lang w:val="en-US"/>
              </w:rPr>
              <w:t>Sagem Wave</w:t>
            </w:r>
          </w:p>
        </w:tc>
        <w:tc>
          <w:tcPr>
            <w:tcW w:w="3071" w:type="dxa"/>
          </w:tcPr>
          <w:p w:rsidR="00972841" w:rsidRDefault="00972841" w:rsidP="0093264C">
            <w:pPr>
              <w:rPr>
                <w:lang w:val="en-US"/>
              </w:rPr>
            </w:pPr>
            <w:r>
              <w:rPr>
                <w:lang w:val="en-US"/>
              </w:rPr>
              <w:t>+</w:t>
            </w:r>
          </w:p>
        </w:tc>
        <w:tc>
          <w:tcPr>
            <w:tcW w:w="3071" w:type="dxa"/>
          </w:tcPr>
          <w:p w:rsidR="00972841" w:rsidRDefault="00972841" w:rsidP="0093264C">
            <w:pPr>
              <w:rPr>
                <w:lang w:val="en-US"/>
              </w:rPr>
            </w:pPr>
            <w:r>
              <w:rPr>
                <w:lang w:val="en-US"/>
              </w:rPr>
              <w:t>+</w:t>
            </w:r>
          </w:p>
        </w:tc>
      </w:tr>
      <w:tr w:rsidR="00972841" w:rsidTr="0062419B">
        <w:tc>
          <w:tcPr>
            <w:tcW w:w="3070" w:type="dxa"/>
          </w:tcPr>
          <w:p w:rsidR="00972841" w:rsidRDefault="00972841" w:rsidP="0093264C">
            <w:pPr>
              <w:rPr>
                <w:lang w:val="en-US"/>
              </w:rPr>
            </w:pPr>
            <w:r>
              <w:rPr>
                <w:lang w:val="en-US"/>
              </w:rPr>
              <w:t>Qualcomm QCELP</w:t>
            </w:r>
          </w:p>
        </w:tc>
        <w:tc>
          <w:tcPr>
            <w:tcW w:w="3071" w:type="dxa"/>
          </w:tcPr>
          <w:p w:rsidR="00972841" w:rsidRDefault="00972841" w:rsidP="0093264C">
            <w:pPr>
              <w:rPr>
                <w:lang w:val="en-US"/>
              </w:rPr>
            </w:pPr>
            <w:r>
              <w:rPr>
                <w:lang w:val="en-US"/>
              </w:rPr>
              <w:t>+</w:t>
            </w:r>
          </w:p>
        </w:tc>
        <w:tc>
          <w:tcPr>
            <w:tcW w:w="3071" w:type="dxa"/>
          </w:tcPr>
          <w:p w:rsidR="00972841" w:rsidRDefault="00972841" w:rsidP="0093264C">
            <w:pPr>
              <w:rPr>
                <w:lang w:val="en-US"/>
              </w:rPr>
            </w:pPr>
            <w:r>
              <w:rPr>
                <w:lang w:val="en-US"/>
              </w:rPr>
              <w:t>+</w:t>
            </w:r>
          </w:p>
        </w:tc>
      </w:tr>
      <w:tr w:rsidR="00972841" w:rsidTr="0062419B">
        <w:tc>
          <w:tcPr>
            <w:tcW w:w="3070" w:type="dxa"/>
          </w:tcPr>
          <w:p w:rsidR="00972841" w:rsidRDefault="00972841" w:rsidP="0093264C">
            <w:pPr>
              <w:rPr>
                <w:lang w:val="en-US"/>
              </w:rPr>
            </w:pPr>
            <w:r>
              <w:rPr>
                <w:lang w:val="en-US"/>
              </w:rPr>
              <w:t>Qualcomm CMX</w:t>
            </w:r>
          </w:p>
        </w:tc>
        <w:tc>
          <w:tcPr>
            <w:tcW w:w="3071" w:type="dxa"/>
          </w:tcPr>
          <w:p w:rsidR="00972841" w:rsidRDefault="00972841" w:rsidP="0093264C">
            <w:pPr>
              <w:rPr>
                <w:lang w:val="en-US"/>
              </w:rPr>
            </w:pPr>
            <w:r>
              <w:rPr>
                <w:lang w:val="en-US"/>
              </w:rPr>
              <w:t>+</w:t>
            </w:r>
          </w:p>
        </w:tc>
        <w:tc>
          <w:tcPr>
            <w:tcW w:w="3071" w:type="dxa"/>
          </w:tcPr>
          <w:p w:rsidR="00972841" w:rsidRDefault="00972841" w:rsidP="0093264C">
            <w:pPr>
              <w:rPr>
                <w:lang w:val="en-US"/>
              </w:rPr>
            </w:pPr>
            <w:r>
              <w:rPr>
                <w:lang w:val="en-US"/>
              </w:rPr>
              <w:t>+</w:t>
            </w:r>
          </w:p>
        </w:tc>
      </w:tr>
      <w:tr w:rsidR="00972841" w:rsidTr="0062419B">
        <w:tc>
          <w:tcPr>
            <w:tcW w:w="3070" w:type="dxa"/>
          </w:tcPr>
          <w:p w:rsidR="00972841" w:rsidRDefault="00972841" w:rsidP="0093264C">
            <w:pPr>
              <w:rPr>
                <w:lang w:val="en-US"/>
              </w:rPr>
            </w:pPr>
            <w:r>
              <w:rPr>
                <w:lang w:val="en-US"/>
              </w:rPr>
              <w:t>AMR NB</w:t>
            </w:r>
          </w:p>
        </w:tc>
        <w:tc>
          <w:tcPr>
            <w:tcW w:w="3071" w:type="dxa"/>
          </w:tcPr>
          <w:p w:rsidR="00972841" w:rsidRDefault="00972841" w:rsidP="0093264C">
            <w:pPr>
              <w:rPr>
                <w:lang w:val="en-US"/>
              </w:rPr>
            </w:pPr>
            <w:r>
              <w:rPr>
                <w:lang w:val="en-US"/>
              </w:rPr>
              <w:t>+</w:t>
            </w:r>
          </w:p>
        </w:tc>
        <w:tc>
          <w:tcPr>
            <w:tcW w:w="3071" w:type="dxa"/>
          </w:tcPr>
          <w:p w:rsidR="00972841" w:rsidRDefault="00972841" w:rsidP="0093264C">
            <w:pPr>
              <w:rPr>
                <w:lang w:val="en-US"/>
              </w:rPr>
            </w:pPr>
            <w:r>
              <w:rPr>
                <w:lang w:val="en-US"/>
              </w:rPr>
              <w:t>+</w:t>
            </w:r>
          </w:p>
        </w:tc>
      </w:tr>
      <w:tr w:rsidR="00972841" w:rsidTr="0062419B">
        <w:tc>
          <w:tcPr>
            <w:tcW w:w="3070" w:type="dxa"/>
          </w:tcPr>
          <w:p w:rsidR="00972841" w:rsidRDefault="00972841" w:rsidP="0093264C">
            <w:pPr>
              <w:rPr>
                <w:lang w:val="en-US"/>
              </w:rPr>
            </w:pPr>
            <w:r>
              <w:rPr>
                <w:lang w:val="en-US"/>
              </w:rPr>
              <w:t>AMR WB</w:t>
            </w:r>
          </w:p>
        </w:tc>
        <w:tc>
          <w:tcPr>
            <w:tcW w:w="3071" w:type="dxa"/>
          </w:tcPr>
          <w:p w:rsidR="00972841" w:rsidRDefault="00972841" w:rsidP="0093264C">
            <w:pPr>
              <w:rPr>
                <w:lang w:val="en-US"/>
              </w:rPr>
            </w:pPr>
            <w:r>
              <w:rPr>
                <w:lang w:val="en-US"/>
              </w:rPr>
              <w:t>+</w:t>
            </w:r>
          </w:p>
        </w:tc>
        <w:tc>
          <w:tcPr>
            <w:tcW w:w="3071" w:type="dxa"/>
          </w:tcPr>
          <w:p w:rsidR="00972841" w:rsidRDefault="00972841" w:rsidP="0093264C">
            <w:pPr>
              <w:rPr>
                <w:lang w:val="en-US"/>
              </w:rPr>
            </w:pPr>
            <w:r>
              <w:rPr>
                <w:lang w:val="en-US"/>
              </w:rPr>
              <w:t>+</w:t>
            </w:r>
          </w:p>
        </w:tc>
      </w:tr>
      <w:tr w:rsidR="00972841" w:rsidTr="0062419B">
        <w:tc>
          <w:tcPr>
            <w:tcW w:w="3070" w:type="dxa"/>
          </w:tcPr>
          <w:p w:rsidR="00972841" w:rsidRDefault="00972841" w:rsidP="0093264C">
            <w:pPr>
              <w:rPr>
                <w:lang w:val="en-US"/>
              </w:rPr>
            </w:pPr>
            <w:r>
              <w:rPr>
                <w:lang w:val="en-US"/>
              </w:rPr>
              <w:t>MPEG 2 Layer 1,2 and 3</w:t>
            </w:r>
          </w:p>
        </w:tc>
        <w:tc>
          <w:tcPr>
            <w:tcW w:w="3071" w:type="dxa"/>
          </w:tcPr>
          <w:p w:rsidR="00972841" w:rsidRDefault="00972841" w:rsidP="0093264C">
            <w:pPr>
              <w:rPr>
                <w:lang w:val="en-US"/>
              </w:rPr>
            </w:pPr>
            <w:r>
              <w:rPr>
                <w:lang w:val="en-US"/>
              </w:rPr>
              <w:t>+</w:t>
            </w:r>
          </w:p>
        </w:tc>
        <w:tc>
          <w:tcPr>
            <w:tcW w:w="3071" w:type="dxa"/>
          </w:tcPr>
          <w:p w:rsidR="00972841" w:rsidRDefault="00972841" w:rsidP="0093264C">
            <w:pPr>
              <w:rPr>
                <w:lang w:val="en-US"/>
              </w:rPr>
            </w:pPr>
            <w:r>
              <w:rPr>
                <w:lang w:val="en-US"/>
              </w:rPr>
              <w:t>+</w:t>
            </w:r>
          </w:p>
        </w:tc>
      </w:tr>
      <w:tr w:rsidR="00972841" w:rsidTr="0062419B">
        <w:tc>
          <w:tcPr>
            <w:tcW w:w="3070" w:type="dxa"/>
          </w:tcPr>
          <w:p w:rsidR="00972841" w:rsidRDefault="00972841" w:rsidP="0093264C">
            <w:pPr>
              <w:rPr>
                <w:lang w:val="en-US"/>
              </w:rPr>
            </w:pPr>
            <w:r>
              <w:rPr>
                <w:lang w:val="en-US"/>
              </w:rPr>
              <w:t>AAC</w:t>
            </w:r>
          </w:p>
        </w:tc>
        <w:tc>
          <w:tcPr>
            <w:tcW w:w="3071" w:type="dxa"/>
          </w:tcPr>
          <w:p w:rsidR="00972841" w:rsidRDefault="00972841" w:rsidP="0093264C">
            <w:pPr>
              <w:rPr>
                <w:lang w:val="en-US"/>
              </w:rPr>
            </w:pPr>
            <w:r>
              <w:rPr>
                <w:lang w:val="en-US"/>
              </w:rPr>
              <w:t>+</w:t>
            </w:r>
          </w:p>
        </w:tc>
        <w:tc>
          <w:tcPr>
            <w:tcW w:w="3071" w:type="dxa"/>
          </w:tcPr>
          <w:p w:rsidR="00972841" w:rsidRDefault="00972841" w:rsidP="0093264C">
            <w:pPr>
              <w:rPr>
                <w:lang w:val="en-US"/>
              </w:rPr>
            </w:pPr>
            <w:r>
              <w:rPr>
                <w:lang w:val="en-US"/>
              </w:rPr>
              <w:t>+</w:t>
            </w:r>
          </w:p>
        </w:tc>
      </w:tr>
      <w:tr w:rsidR="0062419B" w:rsidTr="0062419B">
        <w:tc>
          <w:tcPr>
            <w:tcW w:w="3070" w:type="dxa"/>
          </w:tcPr>
          <w:p w:rsidR="0062419B" w:rsidRDefault="00972841" w:rsidP="0093264C">
            <w:pPr>
              <w:rPr>
                <w:lang w:val="en-US"/>
              </w:rPr>
            </w:pPr>
            <w:r>
              <w:rPr>
                <w:lang w:val="en-US"/>
              </w:rPr>
              <w:t>Macromedia Flash</w:t>
            </w:r>
          </w:p>
        </w:tc>
        <w:tc>
          <w:tcPr>
            <w:tcW w:w="3071" w:type="dxa"/>
          </w:tcPr>
          <w:p w:rsidR="0062419B" w:rsidRDefault="00972841" w:rsidP="0093264C">
            <w:pPr>
              <w:rPr>
                <w:lang w:val="en-US"/>
              </w:rPr>
            </w:pPr>
            <w:r>
              <w:rPr>
                <w:lang w:val="en-US"/>
              </w:rPr>
              <w:t>+</w:t>
            </w:r>
          </w:p>
        </w:tc>
        <w:tc>
          <w:tcPr>
            <w:tcW w:w="3071" w:type="dxa"/>
          </w:tcPr>
          <w:p w:rsidR="0062419B" w:rsidRDefault="00972841" w:rsidP="0093264C">
            <w:pPr>
              <w:rPr>
                <w:lang w:val="en-US"/>
              </w:rPr>
            </w:pPr>
            <w:r>
              <w:rPr>
                <w:lang w:val="en-US"/>
              </w:rPr>
              <w:t>+</w:t>
            </w:r>
          </w:p>
        </w:tc>
      </w:tr>
      <w:tr w:rsidR="00972841" w:rsidTr="0062419B">
        <w:tc>
          <w:tcPr>
            <w:tcW w:w="3070" w:type="dxa"/>
          </w:tcPr>
          <w:p w:rsidR="00972841" w:rsidRDefault="00972841" w:rsidP="0093264C">
            <w:pPr>
              <w:rPr>
                <w:lang w:val="en-US"/>
              </w:rPr>
            </w:pPr>
            <w:r>
              <w:rPr>
                <w:lang w:val="en-US"/>
              </w:rPr>
              <w:t>AIFF</w:t>
            </w:r>
          </w:p>
        </w:tc>
        <w:tc>
          <w:tcPr>
            <w:tcW w:w="3071" w:type="dxa"/>
          </w:tcPr>
          <w:p w:rsidR="00972841" w:rsidRDefault="00972841" w:rsidP="0093264C">
            <w:pPr>
              <w:rPr>
                <w:lang w:val="en-US"/>
              </w:rPr>
            </w:pPr>
            <w:r>
              <w:rPr>
                <w:lang w:val="en-US"/>
              </w:rPr>
              <w:t>+</w:t>
            </w:r>
          </w:p>
        </w:tc>
        <w:tc>
          <w:tcPr>
            <w:tcW w:w="3071" w:type="dxa"/>
          </w:tcPr>
          <w:p w:rsidR="00972841" w:rsidRDefault="008B7179" w:rsidP="0093264C">
            <w:pPr>
              <w:rPr>
                <w:lang w:val="en-US"/>
              </w:rPr>
            </w:pPr>
            <w:r>
              <w:rPr>
                <w:lang w:val="en-US"/>
              </w:rPr>
              <w:t>+</w:t>
            </w:r>
          </w:p>
        </w:tc>
      </w:tr>
      <w:tr w:rsidR="005D35EF" w:rsidTr="0062419B">
        <w:tc>
          <w:tcPr>
            <w:tcW w:w="3070" w:type="dxa"/>
          </w:tcPr>
          <w:p w:rsidR="005D35EF" w:rsidRDefault="005D35EF" w:rsidP="0093264C">
            <w:pPr>
              <w:rPr>
                <w:lang w:val="en-US"/>
              </w:rPr>
            </w:pPr>
            <w:r>
              <w:rPr>
                <w:lang w:val="en-US"/>
              </w:rPr>
              <w:t>3GPP</w:t>
            </w:r>
          </w:p>
        </w:tc>
        <w:tc>
          <w:tcPr>
            <w:tcW w:w="3071" w:type="dxa"/>
          </w:tcPr>
          <w:p w:rsidR="005D35EF" w:rsidRDefault="005D35EF" w:rsidP="0093264C">
            <w:pPr>
              <w:rPr>
                <w:lang w:val="en-US"/>
              </w:rPr>
            </w:pPr>
            <w:r>
              <w:rPr>
                <w:lang w:val="en-US"/>
              </w:rPr>
              <w:t>+</w:t>
            </w:r>
          </w:p>
        </w:tc>
        <w:tc>
          <w:tcPr>
            <w:tcW w:w="3071" w:type="dxa"/>
          </w:tcPr>
          <w:p w:rsidR="005D35EF" w:rsidRDefault="005D35EF" w:rsidP="0093264C">
            <w:pPr>
              <w:rPr>
                <w:lang w:val="en-US"/>
              </w:rPr>
            </w:pPr>
            <w:r>
              <w:rPr>
                <w:lang w:val="en-US"/>
              </w:rPr>
              <w:t>+</w:t>
            </w:r>
          </w:p>
        </w:tc>
      </w:tr>
      <w:tr w:rsidR="005D35EF" w:rsidTr="0062419B">
        <w:tc>
          <w:tcPr>
            <w:tcW w:w="3070" w:type="dxa"/>
          </w:tcPr>
          <w:p w:rsidR="005D35EF" w:rsidRDefault="005D35EF" w:rsidP="0093264C">
            <w:pPr>
              <w:rPr>
                <w:lang w:val="en-US"/>
              </w:rPr>
            </w:pPr>
            <w:r>
              <w:rPr>
                <w:lang w:val="en-US"/>
              </w:rPr>
              <w:t>MP4</w:t>
            </w:r>
          </w:p>
        </w:tc>
        <w:tc>
          <w:tcPr>
            <w:tcW w:w="3071" w:type="dxa"/>
          </w:tcPr>
          <w:p w:rsidR="005D35EF" w:rsidRDefault="005D35EF" w:rsidP="0093264C">
            <w:pPr>
              <w:rPr>
                <w:lang w:val="en-US"/>
              </w:rPr>
            </w:pPr>
            <w:r>
              <w:rPr>
                <w:lang w:val="en-US"/>
              </w:rPr>
              <w:t>+</w:t>
            </w:r>
          </w:p>
        </w:tc>
        <w:tc>
          <w:tcPr>
            <w:tcW w:w="3071" w:type="dxa"/>
          </w:tcPr>
          <w:p w:rsidR="005D35EF" w:rsidRDefault="005D35EF" w:rsidP="0093264C">
            <w:pPr>
              <w:rPr>
                <w:lang w:val="en-US"/>
              </w:rPr>
            </w:pPr>
            <w:r>
              <w:rPr>
                <w:lang w:val="en-US"/>
              </w:rPr>
              <w:t>+</w:t>
            </w:r>
          </w:p>
        </w:tc>
      </w:tr>
      <w:tr w:rsidR="00972841" w:rsidTr="0062419B">
        <w:tc>
          <w:tcPr>
            <w:tcW w:w="3070" w:type="dxa"/>
          </w:tcPr>
          <w:p w:rsidR="00972841" w:rsidRDefault="00972841" w:rsidP="0093264C">
            <w:pPr>
              <w:rPr>
                <w:lang w:val="en-US"/>
              </w:rPr>
            </w:pPr>
            <w:r>
              <w:rPr>
                <w:lang w:val="en-US"/>
              </w:rPr>
              <w:t>uLaw</w:t>
            </w:r>
          </w:p>
        </w:tc>
        <w:tc>
          <w:tcPr>
            <w:tcW w:w="3071" w:type="dxa"/>
          </w:tcPr>
          <w:p w:rsidR="00972841" w:rsidRDefault="00972841" w:rsidP="0093264C">
            <w:pPr>
              <w:rPr>
                <w:lang w:val="en-US"/>
              </w:rPr>
            </w:pPr>
            <w:r>
              <w:rPr>
                <w:lang w:val="en-US"/>
              </w:rPr>
              <w:t>+</w:t>
            </w:r>
          </w:p>
        </w:tc>
        <w:tc>
          <w:tcPr>
            <w:tcW w:w="3071" w:type="dxa"/>
          </w:tcPr>
          <w:p w:rsidR="00972841" w:rsidRDefault="00972841" w:rsidP="0093264C">
            <w:pPr>
              <w:rPr>
                <w:lang w:val="en-US"/>
              </w:rPr>
            </w:pPr>
            <w:r>
              <w:rPr>
                <w:lang w:val="en-US"/>
              </w:rPr>
              <w:t>+</w:t>
            </w:r>
          </w:p>
        </w:tc>
      </w:tr>
      <w:tr w:rsidR="00972841" w:rsidTr="0062419B">
        <w:tc>
          <w:tcPr>
            <w:tcW w:w="3070" w:type="dxa"/>
          </w:tcPr>
          <w:p w:rsidR="00972841" w:rsidRDefault="00972841" w:rsidP="0093264C">
            <w:pPr>
              <w:rPr>
                <w:lang w:val="en-US"/>
              </w:rPr>
            </w:pPr>
            <w:r>
              <w:rPr>
                <w:lang w:val="en-US"/>
              </w:rPr>
              <w:t>aLaw</w:t>
            </w:r>
          </w:p>
        </w:tc>
        <w:tc>
          <w:tcPr>
            <w:tcW w:w="3071" w:type="dxa"/>
          </w:tcPr>
          <w:p w:rsidR="00972841" w:rsidRDefault="00972841" w:rsidP="0093264C">
            <w:pPr>
              <w:rPr>
                <w:lang w:val="en-US"/>
              </w:rPr>
            </w:pPr>
            <w:r>
              <w:rPr>
                <w:lang w:val="en-US"/>
              </w:rPr>
              <w:t>+</w:t>
            </w:r>
          </w:p>
        </w:tc>
        <w:tc>
          <w:tcPr>
            <w:tcW w:w="3071" w:type="dxa"/>
          </w:tcPr>
          <w:p w:rsidR="00972841" w:rsidRDefault="00972841" w:rsidP="0093264C">
            <w:pPr>
              <w:rPr>
                <w:lang w:val="en-US"/>
              </w:rPr>
            </w:pPr>
            <w:r>
              <w:rPr>
                <w:lang w:val="en-US"/>
              </w:rPr>
              <w:t>+</w:t>
            </w:r>
          </w:p>
        </w:tc>
      </w:tr>
      <w:tr w:rsidR="00972841" w:rsidTr="0062419B">
        <w:tc>
          <w:tcPr>
            <w:tcW w:w="3070" w:type="dxa"/>
          </w:tcPr>
          <w:p w:rsidR="00972841" w:rsidRDefault="00972841" w:rsidP="0093264C">
            <w:pPr>
              <w:rPr>
                <w:lang w:val="en-US"/>
              </w:rPr>
            </w:pPr>
            <w:r>
              <w:rPr>
                <w:lang w:val="en-US"/>
              </w:rPr>
              <w:t>Dialogic VOX</w:t>
            </w:r>
          </w:p>
        </w:tc>
        <w:tc>
          <w:tcPr>
            <w:tcW w:w="3071" w:type="dxa"/>
          </w:tcPr>
          <w:p w:rsidR="00972841" w:rsidRDefault="00972841" w:rsidP="0093264C">
            <w:pPr>
              <w:rPr>
                <w:lang w:val="en-US"/>
              </w:rPr>
            </w:pPr>
            <w:r>
              <w:rPr>
                <w:lang w:val="en-US"/>
              </w:rPr>
              <w:t>+</w:t>
            </w:r>
          </w:p>
        </w:tc>
        <w:tc>
          <w:tcPr>
            <w:tcW w:w="3071" w:type="dxa"/>
          </w:tcPr>
          <w:p w:rsidR="00972841" w:rsidRDefault="00972841" w:rsidP="0093264C">
            <w:pPr>
              <w:rPr>
                <w:lang w:val="en-US"/>
              </w:rPr>
            </w:pPr>
            <w:r>
              <w:rPr>
                <w:lang w:val="en-US"/>
              </w:rPr>
              <w:t>+</w:t>
            </w:r>
          </w:p>
        </w:tc>
      </w:tr>
      <w:tr w:rsidR="00972841" w:rsidTr="0062419B">
        <w:tc>
          <w:tcPr>
            <w:tcW w:w="3070" w:type="dxa"/>
          </w:tcPr>
          <w:p w:rsidR="00972841" w:rsidRDefault="00972841" w:rsidP="0093264C">
            <w:pPr>
              <w:rPr>
                <w:lang w:val="en-US"/>
              </w:rPr>
            </w:pPr>
            <w:r>
              <w:rPr>
                <w:lang w:val="en-US"/>
              </w:rPr>
              <w:t>OGG</w:t>
            </w:r>
          </w:p>
        </w:tc>
        <w:tc>
          <w:tcPr>
            <w:tcW w:w="3071" w:type="dxa"/>
          </w:tcPr>
          <w:p w:rsidR="00972841" w:rsidRDefault="00972841" w:rsidP="0093264C">
            <w:pPr>
              <w:rPr>
                <w:lang w:val="en-US"/>
              </w:rPr>
            </w:pPr>
            <w:r>
              <w:rPr>
                <w:lang w:val="en-US"/>
              </w:rPr>
              <w:t>+</w:t>
            </w:r>
          </w:p>
        </w:tc>
        <w:tc>
          <w:tcPr>
            <w:tcW w:w="3071" w:type="dxa"/>
          </w:tcPr>
          <w:p w:rsidR="00972841" w:rsidRDefault="00972841" w:rsidP="0093264C">
            <w:pPr>
              <w:rPr>
                <w:lang w:val="en-US"/>
              </w:rPr>
            </w:pPr>
            <w:r>
              <w:rPr>
                <w:lang w:val="en-US"/>
              </w:rPr>
              <w:t>+</w:t>
            </w:r>
          </w:p>
        </w:tc>
      </w:tr>
      <w:tr w:rsidR="00972841" w:rsidTr="0062419B">
        <w:tc>
          <w:tcPr>
            <w:tcW w:w="3070" w:type="dxa"/>
          </w:tcPr>
          <w:p w:rsidR="00972841" w:rsidRDefault="00972841" w:rsidP="0093264C">
            <w:pPr>
              <w:rPr>
                <w:lang w:val="en-US"/>
              </w:rPr>
            </w:pPr>
            <w:r>
              <w:rPr>
                <w:lang w:val="en-US"/>
              </w:rPr>
              <w:t xml:space="preserve">RealMedia Audio </w:t>
            </w:r>
          </w:p>
        </w:tc>
        <w:tc>
          <w:tcPr>
            <w:tcW w:w="3071" w:type="dxa"/>
          </w:tcPr>
          <w:p w:rsidR="00972841" w:rsidRDefault="00972841" w:rsidP="0093264C">
            <w:pPr>
              <w:rPr>
                <w:lang w:val="en-US"/>
              </w:rPr>
            </w:pPr>
            <w:r>
              <w:rPr>
                <w:lang w:val="en-US"/>
              </w:rPr>
              <w:t>(+)</w:t>
            </w:r>
          </w:p>
        </w:tc>
        <w:tc>
          <w:tcPr>
            <w:tcW w:w="3071" w:type="dxa"/>
          </w:tcPr>
          <w:p w:rsidR="00972841" w:rsidRDefault="00972841" w:rsidP="0093264C">
            <w:pPr>
              <w:rPr>
                <w:lang w:val="en-US"/>
              </w:rPr>
            </w:pPr>
            <w:r>
              <w:rPr>
                <w:lang w:val="en-US"/>
              </w:rPr>
              <w:t>(+)</w:t>
            </w:r>
          </w:p>
        </w:tc>
      </w:tr>
      <w:tr w:rsidR="00972841" w:rsidTr="0062419B">
        <w:tc>
          <w:tcPr>
            <w:tcW w:w="3070" w:type="dxa"/>
          </w:tcPr>
          <w:p w:rsidR="00972841" w:rsidRDefault="00972841" w:rsidP="0093264C">
            <w:pPr>
              <w:rPr>
                <w:lang w:val="en-US"/>
              </w:rPr>
            </w:pPr>
            <w:r>
              <w:rPr>
                <w:lang w:val="en-US"/>
              </w:rPr>
              <w:t>Microsoft WMA</w:t>
            </w:r>
          </w:p>
        </w:tc>
        <w:tc>
          <w:tcPr>
            <w:tcW w:w="3071" w:type="dxa"/>
          </w:tcPr>
          <w:p w:rsidR="00972841" w:rsidRDefault="00972841" w:rsidP="0093264C">
            <w:pPr>
              <w:rPr>
                <w:lang w:val="en-US"/>
              </w:rPr>
            </w:pPr>
            <w:r>
              <w:rPr>
                <w:lang w:val="en-US"/>
              </w:rPr>
              <w:t>(+)</w:t>
            </w:r>
          </w:p>
        </w:tc>
        <w:tc>
          <w:tcPr>
            <w:tcW w:w="3071" w:type="dxa"/>
          </w:tcPr>
          <w:p w:rsidR="00972841" w:rsidRDefault="00972841" w:rsidP="0093264C">
            <w:pPr>
              <w:rPr>
                <w:lang w:val="en-US"/>
              </w:rPr>
            </w:pPr>
            <w:r>
              <w:rPr>
                <w:lang w:val="en-US"/>
              </w:rPr>
              <w:t>(+)</w:t>
            </w:r>
          </w:p>
        </w:tc>
      </w:tr>
      <w:tr w:rsidR="00972841" w:rsidTr="0062419B">
        <w:tc>
          <w:tcPr>
            <w:tcW w:w="3070" w:type="dxa"/>
          </w:tcPr>
          <w:p w:rsidR="00972841" w:rsidRDefault="00972841" w:rsidP="0093264C">
            <w:pPr>
              <w:rPr>
                <w:lang w:val="en-US"/>
              </w:rPr>
            </w:pPr>
            <w:r>
              <w:rPr>
                <w:lang w:val="en-US"/>
              </w:rPr>
              <w:t>Microsoft AVI</w:t>
            </w:r>
          </w:p>
        </w:tc>
        <w:tc>
          <w:tcPr>
            <w:tcW w:w="3071" w:type="dxa"/>
          </w:tcPr>
          <w:p w:rsidR="00972841" w:rsidRDefault="00972841" w:rsidP="0093264C">
            <w:pPr>
              <w:rPr>
                <w:lang w:val="en-US"/>
              </w:rPr>
            </w:pPr>
            <w:r>
              <w:rPr>
                <w:lang w:val="en-US"/>
              </w:rPr>
              <w:t>+</w:t>
            </w:r>
          </w:p>
        </w:tc>
        <w:tc>
          <w:tcPr>
            <w:tcW w:w="3071" w:type="dxa"/>
          </w:tcPr>
          <w:p w:rsidR="00972841" w:rsidRDefault="00972841" w:rsidP="0093264C">
            <w:pPr>
              <w:rPr>
                <w:lang w:val="en-US"/>
              </w:rPr>
            </w:pPr>
            <w:r>
              <w:rPr>
                <w:lang w:val="en-US"/>
              </w:rPr>
              <w:t>-</w:t>
            </w:r>
          </w:p>
        </w:tc>
      </w:tr>
      <w:tr w:rsidR="00F4765B" w:rsidTr="0062419B">
        <w:tc>
          <w:tcPr>
            <w:tcW w:w="3070" w:type="dxa"/>
          </w:tcPr>
          <w:p w:rsidR="00F4765B" w:rsidRDefault="00F4765B" w:rsidP="0093264C">
            <w:pPr>
              <w:rPr>
                <w:lang w:val="en-US"/>
              </w:rPr>
            </w:pPr>
            <w:r>
              <w:rPr>
                <w:lang w:val="en-US"/>
              </w:rPr>
              <w:t>Microsoft Wave</w:t>
            </w:r>
          </w:p>
        </w:tc>
        <w:tc>
          <w:tcPr>
            <w:tcW w:w="3071" w:type="dxa"/>
          </w:tcPr>
          <w:p w:rsidR="00F4765B" w:rsidRDefault="00F4765B" w:rsidP="0093264C">
            <w:pPr>
              <w:rPr>
                <w:lang w:val="en-US"/>
              </w:rPr>
            </w:pPr>
            <w:r>
              <w:rPr>
                <w:lang w:val="en-US"/>
              </w:rPr>
              <w:t>+</w:t>
            </w:r>
          </w:p>
        </w:tc>
        <w:tc>
          <w:tcPr>
            <w:tcW w:w="3071" w:type="dxa"/>
          </w:tcPr>
          <w:p w:rsidR="00F4765B" w:rsidRDefault="00F4765B" w:rsidP="0093264C">
            <w:pPr>
              <w:rPr>
                <w:lang w:val="en-US"/>
              </w:rPr>
            </w:pPr>
            <w:r>
              <w:rPr>
                <w:lang w:val="en-US"/>
              </w:rPr>
              <w:t>+</w:t>
            </w:r>
          </w:p>
        </w:tc>
      </w:tr>
    </w:tbl>
    <w:p w:rsidR="0062419B" w:rsidRDefault="0062419B" w:rsidP="0093264C">
      <w:pPr>
        <w:rPr>
          <w:lang w:val="en-US"/>
        </w:rPr>
      </w:pPr>
    </w:p>
    <w:p w:rsidR="008D12CC" w:rsidRDefault="008D12CC">
      <w:pPr>
        <w:rPr>
          <w:rFonts w:asciiTheme="majorHAnsi" w:eastAsiaTheme="majorEastAsia" w:hAnsiTheme="majorHAnsi" w:cstheme="majorBidi"/>
          <w:b/>
          <w:bCs/>
          <w:color w:val="365F91" w:themeColor="accent1" w:themeShade="BF"/>
          <w:sz w:val="28"/>
          <w:szCs w:val="28"/>
          <w:lang w:val="en-US"/>
        </w:rPr>
      </w:pPr>
      <w:r>
        <w:rPr>
          <w:lang w:val="en-US"/>
        </w:rPr>
        <w:br w:type="page"/>
      </w:r>
    </w:p>
    <w:p w:rsidR="00D1625F" w:rsidRDefault="00D1625F" w:rsidP="00D1625F">
      <w:pPr>
        <w:pStyle w:val="Heading1"/>
        <w:rPr>
          <w:lang w:val="en-US"/>
        </w:rPr>
      </w:pPr>
      <w:bookmarkStart w:id="10" w:name="_Toc208040207"/>
      <w:r>
        <w:rPr>
          <w:lang w:val="en-US"/>
        </w:rPr>
        <w:lastRenderedPageBreak/>
        <w:t>Downloading</w:t>
      </w:r>
      <w:bookmarkEnd w:id="10"/>
    </w:p>
    <w:p w:rsidR="00D1625F" w:rsidRDefault="007F4C5B" w:rsidP="0093264C">
      <w:pPr>
        <w:rPr>
          <w:lang w:val="en-US"/>
        </w:rPr>
      </w:pPr>
      <w:r>
        <w:rPr>
          <w:lang w:val="en-US"/>
        </w:rPr>
        <w:t xml:space="preserve">For binary release-versions, go to </w:t>
      </w:r>
      <w:hyperlink r:id="rId14" w:history="1">
        <w:r w:rsidR="009A2EF8" w:rsidRPr="006674B4">
          <w:rPr>
            <w:rStyle w:val="Hyperlink"/>
            <w:lang w:val="en-US"/>
          </w:rPr>
          <w:t>http://sourceforge.net/projects/retrocode</w:t>
        </w:r>
      </w:hyperlink>
    </w:p>
    <w:p w:rsidR="007F4C5B" w:rsidRDefault="007F4C5B" w:rsidP="0093264C">
      <w:pPr>
        <w:rPr>
          <w:lang w:val="en-US"/>
        </w:rPr>
      </w:pPr>
      <w:r>
        <w:rPr>
          <w:lang w:val="en-US"/>
        </w:rPr>
        <w:t xml:space="preserve">For the latest </w:t>
      </w:r>
      <w:r w:rsidR="00833850">
        <w:rPr>
          <w:lang w:val="en-US"/>
        </w:rPr>
        <w:t xml:space="preserve">development source </w:t>
      </w:r>
      <w:r>
        <w:rPr>
          <w:lang w:val="en-US"/>
        </w:rPr>
        <w:t>snapshot, use CVS.</w:t>
      </w:r>
    </w:p>
    <w:p w:rsidR="007F4C5B" w:rsidRPr="007F4C5B" w:rsidRDefault="007F4C5B" w:rsidP="007F4C5B">
      <w:pPr>
        <w:rPr>
          <w:lang w:val="en-US"/>
        </w:rPr>
      </w:pPr>
      <w:r w:rsidRPr="007F4C5B">
        <w:rPr>
          <w:lang w:val="en-US"/>
        </w:rPr>
        <w:t xml:space="preserve">Anonymous CVS Access </w:t>
      </w:r>
    </w:p>
    <w:p w:rsidR="007F4C5B" w:rsidRPr="007F4C5B" w:rsidRDefault="007F4C5B" w:rsidP="007F4C5B">
      <w:pPr>
        <w:rPr>
          <w:lang w:val="en-US"/>
        </w:rPr>
      </w:pPr>
      <w:r w:rsidRPr="007F4C5B">
        <w:rPr>
          <w:lang w:val="en-US"/>
        </w:rPr>
        <w:t xml:space="preserve">This project's SourceForge.net CVS repository can be checked out through anonymous (pserver) CVS with the following instruction set. The module you wish to check out must be specified as the modulename. When prompted for a password for anonymous, simply press the Enter key. To determine the names of the modules created by this project, you may examine their CVS repository via the provided web-based CVS repository viewer. </w:t>
      </w:r>
    </w:p>
    <w:p w:rsidR="007F4C5B" w:rsidRPr="007F4C5B" w:rsidRDefault="007F4C5B" w:rsidP="00483EAD">
      <w:pPr>
        <w:pStyle w:val="Code"/>
      </w:pPr>
      <w:r w:rsidRPr="007F4C5B">
        <w:t xml:space="preserve">cvs -d:pserver:anonymous@retrocode.cvs.sourceforge.net:/cvsroot/retrocode login </w:t>
      </w:r>
    </w:p>
    <w:p w:rsidR="007F4C5B" w:rsidRPr="007F4C5B" w:rsidRDefault="007F4C5B" w:rsidP="00483EAD">
      <w:pPr>
        <w:pStyle w:val="Code"/>
      </w:pPr>
      <w:r w:rsidRPr="007F4C5B">
        <w:t xml:space="preserve">cvs -z3 -d:pserver:anonymous@retrocode.cvs.sourceforge.net:/cvsroot/retrocode co -P modulename </w:t>
      </w:r>
    </w:p>
    <w:p w:rsidR="00A6159E" w:rsidRDefault="007F4C5B">
      <w:pPr>
        <w:rPr>
          <w:lang w:val="en-US"/>
        </w:rPr>
      </w:pPr>
      <w:r w:rsidRPr="007F4C5B">
        <w:rPr>
          <w:lang w:val="en-US"/>
        </w:rPr>
        <w:t xml:space="preserve">NOTE: UNIX file and directory names are case sensitive. The path to the project CVSROOT must be specified using lowercase characters (i.e. /cvsroot/retrocode) </w:t>
      </w:r>
    </w:p>
    <w:p w:rsidR="00A6159E" w:rsidRDefault="00A6159E">
      <w:pPr>
        <w:rPr>
          <w:lang w:val="en-US"/>
        </w:rPr>
      </w:pPr>
      <w:r>
        <w:rPr>
          <w:lang w:val="en-US"/>
        </w:rPr>
        <w:t>For building the entire RetroCode SDK, you have to check out the following modules:</w:t>
      </w:r>
    </w:p>
    <w:p w:rsidR="00A6159E" w:rsidRDefault="00441E3B" w:rsidP="00A6159E">
      <w:pPr>
        <w:pStyle w:val="Code"/>
      </w:pPr>
      <w:r>
        <w:t>build</w:t>
      </w:r>
      <w:r>
        <w:br/>
      </w:r>
      <w:r w:rsidR="00A6159E">
        <w:t>code</w:t>
      </w:r>
    </w:p>
    <w:p w:rsidR="008D12CC" w:rsidRPr="00A6159E" w:rsidRDefault="00A6159E" w:rsidP="00A6159E">
      <w:pPr>
        <w:pStyle w:val="Code"/>
        <w:rPr>
          <w:rFonts w:asciiTheme="minorHAnsi" w:hAnsiTheme="minorHAnsi" w:cstheme="minorBidi"/>
          <w:color w:val="auto"/>
          <w:sz w:val="22"/>
          <w:szCs w:val="22"/>
        </w:rPr>
      </w:pPr>
      <w:r>
        <w:t>fid</w:t>
      </w:r>
      <w:r>
        <w:br/>
        <w:t>include</w:t>
      </w:r>
      <w:r>
        <w:br/>
        <w:t>retroBase</w:t>
      </w:r>
      <w:r>
        <w:br/>
        <w:t>retroApple</w:t>
      </w:r>
      <w:r>
        <w:br/>
        <w:t>retroBeatnik</w:t>
      </w:r>
      <w:r>
        <w:br/>
        <w:t>retroG711</w:t>
      </w:r>
      <w:r>
        <w:br/>
        <w:t>retroGraphics</w:t>
      </w:r>
      <w:r>
        <w:br/>
        <w:t>retroMidi</w:t>
      </w:r>
      <w:r>
        <w:br/>
        <w:t>retroMono</w:t>
      </w:r>
      <w:r>
        <w:br/>
        <w:t>retroMpeg</w:t>
      </w:r>
      <w:r>
        <w:br/>
        <w:t>retroPanasonic</w:t>
      </w:r>
      <w:r>
        <w:br/>
        <w:t>retroQualcomm</w:t>
      </w:r>
      <w:r>
        <w:br/>
        <w:t>retroTheme</w:t>
      </w:r>
      <w:r>
        <w:br/>
        <w:t>retroWave</w:t>
      </w:r>
      <w:r>
        <w:br/>
        <w:t>retroYamaha</w:t>
      </w:r>
      <w:r w:rsidR="008D12CC">
        <w:br w:type="page"/>
      </w:r>
    </w:p>
    <w:p w:rsidR="00D1625F" w:rsidRDefault="00D1625F" w:rsidP="00D1625F">
      <w:pPr>
        <w:pStyle w:val="Heading1"/>
        <w:rPr>
          <w:lang w:val="en-US"/>
        </w:rPr>
      </w:pPr>
      <w:bookmarkStart w:id="11" w:name="_Toc208040208"/>
      <w:r>
        <w:rPr>
          <w:lang w:val="en-US"/>
        </w:rPr>
        <w:lastRenderedPageBreak/>
        <w:t>Compilation</w:t>
      </w:r>
      <w:bookmarkEnd w:id="11"/>
    </w:p>
    <w:p w:rsidR="00D1625F" w:rsidRDefault="00147833" w:rsidP="0093264C">
      <w:pPr>
        <w:rPr>
          <w:lang w:val="en-US"/>
        </w:rPr>
      </w:pPr>
      <w:r>
        <w:rPr>
          <w:lang w:val="en-US"/>
        </w:rPr>
        <w:t xml:space="preserve">RetroCode™, RetroFID™ </w:t>
      </w:r>
      <w:r w:rsidR="000B6B21">
        <w:rPr>
          <w:lang w:val="en-US"/>
        </w:rPr>
        <w:t xml:space="preserve">and the RetroLibraries are currently compiling fine on Microsoft Visual Studio C++ </w:t>
      </w:r>
      <w:r w:rsidR="0059479E">
        <w:rPr>
          <w:lang w:val="en-US"/>
        </w:rPr>
        <w:t>200</w:t>
      </w:r>
      <w:r w:rsidR="00C33F8C">
        <w:rPr>
          <w:lang w:val="en-US"/>
        </w:rPr>
        <w:t>8</w:t>
      </w:r>
      <w:r w:rsidR="0059479E">
        <w:rPr>
          <w:lang w:val="en-US"/>
        </w:rPr>
        <w:t xml:space="preserve"> </w:t>
      </w:r>
      <w:r w:rsidR="00752F90">
        <w:rPr>
          <w:lang w:val="en-US"/>
        </w:rPr>
        <w:t xml:space="preserve">(.net), </w:t>
      </w:r>
      <w:r w:rsidR="009E2891">
        <w:rPr>
          <w:lang w:val="en-US"/>
        </w:rPr>
        <w:t xml:space="preserve">Linux </w:t>
      </w:r>
      <w:r w:rsidR="000B6B21">
        <w:rPr>
          <w:lang w:val="en-US"/>
        </w:rPr>
        <w:t>GNU C++</w:t>
      </w:r>
      <w:r>
        <w:rPr>
          <w:lang w:val="en-US"/>
        </w:rPr>
        <w:t>, Apple OS X GNU C++</w:t>
      </w:r>
    </w:p>
    <w:p w:rsidR="00EA75AF" w:rsidRDefault="00EA75AF" w:rsidP="00EA75AF">
      <w:pPr>
        <w:rPr>
          <w:lang w:val="en-US"/>
        </w:rPr>
      </w:pPr>
      <w:r>
        <w:rPr>
          <w:lang w:val="en-US"/>
        </w:rPr>
        <w:t>Note: Before being able to compile RetroCode™ and the RetroLibraries, you will need to compile and install all libraries it is depending on. Some hints on specific challenges are provided in this manual.</w:t>
      </w:r>
    </w:p>
    <w:p w:rsidR="00EA75AF" w:rsidRDefault="00EA75AF" w:rsidP="00EA75AF">
      <w:pPr>
        <w:pStyle w:val="Heading2"/>
        <w:rPr>
          <w:lang w:val="en-US"/>
        </w:rPr>
      </w:pPr>
      <w:bookmarkStart w:id="12" w:name="_Toc208040209"/>
      <w:r>
        <w:rPr>
          <w:lang w:val="en-US"/>
        </w:rPr>
        <w:t xml:space="preserve">Compilation on </w:t>
      </w:r>
      <w:r w:rsidR="00492C2C">
        <w:rPr>
          <w:lang w:val="en-US"/>
        </w:rPr>
        <w:t>Windows</w:t>
      </w:r>
      <w:bookmarkEnd w:id="12"/>
    </w:p>
    <w:p w:rsidR="00EA75AF" w:rsidRPr="00EA75AF" w:rsidRDefault="00EA75AF" w:rsidP="00EA75AF">
      <w:pPr>
        <w:rPr>
          <w:b/>
        </w:rPr>
      </w:pPr>
      <w:r w:rsidRPr="00EA75AF">
        <w:rPr>
          <w:rStyle w:val="Heading4Char"/>
          <w:rFonts w:eastAsiaTheme="minorHAnsi"/>
        </w:rPr>
        <w:t>Prerequisites for builing</w:t>
      </w:r>
      <w:r>
        <w:rPr>
          <w:rStyle w:val="CommandlineParameterChar"/>
        </w:rPr>
        <w:br/>
      </w:r>
      <w:r w:rsidRPr="00EA75AF">
        <w:t>Microsoft Visual Studio 2008</w:t>
      </w:r>
    </w:p>
    <w:p w:rsidR="007F4C5B" w:rsidRDefault="00EA75AF" w:rsidP="00EA75AF">
      <w:r w:rsidRPr="00EA75AF">
        <w:rPr>
          <w:rStyle w:val="Heading4Char"/>
          <w:rFonts w:eastAsiaTheme="minorHAnsi"/>
        </w:rPr>
        <w:t>Build Process</w:t>
      </w:r>
      <w:r w:rsidRPr="00EA75AF">
        <w:br/>
      </w:r>
      <w:r w:rsidR="00492C2C">
        <w:t xml:space="preserve">Open </w:t>
      </w:r>
      <w:r w:rsidR="00492C2C" w:rsidRPr="000C2FDE">
        <w:rPr>
          <w:rStyle w:val="SubtleEmphasis"/>
          <w:lang w:val="en-US"/>
        </w:rPr>
        <w:t>code.sln</w:t>
      </w:r>
      <w:r w:rsidR="00492C2C">
        <w:t xml:space="preserve"> from within Visual Studio as found in the </w:t>
      </w:r>
      <w:r w:rsidR="00492C2C" w:rsidRPr="000C2FDE">
        <w:rPr>
          <w:rStyle w:val="SubtleEmphasis"/>
          <w:lang w:val="en-US"/>
        </w:rPr>
        <w:t>code</w:t>
      </w:r>
      <w:r w:rsidR="00492C2C">
        <w:t xml:space="preserve"> directory. Select </w:t>
      </w:r>
      <w:r w:rsidR="00492C2C" w:rsidRPr="00D57836">
        <w:rPr>
          <w:rStyle w:val="SubtleEmphasis"/>
          <w:lang w:val="en-US"/>
        </w:rPr>
        <w:t>Release</w:t>
      </w:r>
      <w:r w:rsidR="00492C2C">
        <w:t xml:space="preserve"> and build the package.</w:t>
      </w:r>
    </w:p>
    <w:p w:rsidR="00EA75AF" w:rsidRDefault="00EA75AF" w:rsidP="00EA75AF">
      <w:pPr>
        <w:pStyle w:val="Heading2"/>
        <w:rPr>
          <w:lang w:val="en-US"/>
        </w:rPr>
      </w:pPr>
      <w:bookmarkStart w:id="13" w:name="_Toc208040210"/>
      <w:r>
        <w:rPr>
          <w:lang w:val="en-US"/>
        </w:rPr>
        <w:t>Compilation on Unix / Linux / MacOSX</w:t>
      </w:r>
      <w:bookmarkEnd w:id="13"/>
    </w:p>
    <w:p w:rsidR="00EA75AF" w:rsidRPr="00EA75AF" w:rsidRDefault="00EA75AF" w:rsidP="00EA75AF">
      <w:r w:rsidRPr="00EA75AF">
        <w:rPr>
          <w:rStyle w:val="Heading4Char"/>
          <w:rFonts w:eastAsiaTheme="minorHAnsi"/>
        </w:rPr>
        <w:t>Prerequisites for builing</w:t>
      </w:r>
      <w:r>
        <w:rPr>
          <w:rStyle w:val="Heading4Char"/>
          <w:rFonts w:eastAsiaTheme="minorHAnsi"/>
        </w:rPr>
        <w:br/>
      </w:r>
      <w:r w:rsidR="00A56345">
        <w:t>M4 (V1.4.11 recommended)</w:t>
      </w:r>
      <w:r w:rsidR="00A56345">
        <w:br/>
      </w:r>
      <w:r>
        <w:t>autoconf (V2.62 recommended)</w:t>
      </w:r>
      <w:r>
        <w:br/>
        <w:t>automake (V1.10 recommended)</w:t>
      </w:r>
      <w:r>
        <w:br/>
      </w:r>
      <w:r w:rsidR="00A56345" w:rsidRPr="00EA75AF">
        <w:t>libtool</w:t>
      </w:r>
      <w:r w:rsidR="00A56345">
        <w:t xml:space="preserve"> (V2.2.4 recommended)</w:t>
      </w:r>
      <w:r w:rsidR="00A56345">
        <w:br/>
      </w:r>
      <w:r w:rsidR="00B27461">
        <w:t>gcc</w:t>
      </w:r>
      <w:r w:rsidR="000E50FF">
        <w:t xml:space="preserve"> (anything relatively recent should do)</w:t>
      </w:r>
    </w:p>
    <w:p w:rsidR="00492C2C" w:rsidRDefault="00EA75AF" w:rsidP="0093264C">
      <w:pPr>
        <w:rPr>
          <w:lang w:val="en-US"/>
        </w:rPr>
      </w:pPr>
      <w:r w:rsidRPr="00EA75AF">
        <w:rPr>
          <w:rStyle w:val="Heading4Char"/>
          <w:rFonts w:eastAsiaTheme="minorHAnsi"/>
        </w:rPr>
        <w:t>Build Process</w:t>
      </w:r>
      <w:r w:rsidRPr="00EA75AF">
        <w:br/>
      </w:r>
      <w:r w:rsidR="000817F8">
        <w:rPr>
          <w:lang w:val="en-US"/>
        </w:rPr>
        <w:t xml:space="preserve">Go into the </w:t>
      </w:r>
      <w:r w:rsidR="000817F8" w:rsidRPr="00147833">
        <w:rPr>
          <w:rStyle w:val="SubtleEmphasis"/>
        </w:rPr>
        <w:t>build</w:t>
      </w:r>
      <w:r w:rsidR="000817F8">
        <w:rPr>
          <w:lang w:val="en-US"/>
        </w:rPr>
        <w:t xml:space="preserve"> directory and run </w:t>
      </w:r>
      <w:r w:rsidR="000817F8" w:rsidRPr="000817F8">
        <w:rPr>
          <w:rStyle w:val="SubtleEmphasis"/>
        </w:rPr>
        <w:t>./prepare</w:t>
      </w:r>
      <w:r w:rsidR="000817F8">
        <w:rPr>
          <w:lang w:val="en-US"/>
        </w:rPr>
        <w:t xml:space="preserve">. This will create a building environment. Now run </w:t>
      </w:r>
      <w:r w:rsidR="000817F8" w:rsidRPr="000817F8">
        <w:rPr>
          <w:rStyle w:val="SubtleEmphasis"/>
        </w:rPr>
        <w:t>./configure</w:t>
      </w:r>
      <w:r w:rsidR="000817F8">
        <w:rPr>
          <w:lang w:val="en-US"/>
        </w:rPr>
        <w:t xml:space="preserve"> then </w:t>
      </w:r>
      <w:r w:rsidR="00492C2C">
        <w:rPr>
          <w:lang w:val="en-US"/>
        </w:rPr>
        <w:t xml:space="preserve">run </w:t>
      </w:r>
      <w:r w:rsidR="00492C2C" w:rsidRPr="000C2FDE">
        <w:rPr>
          <w:rStyle w:val="SubtleEmphasis"/>
          <w:lang w:val="en-US"/>
        </w:rPr>
        <w:t>make</w:t>
      </w:r>
      <w:r w:rsidR="00492C2C">
        <w:rPr>
          <w:lang w:val="en-US"/>
        </w:rPr>
        <w:t>.</w:t>
      </w:r>
      <w:r w:rsidR="000C2FDE">
        <w:rPr>
          <w:lang w:val="en-US"/>
        </w:rPr>
        <w:t xml:space="preserve"> After the make process has completed with no errors, run </w:t>
      </w:r>
      <w:r w:rsidR="000C2FDE" w:rsidRPr="00D57836">
        <w:rPr>
          <w:rStyle w:val="SubtleEmphasis"/>
          <w:lang w:val="en-US"/>
        </w:rPr>
        <w:t>make install</w:t>
      </w:r>
      <w:r w:rsidR="000C2FDE">
        <w:rPr>
          <w:lang w:val="en-US"/>
        </w:rPr>
        <w:t>.</w:t>
      </w:r>
    </w:p>
    <w:p w:rsidR="002A12A0" w:rsidRDefault="0012268B" w:rsidP="002A12A0">
      <w:pPr>
        <w:pStyle w:val="Heading2"/>
        <w:rPr>
          <w:lang w:val="en-US"/>
        </w:rPr>
      </w:pPr>
      <w:bookmarkStart w:id="14" w:name="_Toc208040211"/>
      <w:r>
        <w:rPr>
          <w:lang w:val="en-US"/>
        </w:rPr>
        <w:t>Dependency</w:t>
      </w:r>
      <w:bookmarkEnd w:id="14"/>
    </w:p>
    <w:p w:rsidR="00CF3C82" w:rsidRDefault="00CE263C" w:rsidP="00CE263C">
      <w:pPr>
        <w:rPr>
          <w:lang w:val="en-US"/>
        </w:rPr>
      </w:pPr>
      <w:r>
        <w:rPr>
          <w:lang w:val="en-US"/>
        </w:rPr>
        <w:t>This project depends on some superbe open source libraries</w:t>
      </w:r>
      <w:r w:rsidR="00CF3C82">
        <w:rPr>
          <w:lang w:val="en-US"/>
        </w:rPr>
        <w:t xml:space="preserve"> as well as some ISO reference implementations</w:t>
      </w:r>
      <w:r w:rsidR="004B5873">
        <w:rPr>
          <w:lang w:val="en-US"/>
        </w:rPr>
        <w:t xml:space="preserve">. </w:t>
      </w:r>
      <w:r w:rsidR="00CF3C82">
        <w:rPr>
          <w:lang w:val="en-US"/>
        </w:rPr>
        <w:t xml:space="preserve">At this point, the author would like to express his respect to the developers of open source libraries; “You are heroes”. </w:t>
      </w:r>
    </w:p>
    <w:p w:rsidR="00995E8F" w:rsidRDefault="004B5873" w:rsidP="00995E8F">
      <w:pPr>
        <w:rPr>
          <w:lang w:val="en-US"/>
        </w:rPr>
      </w:pPr>
      <w:r>
        <w:rPr>
          <w:lang w:val="en-US"/>
        </w:rPr>
        <w:t>Th</w:t>
      </w:r>
      <w:r w:rsidR="00CF3C82">
        <w:rPr>
          <w:lang w:val="en-US"/>
        </w:rPr>
        <w:t>e</w:t>
      </w:r>
      <w:r>
        <w:rPr>
          <w:lang w:val="en-US"/>
        </w:rPr>
        <w:t xml:space="preserve"> libraries and the places where you may obtain them are listed below.</w:t>
      </w:r>
    </w:p>
    <w:p w:rsidR="00995E8F" w:rsidRDefault="000A2B4A" w:rsidP="00995E8F">
      <w:pPr>
        <w:rPr>
          <w:lang w:val="en-US"/>
        </w:rPr>
      </w:pPr>
      <w:r w:rsidRPr="00995E8F">
        <w:rPr>
          <w:b/>
          <w:lang w:val="en-US"/>
        </w:rPr>
        <w:t>id3lib Version 3.8.3</w:t>
      </w:r>
      <w:r w:rsidR="00995E8F">
        <w:rPr>
          <w:b/>
          <w:lang w:val="en-US"/>
        </w:rPr>
        <w:tab/>
      </w:r>
      <w:r w:rsidR="00995E8F">
        <w:rPr>
          <w:b/>
          <w:lang w:val="en-US"/>
        </w:rPr>
        <w:tab/>
      </w:r>
      <w:hyperlink r:id="rId15" w:history="1">
        <w:r w:rsidR="00995E8F" w:rsidRPr="00924D32">
          <w:rPr>
            <w:rStyle w:val="Hyperlink"/>
            <w:lang w:val="en-US"/>
          </w:rPr>
          <w:t>http://id3lib.sourceforge.net/</w:t>
        </w:r>
      </w:hyperlink>
    </w:p>
    <w:p w:rsidR="00995E8F" w:rsidRDefault="002A12A0" w:rsidP="00995E8F">
      <w:pPr>
        <w:rPr>
          <w:bCs/>
          <w:lang w:val="en-US"/>
        </w:rPr>
      </w:pPr>
      <w:r w:rsidRPr="00995E8F">
        <w:rPr>
          <w:b/>
          <w:lang w:val="en-US"/>
        </w:rPr>
        <w:t>faac</w:t>
      </w:r>
      <w:r w:rsidRPr="00995E8F">
        <w:rPr>
          <w:b/>
          <w:lang w:val="en-US"/>
        </w:rPr>
        <w:br/>
        <w:t>faad2</w:t>
      </w:r>
      <w:r w:rsidRPr="00995E8F">
        <w:rPr>
          <w:b/>
          <w:bCs/>
          <w:lang w:val="en-US"/>
        </w:rPr>
        <w:t xml:space="preserve"> </w:t>
      </w:r>
      <w:r w:rsidR="00995E8F">
        <w:rPr>
          <w:b/>
          <w:bCs/>
          <w:lang w:val="en-US"/>
        </w:rPr>
        <w:tab/>
      </w:r>
      <w:r w:rsidR="00995E8F">
        <w:rPr>
          <w:b/>
          <w:bCs/>
          <w:lang w:val="en-US"/>
        </w:rPr>
        <w:tab/>
      </w:r>
      <w:r w:rsidR="00995E8F">
        <w:rPr>
          <w:b/>
          <w:bCs/>
          <w:lang w:val="en-US"/>
        </w:rPr>
        <w:tab/>
      </w:r>
      <w:r w:rsidR="00995E8F">
        <w:rPr>
          <w:b/>
          <w:bCs/>
          <w:lang w:val="en-US"/>
        </w:rPr>
        <w:tab/>
      </w:r>
      <w:hyperlink r:id="rId16" w:history="1">
        <w:r w:rsidR="00995E8F" w:rsidRPr="00924D32">
          <w:rPr>
            <w:rStyle w:val="Hyperlink"/>
            <w:bCs/>
            <w:lang w:val="en-US"/>
          </w:rPr>
          <w:t>http://sourceforge.net/projects/faac/</w:t>
        </w:r>
      </w:hyperlink>
    </w:p>
    <w:p w:rsidR="00995E8F" w:rsidRDefault="000A2B4A" w:rsidP="00995E8F">
      <w:pPr>
        <w:rPr>
          <w:lang w:val="en-US"/>
        </w:rPr>
      </w:pPr>
      <w:r w:rsidRPr="00995E8F">
        <w:rPr>
          <w:b/>
          <w:lang w:val="en-US"/>
        </w:rPr>
        <w:t>mp4f</w:t>
      </w:r>
      <w:r w:rsidR="002A12A0" w:rsidRPr="00995E8F">
        <w:rPr>
          <w:b/>
          <w:lang w:val="en-US"/>
        </w:rPr>
        <w:t xml:space="preserve">f </w:t>
      </w:r>
      <w:r w:rsidR="00995E8F">
        <w:rPr>
          <w:b/>
          <w:bCs/>
          <w:lang w:val="en-US"/>
        </w:rPr>
        <w:tab/>
      </w:r>
      <w:r w:rsidR="00995E8F">
        <w:rPr>
          <w:b/>
          <w:bCs/>
          <w:lang w:val="en-US"/>
        </w:rPr>
        <w:tab/>
      </w:r>
      <w:r w:rsidR="00995E8F">
        <w:rPr>
          <w:b/>
          <w:bCs/>
          <w:lang w:val="en-US"/>
        </w:rPr>
        <w:tab/>
      </w:r>
      <w:r w:rsidR="00995E8F">
        <w:rPr>
          <w:b/>
          <w:bCs/>
          <w:lang w:val="en-US"/>
        </w:rPr>
        <w:tab/>
      </w:r>
      <w:r w:rsidR="009A2EF8" w:rsidRPr="00995E8F">
        <w:rPr>
          <w:lang w:val="en-US"/>
        </w:rPr>
        <w:t xml:space="preserve">part of faad2, </w:t>
      </w:r>
      <w:r w:rsidR="002A12A0" w:rsidRPr="00995E8F">
        <w:rPr>
          <w:lang w:val="en-US"/>
        </w:rPr>
        <w:t>patched</w:t>
      </w:r>
      <w:r w:rsidR="009A2EF8" w:rsidRPr="00995E8F">
        <w:rPr>
          <w:lang w:val="en-US"/>
        </w:rPr>
        <w:t xml:space="preserve"> for 3GPP compatibility</w:t>
      </w:r>
      <w:r w:rsidR="00995E8F" w:rsidRPr="00995E8F">
        <w:rPr>
          <w:lang w:val="en-US"/>
        </w:rPr>
        <w:br/>
      </w:r>
      <w:hyperlink r:id="rId17" w:history="1">
        <w:r w:rsidR="00A37438" w:rsidRPr="006674B4">
          <w:rPr>
            <w:rStyle w:val="Hyperlink"/>
            <w:lang w:val="en-US"/>
          </w:rPr>
          <w:t>http://downloads.sourceforge.net/retrocode/mp4ff_patch_by_me_at_mmsguru_dot_com.patch?use_mirror=osdn</w:t>
        </w:r>
      </w:hyperlink>
    </w:p>
    <w:p w:rsidR="00995E8F" w:rsidRDefault="00601FEB" w:rsidP="00995E8F">
      <w:pPr>
        <w:rPr>
          <w:lang w:val="en-US"/>
        </w:rPr>
      </w:pPr>
      <w:r w:rsidRPr="00995E8F">
        <w:rPr>
          <w:b/>
          <w:lang w:val="en-US"/>
        </w:rPr>
        <w:t>zlib</w:t>
      </w:r>
      <w:r w:rsidR="00995E8F">
        <w:rPr>
          <w:b/>
          <w:lang w:val="en-US"/>
        </w:rPr>
        <w:tab/>
      </w:r>
      <w:r w:rsidR="00995E8F">
        <w:rPr>
          <w:b/>
          <w:lang w:val="en-US"/>
        </w:rPr>
        <w:tab/>
      </w:r>
      <w:r w:rsidR="00995E8F">
        <w:rPr>
          <w:b/>
          <w:lang w:val="en-US"/>
        </w:rPr>
        <w:tab/>
      </w:r>
      <w:r w:rsidR="00995E8F">
        <w:rPr>
          <w:b/>
          <w:lang w:val="en-US"/>
        </w:rPr>
        <w:tab/>
      </w:r>
      <w:hyperlink r:id="rId18" w:history="1">
        <w:r w:rsidR="00995E8F" w:rsidRPr="00924D32">
          <w:rPr>
            <w:rStyle w:val="Hyperlink"/>
            <w:lang w:val="en-US"/>
          </w:rPr>
          <w:t>http://www.zlib.net</w:t>
        </w:r>
      </w:hyperlink>
    </w:p>
    <w:p w:rsidR="00995E8F" w:rsidRDefault="004E2747" w:rsidP="00995E8F">
      <w:pPr>
        <w:rPr>
          <w:bCs/>
          <w:lang w:val="en-US"/>
        </w:rPr>
      </w:pPr>
      <w:r w:rsidRPr="000A2B4A">
        <w:rPr>
          <w:b/>
          <w:bCs/>
          <w:lang w:val="en-US"/>
        </w:rPr>
        <w:t>amrnb</w:t>
      </w:r>
      <w:r w:rsidR="00995E8F">
        <w:rPr>
          <w:b/>
          <w:bCs/>
          <w:lang w:val="en-US"/>
        </w:rPr>
        <w:tab/>
      </w:r>
      <w:r w:rsidR="00995E8F">
        <w:rPr>
          <w:b/>
          <w:bCs/>
          <w:lang w:val="en-US"/>
        </w:rPr>
        <w:tab/>
      </w:r>
      <w:r w:rsidR="00995E8F">
        <w:rPr>
          <w:b/>
          <w:bCs/>
          <w:lang w:val="en-US"/>
        </w:rPr>
        <w:tab/>
      </w:r>
      <w:r w:rsidR="00995E8F">
        <w:rPr>
          <w:b/>
          <w:bCs/>
          <w:lang w:val="en-US"/>
        </w:rPr>
        <w:tab/>
      </w:r>
      <w:hyperlink r:id="rId19" w:history="1">
        <w:r w:rsidR="00995E8F" w:rsidRPr="00924D32">
          <w:rPr>
            <w:rStyle w:val="Hyperlink"/>
            <w:bCs/>
            <w:lang w:val="en-US"/>
          </w:rPr>
          <w:t>http://www.3gpp.org/ftp/Specs/archive/26_series/26.104/</w:t>
        </w:r>
      </w:hyperlink>
    </w:p>
    <w:p w:rsidR="00995E8F" w:rsidRDefault="004E2747" w:rsidP="00995E8F">
      <w:pPr>
        <w:rPr>
          <w:lang w:val="en-US"/>
        </w:rPr>
      </w:pPr>
      <w:r w:rsidRPr="000A2B4A">
        <w:rPr>
          <w:b/>
          <w:bCs/>
          <w:lang w:val="en-US"/>
        </w:rPr>
        <w:t>amrwb</w:t>
      </w:r>
      <w:r w:rsidR="00995E8F">
        <w:rPr>
          <w:b/>
          <w:bCs/>
          <w:lang w:val="en-US"/>
        </w:rPr>
        <w:tab/>
      </w:r>
      <w:r w:rsidR="00995E8F">
        <w:rPr>
          <w:b/>
          <w:bCs/>
          <w:lang w:val="en-US"/>
        </w:rPr>
        <w:tab/>
      </w:r>
      <w:r w:rsidR="00995E8F">
        <w:rPr>
          <w:b/>
          <w:bCs/>
          <w:lang w:val="en-US"/>
        </w:rPr>
        <w:tab/>
      </w:r>
      <w:r w:rsidR="00995E8F">
        <w:rPr>
          <w:b/>
          <w:bCs/>
          <w:lang w:val="en-US"/>
        </w:rPr>
        <w:tab/>
      </w:r>
      <w:hyperlink r:id="rId20" w:history="1">
        <w:r w:rsidRPr="006674B4">
          <w:rPr>
            <w:rStyle w:val="Hyperlink"/>
            <w:lang w:val="en-US"/>
          </w:rPr>
          <w:t>http://www.3gpp.org/ftp/Specs/archive/26_series/26.204/</w:t>
        </w:r>
      </w:hyperlink>
    </w:p>
    <w:p w:rsidR="00995E8F" w:rsidRDefault="000A2B4A" w:rsidP="00995E8F">
      <w:pPr>
        <w:rPr>
          <w:bCs/>
          <w:lang w:val="en-US"/>
        </w:rPr>
      </w:pPr>
      <w:r w:rsidRPr="000A2B4A">
        <w:rPr>
          <w:b/>
          <w:bCs/>
          <w:lang w:val="en-US"/>
        </w:rPr>
        <w:t xml:space="preserve">mp3lame </w:t>
      </w:r>
      <w:r w:rsidR="00995E8F">
        <w:rPr>
          <w:b/>
          <w:bCs/>
          <w:lang w:val="en-US"/>
        </w:rPr>
        <w:tab/>
      </w:r>
      <w:r w:rsidR="00995E8F">
        <w:rPr>
          <w:b/>
          <w:bCs/>
          <w:lang w:val="en-US"/>
        </w:rPr>
        <w:tab/>
      </w:r>
      <w:r w:rsidR="00995E8F">
        <w:rPr>
          <w:b/>
          <w:bCs/>
          <w:lang w:val="en-US"/>
        </w:rPr>
        <w:tab/>
      </w:r>
      <w:hyperlink r:id="rId21" w:history="1">
        <w:r w:rsidR="00995E8F" w:rsidRPr="00924D32">
          <w:rPr>
            <w:rStyle w:val="Hyperlink"/>
            <w:bCs/>
            <w:lang w:val="en-US"/>
          </w:rPr>
          <w:t>http://lame.sourceforge.net/index.php</w:t>
        </w:r>
      </w:hyperlink>
    </w:p>
    <w:p w:rsidR="00995E8F" w:rsidRDefault="000A2B4A" w:rsidP="00995E8F">
      <w:pPr>
        <w:rPr>
          <w:lang w:val="en-US"/>
        </w:rPr>
      </w:pPr>
      <w:r w:rsidRPr="000A2B4A">
        <w:rPr>
          <w:b/>
          <w:bCs/>
          <w:lang w:val="en-US"/>
        </w:rPr>
        <w:lastRenderedPageBreak/>
        <w:t xml:space="preserve">mad </w:t>
      </w:r>
      <w:r w:rsidR="00995E8F">
        <w:rPr>
          <w:b/>
          <w:bCs/>
          <w:lang w:val="en-US"/>
        </w:rPr>
        <w:tab/>
      </w:r>
      <w:r w:rsidR="00995E8F">
        <w:rPr>
          <w:b/>
          <w:bCs/>
          <w:lang w:val="en-US"/>
        </w:rPr>
        <w:tab/>
      </w:r>
      <w:r w:rsidR="00995E8F">
        <w:rPr>
          <w:b/>
          <w:bCs/>
          <w:lang w:val="en-US"/>
        </w:rPr>
        <w:tab/>
      </w:r>
      <w:r w:rsidR="00995E8F">
        <w:rPr>
          <w:b/>
          <w:bCs/>
          <w:lang w:val="en-US"/>
        </w:rPr>
        <w:tab/>
      </w:r>
      <w:hyperlink r:id="rId22" w:history="1">
        <w:r w:rsidR="00E64B1F" w:rsidRPr="006674B4">
          <w:rPr>
            <w:rStyle w:val="Hyperlink"/>
            <w:lang w:val="en-US"/>
          </w:rPr>
          <w:t>http://sourceforge.net/projects/mad/</w:t>
        </w:r>
      </w:hyperlink>
    </w:p>
    <w:p w:rsidR="00995E8F" w:rsidRDefault="000A2B4A" w:rsidP="00E57FA2">
      <w:pPr>
        <w:rPr>
          <w:bCs/>
          <w:lang w:val="en-US"/>
        </w:rPr>
      </w:pPr>
      <w:r w:rsidRPr="000A2B4A">
        <w:rPr>
          <w:b/>
          <w:bCs/>
          <w:lang w:val="en-US"/>
        </w:rPr>
        <w:t xml:space="preserve">avformat </w:t>
      </w:r>
      <w:r>
        <w:rPr>
          <w:b/>
          <w:bCs/>
          <w:lang w:val="en-US"/>
        </w:rPr>
        <w:br/>
      </w:r>
      <w:r w:rsidRPr="000A2B4A">
        <w:rPr>
          <w:b/>
          <w:bCs/>
          <w:lang w:val="en-US"/>
        </w:rPr>
        <w:t xml:space="preserve">avcodec </w:t>
      </w:r>
      <w:r>
        <w:rPr>
          <w:b/>
          <w:bCs/>
          <w:lang w:val="en-US"/>
        </w:rPr>
        <w:br/>
      </w:r>
      <w:r w:rsidRPr="000A2B4A">
        <w:rPr>
          <w:b/>
          <w:bCs/>
          <w:lang w:val="en-US"/>
        </w:rPr>
        <w:t xml:space="preserve">avutil </w:t>
      </w:r>
      <w:r w:rsidR="00995E8F">
        <w:rPr>
          <w:b/>
          <w:bCs/>
          <w:lang w:val="en-US"/>
        </w:rPr>
        <w:tab/>
      </w:r>
      <w:r w:rsidR="00995E8F">
        <w:rPr>
          <w:b/>
          <w:bCs/>
          <w:lang w:val="en-US"/>
        </w:rPr>
        <w:tab/>
      </w:r>
      <w:r w:rsidR="00995E8F">
        <w:rPr>
          <w:b/>
          <w:bCs/>
          <w:lang w:val="en-US"/>
        </w:rPr>
        <w:tab/>
      </w:r>
      <w:r w:rsidR="00995E8F">
        <w:rPr>
          <w:b/>
          <w:bCs/>
          <w:lang w:val="en-US"/>
        </w:rPr>
        <w:tab/>
      </w:r>
      <w:hyperlink r:id="rId23" w:history="1">
        <w:r w:rsidR="00995E8F" w:rsidRPr="00924D32">
          <w:rPr>
            <w:rStyle w:val="Hyperlink"/>
            <w:bCs/>
            <w:lang w:val="en-US"/>
          </w:rPr>
          <w:t>http://ffmpeg.mplayerhq.hu</w:t>
        </w:r>
      </w:hyperlink>
    </w:p>
    <w:p w:rsidR="00995E8F" w:rsidRDefault="00092E9A" w:rsidP="00E57FA2">
      <w:pPr>
        <w:rPr>
          <w:b/>
          <w:bCs/>
          <w:lang w:val="en-US"/>
        </w:rPr>
      </w:pPr>
      <w:r w:rsidRPr="00995E8F">
        <w:rPr>
          <w:b/>
          <w:lang w:val="en-US"/>
        </w:rPr>
        <w:t>qscl</w:t>
      </w:r>
      <w:r w:rsidR="00995E8F">
        <w:rPr>
          <w:lang w:val="en-US"/>
        </w:rPr>
        <w:tab/>
      </w:r>
      <w:r w:rsidR="00995E8F">
        <w:rPr>
          <w:lang w:val="en-US"/>
        </w:rPr>
        <w:tab/>
      </w:r>
      <w:r w:rsidR="00995E8F">
        <w:rPr>
          <w:lang w:val="en-US"/>
        </w:rPr>
        <w:tab/>
      </w:r>
      <w:r w:rsidR="00995E8F">
        <w:rPr>
          <w:lang w:val="en-US"/>
        </w:rPr>
        <w:tab/>
      </w:r>
      <w:hyperlink r:id="rId24" w:history="1">
        <w:r w:rsidRPr="00FC1122">
          <w:rPr>
            <w:rStyle w:val="Hyperlink"/>
            <w:lang w:val="en-US"/>
          </w:rPr>
          <w:t>http://www.cdmatech.com/products/purevoice_download.jsp</w:t>
        </w:r>
      </w:hyperlink>
    </w:p>
    <w:p w:rsidR="00603177" w:rsidRDefault="00D57836">
      <w:r w:rsidRPr="00995E8F">
        <w:rPr>
          <w:b/>
          <w:lang w:val="en-US"/>
        </w:rPr>
        <w:t>mpeg4ip</w:t>
      </w:r>
      <w:r w:rsidR="00995E8F">
        <w:rPr>
          <w:lang w:val="en-US"/>
        </w:rPr>
        <w:tab/>
      </w:r>
      <w:r w:rsidR="00995E8F">
        <w:rPr>
          <w:lang w:val="en-US"/>
        </w:rPr>
        <w:tab/>
      </w:r>
      <w:r w:rsidR="00995E8F">
        <w:rPr>
          <w:lang w:val="en-US"/>
        </w:rPr>
        <w:tab/>
      </w:r>
      <w:hyperlink r:id="rId25" w:history="1">
        <w:r w:rsidRPr="0069288F">
          <w:rPr>
            <w:rStyle w:val="Hyperlink"/>
            <w:lang w:val="en-US"/>
          </w:rPr>
          <w:t>http://mpeg4ip.sourceforge.net/</w:t>
        </w:r>
      </w:hyperlink>
    </w:p>
    <w:p w:rsidR="00DA0B5D" w:rsidRDefault="00603177">
      <w:r w:rsidRPr="00603177">
        <w:rPr>
          <w:b/>
        </w:rPr>
        <w:t>libogg</w:t>
      </w:r>
      <w:r>
        <w:br/>
      </w:r>
      <w:r w:rsidRPr="00603177">
        <w:rPr>
          <w:b/>
        </w:rPr>
        <w:t>libvorbis</w:t>
      </w:r>
      <w:r>
        <w:tab/>
      </w:r>
      <w:r>
        <w:tab/>
      </w:r>
      <w:r>
        <w:tab/>
      </w:r>
      <w:hyperlink r:id="rId26" w:history="1">
        <w:r w:rsidRPr="00AC60D8">
          <w:rPr>
            <w:rStyle w:val="Hyperlink"/>
          </w:rPr>
          <w:t>http://xiph.org/downloads/</w:t>
        </w:r>
      </w:hyperlink>
    </w:p>
    <w:p w:rsidR="00157209" w:rsidRDefault="00DA0B5D">
      <w:pPr>
        <w:rPr>
          <w:rFonts w:ascii="Verdana" w:hAnsi="Verdana" w:cs="Arial"/>
          <w:color w:val="000000"/>
          <w:sz w:val="19"/>
          <w:szCs w:val="19"/>
        </w:rPr>
      </w:pPr>
      <w:r>
        <w:rPr>
          <w:b/>
          <w:lang w:val="en-US"/>
        </w:rPr>
        <w:t>qcelp</w:t>
      </w:r>
      <w:r w:rsidR="00157209">
        <w:rPr>
          <w:b/>
          <w:lang w:val="en-US"/>
        </w:rPr>
        <w:tab/>
      </w:r>
      <w:r w:rsidR="00157209">
        <w:rPr>
          <w:b/>
          <w:lang w:val="en-US"/>
        </w:rPr>
        <w:tab/>
      </w:r>
      <w:r w:rsidR="00157209">
        <w:rPr>
          <w:b/>
          <w:lang w:val="en-US"/>
        </w:rPr>
        <w:tab/>
      </w:r>
      <w:r w:rsidR="00157209">
        <w:rPr>
          <w:b/>
          <w:lang w:val="en-US"/>
        </w:rPr>
        <w:tab/>
      </w:r>
      <w:hyperlink r:id="rId27" w:history="1">
        <w:r w:rsidR="00157209" w:rsidRPr="005136A5">
          <w:rPr>
            <w:rStyle w:val="Hyperlink"/>
            <w:rFonts w:ascii="Verdana" w:hAnsi="Verdana" w:cs="Arial"/>
            <w:sz w:val="19"/>
            <w:szCs w:val="19"/>
          </w:rPr>
          <w:t>http://www.3gpp2.org/Public_html/specs/</w:t>
        </w:r>
      </w:hyperlink>
    </w:p>
    <w:p w:rsidR="00603177" w:rsidRDefault="00DA0B5D">
      <w:r>
        <w:br/>
      </w:r>
    </w:p>
    <w:p w:rsidR="00F153DA" w:rsidRDefault="00F153DA"/>
    <w:p w:rsidR="000C2FDE" w:rsidRPr="00995E8F" w:rsidRDefault="000C2FDE">
      <w:pPr>
        <w:rPr>
          <w:b/>
          <w:bCs/>
          <w:lang w:val="en-US"/>
        </w:rPr>
      </w:pPr>
      <w:r w:rsidRPr="0069288F">
        <w:rPr>
          <w:lang w:val="en-US"/>
        </w:rPr>
        <w:br w:type="page"/>
      </w:r>
    </w:p>
    <w:p w:rsidR="00CB79A8" w:rsidRDefault="00CB79A8" w:rsidP="00CB79A8">
      <w:pPr>
        <w:pStyle w:val="Heading2"/>
        <w:rPr>
          <w:lang w:val="en-US"/>
        </w:rPr>
      </w:pPr>
      <w:bookmarkStart w:id="15" w:name="_Toc208040212"/>
      <w:r>
        <w:rPr>
          <w:lang w:val="en-US"/>
        </w:rPr>
        <w:lastRenderedPageBreak/>
        <w:t>Compiling avcodec, avutil and avformat libraries for Windows</w:t>
      </w:r>
      <w:bookmarkEnd w:id="15"/>
    </w:p>
    <w:p w:rsidR="00CB79A8" w:rsidRPr="00221F60" w:rsidRDefault="00CB79A8" w:rsidP="00CB79A8">
      <w:pPr>
        <w:rPr>
          <w:lang w:val="en-US"/>
        </w:rPr>
      </w:pPr>
      <w:r>
        <w:rPr>
          <w:lang w:val="en-US"/>
        </w:rPr>
        <w:t xml:space="preserve">One of the biggest challenges is getting Windows compatible versions of the FFMPEG libraries out of the sources. Those libraries are again dependent on a big number of libraries. Their build-environment is very complex and not actively supported on plain Windows machines. </w:t>
      </w:r>
      <w:r w:rsidR="0053569E">
        <w:rPr>
          <w:lang w:val="en-US"/>
        </w:rPr>
        <w:t xml:space="preserve">In other words, those libraries are the only ones that you can not compile using Visual Studio only. </w:t>
      </w:r>
      <w:r>
        <w:rPr>
          <w:lang w:val="en-US"/>
        </w:rPr>
        <w:t xml:space="preserve">You will need to </w:t>
      </w:r>
      <w:r w:rsidR="00221F60">
        <w:rPr>
          <w:lang w:val="en-US"/>
        </w:rPr>
        <w:t>get autotools working</w:t>
      </w:r>
      <w:r w:rsidR="0053569E">
        <w:rPr>
          <w:lang w:val="en-US"/>
        </w:rPr>
        <w:t xml:space="preserve"> and you will have to use GNU C++</w:t>
      </w:r>
      <w:r w:rsidR="008A1429">
        <w:rPr>
          <w:lang w:val="en-US"/>
        </w:rPr>
        <w:t xml:space="preserve">. The most practical way to do so is using the </w:t>
      </w:r>
      <w:r w:rsidR="00221F60" w:rsidRPr="00221F60">
        <w:rPr>
          <w:rFonts w:ascii="Arial" w:hAnsi="Arial" w:cs="Arial"/>
          <w:color w:val="000000"/>
          <w:sz w:val="20"/>
          <w:szCs w:val="20"/>
          <w:lang w:val="en-US"/>
        </w:rPr>
        <w:t>Minimalist GNU for Windows</w:t>
      </w:r>
      <w:r w:rsidR="00221F60">
        <w:rPr>
          <w:rFonts w:ascii="Arial" w:hAnsi="Arial" w:cs="Arial"/>
          <w:color w:val="000000"/>
          <w:sz w:val="20"/>
          <w:szCs w:val="20"/>
          <w:lang w:val="en-US"/>
        </w:rPr>
        <w:t xml:space="preserve"> (MinGW).</w:t>
      </w:r>
    </w:p>
    <w:p w:rsidR="00CB79A8" w:rsidRDefault="00CB79A8" w:rsidP="00CB79A8">
      <w:pPr>
        <w:rPr>
          <w:lang w:val="en-US"/>
        </w:rPr>
      </w:pPr>
      <w:r>
        <w:rPr>
          <w:lang w:val="en-US"/>
        </w:rPr>
        <w:t>Requisites</w:t>
      </w:r>
      <w:r w:rsidR="00124BB0">
        <w:rPr>
          <w:lang w:val="en-US"/>
        </w:rPr>
        <w:t xml:space="preserve"> for compiling FFMPEG on Windows</w:t>
      </w:r>
      <w:r>
        <w:rPr>
          <w:lang w:val="en-US"/>
        </w:rPr>
        <w:t xml:space="preserve">: </w:t>
      </w:r>
    </w:p>
    <w:p w:rsidR="00CB79A8" w:rsidRDefault="00CB79A8" w:rsidP="00CB79A8">
      <w:pPr>
        <w:pStyle w:val="ListParagraph"/>
        <w:numPr>
          <w:ilvl w:val="0"/>
          <w:numId w:val="14"/>
        </w:numPr>
        <w:rPr>
          <w:lang w:val="en-US"/>
        </w:rPr>
      </w:pPr>
      <w:r>
        <w:rPr>
          <w:lang w:val="en-US"/>
        </w:rPr>
        <w:t>Installed Visual Studio 200</w:t>
      </w:r>
      <w:r w:rsidR="00890A1D">
        <w:rPr>
          <w:lang w:val="en-US"/>
        </w:rPr>
        <w:t>8</w:t>
      </w:r>
      <w:r>
        <w:rPr>
          <w:lang w:val="en-US"/>
        </w:rPr>
        <w:t xml:space="preserve"> (other versions may work just fine as well)</w:t>
      </w:r>
    </w:p>
    <w:p w:rsidR="00CB79A8" w:rsidRPr="00A77CD3" w:rsidRDefault="00CB79A8" w:rsidP="00CB79A8">
      <w:pPr>
        <w:pStyle w:val="ListParagraph"/>
        <w:numPr>
          <w:ilvl w:val="0"/>
          <w:numId w:val="14"/>
        </w:numPr>
        <w:rPr>
          <w:lang w:val="en-US"/>
        </w:rPr>
      </w:pPr>
      <w:r>
        <w:rPr>
          <w:lang w:val="en-US"/>
        </w:rPr>
        <w:t>Installed MinGW and MSYS</w:t>
      </w:r>
    </w:p>
    <w:p w:rsidR="00CB79A8" w:rsidRDefault="00CB79A8" w:rsidP="00CB79A8">
      <w:pPr>
        <w:pStyle w:val="Heading3"/>
      </w:pPr>
      <w:bookmarkStart w:id="16" w:name="_Toc208040213"/>
      <w:r>
        <w:t xml:space="preserve">Install </w:t>
      </w:r>
      <w:r w:rsidR="00241E48">
        <w:t>MSYS and MinGW</w:t>
      </w:r>
      <w:bookmarkEnd w:id="16"/>
    </w:p>
    <w:p w:rsidR="00221F60" w:rsidRPr="00221F60" w:rsidRDefault="00221F60" w:rsidP="00221F60">
      <w:pPr>
        <w:rPr>
          <w:lang w:val="en-US"/>
        </w:rPr>
      </w:pPr>
      <w:r w:rsidRPr="00221F60">
        <w:rPr>
          <w:lang w:val="en-US"/>
        </w:rPr>
        <w:t>Make sure you are doing the installation in the given order</w:t>
      </w:r>
      <w:r w:rsidR="001307BE">
        <w:rPr>
          <w:lang w:val="en-US"/>
        </w:rPr>
        <w:t xml:space="preserve"> – and at least on Windows Vista, do not use other paths or drives for MinGW and MSYS</w:t>
      </w:r>
      <w:r w:rsidRPr="00221F60">
        <w:rPr>
          <w:lang w:val="en-US"/>
        </w:rPr>
        <w:t>.</w:t>
      </w:r>
    </w:p>
    <w:p w:rsidR="00CB79A8" w:rsidRDefault="00CB79A8" w:rsidP="00CB79A8">
      <w:pPr>
        <w:rPr>
          <w:lang w:val="en-US"/>
        </w:rPr>
      </w:pPr>
      <w:r>
        <w:rPr>
          <w:lang w:val="en-US"/>
        </w:rPr>
        <w:t>Download MSYS-1.0.10.exe</w:t>
      </w:r>
      <w:r>
        <w:rPr>
          <w:lang w:val="en-US"/>
        </w:rPr>
        <w:br/>
        <w:t>Install MSYS into C:\msys</w:t>
      </w:r>
    </w:p>
    <w:p w:rsidR="00CB79A8" w:rsidRDefault="00CB79A8" w:rsidP="00CB79A8">
      <w:pPr>
        <w:rPr>
          <w:lang w:val="en-US"/>
        </w:rPr>
      </w:pPr>
      <w:r>
        <w:rPr>
          <w:lang w:val="en-US"/>
        </w:rPr>
        <w:t>Download MinGW-5.1.3.exe</w:t>
      </w:r>
      <w:r>
        <w:rPr>
          <w:lang w:val="en-US"/>
        </w:rPr>
        <w:br/>
        <w:t>Install MinGW into C:\msys\1.0\mingw</w:t>
      </w:r>
    </w:p>
    <w:p w:rsidR="00133C3E" w:rsidRDefault="00133C3E" w:rsidP="00133C3E">
      <w:pPr>
        <w:rPr>
          <w:lang w:val="en-US"/>
        </w:rPr>
      </w:pPr>
      <w:r>
        <w:rPr>
          <w:lang w:val="en-US"/>
        </w:rPr>
        <w:t xml:space="preserve">Download </w:t>
      </w:r>
      <w:r w:rsidRPr="00736BEA">
        <w:rPr>
          <w:lang w:val="en-US"/>
        </w:rPr>
        <w:t>msysDTK-1.0.1.exe</w:t>
      </w:r>
      <w:r>
        <w:rPr>
          <w:lang w:val="en-US"/>
        </w:rPr>
        <w:br/>
        <w:t xml:space="preserve">Install </w:t>
      </w:r>
      <w:r w:rsidRPr="00736BEA">
        <w:rPr>
          <w:lang w:val="en-US"/>
        </w:rPr>
        <w:t>msysDTK</w:t>
      </w:r>
      <w:r>
        <w:rPr>
          <w:lang w:val="en-US"/>
        </w:rPr>
        <w:t xml:space="preserve"> into C:\msys\1.0</w:t>
      </w:r>
    </w:p>
    <w:p w:rsidR="00CB79A8" w:rsidRDefault="001307BE" w:rsidP="00CB79A8">
      <w:pPr>
        <w:rPr>
          <w:lang w:val="en-US"/>
        </w:rPr>
      </w:pPr>
      <w:r>
        <w:rPr>
          <w:lang w:val="en-US"/>
        </w:rPr>
        <w:t>Edit msys.bat and insert those</w:t>
      </w:r>
      <w:r w:rsidR="00CB79A8">
        <w:rPr>
          <w:lang w:val="en-US"/>
        </w:rPr>
        <w:t xml:space="preserve"> red line</w:t>
      </w:r>
      <w:r>
        <w:rPr>
          <w:lang w:val="en-US"/>
        </w:rPr>
        <w:t>s</w:t>
      </w:r>
      <w:r w:rsidR="00CB79A8">
        <w:rPr>
          <w:lang w:val="en-US"/>
        </w:rPr>
        <w:t xml:space="preserve"> at the top – you will have to adapt that </w:t>
      </w:r>
      <w:r>
        <w:rPr>
          <w:lang w:val="en-US"/>
        </w:rPr>
        <w:t xml:space="preserve">last new </w:t>
      </w:r>
      <w:r w:rsidR="00CB79A8">
        <w:rPr>
          <w:lang w:val="en-US"/>
        </w:rPr>
        <w:t>line to fit your installation location of Visual Studio:</w:t>
      </w:r>
    </w:p>
    <w:p w:rsidR="00C26E14" w:rsidRPr="001307BE" w:rsidRDefault="00CB79A8" w:rsidP="00C26E14">
      <w:pPr>
        <w:pStyle w:val="Code"/>
        <w:rPr>
          <w:color w:val="C00000"/>
        </w:rPr>
      </w:pPr>
      <w:r>
        <w:t>@echo off</w:t>
      </w:r>
      <w:r>
        <w:br/>
      </w:r>
      <w:r w:rsidR="00C26E14" w:rsidRPr="001307BE">
        <w:rPr>
          <w:color w:val="C00000"/>
        </w:rPr>
        <w:t>set MINGW_PATH=c:\msys\1.0\mingw</w:t>
      </w:r>
    </w:p>
    <w:p w:rsidR="00C26E14" w:rsidRPr="001307BE" w:rsidRDefault="00C26E14" w:rsidP="00C26E14">
      <w:pPr>
        <w:pStyle w:val="Code"/>
        <w:rPr>
          <w:color w:val="C00000"/>
        </w:rPr>
      </w:pPr>
      <w:r w:rsidRPr="001307BE">
        <w:rPr>
          <w:color w:val="C00000"/>
        </w:rPr>
        <w:t>set PATH=%PATH%;%MINGW_PATH%\bin;%MINGW_PATH%\libexec\gcc\mingw32\3.4.5</w:t>
      </w:r>
    </w:p>
    <w:p w:rsidR="00C26E14" w:rsidRPr="001307BE" w:rsidRDefault="00C26E14" w:rsidP="00C26E14">
      <w:pPr>
        <w:pStyle w:val="Code"/>
        <w:rPr>
          <w:color w:val="C00000"/>
        </w:rPr>
      </w:pPr>
      <w:r w:rsidRPr="001307BE">
        <w:rPr>
          <w:color w:val="C00000"/>
        </w:rPr>
        <w:t xml:space="preserve">set C_INCLUDE_PATH=%MINGW_PATH%\include;%MINGW_PATH%\lib\gcc\mingw32\3.4.5\include </w:t>
      </w:r>
    </w:p>
    <w:p w:rsidR="00C26E14" w:rsidRPr="001307BE" w:rsidRDefault="00C26E14" w:rsidP="00C26E14">
      <w:pPr>
        <w:pStyle w:val="Code"/>
        <w:rPr>
          <w:color w:val="C00000"/>
        </w:rPr>
      </w:pPr>
      <w:r w:rsidRPr="001307BE">
        <w:rPr>
          <w:color w:val="C00000"/>
        </w:rPr>
        <w:t>set LIBRARY_PATH=%MINGW_PATH%\lib;%MINGW_PATH%\lib\gcc\mingw32\3.4.5</w:t>
      </w:r>
      <w:r w:rsidR="00CB79A8" w:rsidRPr="001307BE">
        <w:rPr>
          <w:color w:val="C00000"/>
        </w:rPr>
        <w:br/>
      </w:r>
      <w:r w:rsidRPr="001307BE">
        <w:rPr>
          <w:color w:val="C00000"/>
        </w:rPr>
        <w:t xml:space="preserve">call </w:t>
      </w:r>
      <w:r w:rsidR="009F39D9">
        <w:rPr>
          <w:color w:val="C00000"/>
        </w:rPr>
        <w:t>"</w:t>
      </w:r>
      <w:r w:rsidRPr="001307BE">
        <w:rPr>
          <w:color w:val="C00000"/>
        </w:rPr>
        <w:t>C:\Development\Microsoft Visual Stud</w:t>
      </w:r>
      <w:r w:rsidR="009F39D9">
        <w:rPr>
          <w:color w:val="C00000"/>
        </w:rPr>
        <w:t>io 8\Common7\Tools\vsvars32.bat”</w:t>
      </w:r>
    </w:p>
    <w:p w:rsidR="00CB79A8" w:rsidRDefault="00CB79A8" w:rsidP="00C26E14">
      <w:pPr>
        <w:pStyle w:val="Code"/>
      </w:pPr>
      <w:r w:rsidRPr="003F29E1">
        <w:t>rem Copyright (C):  2001, 2002  Earnie Boyd</w:t>
      </w:r>
    </w:p>
    <w:p w:rsidR="004E7D5B" w:rsidRDefault="00CB79A8" w:rsidP="00CB79A8">
      <w:pPr>
        <w:rPr>
          <w:lang w:val="en-US"/>
        </w:rPr>
      </w:pPr>
      <w:r w:rsidRPr="00A77CD3">
        <w:rPr>
          <w:lang w:val="en-US"/>
        </w:rPr>
        <w:t>M</w:t>
      </w:r>
      <w:r w:rsidR="004E7D5B">
        <w:rPr>
          <w:lang w:val="en-US"/>
        </w:rPr>
        <w:t>SYS</w:t>
      </w:r>
      <w:r>
        <w:rPr>
          <w:lang w:val="en-US"/>
        </w:rPr>
        <w:t xml:space="preserve"> has finally been officially adapted to work with Vista 64bit. For upgrading your MSYS installation, download </w:t>
      </w:r>
      <w:r w:rsidRPr="00A77CD3">
        <w:rPr>
          <w:lang w:val="en-US"/>
        </w:rPr>
        <w:t>MSYS-1.0.11-20071204.tar.bz2</w:t>
      </w:r>
      <w:r>
        <w:rPr>
          <w:lang w:val="en-US"/>
        </w:rPr>
        <w:t xml:space="preserve"> and patch your MSYS installation with it.</w:t>
      </w:r>
      <w:r w:rsidR="004E7D5B">
        <w:rPr>
          <w:lang w:val="en-US"/>
        </w:rPr>
        <w:t xml:space="preserve"> Also download </w:t>
      </w:r>
      <w:r w:rsidR="004E7D5B" w:rsidRPr="004E7D5B">
        <w:rPr>
          <w:lang w:val="en-US"/>
        </w:rPr>
        <w:t>gcc-core-3.4.5-20060117-1-vista.tar.gz</w:t>
      </w:r>
      <w:r w:rsidR="004E7D5B">
        <w:rPr>
          <w:lang w:val="en-US"/>
        </w:rPr>
        <w:t xml:space="preserve"> and patch your MingGW installation with it</w:t>
      </w:r>
      <w:r w:rsidR="002A07CD">
        <w:rPr>
          <w:lang w:val="en-US"/>
        </w:rPr>
        <w:t xml:space="preserve"> (only in case you are using </w:t>
      </w:r>
      <w:r w:rsidR="002A07CD" w:rsidRPr="004E7D5B">
        <w:rPr>
          <w:lang w:val="en-US"/>
        </w:rPr>
        <w:t>gcc-core-3.4.5-20060117-1</w:t>
      </w:r>
      <w:r w:rsidR="002A07CD">
        <w:rPr>
          <w:lang w:val="en-US"/>
        </w:rPr>
        <w:t xml:space="preserve"> – for later versions, that fix is not needed anymore)</w:t>
      </w:r>
      <w:r w:rsidR="004E7D5B">
        <w:rPr>
          <w:lang w:val="en-US"/>
        </w:rPr>
        <w:t>.</w:t>
      </w:r>
    </w:p>
    <w:p w:rsidR="00A156F0" w:rsidRDefault="00367C13" w:rsidP="00CB79A8">
      <w:pPr>
        <w:rPr>
          <w:lang w:val="en-US"/>
        </w:rPr>
      </w:pPr>
      <w:r>
        <w:rPr>
          <w:lang w:val="en-US"/>
        </w:rPr>
        <w:t>The latest version of FFMPEG does not compile on bash 2.04</w:t>
      </w:r>
      <w:r w:rsidR="00A156F0">
        <w:rPr>
          <w:lang w:val="en-US"/>
        </w:rPr>
        <w:t xml:space="preserve"> and also not with make 3.78</w:t>
      </w:r>
      <w:r>
        <w:rPr>
          <w:lang w:val="en-US"/>
        </w:rPr>
        <w:t>, hence you will need to download and install a more recent version</w:t>
      </w:r>
      <w:r w:rsidR="00A156F0">
        <w:rPr>
          <w:lang w:val="en-US"/>
        </w:rPr>
        <w:t>s:</w:t>
      </w:r>
      <w:r w:rsidR="00A156F0">
        <w:rPr>
          <w:lang w:val="en-US"/>
        </w:rPr>
        <w:br/>
      </w:r>
      <w:r w:rsidRPr="00367C13">
        <w:rPr>
          <w:lang w:val="en-US"/>
        </w:rPr>
        <w:t>bash-3.1-MSYS-1.0.11-1.tar.bz2</w:t>
      </w:r>
      <w:r w:rsidR="00A156F0">
        <w:rPr>
          <w:lang w:val="en-US"/>
        </w:rPr>
        <w:br/>
      </w:r>
      <w:r w:rsidR="00A156F0" w:rsidRPr="00A156F0">
        <w:rPr>
          <w:lang w:val="en-US"/>
        </w:rPr>
        <w:t>make-3.81-MSYS-1.0.11-2.tar.bz2</w:t>
      </w:r>
    </w:p>
    <w:tbl>
      <w:tblPr>
        <w:tblW w:w="0" w:type="auto"/>
        <w:tblCellSpacing w:w="0" w:type="dxa"/>
        <w:tblCellMar>
          <w:left w:w="0" w:type="dxa"/>
          <w:right w:w="0" w:type="dxa"/>
        </w:tblCellMar>
        <w:tblLook w:val="04A0"/>
      </w:tblPr>
      <w:tblGrid>
        <w:gridCol w:w="6"/>
      </w:tblGrid>
      <w:tr w:rsidR="00367C13" w:rsidTr="00367C13">
        <w:trPr>
          <w:tblCellSpacing w:w="0" w:type="dxa"/>
        </w:trPr>
        <w:tc>
          <w:tcPr>
            <w:tcW w:w="0" w:type="auto"/>
            <w:vAlign w:val="center"/>
            <w:hideMark/>
          </w:tcPr>
          <w:p w:rsidR="00367C13" w:rsidRDefault="00367C13">
            <w:pPr>
              <w:rPr>
                <w:sz w:val="24"/>
                <w:szCs w:val="24"/>
              </w:rPr>
            </w:pPr>
          </w:p>
        </w:tc>
      </w:tr>
    </w:tbl>
    <w:p w:rsidR="00367C13" w:rsidRDefault="00367C13" w:rsidP="00CB79A8">
      <w:pPr>
        <w:rPr>
          <w:lang w:val="en-US"/>
        </w:rPr>
      </w:pPr>
    </w:p>
    <w:p w:rsidR="00C41CD8" w:rsidRDefault="00C41CD8">
      <w:pPr>
        <w:rPr>
          <w:rFonts w:asciiTheme="majorHAnsi" w:eastAsia="Times New Roman" w:hAnsiTheme="majorHAnsi" w:cs="Times New Roman"/>
          <w:b/>
          <w:bCs/>
          <w:color w:val="548DD4" w:themeColor="text2" w:themeTint="99"/>
          <w:sz w:val="24"/>
          <w:szCs w:val="24"/>
          <w:lang w:val="en-US" w:eastAsia="de-DE"/>
        </w:rPr>
      </w:pPr>
      <w:r>
        <w:br w:type="page"/>
      </w:r>
    </w:p>
    <w:p w:rsidR="008A6723" w:rsidRDefault="008A6723" w:rsidP="008A6723">
      <w:r>
        <w:lastRenderedPageBreak/>
        <w:t xml:space="preserve">Note: The parameters with </w:t>
      </w:r>
      <w:r w:rsidRPr="008A6723">
        <w:rPr>
          <w:u w:val="single"/>
        </w:rPr>
        <w:t>underscores</w:t>
      </w:r>
      <w:r>
        <w:t xml:space="preserve"> may only be needed for MINGW compilation.</w:t>
      </w:r>
    </w:p>
    <w:p w:rsidR="00FC1E57" w:rsidRDefault="00FC1E57" w:rsidP="00FC1E57">
      <w:pPr>
        <w:pStyle w:val="Heading3"/>
      </w:pPr>
      <w:bookmarkStart w:id="17" w:name="_Toc208040214"/>
      <w:r>
        <w:t>Compile libfaac</w:t>
      </w:r>
      <w:bookmarkEnd w:id="17"/>
    </w:p>
    <w:p w:rsidR="00FC1E57" w:rsidRDefault="008A6723" w:rsidP="00C95177">
      <w:pPr>
        <w:pStyle w:val="Code"/>
      </w:pPr>
      <w:r>
        <w:t>./bootstrap</w:t>
      </w:r>
      <w:r>
        <w:br/>
        <w:t xml:space="preserve">./configure </w:t>
      </w:r>
      <w:r w:rsidRPr="008A6723">
        <w:rPr>
          <w:u w:val="single"/>
        </w:rPr>
        <w:t>--</w:t>
      </w:r>
      <w:r w:rsidR="00FC1E57" w:rsidRPr="008A6723">
        <w:rPr>
          <w:u w:val="single"/>
        </w:rPr>
        <w:t>with-gnu-ld</w:t>
      </w:r>
      <w:r w:rsidR="00C95177">
        <w:br/>
      </w:r>
      <w:r w:rsidR="00FC1E57">
        <w:t>make</w:t>
      </w:r>
      <w:r w:rsidR="00FC1E57">
        <w:br/>
        <w:t>make install</w:t>
      </w:r>
      <w:r w:rsidR="00FC1E57">
        <w:br/>
      </w:r>
    </w:p>
    <w:p w:rsidR="00C41CD8" w:rsidRDefault="00C41CD8" w:rsidP="00C41CD8">
      <w:r>
        <w:t xml:space="preserve">You may experience </w:t>
      </w:r>
      <w:r w:rsidR="00927DE0">
        <w:t xml:space="preserve">a </w:t>
      </w:r>
      <w:r>
        <w:t xml:space="preserve">compiling error like </w:t>
      </w:r>
    </w:p>
    <w:p w:rsidR="00C41CD8" w:rsidRDefault="00C41CD8" w:rsidP="00C95177">
      <w:pPr>
        <w:pStyle w:val="Code"/>
      </w:pPr>
      <w:r w:rsidRPr="00C41CD8">
        <w:t>mpeg4ip.h:74: error: conflicting declaration 'typedef int ssize_t'</w:t>
      </w:r>
    </w:p>
    <w:p w:rsidR="00C41CD8" w:rsidRDefault="00C41CD8" w:rsidP="00C41CD8">
      <w:r>
        <w:t xml:space="preserve">To fix that, edit </w:t>
      </w:r>
      <w:r w:rsidRPr="00C41CD8">
        <w:t>faac</w:t>
      </w:r>
      <w:r>
        <w:t>/</w:t>
      </w:r>
      <w:r w:rsidRPr="00C41CD8">
        <w:t>common</w:t>
      </w:r>
      <w:r>
        <w:t>/</w:t>
      </w:r>
      <w:r w:rsidRPr="00C41CD8">
        <w:t>mp4v2</w:t>
      </w:r>
      <w:r>
        <w:t>/mpeg4ip.h and remove that conflicting typedef as that is not needed anymore (gcc’s stdint.h defines it by today):</w:t>
      </w:r>
    </w:p>
    <w:p w:rsidR="00C41CD8" w:rsidRDefault="00C41CD8" w:rsidP="00C95177">
      <w:pPr>
        <w:pStyle w:val="Code"/>
      </w:pPr>
      <w:r>
        <w:t>[…]</w:t>
      </w:r>
    </w:p>
    <w:p w:rsidR="00C41CD8" w:rsidRDefault="00C41CD8" w:rsidP="00C41CD8">
      <w:pPr>
        <w:pStyle w:val="Code"/>
      </w:pPr>
      <w:r>
        <w:t>typedef __int8  int8_t;</w:t>
      </w:r>
    </w:p>
    <w:p w:rsidR="00C41CD8" w:rsidRDefault="00C41CD8" w:rsidP="00C41CD8">
      <w:pPr>
        <w:pStyle w:val="Code"/>
      </w:pPr>
      <w:r>
        <w:t>typedef unsigned short in_port_t;</w:t>
      </w:r>
    </w:p>
    <w:p w:rsidR="00C41CD8" w:rsidRDefault="00C41CD8" w:rsidP="00C41CD8">
      <w:pPr>
        <w:pStyle w:val="Code"/>
      </w:pPr>
      <w:r>
        <w:t>typedef int socklen_t;</w:t>
      </w:r>
    </w:p>
    <w:p w:rsidR="00C41CD8" w:rsidRPr="00C41CD8" w:rsidRDefault="00C41CD8" w:rsidP="00C41CD8">
      <w:pPr>
        <w:pStyle w:val="Code"/>
        <w:rPr>
          <w:color w:val="FF0000"/>
        </w:rPr>
      </w:pPr>
      <w:r w:rsidRPr="00C41CD8">
        <w:rPr>
          <w:color w:val="FF0000"/>
        </w:rPr>
        <w:t>//typedef int ssize_t;</w:t>
      </w:r>
    </w:p>
    <w:p w:rsidR="00C41CD8" w:rsidRDefault="00C41CD8" w:rsidP="00C41CD8">
      <w:pPr>
        <w:pStyle w:val="Code"/>
      </w:pPr>
      <w:r>
        <w:t>#define snprintf _snprintf</w:t>
      </w:r>
    </w:p>
    <w:p w:rsidR="00C41CD8" w:rsidRDefault="00C41CD8" w:rsidP="00C41CD8">
      <w:pPr>
        <w:pStyle w:val="Code"/>
      </w:pPr>
      <w:r>
        <w:t>#define strncasecmp _strnicmp</w:t>
      </w:r>
    </w:p>
    <w:p w:rsidR="00C41CD8" w:rsidRDefault="00C41CD8" w:rsidP="00C41CD8">
      <w:pPr>
        <w:pStyle w:val="Code"/>
      </w:pPr>
      <w:r>
        <w:t>#define strcasecmp _stricmp</w:t>
      </w:r>
    </w:p>
    <w:p w:rsidR="00C41CD8" w:rsidRDefault="00C41CD8" w:rsidP="00C41CD8">
      <w:pPr>
        <w:pStyle w:val="Code"/>
      </w:pPr>
      <w:r>
        <w:t>[…]</w:t>
      </w:r>
    </w:p>
    <w:p w:rsidR="00927DE0" w:rsidRDefault="00927DE0" w:rsidP="00927DE0">
      <w:r>
        <w:t>You may also experience a compiling error like</w:t>
      </w:r>
    </w:p>
    <w:p w:rsidR="00927DE0" w:rsidRDefault="00927DE0" w:rsidP="00927DE0">
      <w:pPr>
        <w:pStyle w:val="Code"/>
      </w:pPr>
      <w:r w:rsidRPr="00927DE0">
        <w:t>mp4atom.cpp:468: error: `isalnum' was not declared in this scope</w:t>
      </w:r>
    </w:p>
    <w:p w:rsidR="00927DE0" w:rsidRDefault="00927DE0" w:rsidP="00927DE0">
      <w:r>
        <w:t>To fix that, edit and add the inclusion of ctype.h which defines isalnum:</w:t>
      </w:r>
    </w:p>
    <w:p w:rsidR="00927DE0" w:rsidRDefault="00927DE0" w:rsidP="00927DE0">
      <w:pPr>
        <w:pStyle w:val="Code"/>
      </w:pPr>
      <w:r>
        <w:t>[…]</w:t>
      </w:r>
    </w:p>
    <w:p w:rsidR="00927DE0" w:rsidRDefault="00927DE0" w:rsidP="00927DE0">
      <w:pPr>
        <w:pStyle w:val="Code"/>
      </w:pPr>
      <w:r>
        <w:t xml:space="preserve"> *</w:t>
      </w:r>
      <w:r>
        <w:tab/>
      </w:r>
      <w:r>
        <w:tab/>
        <w:t>Dave Mackie</w:t>
      </w:r>
      <w:r>
        <w:tab/>
      </w:r>
      <w:r>
        <w:tab/>
      </w:r>
      <w:r>
        <w:tab/>
        <w:t>dmackie@cisco.com</w:t>
      </w:r>
    </w:p>
    <w:p w:rsidR="00927DE0" w:rsidRDefault="00927DE0" w:rsidP="00927DE0">
      <w:pPr>
        <w:pStyle w:val="Code"/>
      </w:pPr>
      <w:r>
        <w:t xml:space="preserve"> *</w:t>
      </w:r>
      <w:r>
        <w:tab/>
      </w:r>
      <w:r>
        <w:tab/>
        <w:t>Alix Marchandise-Franquet</w:t>
      </w:r>
      <w:r>
        <w:tab/>
        <w:t>alix@cisco.com</w:t>
      </w:r>
    </w:p>
    <w:p w:rsidR="00927DE0" w:rsidRDefault="00927DE0" w:rsidP="00927DE0">
      <w:pPr>
        <w:pStyle w:val="Code"/>
      </w:pPr>
      <w:r>
        <w:t xml:space="preserve"> *              Ximpo Group Ltd.                mp4v2@ximpo.com</w:t>
      </w:r>
    </w:p>
    <w:p w:rsidR="00927DE0" w:rsidRDefault="00927DE0" w:rsidP="00927DE0">
      <w:pPr>
        <w:pStyle w:val="Code"/>
      </w:pPr>
      <w:r>
        <w:t xml:space="preserve"> */</w:t>
      </w:r>
    </w:p>
    <w:p w:rsidR="00927DE0" w:rsidRPr="00927DE0" w:rsidRDefault="00927DE0" w:rsidP="00927DE0">
      <w:pPr>
        <w:pStyle w:val="Code"/>
        <w:rPr>
          <w:color w:val="FF0000"/>
        </w:rPr>
      </w:pPr>
      <w:r w:rsidRPr="00927DE0">
        <w:rPr>
          <w:color w:val="FF0000"/>
        </w:rPr>
        <w:t>#include &lt;ctype.h&gt;</w:t>
      </w:r>
    </w:p>
    <w:p w:rsidR="00927DE0" w:rsidRDefault="00927DE0" w:rsidP="00927DE0">
      <w:pPr>
        <w:pStyle w:val="Code"/>
      </w:pPr>
      <w:r>
        <w:t>#include "mp4common.h"</w:t>
      </w:r>
    </w:p>
    <w:p w:rsidR="00927DE0" w:rsidRDefault="00927DE0" w:rsidP="00927DE0">
      <w:pPr>
        <w:pStyle w:val="Code"/>
      </w:pPr>
      <w:r>
        <w:t>#include "atoms.h"</w:t>
      </w:r>
    </w:p>
    <w:p w:rsidR="00927DE0" w:rsidRDefault="00927DE0" w:rsidP="00927DE0">
      <w:pPr>
        <w:pStyle w:val="Code"/>
      </w:pPr>
      <w:r>
        <w:t>[…]</w:t>
      </w:r>
    </w:p>
    <w:p w:rsidR="000F5A94" w:rsidRDefault="000F5A94" w:rsidP="00927DE0">
      <w:pPr>
        <w:pStyle w:val="Code"/>
      </w:pPr>
    </w:p>
    <w:p w:rsidR="000F5A94" w:rsidRDefault="000F5A94" w:rsidP="009E7622">
      <w:r>
        <w:t>You may also experience a compiling error like</w:t>
      </w:r>
    </w:p>
    <w:p w:rsidR="009E7622" w:rsidRDefault="009E7622" w:rsidP="009E7622">
      <w:pPr>
        <w:pStyle w:val="Code"/>
      </w:pPr>
      <w:r>
        <w:t>[…}</w:t>
      </w:r>
    </w:p>
    <w:p w:rsidR="000F5A94" w:rsidRDefault="000F5A94" w:rsidP="000F5A94">
      <w:pPr>
        <w:pStyle w:val="Code"/>
      </w:pPr>
      <w:r>
        <w:t>#define LOG_INFO 6</w:t>
      </w:r>
    </w:p>
    <w:p w:rsidR="000F5A94" w:rsidRDefault="000F5A94" w:rsidP="000F5A94">
      <w:pPr>
        <w:pStyle w:val="Code"/>
      </w:pPr>
      <w:r>
        <w:t>#define LOG_DEBUG 7</w:t>
      </w:r>
    </w:p>
    <w:p w:rsidR="000F5A94" w:rsidRDefault="000F5A94" w:rsidP="000F5A94">
      <w:pPr>
        <w:pStyle w:val="Code"/>
      </w:pPr>
      <w:r>
        <w:t>/*</w:t>
      </w:r>
    </w:p>
    <w:p w:rsidR="000F5A94" w:rsidRDefault="000F5A94" w:rsidP="000F5A94">
      <w:pPr>
        <w:pStyle w:val="Code"/>
      </w:pPr>
      <w:r>
        <w:t>#if     !__STDC__ &amp;&amp; _INTEGRAL_MAX_BITS &gt;= 64</w:t>
      </w:r>
    </w:p>
    <w:p w:rsidR="000F5A94" w:rsidRDefault="000F5A94" w:rsidP="000F5A94">
      <w:pPr>
        <w:pStyle w:val="Code"/>
      </w:pPr>
      <w:r>
        <w:t>#define VAR_TO_FPOS(fpos, var) (fpos) = (var)</w:t>
      </w:r>
    </w:p>
    <w:p w:rsidR="000F5A94" w:rsidRDefault="000F5A94" w:rsidP="000F5A94">
      <w:pPr>
        <w:pStyle w:val="Code"/>
      </w:pPr>
      <w:r>
        <w:t>#define FPOS_TO_VAR(fpos, typed, var) (var) = (typed)(_FPOSOFF(fpos))</w:t>
      </w:r>
    </w:p>
    <w:p w:rsidR="000F5A94" w:rsidRDefault="000F5A94" w:rsidP="000F5A94">
      <w:pPr>
        <w:pStyle w:val="Code"/>
      </w:pPr>
      <w:r>
        <w:t>#else</w:t>
      </w:r>
    </w:p>
    <w:p w:rsidR="000F5A94" w:rsidRDefault="000F5A94" w:rsidP="000F5A94">
      <w:pPr>
        <w:pStyle w:val="Code"/>
      </w:pPr>
      <w:r>
        <w:t>#define VAR_TO_FPOS(fpos, var) (fpos).lopart = ((var) &amp; UINT_MAX); (fpos).hipart = ((var) &gt;&gt; 32)</w:t>
      </w:r>
    </w:p>
    <w:p w:rsidR="000F5A94" w:rsidRDefault="000F5A94" w:rsidP="000F5A94">
      <w:pPr>
        <w:pStyle w:val="Code"/>
      </w:pPr>
      <w:r>
        <w:t>#define FPOS_TO_VAR(fpos, typed, var) (var) = (typed)((uint64_t)((fpos).hipart ) &lt;&lt; 32 | (fpos).lopart)</w:t>
      </w:r>
    </w:p>
    <w:p w:rsidR="000F5A94" w:rsidRDefault="000F5A94" w:rsidP="000F5A94">
      <w:pPr>
        <w:pStyle w:val="Code"/>
      </w:pPr>
      <w:r>
        <w:t>#endif</w:t>
      </w:r>
    </w:p>
    <w:p w:rsidR="000F5A94" w:rsidRDefault="000F5A94" w:rsidP="000F5A94">
      <w:pPr>
        <w:pStyle w:val="Code"/>
      </w:pPr>
      <w:r>
        <w:lastRenderedPageBreak/>
        <w:t>*/</w:t>
      </w:r>
    </w:p>
    <w:p w:rsidR="000F5A94" w:rsidRPr="009E7622" w:rsidRDefault="000F5A94" w:rsidP="000F5A94">
      <w:pPr>
        <w:pStyle w:val="Code"/>
        <w:rPr>
          <w:color w:val="FF0000"/>
        </w:rPr>
      </w:pPr>
      <w:r w:rsidRPr="009E7622">
        <w:rPr>
          <w:color w:val="FF0000"/>
        </w:rPr>
        <w:t>#define VAR_TO_FPOS(fpos, var) (fpos) = (var)</w:t>
      </w:r>
    </w:p>
    <w:p w:rsidR="000F5A94" w:rsidRPr="009E7622" w:rsidRDefault="000F5A94" w:rsidP="000F5A94">
      <w:pPr>
        <w:pStyle w:val="Code"/>
        <w:rPr>
          <w:color w:val="FF0000"/>
        </w:rPr>
      </w:pPr>
      <w:r w:rsidRPr="009E7622">
        <w:rPr>
          <w:color w:val="FF0000"/>
        </w:rPr>
        <w:t>#define FPOS_TO_VAR(fpos, typed, var) (var) = (typed)(fpos)</w:t>
      </w:r>
    </w:p>
    <w:p w:rsidR="000F5A94" w:rsidRDefault="000F5A94" w:rsidP="000F5A94">
      <w:pPr>
        <w:pStyle w:val="Code"/>
      </w:pPr>
      <w:r>
        <w:t>#define __STRING(expr) #expr</w:t>
      </w:r>
    </w:p>
    <w:p w:rsidR="009E7622" w:rsidRDefault="009E7622" w:rsidP="000F5A94">
      <w:pPr>
        <w:pStyle w:val="Code"/>
      </w:pPr>
      <w:r>
        <w:t>[…}</w:t>
      </w:r>
    </w:p>
    <w:p w:rsidR="002E216F" w:rsidRDefault="002E216F" w:rsidP="000F5A94">
      <w:pPr>
        <w:pStyle w:val="Code"/>
      </w:pPr>
    </w:p>
    <w:p w:rsidR="002E216F" w:rsidRDefault="002E216F" w:rsidP="000917D5">
      <w:r>
        <w:t xml:space="preserve">You may also experience a compiling error like </w:t>
      </w:r>
    </w:p>
    <w:p w:rsidR="002E216F" w:rsidRDefault="002E216F" w:rsidP="000F5A94">
      <w:pPr>
        <w:pStyle w:val="Code"/>
      </w:pPr>
      <w:r w:rsidRPr="002E216F">
        <w:t>mp4util.cpp:78: error: `tolower' was not declared in this scope</w:t>
      </w:r>
    </w:p>
    <w:p w:rsidR="002E216F" w:rsidRDefault="002E216F" w:rsidP="002E216F">
      <w:r>
        <w:t>To fix that, edit and add the inclusion of ctype.h which defines tolower</w:t>
      </w:r>
    </w:p>
    <w:p w:rsidR="002E216F" w:rsidRDefault="002E216F" w:rsidP="002E216F">
      <w:pPr>
        <w:pStyle w:val="Code"/>
      </w:pPr>
      <w:r>
        <w:t xml:space="preserve"> […]</w:t>
      </w:r>
    </w:p>
    <w:p w:rsidR="002E216F" w:rsidRDefault="002E216F" w:rsidP="002E216F">
      <w:pPr>
        <w:pStyle w:val="Code"/>
      </w:pPr>
      <w:r>
        <w:t xml:space="preserve"> * </w:t>
      </w:r>
    </w:p>
    <w:p w:rsidR="002E216F" w:rsidRDefault="002E216F" w:rsidP="002E216F">
      <w:pPr>
        <w:pStyle w:val="Code"/>
      </w:pPr>
      <w:r>
        <w:t xml:space="preserve"> * Contributor(s): </w:t>
      </w:r>
    </w:p>
    <w:p w:rsidR="002E216F" w:rsidRDefault="002E216F" w:rsidP="002E216F">
      <w:pPr>
        <w:pStyle w:val="Code"/>
      </w:pPr>
      <w:r>
        <w:t xml:space="preserve"> *</w:t>
      </w:r>
      <w:r>
        <w:tab/>
      </w:r>
      <w:r>
        <w:tab/>
        <w:t>Dave Mackie</w:t>
      </w:r>
      <w:r>
        <w:tab/>
      </w:r>
      <w:r>
        <w:tab/>
        <w:t>dmackie@cisco.com</w:t>
      </w:r>
    </w:p>
    <w:p w:rsidR="002E216F" w:rsidRDefault="002E216F" w:rsidP="002E216F">
      <w:pPr>
        <w:pStyle w:val="Code"/>
      </w:pPr>
      <w:r>
        <w:t xml:space="preserve"> */</w:t>
      </w:r>
    </w:p>
    <w:p w:rsidR="002E216F" w:rsidRPr="002E216F" w:rsidRDefault="002E216F" w:rsidP="002E216F">
      <w:pPr>
        <w:pStyle w:val="Code"/>
        <w:rPr>
          <w:color w:val="FF0000"/>
        </w:rPr>
      </w:pPr>
      <w:r w:rsidRPr="002E216F">
        <w:rPr>
          <w:color w:val="FF0000"/>
        </w:rPr>
        <w:t>#include &lt;ctype.h&gt;</w:t>
      </w:r>
    </w:p>
    <w:p w:rsidR="002E216F" w:rsidRDefault="002E216F" w:rsidP="002E216F">
      <w:pPr>
        <w:pStyle w:val="Code"/>
      </w:pPr>
      <w:r>
        <w:t>#ifndef __MP4_UTIL_INCLUDED__</w:t>
      </w:r>
    </w:p>
    <w:p w:rsidR="002E216F" w:rsidRDefault="002E216F" w:rsidP="002E216F">
      <w:pPr>
        <w:pStyle w:val="Code"/>
      </w:pPr>
      <w:r>
        <w:t>#define __MP4_UTIL_INCLUDED__</w:t>
      </w:r>
    </w:p>
    <w:p w:rsidR="002E216F" w:rsidRDefault="002E216F" w:rsidP="002E216F">
      <w:pPr>
        <w:pStyle w:val="Code"/>
      </w:pPr>
      <w:r>
        <w:t>#include &lt;assert.h&gt;</w:t>
      </w:r>
    </w:p>
    <w:p w:rsidR="002E216F" w:rsidRDefault="002E216F" w:rsidP="002E216F">
      <w:pPr>
        <w:pStyle w:val="Code"/>
      </w:pPr>
      <w:r>
        <w:t>[…]</w:t>
      </w:r>
    </w:p>
    <w:p w:rsidR="00FC1E57" w:rsidRDefault="00FC1E57" w:rsidP="00FC1E57">
      <w:pPr>
        <w:pStyle w:val="Heading3"/>
      </w:pPr>
      <w:bookmarkStart w:id="18" w:name="_Toc208040215"/>
      <w:r>
        <w:t>Compile libfaad2</w:t>
      </w:r>
      <w:bookmarkEnd w:id="18"/>
    </w:p>
    <w:p w:rsidR="002A07CD" w:rsidRDefault="008A6723" w:rsidP="00C95177">
      <w:pPr>
        <w:pStyle w:val="Code"/>
      </w:pPr>
      <w:r>
        <w:t>./bootstrap</w:t>
      </w:r>
      <w:r>
        <w:br/>
        <w:t xml:space="preserve">./configure </w:t>
      </w:r>
      <w:r w:rsidRPr="008A6723">
        <w:rPr>
          <w:u w:val="single"/>
        </w:rPr>
        <w:t>--</w:t>
      </w:r>
      <w:r w:rsidR="00FC1E57" w:rsidRPr="008A6723">
        <w:rPr>
          <w:u w:val="single"/>
        </w:rPr>
        <w:t>with-gnu-ld</w:t>
      </w:r>
      <w:r w:rsidR="00FC1E57">
        <w:br/>
        <w:t>make</w:t>
      </w:r>
      <w:r w:rsidR="00FC1E57">
        <w:br/>
        <w:t>make install</w:t>
      </w:r>
    </w:p>
    <w:p w:rsidR="002A07CD" w:rsidRDefault="002A07CD" w:rsidP="002A07CD">
      <w:r>
        <w:t>You may experience compiling errors like</w:t>
      </w:r>
    </w:p>
    <w:p w:rsidR="002A07CD" w:rsidRDefault="002A07CD" w:rsidP="00C95177">
      <w:pPr>
        <w:pStyle w:val="Code"/>
      </w:pPr>
      <w:r w:rsidRPr="002A07CD">
        <w:t>mp4ff_int_types.h:13: error: syntax error before "int64_t"</w:t>
      </w:r>
    </w:p>
    <w:p w:rsidR="002A07CD" w:rsidRDefault="002A07CD" w:rsidP="002A07CD">
      <w:r>
        <w:t xml:space="preserve">To fix that, edit </w:t>
      </w:r>
      <w:r w:rsidRPr="002A07CD">
        <w:t>faad2</w:t>
      </w:r>
      <w:r>
        <w:t>/</w:t>
      </w:r>
      <w:r w:rsidRPr="002A07CD">
        <w:t>common</w:t>
      </w:r>
      <w:r>
        <w:t>/</w:t>
      </w:r>
      <w:r w:rsidRPr="002A07CD">
        <w:t>mp4ff</w:t>
      </w:r>
      <w:r>
        <w:t>/</w:t>
      </w:r>
      <w:r w:rsidRPr="002A07CD">
        <w:t>mp4ff_int_types.h</w:t>
      </w:r>
      <w:r>
        <w:t xml:space="preserve"> and remove those extra _WIN32 typedefs as those are not needed anymore (gcc’s stdint.h defines them by today):</w:t>
      </w:r>
    </w:p>
    <w:p w:rsidR="002A07CD" w:rsidRDefault="002A07CD" w:rsidP="002A07CD">
      <w:pPr>
        <w:pStyle w:val="Code"/>
      </w:pPr>
      <w:r>
        <w:t>#ifndef _MP4FF_INT_TYPES_H_</w:t>
      </w:r>
    </w:p>
    <w:p w:rsidR="002A07CD" w:rsidRDefault="002A07CD" w:rsidP="002A07CD">
      <w:pPr>
        <w:pStyle w:val="Code"/>
      </w:pPr>
      <w:r>
        <w:t>#define _MP4FF_INT_TYPES_H_</w:t>
      </w:r>
    </w:p>
    <w:p w:rsidR="002A07CD" w:rsidRPr="002A07CD" w:rsidRDefault="002A07CD" w:rsidP="002A07CD">
      <w:pPr>
        <w:pStyle w:val="Code"/>
        <w:rPr>
          <w:color w:val="FF0000"/>
        </w:rPr>
      </w:pPr>
      <w:r w:rsidRPr="002A07CD">
        <w:rPr>
          <w:color w:val="FF0000"/>
        </w:rPr>
        <w:t>/*</w:t>
      </w:r>
    </w:p>
    <w:p w:rsidR="002A07CD" w:rsidRPr="002A07CD" w:rsidRDefault="002A07CD" w:rsidP="002A07CD">
      <w:pPr>
        <w:pStyle w:val="Code"/>
      </w:pPr>
      <w:r w:rsidRPr="002A07CD">
        <w:t>#if defined (_WIN32)</w:t>
      </w:r>
    </w:p>
    <w:p w:rsidR="002A07CD" w:rsidRPr="002A07CD" w:rsidRDefault="002A07CD" w:rsidP="002A07CD">
      <w:pPr>
        <w:pStyle w:val="Code"/>
      </w:pPr>
      <w:r w:rsidRPr="002A07CD">
        <w:t>typedef char int8_t;</w:t>
      </w:r>
    </w:p>
    <w:p w:rsidR="002A07CD" w:rsidRPr="002A07CD" w:rsidRDefault="002A07CD" w:rsidP="002A07CD">
      <w:pPr>
        <w:pStyle w:val="Code"/>
      </w:pPr>
      <w:r w:rsidRPr="002A07CD">
        <w:t>typedef unsigned char uint8_t;</w:t>
      </w:r>
    </w:p>
    <w:p w:rsidR="002A07CD" w:rsidRPr="002A07CD" w:rsidRDefault="002A07CD" w:rsidP="002A07CD">
      <w:pPr>
        <w:pStyle w:val="Code"/>
      </w:pPr>
      <w:r w:rsidRPr="002A07CD">
        <w:t>typedef short int16_t;</w:t>
      </w:r>
    </w:p>
    <w:p w:rsidR="002A07CD" w:rsidRPr="002A07CD" w:rsidRDefault="002A07CD" w:rsidP="002A07CD">
      <w:pPr>
        <w:pStyle w:val="Code"/>
      </w:pPr>
      <w:r w:rsidRPr="002A07CD">
        <w:t>typedef unsigned short uint16_t;</w:t>
      </w:r>
    </w:p>
    <w:p w:rsidR="002A07CD" w:rsidRPr="002A07CD" w:rsidRDefault="002A07CD" w:rsidP="002A07CD">
      <w:pPr>
        <w:pStyle w:val="Code"/>
      </w:pPr>
      <w:r w:rsidRPr="002A07CD">
        <w:t>typedef long int32_t;</w:t>
      </w:r>
    </w:p>
    <w:p w:rsidR="002A07CD" w:rsidRPr="002A07CD" w:rsidRDefault="002A07CD" w:rsidP="002A07CD">
      <w:pPr>
        <w:pStyle w:val="Code"/>
      </w:pPr>
      <w:r w:rsidRPr="002A07CD">
        <w:t>typedef unsigned long uint32_t;</w:t>
      </w:r>
    </w:p>
    <w:p w:rsidR="002A07CD" w:rsidRPr="002A07CD" w:rsidRDefault="002A07CD" w:rsidP="002A07CD">
      <w:pPr>
        <w:pStyle w:val="Code"/>
      </w:pPr>
      <w:r w:rsidRPr="002A07CD">
        <w:t>#else</w:t>
      </w:r>
    </w:p>
    <w:p w:rsidR="002A07CD" w:rsidRPr="002A07CD" w:rsidRDefault="002A07CD" w:rsidP="002A07CD">
      <w:pPr>
        <w:pStyle w:val="Code"/>
      </w:pPr>
      <w:r w:rsidRPr="002A07CD">
        <w:t>#include &lt;stdint.h&gt;</w:t>
      </w:r>
    </w:p>
    <w:p w:rsidR="002A07CD" w:rsidRPr="002A07CD" w:rsidRDefault="002A07CD" w:rsidP="002A07CD">
      <w:pPr>
        <w:pStyle w:val="Code"/>
      </w:pPr>
      <w:r w:rsidRPr="002A07CD">
        <w:t>#endif</w:t>
      </w:r>
    </w:p>
    <w:p w:rsidR="002A07CD" w:rsidRPr="002A07CD" w:rsidRDefault="002A07CD" w:rsidP="002A07CD">
      <w:pPr>
        <w:pStyle w:val="Code"/>
        <w:rPr>
          <w:color w:val="FF0000"/>
        </w:rPr>
      </w:pPr>
      <w:r w:rsidRPr="002A07CD">
        <w:rPr>
          <w:color w:val="FF0000"/>
        </w:rPr>
        <w:t>*/</w:t>
      </w:r>
    </w:p>
    <w:p w:rsidR="002A07CD" w:rsidRPr="002A07CD" w:rsidRDefault="002A07CD" w:rsidP="002A07CD">
      <w:pPr>
        <w:pStyle w:val="Code"/>
        <w:rPr>
          <w:color w:val="FF0000"/>
        </w:rPr>
      </w:pPr>
      <w:r w:rsidRPr="002A07CD">
        <w:rPr>
          <w:color w:val="FF0000"/>
        </w:rPr>
        <w:t>#include &lt;stdint.h&gt;</w:t>
      </w:r>
    </w:p>
    <w:p w:rsidR="00FC1E57" w:rsidRDefault="002A07CD" w:rsidP="002A07CD">
      <w:pPr>
        <w:pStyle w:val="Code"/>
      </w:pPr>
      <w:r>
        <w:t>#endif</w:t>
      </w:r>
      <w:r w:rsidR="00FC1E57">
        <w:br/>
      </w:r>
    </w:p>
    <w:p w:rsidR="00F153DA" w:rsidRDefault="00F153DA">
      <w:pPr>
        <w:rPr>
          <w:rFonts w:asciiTheme="majorHAnsi" w:eastAsia="Times New Roman" w:hAnsiTheme="majorHAnsi" w:cs="Times New Roman"/>
          <w:b/>
          <w:bCs/>
          <w:color w:val="548DD4" w:themeColor="text2" w:themeTint="99"/>
          <w:sz w:val="24"/>
          <w:szCs w:val="24"/>
          <w:lang w:val="en-US" w:eastAsia="de-DE"/>
        </w:rPr>
      </w:pPr>
      <w:r>
        <w:br w:type="page"/>
      </w:r>
    </w:p>
    <w:p w:rsidR="00FC1E57" w:rsidRDefault="00294899" w:rsidP="00410098">
      <w:pPr>
        <w:pStyle w:val="Heading3"/>
      </w:pPr>
      <w:bookmarkStart w:id="19" w:name="_Toc208040216"/>
      <w:r>
        <w:lastRenderedPageBreak/>
        <w:t>Compil</w:t>
      </w:r>
      <w:r w:rsidR="000A7975">
        <w:t>ing</w:t>
      </w:r>
      <w:r>
        <w:t xml:space="preserve"> lib</w:t>
      </w:r>
      <w:r w:rsidR="007341EC">
        <w:t>mp3</w:t>
      </w:r>
      <w:r>
        <w:t>lame</w:t>
      </w:r>
      <w:bookmarkEnd w:id="19"/>
    </w:p>
    <w:p w:rsidR="001B645E" w:rsidRDefault="001B645E" w:rsidP="001B645E">
      <w:pPr>
        <w:pStyle w:val="Code"/>
      </w:pPr>
      <w:r>
        <w:t>./configure</w:t>
      </w:r>
    </w:p>
    <w:p w:rsidR="001B645E" w:rsidRDefault="001B645E" w:rsidP="001B645E">
      <w:pPr>
        <w:pStyle w:val="Code"/>
      </w:pPr>
      <w:r>
        <w:t>make</w:t>
      </w:r>
    </w:p>
    <w:p w:rsidR="001B645E" w:rsidRDefault="001B645E" w:rsidP="001B645E">
      <w:pPr>
        <w:pStyle w:val="Code"/>
      </w:pPr>
      <w:r>
        <w:t>make install</w:t>
      </w:r>
    </w:p>
    <w:p w:rsidR="00F153DA" w:rsidRDefault="00F153DA" w:rsidP="00F153DA">
      <w:pPr>
        <w:pStyle w:val="Heading3"/>
      </w:pPr>
      <w:bookmarkStart w:id="20" w:name="_Toc208040217"/>
      <w:r>
        <w:t>Compiling libogg</w:t>
      </w:r>
      <w:bookmarkEnd w:id="20"/>
    </w:p>
    <w:p w:rsidR="00F153DA" w:rsidRPr="008A6723" w:rsidRDefault="00F153DA" w:rsidP="001B645E">
      <w:pPr>
        <w:pStyle w:val="Code"/>
        <w:rPr>
          <w:u w:val="single"/>
        </w:rPr>
      </w:pPr>
      <w:r>
        <w:t>./configure</w:t>
      </w:r>
      <w:r w:rsidR="00BF3998">
        <w:t xml:space="preserve"> </w:t>
      </w:r>
      <w:r w:rsidR="00BF3998" w:rsidRPr="008A6723">
        <w:rPr>
          <w:u w:val="single"/>
        </w:rPr>
        <w:t>–-prefix=/local</w:t>
      </w:r>
      <w:r w:rsidR="00795AE0" w:rsidRPr="008A6723">
        <w:rPr>
          <w:u w:val="single"/>
        </w:rPr>
        <w:t xml:space="preserve"> –-disable-shared</w:t>
      </w:r>
    </w:p>
    <w:p w:rsidR="00F153DA" w:rsidRDefault="00F153DA" w:rsidP="001B645E">
      <w:pPr>
        <w:pStyle w:val="Code"/>
      </w:pPr>
      <w:r>
        <w:t>make</w:t>
      </w:r>
    </w:p>
    <w:p w:rsidR="00F153DA" w:rsidRDefault="00F153DA" w:rsidP="001B645E">
      <w:pPr>
        <w:pStyle w:val="Code"/>
      </w:pPr>
      <w:r>
        <w:t>make install</w:t>
      </w:r>
    </w:p>
    <w:p w:rsidR="00F153DA" w:rsidRDefault="00F153DA" w:rsidP="00F153DA">
      <w:pPr>
        <w:pStyle w:val="Heading3"/>
      </w:pPr>
      <w:bookmarkStart w:id="21" w:name="_Toc208040218"/>
      <w:r>
        <w:t>Compiling libvorbis</w:t>
      </w:r>
      <w:bookmarkEnd w:id="21"/>
    </w:p>
    <w:p w:rsidR="00F153DA" w:rsidRDefault="00F153DA" w:rsidP="001B645E">
      <w:pPr>
        <w:pStyle w:val="Code"/>
      </w:pPr>
      <w:r>
        <w:t>./configure</w:t>
      </w:r>
      <w:r w:rsidR="00BF3998">
        <w:t xml:space="preserve"> </w:t>
      </w:r>
      <w:r w:rsidR="00BF3998" w:rsidRPr="008A6723">
        <w:rPr>
          <w:u w:val="single"/>
        </w:rPr>
        <w:t>–-prefix=/local</w:t>
      </w:r>
      <w:r w:rsidR="00795AE0" w:rsidRPr="008A6723">
        <w:rPr>
          <w:u w:val="single"/>
        </w:rPr>
        <w:t xml:space="preserve"> –-disable-shared</w:t>
      </w:r>
    </w:p>
    <w:p w:rsidR="00F153DA" w:rsidRDefault="00F153DA" w:rsidP="001B645E">
      <w:pPr>
        <w:pStyle w:val="Code"/>
      </w:pPr>
      <w:r>
        <w:t>make</w:t>
      </w:r>
    </w:p>
    <w:p w:rsidR="00F153DA" w:rsidRDefault="00F153DA" w:rsidP="001B645E">
      <w:pPr>
        <w:pStyle w:val="Code"/>
      </w:pPr>
      <w:r>
        <w:t>make install</w:t>
      </w:r>
    </w:p>
    <w:p w:rsidR="005924F8" w:rsidRDefault="005924F8" w:rsidP="005924F8">
      <w:pPr>
        <w:pStyle w:val="Heading3"/>
      </w:pPr>
      <w:r>
        <w:t>Compiling libqcelp</w:t>
      </w:r>
    </w:p>
    <w:p w:rsidR="00DD4FF3" w:rsidRDefault="005924F8" w:rsidP="00A5346A">
      <w:pPr>
        <w:rPr>
          <w:rFonts w:ascii="Verdana" w:hAnsi="Verdana" w:cs="Arial"/>
          <w:color w:val="000000"/>
          <w:sz w:val="19"/>
          <w:szCs w:val="19"/>
        </w:rPr>
      </w:pPr>
      <w:r>
        <w:rPr>
          <w:lang w:val="en-US"/>
        </w:rPr>
        <w:t xml:space="preserve">Download </w:t>
      </w:r>
      <w:r w:rsidR="00C36B6E">
        <w:rPr>
          <w:rFonts w:ascii="Verdana" w:hAnsi="Verdana" w:cs="Arial"/>
          <w:color w:val="000000"/>
          <w:sz w:val="19"/>
          <w:szCs w:val="19"/>
        </w:rPr>
        <w:t xml:space="preserve">the RetroPatch from sourceforge.net: </w:t>
      </w:r>
      <w:hyperlink r:id="rId28" w:history="1">
        <w:r w:rsidR="00DD4FF3" w:rsidRPr="005136A5">
          <w:rPr>
            <w:rStyle w:val="Hyperlink"/>
            <w:rFonts w:ascii="Verdana" w:hAnsi="Verdana" w:cs="Arial"/>
            <w:sz w:val="19"/>
            <w:szCs w:val="19"/>
          </w:rPr>
          <w:t>http://downloads.sourceforge.net/retrocode/qc13_tia_50_ansi733_20040315-025_retropatch03.zip</w:t>
        </w:r>
      </w:hyperlink>
    </w:p>
    <w:p w:rsidR="00A5346A" w:rsidRDefault="00A5346A" w:rsidP="00A5346A">
      <w:r>
        <w:t xml:space="preserve">Patch the original </w:t>
      </w:r>
      <w:r w:rsidRPr="007D366B">
        <w:rPr>
          <w:rStyle w:val="SubtleEmphasis"/>
        </w:rPr>
        <w:t>13k_Spec_Software_Distribution_vA-1.0</w:t>
      </w:r>
      <w:r>
        <w:rPr>
          <w:rStyle w:val="SubtleEmphasis"/>
        </w:rPr>
        <w:t>/</w:t>
      </w:r>
      <w:r w:rsidRPr="007D366B">
        <w:t xml:space="preserve"> </w:t>
      </w:r>
      <w:r w:rsidRPr="007D366B">
        <w:rPr>
          <w:rStyle w:val="SubtleEmphasis"/>
        </w:rPr>
        <w:t>qc13_tia_50_ansi733_20040315-025</w:t>
      </w:r>
      <w:r w:rsidR="00DD4FF3">
        <w:t xml:space="preserve"> folder with that patchfile:</w:t>
      </w:r>
    </w:p>
    <w:p w:rsidR="007D366B" w:rsidRDefault="007D366B" w:rsidP="007D366B">
      <w:pPr>
        <w:pStyle w:val="Code"/>
      </w:pPr>
      <w:r>
        <w:t>patch –p0 &lt;</w:t>
      </w:r>
      <w:r w:rsidRPr="007D366B">
        <w:t>qc13_tia_50_ansi733_20040315-025_retropatch0</w:t>
      </w:r>
      <w:r w:rsidR="00145673">
        <w:t>3</w:t>
      </w:r>
      <w:r w:rsidRPr="007D366B">
        <w:t>.patch</w:t>
      </w:r>
    </w:p>
    <w:p w:rsidR="00DD4FF3" w:rsidRDefault="007D366B" w:rsidP="007D366B">
      <w:pPr>
        <w:pStyle w:val="Code"/>
      </w:pPr>
      <w:r>
        <w:t xml:space="preserve">cd </w:t>
      </w:r>
      <w:r w:rsidR="009F2194" w:rsidRPr="007D366B">
        <w:t>qc13_tia_50_ansi733_20040315-025</w:t>
      </w:r>
    </w:p>
    <w:p w:rsidR="00DD4FF3" w:rsidRDefault="00DD4FF3" w:rsidP="007D366B">
      <w:pPr>
        <w:pStyle w:val="Code"/>
      </w:pPr>
    </w:p>
    <w:p w:rsidR="00DD4FF3" w:rsidRDefault="00DD4FF3" w:rsidP="007D366B">
      <w:pPr>
        <w:pStyle w:val="Code"/>
        <w:rPr>
          <w:rFonts w:ascii="Verdana" w:hAnsi="Verdana" w:cs="Arial"/>
          <w:color w:val="000000"/>
          <w:sz w:val="19"/>
          <w:szCs w:val="19"/>
        </w:rPr>
      </w:pPr>
      <w:r>
        <w:rPr>
          <w:rFonts w:ascii="Verdana" w:hAnsi="Verdana" w:cs="Arial"/>
          <w:color w:val="000000"/>
          <w:sz w:val="19"/>
          <w:szCs w:val="19"/>
        </w:rPr>
        <w:t>As the original reference implementation contained some binary libraries already, make sure you remove those before building:</w:t>
      </w:r>
    </w:p>
    <w:p w:rsidR="00DD4FF3" w:rsidRDefault="00DD4FF3" w:rsidP="007D366B">
      <w:pPr>
        <w:pStyle w:val="Code"/>
      </w:pPr>
    </w:p>
    <w:p w:rsidR="00DD4FF3" w:rsidRDefault="00DD4FF3" w:rsidP="007D366B">
      <w:pPr>
        <w:pStyle w:val="Code"/>
      </w:pPr>
      <w:r w:rsidRPr="00DD4FF3">
        <w:t xml:space="preserve">rm </w:t>
      </w:r>
      <w:r>
        <w:t xml:space="preserve">–f </w:t>
      </w:r>
      <w:r w:rsidRPr="00DD4FF3">
        <w:t>dsp_fx/*.a</w:t>
      </w:r>
    </w:p>
    <w:p w:rsidR="00DD4FF3" w:rsidRDefault="00DD4FF3" w:rsidP="007D366B">
      <w:pPr>
        <w:pStyle w:val="Code"/>
      </w:pPr>
      <w:r w:rsidRPr="00DD4FF3">
        <w:t xml:space="preserve">rm </w:t>
      </w:r>
      <w:r>
        <w:t xml:space="preserve">–f </w:t>
      </w:r>
      <w:r w:rsidRPr="00DD4FF3">
        <w:t>fxptlibs/ops/</w:t>
      </w:r>
      <w:r>
        <w:t>*</w:t>
      </w:r>
      <w:r w:rsidRPr="00DD4FF3">
        <w:t>.a</w:t>
      </w:r>
    </w:p>
    <w:p w:rsidR="00DD4FF3" w:rsidRDefault="00DD4FF3" w:rsidP="007D366B">
      <w:pPr>
        <w:pStyle w:val="Code"/>
      </w:pPr>
    </w:p>
    <w:p w:rsidR="00DD4FF3" w:rsidRDefault="00DD4FF3" w:rsidP="007D366B">
      <w:pPr>
        <w:pStyle w:val="Code"/>
        <w:rPr>
          <w:rFonts w:ascii="Verdana" w:hAnsi="Verdana" w:cs="Arial"/>
          <w:color w:val="000000"/>
          <w:sz w:val="19"/>
          <w:szCs w:val="19"/>
        </w:rPr>
      </w:pPr>
      <w:r>
        <w:rPr>
          <w:rFonts w:ascii="Verdana" w:hAnsi="Verdana" w:cs="Arial"/>
          <w:color w:val="000000"/>
          <w:sz w:val="19"/>
          <w:szCs w:val="19"/>
        </w:rPr>
        <w:t>Now you can finally build the libraries</w:t>
      </w:r>
    </w:p>
    <w:p w:rsidR="00DD4FF3" w:rsidRDefault="00DD4FF3" w:rsidP="007D366B">
      <w:pPr>
        <w:pStyle w:val="Code"/>
      </w:pPr>
    </w:p>
    <w:p w:rsidR="00A5346A" w:rsidRDefault="007D366B" w:rsidP="007D366B">
      <w:pPr>
        <w:pStyle w:val="Code"/>
      </w:pPr>
      <w:r>
        <w:t>make</w:t>
      </w:r>
    </w:p>
    <w:p w:rsidR="00DB552E" w:rsidRDefault="00DB552E" w:rsidP="007D366B">
      <w:pPr>
        <w:pStyle w:val="Code"/>
      </w:pPr>
      <w:r>
        <w:t>make install</w:t>
      </w:r>
    </w:p>
    <w:p w:rsidR="000A7975" w:rsidRDefault="000A7975" w:rsidP="000A7975">
      <w:pPr>
        <w:pStyle w:val="Heading3"/>
      </w:pPr>
      <w:bookmarkStart w:id="22" w:name="_Toc208040219"/>
      <w:r>
        <w:t>Compiling libamrnb</w:t>
      </w:r>
      <w:bookmarkEnd w:id="22"/>
    </w:p>
    <w:p w:rsidR="000A7975" w:rsidRDefault="000A7975" w:rsidP="000A7975">
      <w:pPr>
        <w:rPr>
          <w:lang w:val="en-US"/>
        </w:rPr>
      </w:pPr>
      <w:r>
        <w:rPr>
          <w:lang w:val="en-US"/>
        </w:rPr>
        <w:t>Download the libamrnb Makefile from sourceforge.net:</w:t>
      </w:r>
    </w:p>
    <w:p w:rsidR="002A70BA" w:rsidRDefault="009A36A6" w:rsidP="000A7975">
      <w:pPr>
        <w:rPr>
          <w:lang w:val="en-US"/>
        </w:rPr>
      </w:pPr>
      <w:hyperlink r:id="rId29" w:history="1">
        <w:r w:rsidR="002A70BA" w:rsidRPr="00FB4DCF">
          <w:rPr>
            <w:rStyle w:val="Hyperlink"/>
            <w:lang w:val="en-US"/>
          </w:rPr>
          <w:t>http://downloads.sourceforge.net/retrocode/Makefile_libamrnb_26.104.zip?use_mirror=ovh</w:t>
        </w:r>
      </w:hyperlink>
    </w:p>
    <w:p w:rsidR="000A7975" w:rsidRDefault="000A7975" w:rsidP="000A7975">
      <w:pPr>
        <w:rPr>
          <w:lang w:val="en-US"/>
        </w:rPr>
      </w:pPr>
      <w:r>
        <w:rPr>
          <w:lang w:val="en-US"/>
        </w:rPr>
        <w:t xml:space="preserve">For creating libamrnb, copy that Makefile into the </w:t>
      </w:r>
      <w:r w:rsidRPr="001B2F09">
        <w:rPr>
          <w:rStyle w:val="SubtleEmphasis"/>
        </w:rPr>
        <w:t>c-code</w:t>
      </w:r>
      <w:r>
        <w:rPr>
          <w:lang w:val="en-US"/>
        </w:rPr>
        <w:t xml:space="preserve"> folder. Now run</w:t>
      </w:r>
    </w:p>
    <w:p w:rsidR="000A7975" w:rsidRDefault="000A7975" w:rsidP="000A7975">
      <w:pPr>
        <w:pStyle w:val="Code"/>
      </w:pPr>
      <w:r>
        <w:t>make mylib</w:t>
      </w:r>
      <w:r>
        <w:br/>
        <w:t>install –c libamrnb.a /usr/local/lib</w:t>
      </w:r>
      <w:r>
        <w:br/>
        <w:t>mkdir /usr/local/include/amrnb</w:t>
      </w:r>
      <w:r>
        <w:br/>
        <w:t>c</w:t>
      </w:r>
      <w:r w:rsidR="002A70BA">
        <w:t>p</w:t>
      </w:r>
      <w:r>
        <w:t xml:space="preserve"> *.h /usr/local/include/amrnb</w:t>
      </w:r>
    </w:p>
    <w:p w:rsidR="000A7975" w:rsidRDefault="000A7975" w:rsidP="000A7975">
      <w:pPr>
        <w:pStyle w:val="Heading3"/>
      </w:pPr>
      <w:bookmarkStart w:id="23" w:name="_Toc208040220"/>
      <w:r>
        <w:t>Compiling libamrwb</w:t>
      </w:r>
      <w:bookmarkEnd w:id="23"/>
    </w:p>
    <w:p w:rsidR="000A7975" w:rsidRDefault="000A7975" w:rsidP="000A7975">
      <w:pPr>
        <w:rPr>
          <w:lang w:val="en-US"/>
        </w:rPr>
      </w:pPr>
      <w:r>
        <w:rPr>
          <w:lang w:val="en-US"/>
        </w:rPr>
        <w:lastRenderedPageBreak/>
        <w:t>Download the libamrwb Makefile from sourceforge.net:</w:t>
      </w:r>
    </w:p>
    <w:p w:rsidR="002A70BA" w:rsidRDefault="009A36A6" w:rsidP="000A7975">
      <w:pPr>
        <w:rPr>
          <w:lang w:val="en-US"/>
        </w:rPr>
      </w:pPr>
      <w:hyperlink r:id="rId30" w:history="1">
        <w:r w:rsidR="002A70BA" w:rsidRPr="00FB4DCF">
          <w:rPr>
            <w:rStyle w:val="Hyperlink"/>
            <w:lang w:val="en-US"/>
          </w:rPr>
          <w:t>http://downloads.sourceforge.net/retrocode/Makefile_libamrwb_26.204.zip?use_mirror=ovh</w:t>
        </w:r>
      </w:hyperlink>
    </w:p>
    <w:p w:rsidR="000A7975" w:rsidRDefault="000A7975" w:rsidP="000A7975">
      <w:pPr>
        <w:rPr>
          <w:lang w:val="en-US"/>
        </w:rPr>
      </w:pPr>
      <w:r>
        <w:rPr>
          <w:lang w:val="en-US"/>
        </w:rPr>
        <w:t xml:space="preserve">For creating libamrwb, copy that Makefile into the </w:t>
      </w:r>
      <w:r w:rsidRPr="001B2F09">
        <w:rPr>
          <w:rStyle w:val="SubtleEmphasis"/>
        </w:rPr>
        <w:t>c-code</w:t>
      </w:r>
      <w:r>
        <w:rPr>
          <w:lang w:val="en-US"/>
        </w:rPr>
        <w:t xml:space="preserve"> folder. Now run</w:t>
      </w:r>
    </w:p>
    <w:p w:rsidR="000A7975" w:rsidRDefault="000A7975" w:rsidP="000A7975">
      <w:pPr>
        <w:pStyle w:val="Code"/>
      </w:pPr>
      <w:r>
        <w:t>make mylib</w:t>
      </w:r>
      <w:r>
        <w:br/>
        <w:t>install –c libamrwb.a /usr/local/lib</w:t>
      </w:r>
      <w:r>
        <w:br/>
        <w:t>mkdir /usr/local/include/amrwb</w:t>
      </w:r>
      <w:r>
        <w:br/>
        <w:t>c</w:t>
      </w:r>
      <w:r w:rsidR="002A70BA">
        <w:t>p</w:t>
      </w:r>
      <w:r>
        <w:t xml:space="preserve"> *.h /usr/local/include/amrwb</w:t>
      </w:r>
    </w:p>
    <w:p w:rsidR="000A7975" w:rsidRDefault="000A7975" w:rsidP="000A7975">
      <w:pPr>
        <w:pStyle w:val="Heading3"/>
      </w:pPr>
      <w:bookmarkStart w:id="24" w:name="_Toc208040221"/>
      <w:r>
        <w:t>Compiling libmp4ff</w:t>
      </w:r>
      <w:bookmarkEnd w:id="24"/>
    </w:p>
    <w:p w:rsidR="000A7975" w:rsidRDefault="000A7975" w:rsidP="000A7975">
      <w:pPr>
        <w:rPr>
          <w:lang w:val="en-US"/>
        </w:rPr>
      </w:pPr>
      <w:r>
        <w:rPr>
          <w:lang w:val="en-US"/>
        </w:rPr>
        <w:t>Download the libmp4ff Patchfile from sourceforge.net:</w:t>
      </w:r>
    </w:p>
    <w:p w:rsidR="002A70BA" w:rsidRDefault="009A36A6" w:rsidP="000A7975">
      <w:pPr>
        <w:rPr>
          <w:lang w:val="en-US"/>
        </w:rPr>
      </w:pPr>
      <w:hyperlink r:id="rId31" w:history="1">
        <w:r w:rsidR="002A70BA" w:rsidRPr="00FB4DCF">
          <w:rPr>
            <w:rStyle w:val="Hyperlink"/>
            <w:lang w:val="en-US"/>
          </w:rPr>
          <w:t>http://downloads.sourceforge.net/retrocode/mp4ff_patch_by_me_at_mmsguru_dot_com.patch?use_mirror=ovh</w:t>
        </w:r>
      </w:hyperlink>
    </w:p>
    <w:p w:rsidR="000A7975" w:rsidRDefault="000A7975">
      <w:r>
        <w:t xml:space="preserve">Patch the original </w:t>
      </w:r>
      <w:r w:rsidRPr="002A70BA">
        <w:rPr>
          <w:rStyle w:val="SubtleEmphasis"/>
        </w:rPr>
        <w:t>faad/common</w:t>
      </w:r>
      <w:r>
        <w:t xml:space="preserve"> folder with that patchfile </w:t>
      </w:r>
      <w:r w:rsidR="002A70BA">
        <w:t>an build that library by running</w:t>
      </w:r>
    </w:p>
    <w:p w:rsidR="000A7975" w:rsidRDefault="000A7975" w:rsidP="002A70BA">
      <w:pPr>
        <w:pStyle w:val="Code"/>
      </w:pPr>
      <w:r>
        <w:t>patch –p</w:t>
      </w:r>
      <w:r w:rsidR="002A70BA">
        <w:t>0 &lt;</w:t>
      </w:r>
      <w:r w:rsidR="002A70BA" w:rsidRPr="002A70BA">
        <w:t>mp4ff_patch_by_me_at_mmsguru_dot_com.patch</w:t>
      </w:r>
    </w:p>
    <w:p w:rsidR="002A70BA" w:rsidRDefault="002A70BA" w:rsidP="002A70BA">
      <w:pPr>
        <w:pStyle w:val="Code"/>
      </w:pPr>
      <w:r>
        <w:t>cd  mp4ff</w:t>
      </w:r>
    </w:p>
    <w:p w:rsidR="002A70BA" w:rsidRDefault="002A70BA" w:rsidP="002A70BA">
      <w:pPr>
        <w:pStyle w:val="Code"/>
      </w:pPr>
      <w:r>
        <w:t>make</w:t>
      </w:r>
      <w:r>
        <w:br/>
        <w:t>install –c libmp4ff.a /usr/local/lib</w:t>
      </w:r>
    </w:p>
    <w:p w:rsidR="002A70BA" w:rsidRDefault="002A70BA" w:rsidP="002A70BA">
      <w:pPr>
        <w:pStyle w:val="Code"/>
      </w:pPr>
      <w:r>
        <w:t>mkdir /usr/local/include/mp4ff</w:t>
      </w:r>
    </w:p>
    <w:p w:rsidR="002A70BA" w:rsidRDefault="002A70BA" w:rsidP="002A70BA">
      <w:pPr>
        <w:pStyle w:val="Code"/>
      </w:pPr>
      <w:r>
        <w:t>cp *.h /usr/local/include/mp4ff</w:t>
      </w:r>
    </w:p>
    <w:p w:rsidR="00294899" w:rsidRDefault="00294899" w:rsidP="00410098">
      <w:pPr>
        <w:pStyle w:val="Heading3"/>
      </w:pPr>
      <w:bookmarkStart w:id="25" w:name="_Toc208040222"/>
      <w:r>
        <w:t>Compil</w:t>
      </w:r>
      <w:r w:rsidR="000A7975">
        <w:t>ing</w:t>
      </w:r>
      <w:r>
        <w:t xml:space="preserve"> ffmpeg</w:t>
      </w:r>
      <w:r w:rsidR="008A6723">
        <w:t xml:space="preserve"> (avformat,avutil,avcodec)</w:t>
      </w:r>
      <w:bookmarkEnd w:id="25"/>
    </w:p>
    <w:p w:rsidR="000D385A" w:rsidRDefault="004072F6" w:rsidP="005F6769">
      <w:pPr>
        <w:pStyle w:val="Code"/>
      </w:pPr>
      <w:r w:rsidRPr="004072F6">
        <w:t xml:space="preserve">./configure </w:t>
      </w:r>
      <w:r w:rsidRPr="002A70BA">
        <w:rPr>
          <w:u w:val="single"/>
        </w:rPr>
        <w:t>--</w:t>
      </w:r>
      <w:r w:rsidRPr="002A70BA">
        <w:rPr>
          <w:b/>
          <w:u w:val="single"/>
        </w:rPr>
        <w:t>enable-memalign-hack</w:t>
      </w:r>
      <w:r w:rsidRPr="004072F6">
        <w:t xml:space="preserve"> </w:t>
      </w:r>
      <w:r w:rsidRPr="002A70BA">
        <w:rPr>
          <w:u w:val="single"/>
        </w:rPr>
        <w:t>--prefix=/local</w:t>
      </w:r>
      <w:r w:rsidRPr="004072F6">
        <w:t xml:space="preserve"> --enable-shared --disable-static --enable-gpl </w:t>
      </w:r>
      <w:r w:rsidRPr="002A70BA">
        <w:rPr>
          <w:u w:val="single"/>
        </w:rPr>
        <w:t>--extra-ldflags=-L/local/lib</w:t>
      </w:r>
      <w:r w:rsidRPr="004072F6">
        <w:t xml:space="preserve"> </w:t>
      </w:r>
      <w:r w:rsidRPr="002A70BA">
        <w:rPr>
          <w:u w:val="single"/>
        </w:rPr>
        <w:t>--extra-cflags=-I/local/include</w:t>
      </w:r>
      <w:r w:rsidRPr="004072F6">
        <w:t xml:space="preserve"> --enable-libfaad --enable-libfaac --enable-libmp3lame</w:t>
      </w:r>
      <w:r w:rsidR="000D385A">
        <w:t xml:space="preserve"> </w:t>
      </w:r>
      <w:r w:rsidR="00094BE4">
        <w:t>–-enable-libvorbis -</w:t>
      </w:r>
      <w:r w:rsidR="000D385A">
        <w:t>–disable-debug</w:t>
      </w:r>
    </w:p>
    <w:p w:rsidR="00410098" w:rsidRPr="00410098" w:rsidRDefault="00410098" w:rsidP="00410098">
      <w:pPr>
        <w:pStyle w:val="Code"/>
      </w:pPr>
      <w:r>
        <w:t>m</w:t>
      </w:r>
      <w:r w:rsidRPr="00410098">
        <w:t>ake</w:t>
      </w:r>
    </w:p>
    <w:p w:rsidR="00410098" w:rsidRDefault="00410098" w:rsidP="00410098">
      <w:pPr>
        <w:pStyle w:val="Code"/>
      </w:pPr>
      <w:r>
        <w:t>m</w:t>
      </w:r>
      <w:r w:rsidRPr="00410098">
        <w:t>ake install</w:t>
      </w:r>
    </w:p>
    <w:p w:rsidR="000A7975" w:rsidRDefault="000A7975" w:rsidP="00410098">
      <w:pPr>
        <w:pStyle w:val="Code"/>
      </w:pPr>
    </w:p>
    <w:p w:rsidR="00CB79A8" w:rsidRPr="00410098" w:rsidRDefault="00CB79A8" w:rsidP="00410098">
      <w:pPr>
        <w:pStyle w:val="Code"/>
      </w:pPr>
      <w:r>
        <w:br w:type="page"/>
      </w:r>
    </w:p>
    <w:p w:rsidR="00D1625F" w:rsidRDefault="00D1625F" w:rsidP="00D1625F">
      <w:pPr>
        <w:pStyle w:val="Heading1"/>
        <w:rPr>
          <w:lang w:val="en-US"/>
        </w:rPr>
      </w:pPr>
      <w:bookmarkStart w:id="26" w:name="_Toc208040223"/>
      <w:r>
        <w:rPr>
          <w:lang w:val="en-US"/>
        </w:rPr>
        <w:lastRenderedPageBreak/>
        <w:t>Installing</w:t>
      </w:r>
      <w:bookmarkEnd w:id="26"/>
    </w:p>
    <w:p w:rsidR="00B46E26" w:rsidRPr="00B46E26" w:rsidRDefault="00B46E26" w:rsidP="00B46E26">
      <w:pPr>
        <w:pStyle w:val="Heading3"/>
      </w:pPr>
      <w:r>
        <w:t>Windows</w:t>
      </w:r>
    </w:p>
    <w:p w:rsidR="00D1625F" w:rsidRDefault="00D35C15" w:rsidP="0093264C">
      <w:pPr>
        <w:rPr>
          <w:lang w:val="en-US"/>
        </w:rPr>
      </w:pPr>
      <w:r>
        <w:rPr>
          <w:lang w:val="en-US"/>
        </w:rPr>
        <w:t>Simply</w:t>
      </w:r>
      <w:r w:rsidR="0069288F">
        <w:rPr>
          <w:lang w:val="en-US"/>
        </w:rPr>
        <w:t xml:space="preserve"> </w:t>
      </w:r>
      <w:r w:rsidR="00BD2473">
        <w:rPr>
          <w:lang w:val="en-US"/>
        </w:rPr>
        <w:t xml:space="preserve">copy the RetroCode™ executable </w:t>
      </w:r>
      <w:r w:rsidR="0069288F">
        <w:rPr>
          <w:lang w:val="en-US"/>
        </w:rPr>
        <w:t xml:space="preserve">and the third party libraries </w:t>
      </w:r>
      <w:r>
        <w:rPr>
          <w:lang w:val="en-US"/>
        </w:rPr>
        <w:t xml:space="preserve">into one folder and run </w:t>
      </w:r>
      <w:r w:rsidRPr="00D57836">
        <w:rPr>
          <w:rStyle w:val="SubtleEmphasis"/>
          <w:lang w:val="en-US"/>
        </w:rPr>
        <w:t>code</w:t>
      </w:r>
      <w:r>
        <w:rPr>
          <w:lang w:val="en-US"/>
        </w:rPr>
        <w:t xml:space="preserve"> from within the commandline interface.</w:t>
      </w:r>
    </w:p>
    <w:p w:rsidR="0069288F" w:rsidRDefault="0069288F" w:rsidP="0093264C">
      <w:pPr>
        <w:rPr>
          <w:lang w:val="en-US"/>
        </w:rPr>
      </w:pPr>
      <w:r>
        <w:rPr>
          <w:lang w:val="en-US"/>
        </w:rPr>
        <w:t>Full list of files needed for RetroCode™  to run on windows:</w:t>
      </w:r>
    </w:p>
    <w:p w:rsidR="002F27A4" w:rsidRDefault="002F27A4" w:rsidP="002F27A4">
      <w:pPr>
        <w:pStyle w:val="Code"/>
      </w:pPr>
      <w:r w:rsidRPr="0069288F">
        <w:t>code.exe</w:t>
      </w:r>
    </w:p>
    <w:p w:rsidR="000E7C18" w:rsidRDefault="000E7C18" w:rsidP="002F27A4">
      <w:pPr>
        <w:pStyle w:val="Code"/>
      </w:pPr>
      <w:r w:rsidRPr="0069288F">
        <w:t>retroBase.dll</w:t>
      </w:r>
      <w:r>
        <w:br/>
      </w:r>
      <w:r w:rsidR="002F27A4">
        <w:t>msvcm80.dll</w:t>
      </w:r>
      <w:r w:rsidR="002F27A4">
        <w:tab/>
      </w:r>
      <w:r w:rsidR="002F27A4">
        <w:tab/>
      </w:r>
      <w:r w:rsidR="002F27A4">
        <w:tab/>
      </w:r>
    </w:p>
    <w:p w:rsidR="000E7C18" w:rsidRDefault="002F27A4" w:rsidP="002F27A4">
      <w:pPr>
        <w:pStyle w:val="Code"/>
      </w:pPr>
      <w:r>
        <w:t>msvct80.dll</w:t>
      </w:r>
      <w:r>
        <w:tab/>
      </w:r>
      <w:r>
        <w:tab/>
      </w:r>
      <w:r>
        <w:tab/>
      </w:r>
    </w:p>
    <w:p w:rsidR="000E7C18" w:rsidRDefault="002F27A4" w:rsidP="002F27A4">
      <w:pPr>
        <w:pStyle w:val="Code"/>
      </w:pPr>
      <w:r>
        <w:t>mcvcp80.dll</w:t>
      </w:r>
      <w:r>
        <w:tab/>
      </w:r>
      <w:r>
        <w:tab/>
      </w:r>
      <w:r>
        <w:tab/>
      </w:r>
    </w:p>
    <w:p w:rsidR="002F27A4" w:rsidRDefault="002F27A4" w:rsidP="002F27A4">
      <w:pPr>
        <w:pStyle w:val="Code"/>
      </w:pPr>
      <w:r w:rsidRPr="0069288F">
        <w:t>avcodec.dll</w:t>
      </w:r>
      <w:r>
        <w:tab/>
      </w:r>
      <w:r>
        <w:tab/>
      </w:r>
      <w:r>
        <w:tab/>
        <w:t>needed by retroMpeg.dll</w:t>
      </w:r>
      <w:r>
        <w:br/>
      </w:r>
      <w:r w:rsidRPr="0069288F">
        <w:t>avformat.dll</w:t>
      </w:r>
      <w:r>
        <w:tab/>
      </w:r>
      <w:r>
        <w:tab/>
      </w:r>
      <w:r>
        <w:tab/>
        <w:t>needed by retroMpeg.dll</w:t>
      </w:r>
      <w:r>
        <w:br/>
      </w:r>
      <w:r w:rsidRPr="0069288F">
        <w:t>avutil.dll</w:t>
      </w:r>
      <w:r>
        <w:tab/>
      </w:r>
      <w:r>
        <w:tab/>
      </w:r>
      <w:r>
        <w:tab/>
        <w:t>needed by retroMpeg.dll</w:t>
      </w:r>
      <w:r>
        <w:br/>
      </w:r>
      <w:r w:rsidRPr="0069288F">
        <w:t>libfaac.dll</w:t>
      </w:r>
      <w:r>
        <w:tab/>
      </w:r>
      <w:r>
        <w:tab/>
      </w:r>
      <w:r>
        <w:tab/>
        <w:t>needed by retroMpeg.dll</w:t>
      </w:r>
      <w:r>
        <w:br/>
      </w:r>
      <w:r w:rsidRPr="0069288F">
        <w:t>libfaad2.dll</w:t>
      </w:r>
      <w:r>
        <w:tab/>
      </w:r>
      <w:r>
        <w:tab/>
      </w:r>
      <w:r>
        <w:tab/>
        <w:t>needed by retroMpeg.dll</w:t>
      </w:r>
    </w:p>
    <w:p w:rsidR="00E32340" w:rsidRDefault="00E32340" w:rsidP="00E32340">
      <w:pPr>
        <w:pStyle w:val="Code"/>
      </w:pPr>
      <w:r w:rsidRPr="0069288F">
        <w:t>qscl.dll</w:t>
      </w:r>
      <w:r>
        <w:tab/>
      </w:r>
      <w:r>
        <w:tab/>
      </w:r>
      <w:r>
        <w:tab/>
        <w:t>optionally needed by retroQualcomm.dll if specified</w:t>
      </w:r>
    </w:p>
    <w:p w:rsidR="00E32340" w:rsidRPr="00E32340" w:rsidRDefault="00E32340" w:rsidP="002F27A4">
      <w:pPr>
        <w:pStyle w:val="Code"/>
        <w:rPr>
          <w:b/>
        </w:rPr>
      </w:pPr>
    </w:p>
    <w:p w:rsidR="008E29D5" w:rsidRPr="00F030C8" w:rsidRDefault="008E29D5" w:rsidP="008E29D5">
      <w:pPr>
        <w:rPr>
          <w:lang w:val="en-US"/>
        </w:rPr>
      </w:pPr>
      <w:r w:rsidRPr="008E29D5">
        <w:rPr>
          <w:lang w:val="en-US"/>
        </w:rPr>
        <w:t xml:space="preserve">RetroCode™ uses its plugin mechanism for the use of the various codecs. </w:t>
      </w:r>
      <w:r w:rsidRPr="00F030C8">
        <w:rPr>
          <w:lang w:val="en-US"/>
        </w:rPr>
        <w:t xml:space="preserve">All those reside in the subirectory </w:t>
      </w:r>
      <w:r w:rsidRPr="00F030C8">
        <w:rPr>
          <w:rStyle w:val="SubtleEmphasis"/>
          <w:lang w:val="en-US"/>
        </w:rPr>
        <w:t>codec</w:t>
      </w:r>
      <w:r w:rsidR="005A1A38" w:rsidRPr="00F030C8">
        <w:rPr>
          <w:rStyle w:val="SubtleEmphasis"/>
          <w:lang w:val="en-US"/>
        </w:rPr>
        <w:t>s</w:t>
      </w:r>
      <w:r w:rsidRPr="00F030C8">
        <w:rPr>
          <w:lang w:val="en-US"/>
        </w:rPr>
        <w:t xml:space="preserve">. </w:t>
      </w:r>
    </w:p>
    <w:p w:rsidR="002F27A4" w:rsidRPr="00F030C8" w:rsidRDefault="00890A1D" w:rsidP="002F27A4">
      <w:pPr>
        <w:pStyle w:val="Code"/>
      </w:pPr>
      <w:r>
        <w:t>c</w:t>
      </w:r>
      <w:r w:rsidR="000E7C18" w:rsidRPr="00F030C8">
        <w:t>odecs</w:t>
      </w:r>
      <w:r>
        <w:t>/retroWave</w:t>
      </w:r>
      <w:r w:rsidR="00BD2473">
        <w:t>.dll</w:t>
      </w:r>
      <w:r>
        <w:br/>
        <w:t>codecs/</w:t>
      </w:r>
      <w:r w:rsidR="002F27A4" w:rsidRPr="00F030C8">
        <w:t>retroYamaha</w:t>
      </w:r>
      <w:r w:rsidR="00BD2473">
        <w:t>.dll</w:t>
      </w:r>
    </w:p>
    <w:p w:rsidR="002F27A4" w:rsidRDefault="00890A1D" w:rsidP="0069288F">
      <w:pPr>
        <w:pStyle w:val="Code"/>
      </w:pPr>
      <w:r>
        <w:t>codecs/</w:t>
      </w:r>
      <w:r w:rsidR="002F27A4" w:rsidRPr="0069288F">
        <w:t>retroBeatnik</w:t>
      </w:r>
      <w:r w:rsidR="00BD2473">
        <w:t>.dll</w:t>
      </w:r>
      <w:r w:rsidR="000E7C18">
        <w:br/>
      </w:r>
      <w:r>
        <w:t>codecs/</w:t>
      </w:r>
      <w:r w:rsidR="002F27A4" w:rsidRPr="0069288F">
        <w:t>retroPanasonic</w:t>
      </w:r>
      <w:r w:rsidR="00BD2473">
        <w:t>.dll</w:t>
      </w:r>
      <w:r>
        <w:br/>
        <w:t>codecs/</w:t>
      </w:r>
      <w:r w:rsidR="002F27A4" w:rsidRPr="0069288F">
        <w:t>retroQualcomm</w:t>
      </w:r>
      <w:r w:rsidR="00BD2473">
        <w:t>.dll</w:t>
      </w:r>
      <w:r>
        <w:br/>
        <w:t>codecs/</w:t>
      </w:r>
      <w:r w:rsidR="002F27A4" w:rsidRPr="0069288F">
        <w:t>retroMpeg</w:t>
      </w:r>
      <w:r w:rsidR="00BD2473">
        <w:t>.dll</w:t>
      </w:r>
      <w:r w:rsidR="002F27A4">
        <w:br/>
      </w:r>
    </w:p>
    <w:p w:rsidR="0069288F" w:rsidRDefault="0069288F" w:rsidP="0069288F">
      <w:pPr>
        <w:rPr>
          <w:lang w:val="en-US"/>
        </w:rPr>
      </w:pPr>
      <w:r w:rsidRPr="0069288F">
        <w:rPr>
          <w:lang w:val="en-US"/>
        </w:rPr>
        <w:t xml:space="preserve">The precompiled </w:t>
      </w:r>
      <w:r w:rsidR="007C7020">
        <w:rPr>
          <w:lang w:val="en-US"/>
        </w:rPr>
        <w:t xml:space="preserve">windows </w:t>
      </w:r>
      <w:r w:rsidRPr="0069288F">
        <w:rPr>
          <w:lang w:val="en-US"/>
        </w:rPr>
        <w:t>binaries of RetroCode</w:t>
      </w:r>
      <w:r>
        <w:rPr>
          <w:lang w:val="en-US"/>
        </w:rPr>
        <w:t>™ have been built on Microsoft Visual Studi</w:t>
      </w:r>
      <w:r w:rsidR="00DA7810">
        <w:rPr>
          <w:lang w:val="en-US"/>
        </w:rPr>
        <w:t>on .NET 200</w:t>
      </w:r>
      <w:r w:rsidR="00100F8A">
        <w:rPr>
          <w:lang w:val="en-US"/>
        </w:rPr>
        <w:t>8</w:t>
      </w:r>
      <w:r w:rsidR="00DA7810">
        <w:rPr>
          <w:lang w:val="en-US"/>
        </w:rPr>
        <w:t>.</w:t>
      </w:r>
      <w:r>
        <w:rPr>
          <w:lang w:val="en-US"/>
        </w:rPr>
        <w:t xml:space="preserve"> </w:t>
      </w:r>
    </w:p>
    <w:p w:rsidR="00E44468" w:rsidRPr="00B46E26" w:rsidRDefault="00E44468" w:rsidP="00E44468">
      <w:pPr>
        <w:pStyle w:val="Heading3"/>
      </w:pPr>
      <w:r>
        <w:t>Linux and Mac OSX</w:t>
      </w:r>
    </w:p>
    <w:p w:rsidR="00D5271E" w:rsidRDefault="0069288F" w:rsidP="0093264C">
      <w:pPr>
        <w:rPr>
          <w:lang w:val="en-US"/>
        </w:rPr>
      </w:pPr>
      <w:r>
        <w:rPr>
          <w:lang w:val="en-US"/>
        </w:rPr>
        <w:t xml:space="preserve"> </w:t>
      </w:r>
      <w:r w:rsidR="00D35C15">
        <w:rPr>
          <w:lang w:val="en-US"/>
        </w:rPr>
        <w:t>Linux</w:t>
      </w:r>
      <w:r w:rsidR="00300D24">
        <w:rPr>
          <w:lang w:val="en-US"/>
        </w:rPr>
        <w:t xml:space="preserve"> and Mac OSX</w:t>
      </w:r>
      <w:r w:rsidR="00D35C15">
        <w:rPr>
          <w:lang w:val="en-US"/>
        </w:rPr>
        <w:t xml:space="preserve">: Install the </w:t>
      </w:r>
      <w:r w:rsidR="00D5271E">
        <w:rPr>
          <w:lang w:val="en-US"/>
        </w:rPr>
        <w:t>Third Party</w:t>
      </w:r>
      <w:r w:rsidR="00D35C15">
        <w:rPr>
          <w:lang w:val="en-US"/>
        </w:rPr>
        <w:t xml:space="preserve"> Shared-Objects into e.g. </w:t>
      </w:r>
      <w:r w:rsidR="00D35C15" w:rsidRPr="00D35C15">
        <w:rPr>
          <w:rStyle w:val="SubtleEmphasis"/>
          <w:lang w:val="en-US"/>
        </w:rPr>
        <w:t>/usr/local/lib</w:t>
      </w:r>
      <w:r w:rsidR="00D35C15">
        <w:rPr>
          <w:lang w:val="en-US"/>
        </w:rPr>
        <w:t xml:space="preserve">. </w:t>
      </w:r>
      <w:r w:rsidR="00D5271E">
        <w:rPr>
          <w:lang w:val="en-US"/>
        </w:rPr>
        <w:t xml:space="preserve">Install the RetroLibrary Shared-Objects into e.g. </w:t>
      </w:r>
      <w:r w:rsidR="00D5271E" w:rsidRPr="00D35C15">
        <w:rPr>
          <w:rStyle w:val="SubtleEmphasis"/>
          <w:lang w:val="en-US"/>
        </w:rPr>
        <w:t>/usr/local/lib</w:t>
      </w:r>
      <w:r w:rsidR="00D5271E">
        <w:rPr>
          <w:lang w:val="en-US"/>
        </w:rPr>
        <w:t xml:space="preserve">. Make sure that ldconfig has been run after you installed those. Install the RetroCodecs into </w:t>
      </w:r>
      <w:r w:rsidR="00D5271E" w:rsidRPr="00D5271E">
        <w:rPr>
          <w:rStyle w:val="SubtleEmphasis"/>
          <w:lang w:val="en-US"/>
        </w:rPr>
        <w:t>/usr/local/lib</w:t>
      </w:r>
      <w:r w:rsidR="00890A1D">
        <w:rPr>
          <w:rStyle w:val="SubtleEmphasis"/>
          <w:lang w:val="en-US"/>
        </w:rPr>
        <w:t>exec</w:t>
      </w:r>
      <w:r w:rsidR="00D5271E" w:rsidRPr="00D5271E">
        <w:rPr>
          <w:rStyle w:val="SubtleEmphasis"/>
          <w:lang w:val="en-US"/>
        </w:rPr>
        <w:t>/</w:t>
      </w:r>
      <w:r w:rsidR="00890A1D">
        <w:rPr>
          <w:rStyle w:val="SubtleEmphasis"/>
          <w:lang w:val="en-US"/>
        </w:rPr>
        <w:t>Retro</w:t>
      </w:r>
      <w:r w:rsidR="00D5271E" w:rsidRPr="00D5271E">
        <w:rPr>
          <w:rStyle w:val="SubtleEmphasis"/>
          <w:lang w:val="en-US"/>
        </w:rPr>
        <w:t>/codecs</w:t>
      </w:r>
      <w:r w:rsidR="00D5271E">
        <w:rPr>
          <w:lang w:val="en-US"/>
        </w:rPr>
        <w:t xml:space="preserve">. </w:t>
      </w:r>
      <w:r w:rsidR="00D35C15">
        <w:rPr>
          <w:lang w:val="en-US"/>
        </w:rPr>
        <w:t xml:space="preserve">Copy the RetroCode™ executable </w:t>
      </w:r>
      <w:r w:rsidR="00D35C15" w:rsidRPr="00D35C15">
        <w:rPr>
          <w:rStyle w:val="SubtleEmphasis"/>
          <w:lang w:val="en-US"/>
        </w:rPr>
        <w:t>code</w:t>
      </w:r>
      <w:r w:rsidR="00D35C15">
        <w:rPr>
          <w:lang w:val="en-US"/>
        </w:rPr>
        <w:t xml:space="preserve"> into e.g. </w:t>
      </w:r>
      <w:r w:rsidR="00D35C15" w:rsidRPr="00D35C15">
        <w:rPr>
          <w:rStyle w:val="SubtleEmphasis"/>
          <w:lang w:val="en-US"/>
        </w:rPr>
        <w:t>/usr/local/bin</w:t>
      </w:r>
      <w:r w:rsidR="00D35C15">
        <w:rPr>
          <w:lang w:val="en-US"/>
        </w:rPr>
        <w:t xml:space="preserve">. Run </w:t>
      </w:r>
      <w:r w:rsidR="00D35C15" w:rsidRPr="00D57836">
        <w:rPr>
          <w:rStyle w:val="SubtleEmphasis"/>
          <w:lang w:val="en-US"/>
        </w:rPr>
        <w:t>code</w:t>
      </w:r>
      <w:r w:rsidR="00D35C15">
        <w:rPr>
          <w:lang w:val="en-US"/>
        </w:rPr>
        <w:t xml:space="preserve"> from within your console.</w:t>
      </w:r>
    </w:p>
    <w:p w:rsidR="0069288F" w:rsidRDefault="0069288F">
      <w:pPr>
        <w:rPr>
          <w:lang w:val="en-US"/>
        </w:rPr>
      </w:pPr>
      <w:r>
        <w:rPr>
          <w:lang w:val="en-US"/>
        </w:rPr>
        <w:br w:type="page"/>
      </w:r>
    </w:p>
    <w:p w:rsidR="00D35C15" w:rsidRDefault="00D35C15" w:rsidP="0093264C">
      <w:pPr>
        <w:rPr>
          <w:lang w:val="en-US"/>
        </w:rPr>
      </w:pPr>
      <w:r>
        <w:rPr>
          <w:lang w:val="en-US"/>
        </w:rPr>
        <w:lastRenderedPageBreak/>
        <w:t>For validating the installation, simply run the RetroCode™ executable with the parameter –v. This should display a version information of the application and all linked libraries looking like this:</w:t>
      </w:r>
    </w:p>
    <w:p w:rsidR="00D35C15" w:rsidRPr="00483EAD" w:rsidRDefault="00D35C15" w:rsidP="00483EAD">
      <w:pPr>
        <w:pStyle w:val="Code"/>
      </w:pPr>
      <w:r w:rsidRPr="00483EAD">
        <w:t>------------------------------------------------------------------------------</w:t>
      </w:r>
    </w:p>
    <w:p w:rsidR="00D35C15" w:rsidRPr="00483EAD" w:rsidRDefault="00D35C15" w:rsidP="00483EAD">
      <w:pPr>
        <w:pStyle w:val="Code"/>
      </w:pPr>
      <w:r w:rsidRPr="00483EAD">
        <w:t>RetroCode(tm) 1.40.0</w:t>
      </w:r>
    </w:p>
    <w:p w:rsidR="00D35C15" w:rsidRPr="00483EAD" w:rsidRDefault="00D35C15" w:rsidP="00483EAD">
      <w:pPr>
        <w:pStyle w:val="Code"/>
      </w:pPr>
      <w:r w:rsidRPr="00483EAD">
        <w:t>Copyright (C) 2005, Retro Ringtones LLC, Copyright (C) 2006, MMSGURU</w:t>
      </w:r>
    </w:p>
    <w:p w:rsidR="00D35C15" w:rsidRPr="00483EAD" w:rsidRDefault="00D35C15" w:rsidP="00483EAD">
      <w:pPr>
        <w:pStyle w:val="Code"/>
      </w:pPr>
      <w:r w:rsidRPr="00483EAD">
        <w:t>$Id: code.cpp,v 1.1.1.1 2007/11/07 15:31:29 lobotomat Exp $</w:t>
      </w:r>
    </w:p>
    <w:p w:rsidR="00D35C15" w:rsidRPr="00483EAD" w:rsidRDefault="00D35C15" w:rsidP="00483EAD">
      <w:pPr>
        <w:pStyle w:val="Code"/>
      </w:pPr>
      <w:r w:rsidRPr="00483EAD">
        <w:t>------------------------------------------------------------------------------</w:t>
      </w:r>
    </w:p>
    <w:p w:rsidR="00D35C15" w:rsidRPr="00483EAD" w:rsidRDefault="00D35C15" w:rsidP="00483EAD">
      <w:pPr>
        <w:pStyle w:val="Code"/>
      </w:pPr>
      <w:r w:rsidRPr="00483EAD">
        <w:t>This program is free software: you can redistribute it and/or modify</w:t>
      </w:r>
    </w:p>
    <w:p w:rsidR="00D35C15" w:rsidRPr="00483EAD" w:rsidRDefault="00D35C15" w:rsidP="00483EAD">
      <w:pPr>
        <w:pStyle w:val="Code"/>
      </w:pPr>
      <w:r w:rsidRPr="00483EAD">
        <w:t>it under the terms of the GNU General Public License as published by</w:t>
      </w:r>
    </w:p>
    <w:p w:rsidR="00D35C15" w:rsidRPr="00483EAD" w:rsidRDefault="00D35C15" w:rsidP="00483EAD">
      <w:pPr>
        <w:pStyle w:val="Code"/>
      </w:pPr>
      <w:r w:rsidRPr="00483EAD">
        <w:t>the Free Software Foundation, either version 3 of the License, or</w:t>
      </w:r>
    </w:p>
    <w:p w:rsidR="00D35C15" w:rsidRPr="00483EAD" w:rsidRDefault="00D35C15" w:rsidP="00483EAD">
      <w:pPr>
        <w:pStyle w:val="Code"/>
      </w:pPr>
      <w:r w:rsidRPr="00483EAD">
        <w:t>(at your option) any later version.</w:t>
      </w:r>
    </w:p>
    <w:p w:rsidR="00D35C15" w:rsidRPr="00483EAD" w:rsidRDefault="00D35C15" w:rsidP="00483EAD">
      <w:pPr>
        <w:pStyle w:val="Code"/>
      </w:pPr>
    </w:p>
    <w:p w:rsidR="00D35C15" w:rsidRPr="00483EAD" w:rsidRDefault="00D35C15" w:rsidP="00483EAD">
      <w:pPr>
        <w:pStyle w:val="Code"/>
      </w:pPr>
      <w:r w:rsidRPr="00483EAD">
        <w:t>This program is distributed in the hope that it will be useful,</w:t>
      </w:r>
    </w:p>
    <w:p w:rsidR="00D35C15" w:rsidRPr="00483EAD" w:rsidRDefault="00D35C15" w:rsidP="00483EAD">
      <w:pPr>
        <w:pStyle w:val="Code"/>
      </w:pPr>
      <w:r w:rsidRPr="00483EAD">
        <w:t>but WITHOUT ANY WARRANTY; without even the implied warranty of</w:t>
      </w:r>
    </w:p>
    <w:p w:rsidR="00D35C15" w:rsidRPr="00483EAD" w:rsidRDefault="00D35C15" w:rsidP="00483EAD">
      <w:pPr>
        <w:pStyle w:val="Code"/>
      </w:pPr>
      <w:r w:rsidRPr="00483EAD">
        <w:t>MERCHANTABILITY or FITNESS FOR A PARTICULAR PURPOSE.  See the</w:t>
      </w:r>
    </w:p>
    <w:p w:rsidR="00D35C15" w:rsidRPr="00483EAD" w:rsidRDefault="00D35C15" w:rsidP="00483EAD">
      <w:pPr>
        <w:pStyle w:val="Code"/>
      </w:pPr>
      <w:r w:rsidRPr="00483EAD">
        <w:t>GNU General Public License for more details.</w:t>
      </w:r>
    </w:p>
    <w:p w:rsidR="00D35C15" w:rsidRPr="00483EAD" w:rsidRDefault="00D35C15" w:rsidP="00483EAD">
      <w:pPr>
        <w:pStyle w:val="Code"/>
      </w:pPr>
    </w:p>
    <w:p w:rsidR="00D35C15" w:rsidRPr="00483EAD" w:rsidRDefault="00D35C15" w:rsidP="00483EAD">
      <w:pPr>
        <w:pStyle w:val="Code"/>
      </w:pPr>
      <w:r w:rsidRPr="00483EAD">
        <w:t>You should have received a copy of the GNU General Public License</w:t>
      </w:r>
    </w:p>
    <w:p w:rsidR="00D35C15" w:rsidRPr="00483EAD" w:rsidRDefault="00D35C15" w:rsidP="00483EAD">
      <w:pPr>
        <w:pStyle w:val="Code"/>
      </w:pPr>
      <w:r w:rsidRPr="00483EAD">
        <w:t>along with this program.  If not, see &lt;http://www.gnu.org/licenses/&gt;.</w:t>
      </w:r>
    </w:p>
    <w:p w:rsidR="00D35C15" w:rsidRPr="00483EAD" w:rsidRDefault="00D35C15" w:rsidP="00483EAD">
      <w:pPr>
        <w:pStyle w:val="Code"/>
      </w:pPr>
    </w:p>
    <w:p w:rsidR="00D35C15" w:rsidRPr="00483EAD" w:rsidRDefault="00D35C15" w:rsidP="00483EAD">
      <w:pPr>
        <w:pStyle w:val="Code"/>
      </w:pPr>
      <w:r w:rsidRPr="00483EAD">
        <w:t>------------------------------------------------------------------------------</w:t>
      </w:r>
    </w:p>
    <w:p w:rsidR="00D35C15" w:rsidRPr="00483EAD" w:rsidRDefault="00D35C15" w:rsidP="00483EAD">
      <w:pPr>
        <w:pStyle w:val="Code"/>
      </w:pPr>
      <w:r w:rsidRPr="00483EAD">
        <w:t>$Revision: 1.1.1.1 $, $Date: 2007/11/07 15:31:29 $</w:t>
      </w:r>
    </w:p>
    <w:p w:rsidR="00D35C15" w:rsidRPr="00483EAD" w:rsidRDefault="00D35C15" w:rsidP="00483EAD">
      <w:pPr>
        <w:pStyle w:val="Code"/>
      </w:pPr>
      <w:r w:rsidRPr="00483EAD">
        <w:t>------------------------------------------------------------------------------</w:t>
      </w:r>
    </w:p>
    <w:p w:rsidR="00D35C15" w:rsidRPr="00483EAD" w:rsidRDefault="00D35C15" w:rsidP="00483EAD">
      <w:pPr>
        <w:pStyle w:val="Code"/>
      </w:pPr>
      <w:r w:rsidRPr="00483EAD">
        <w:t>--Components--</w:t>
      </w:r>
    </w:p>
    <w:p w:rsidR="00D35C15" w:rsidRPr="00483EAD" w:rsidRDefault="00D35C15" w:rsidP="00483EAD">
      <w:pPr>
        <w:pStyle w:val="Code"/>
      </w:pPr>
      <w:r w:rsidRPr="00483EAD">
        <w:t>RetroBase 1.3</w:t>
      </w:r>
    </w:p>
    <w:p w:rsidR="00D35C15" w:rsidRPr="00483EAD" w:rsidRDefault="00D35C15" w:rsidP="00483EAD">
      <w:pPr>
        <w:pStyle w:val="Code"/>
      </w:pPr>
      <w:r w:rsidRPr="00483EAD">
        <w:t>RetroYamaha 1.3.1</w:t>
      </w:r>
    </w:p>
    <w:p w:rsidR="00D35C15" w:rsidRPr="00483EAD" w:rsidRDefault="00D35C15" w:rsidP="00483EAD">
      <w:pPr>
        <w:pStyle w:val="Code"/>
      </w:pPr>
      <w:r w:rsidRPr="00483EAD">
        <w:t>RetroBeatnik 1.2.2</w:t>
      </w:r>
    </w:p>
    <w:p w:rsidR="00D35C15" w:rsidRPr="00483EAD" w:rsidRDefault="00D35C15" w:rsidP="00483EAD">
      <w:pPr>
        <w:pStyle w:val="Code"/>
      </w:pPr>
      <w:r w:rsidRPr="00483EAD">
        <w:t>RetroMpeg 1.0</w:t>
      </w:r>
    </w:p>
    <w:p w:rsidR="00D35C15" w:rsidRPr="00483EAD" w:rsidRDefault="00D35C15" w:rsidP="00483EAD">
      <w:pPr>
        <w:pStyle w:val="Code"/>
      </w:pPr>
      <w:r w:rsidRPr="00483EAD">
        <w:t xml:space="preserve">        LAME 3.96.1</w:t>
      </w:r>
    </w:p>
    <w:p w:rsidR="00D35C15" w:rsidRPr="00483EAD" w:rsidRDefault="00D35C15" w:rsidP="00483EAD">
      <w:pPr>
        <w:pStyle w:val="Code"/>
      </w:pPr>
      <w:r w:rsidRPr="00483EAD">
        <w:t xml:space="preserve">        libMAD 0.15.1 (beta)</w:t>
      </w:r>
    </w:p>
    <w:p w:rsidR="00D35C15" w:rsidRPr="00483EAD" w:rsidRDefault="00D35C15" w:rsidP="00483EAD">
      <w:pPr>
        <w:pStyle w:val="Code"/>
      </w:pPr>
      <w:r w:rsidRPr="00483EAD">
        <w:t xml:space="preserve">        libFAAC 1.24</w:t>
      </w:r>
    </w:p>
    <w:p w:rsidR="00D35C15" w:rsidRPr="00483EAD" w:rsidRDefault="00D35C15" w:rsidP="00483EAD">
      <w:pPr>
        <w:pStyle w:val="Code"/>
      </w:pPr>
      <w:r w:rsidRPr="00483EAD">
        <w:t xml:space="preserve">        libFAAD2 2.1 beta (Floating point version)</w:t>
      </w:r>
    </w:p>
    <w:p w:rsidR="00D35C15" w:rsidRPr="00483EAD" w:rsidRDefault="00D35C15" w:rsidP="00483EAD">
      <w:pPr>
        <w:pStyle w:val="Code"/>
      </w:pPr>
      <w:r w:rsidRPr="00483EAD">
        <w:t xml:space="preserve">        mpeg4ip 1.3</w:t>
      </w:r>
    </w:p>
    <w:p w:rsidR="00D35C15" w:rsidRPr="00483EAD" w:rsidRDefault="00D35C15" w:rsidP="00483EAD">
      <w:pPr>
        <w:pStyle w:val="Code"/>
      </w:pPr>
      <w:r w:rsidRPr="00483EAD">
        <w:t xml:space="preserve">        libAVcodec 51.7.0</w:t>
      </w:r>
    </w:p>
    <w:p w:rsidR="00D35C15" w:rsidRPr="00483EAD" w:rsidRDefault="00D35C15" w:rsidP="00483EAD">
      <w:pPr>
        <w:pStyle w:val="Code"/>
      </w:pPr>
      <w:r w:rsidRPr="00483EAD">
        <w:t xml:space="preserve">        libAVformat 50.3.0</w:t>
      </w:r>
    </w:p>
    <w:p w:rsidR="00D35C15" w:rsidRPr="00483EAD" w:rsidRDefault="00D35C15" w:rsidP="00483EAD">
      <w:pPr>
        <w:pStyle w:val="Code"/>
      </w:pPr>
      <w:r w:rsidRPr="00483EAD">
        <w:t>RetroWave 1.2</w:t>
      </w:r>
    </w:p>
    <w:p w:rsidR="00D35C15" w:rsidRPr="00483EAD" w:rsidRDefault="00D35C15" w:rsidP="00483EAD">
      <w:pPr>
        <w:pStyle w:val="Code"/>
      </w:pPr>
      <w:r w:rsidRPr="00483EAD">
        <w:t>RetroPanasonic 1.0</w:t>
      </w:r>
    </w:p>
    <w:p w:rsidR="00D35C15" w:rsidRPr="00483EAD" w:rsidRDefault="00D35C15" w:rsidP="00483EAD">
      <w:pPr>
        <w:pStyle w:val="Code"/>
      </w:pPr>
      <w:r w:rsidRPr="00483EAD">
        <w:t>RetroQualcomm 1.2</w:t>
      </w:r>
    </w:p>
    <w:p w:rsidR="00D35C15" w:rsidRPr="00483EAD" w:rsidRDefault="00D35C15" w:rsidP="00483EAD">
      <w:pPr>
        <w:pStyle w:val="Code"/>
      </w:pPr>
      <w:r w:rsidRPr="00483EAD">
        <w:t xml:space="preserve">        QSCL 2</w:t>
      </w:r>
    </w:p>
    <w:p w:rsidR="000C2FDE" w:rsidRPr="00D35C15" w:rsidRDefault="000C2FDE">
      <w:pPr>
        <w:rPr>
          <w:rFonts w:asciiTheme="majorHAnsi" w:eastAsiaTheme="majorEastAsia" w:hAnsiTheme="majorHAnsi" w:cstheme="majorBidi"/>
          <w:b/>
          <w:bCs/>
          <w:color w:val="808080" w:themeColor="background1" w:themeShade="80"/>
          <w:sz w:val="28"/>
          <w:szCs w:val="28"/>
          <w:lang w:val="en-US"/>
        </w:rPr>
      </w:pPr>
    </w:p>
    <w:p w:rsidR="00D35C15" w:rsidRDefault="00D35C15">
      <w:pPr>
        <w:rPr>
          <w:rFonts w:asciiTheme="majorHAnsi" w:eastAsiaTheme="majorEastAsia" w:hAnsiTheme="majorHAnsi" w:cstheme="majorBidi"/>
          <w:b/>
          <w:bCs/>
          <w:color w:val="365F91" w:themeColor="accent1" w:themeShade="BF"/>
          <w:sz w:val="28"/>
          <w:szCs w:val="28"/>
          <w:lang w:val="en-US"/>
        </w:rPr>
      </w:pPr>
      <w:r>
        <w:rPr>
          <w:lang w:val="en-US"/>
        </w:rPr>
        <w:br w:type="page"/>
      </w:r>
    </w:p>
    <w:p w:rsidR="005733EF" w:rsidRDefault="005733EF" w:rsidP="005733EF">
      <w:pPr>
        <w:pStyle w:val="Heading1"/>
        <w:rPr>
          <w:lang w:val="en-US"/>
        </w:rPr>
      </w:pPr>
      <w:bookmarkStart w:id="27" w:name="_Toc208040224"/>
      <w:r>
        <w:rPr>
          <w:lang w:val="en-US"/>
        </w:rPr>
        <w:lastRenderedPageBreak/>
        <w:t>Usage</w:t>
      </w:r>
      <w:bookmarkEnd w:id="27"/>
    </w:p>
    <w:p w:rsidR="003069CA" w:rsidRDefault="003069CA" w:rsidP="003069CA">
      <w:pPr>
        <w:rPr>
          <w:lang w:val="en-US"/>
        </w:rPr>
      </w:pPr>
      <w:r>
        <w:rPr>
          <w:lang w:val="en-US"/>
        </w:rPr>
        <w:t xml:space="preserve">RetroCode™ is a commandline tool. For detailed instructions on all of its parameters please see the chapters on </w:t>
      </w:r>
      <w:hyperlink w:anchor="_Syntax" w:history="1">
        <w:r w:rsidRPr="008F3B69">
          <w:rPr>
            <w:rStyle w:val="Hyperlink"/>
            <w:lang w:val="en-US"/>
          </w:rPr>
          <w:t>Syntax</w:t>
        </w:r>
      </w:hyperlink>
      <w:r>
        <w:rPr>
          <w:lang w:val="en-US"/>
        </w:rPr>
        <w:t>.</w:t>
      </w:r>
    </w:p>
    <w:p w:rsidR="00216894" w:rsidRDefault="00216894" w:rsidP="003069CA">
      <w:pPr>
        <w:rPr>
          <w:lang w:val="en-US"/>
        </w:rPr>
      </w:pPr>
      <w:r>
        <w:rPr>
          <w:lang w:val="en-US"/>
        </w:rPr>
        <w:t>Here comes a list of simple tasks for introducing you to the RetroCode interface.</w:t>
      </w:r>
    </w:p>
    <w:p w:rsidR="00216894" w:rsidRDefault="00216894" w:rsidP="004A5E77">
      <w:pPr>
        <w:pStyle w:val="Heading2"/>
        <w:rPr>
          <w:lang w:val="en-US"/>
        </w:rPr>
      </w:pPr>
      <w:bookmarkStart w:id="28" w:name="_Toc208040225"/>
      <w:r>
        <w:rPr>
          <w:lang w:val="en-US"/>
        </w:rPr>
        <w:t>File Format Changes</w:t>
      </w:r>
      <w:bookmarkEnd w:id="28"/>
    </w:p>
    <w:p w:rsidR="00216894" w:rsidRDefault="00216894" w:rsidP="00216894">
      <w:pPr>
        <w:rPr>
          <w:lang w:val="en-US"/>
        </w:rPr>
      </w:pPr>
      <w:r>
        <w:rPr>
          <w:lang w:val="en-US"/>
        </w:rPr>
        <w:t xml:space="preserve">Run RetroCode with the input-file-path and the output-file-path, if you want to change the format of a sample based ringtone.  The sample data as well as all possible meta-data is taken from the input-file and encoded into the output-file. </w:t>
      </w:r>
    </w:p>
    <w:p w:rsidR="00262D37" w:rsidRDefault="00262D37" w:rsidP="004A5E77">
      <w:pPr>
        <w:rPr>
          <w:lang w:val="en-US"/>
        </w:rPr>
      </w:pPr>
      <w:r>
        <w:rPr>
          <w:lang w:val="en-US"/>
        </w:rPr>
        <w:t xml:space="preserve">The target format is determined by the </w:t>
      </w:r>
      <w:r w:rsidR="00147833">
        <w:rPr>
          <w:lang w:val="en-US"/>
        </w:rPr>
        <w:t xml:space="preserve">given file-extension. That is, </w:t>
      </w:r>
      <w:r>
        <w:rPr>
          <w:lang w:val="en-US"/>
        </w:rPr>
        <w:t>when you plan to create a SMAF ringtone, you will need to supply an output-filename with the file-extension MMF (not case sensitive). All currently supported encoding file formats and their file-extensions:</w:t>
      </w:r>
    </w:p>
    <w:tbl>
      <w:tblPr>
        <w:tblStyle w:val="TableGrid"/>
        <w:tblW w:w="0" w:type="auto"/>
        <w:tblLook w:val="04A0"/>
      </w:tblPr>
      <w:tblGrid>
        <w:gridCol w:w="4606"/>
        <w:gridCol w:w="4606"/>
      </w:tblGrid>
      <w:tr w:rsidR="004A5E77" w:rsidRPr="00294899" w:rsidTr="004A5E77">
        <w:tc>
          <w:tcPr>
            <w:tcW w:w="4606" w:type="dxa"/>
          </w:tcPr>
          <w:p w:rsidR="004A5E77" w:rsidRDefault="001F6FDC" w:rsidP="004A5E77">
            <w:pPr>
              <w:pStyle w:val="Code"/>
              <w:rPr>
                <w:noProof/>
              </w:rPr>
            </w:pPr>
            <w:r>
              <w:rPr>
                <w:noProof/>
              </w:rPr>
              <w:t>m</w:t>
            </w:r>
            <w:r w:rsidR="004A5E77">
              <w:rPr>
                <w:noProof/>
              </w:rPr>
              <w:t>mf</w:t>
            </w:r>
          </w:p>
        </w:tc>
        <w:tc>
          <w:tcPr>
            <w:tcW w:w="4606" w:type="dxa"/>
          </w:tcPr>
          <w:p w:rsidR="004A5E77" w:rsidRPr="00F030C8" w:rsidRDefault="004A5E77" w:rsidP="004A5E77">
            <w:pPr>
              <w:rPr>
                <w:noProof/>
                <w:lang w:val="en-US"/>
              </w:rPr>
            </w:pPr>
            <w:r w:rsidRPr="004A5E77">
              <w:rPr>
                <w:noProof/>
                <w:lang w:val="en-US"/>
              </w:rPr>
              <w:t>Yamaha Synthetic Music Application Format (SMAF/MMF)</w:t>
            </w:r>
          </w:p>
        </w:tc>
      </w:tr>
      <w:tr w:rsidR="004A5E77" w:rsidRPr="004A5E77" w:rsidTr="004A5E77">
        <w:tc>
          <w:tcPr>
            <w:tcW w:w="4606" w:type="dxa"/>
          </w:tcPr>
          <w:p w:rsidR="004A5E77" w:rsidRDefault="004A5E77" w:rsidP="004A5E77">
            <w:pPr>
              <w:pStyle w:val="Code"/>
              <w:rPr>
                <w:noProof/>
              </w:rPr>
            </w:pPr>
            <w:r>
              <w:rPr>
                <w:noProof/>
                <w:lang w:val="de-DE"/>
              </w:rPr>
              <w:t>swf</w:t>
            </w:r>
          </w:p>
        </w:tc>
        <w:tc>
          <w:tcPr>
            <w:tcW w:w="4606" w:type="dxa"/>
          </w:tcPr>
          <w:p w:rsidR="004A5E77" w:rsidRDefault="004A5E77" w:rsidP="004A5E77">
            <w:pPr>
              <w:rPr>
                <w:noProof/>
              </w:rPr>
            </w:pPr>
            <w:r w:rsidRPr="004A5E77">
              <w:t>MacroMedia Flash (SWF)</w:t>
            </w:r>
          </w:p>
        </w:tc>
      </w:tr>
      <w:tr w:rsidR="004A5E77" w:rsidRPr="00294899" w:rsidTr="004A5E77">
        <w:tc>
          <w:tcPr>
            <w:tcW w:w="4606" w:type="dxa"/>
          </w:tcPr>
          <w:p w:rsidR="004A5E77" w:rsidRDefault="001F6FDC" w:rsidP="004A5E77">
            <w:pPr>
              <w:pStyle w:val="Code"/>
              <w:rPr>
                <w:noProof/>
              </w:rPr>
            </w:pPr>
            <w:r>
              <w:t>r</w:t>
            </w:r>
            <w:r w:rsidR="004A5E77">
              <w:t>mf</w:t>
            </w:r>
          </w:p>
        </w:tc>
        <w:tc>
          <w:tcPr>
            <w:tcW w:w="4606" w:type="dxa"/>
          </w:tcPr>
          <w:p w:rsidR="004A5E77" w:rsidRPr="00F030C8" w:rsidRDefault="004A5E77" w:rsidP="004A5E77">
            <w:pPr>
              <w:rPr>
                <w:noProof/>
                <w:lang w:val="en-US"/>
              </w:rPr>
            </w:pPr>
            <w:r w:rsidRPr="004A5E77">
              <w:rPr>
                <w:lang w:val="en-US"/>
              </w:rPr>
              <w:t>Beatnik Rich Music Format (RMF)</w:t>
            </w:r>
          </w:p>
        </w:tc>
      </w:tr>
      <w:tr w:rsidR="004A5E77" w:rsidRPr="004A5E77" w:rsidTr="004A5E77">
        <w:tc>
          <w:tcPr>
            <w:tcW w:w="4606" w:type="dxa"/>
          </w:tcPr>
          <w:p w:rsidR="004A5E77" w:rsidRDefault="004A5E77" w:rsidP="004A5E77">
            <w:pPr>
              <w:pStyle w:val="Code"/>
              <w:rPr>
                <w:noProof/>
              </w:rPr>
            </w:pPr>
            <w:r>
              <w:t>wav</w:t>
            </w:r>
          </w:p>
        </w:tc>
        <w:tc>
          <w:tcPr>
            <w:tcW w:w="4606" w:type="dxa"/>
          </w:tcPr>
          <w:p w:rsidR="004A5E77" w:rsidRDefault="004A5E77" w:rsidP="004A5E77">
            <w:pPr>
              <w:rPr>
                <w:noProof/>
              </w:rPr>
            </w:pPr>
            <w:r w:rsidRPr="004A5E77">
              <w:rPr>
                <w:lang w:val="en-US"/>
              </w:rPr>
              <w:t>Microsoft Wave</w:t>
            </w:r>
          </w:p>
        </w:tc>
      </w:tr>
      <w:tr w:rsidR="004A5E77" w:rsidRPr="004A5E77" w:rsidTr="004A5E77">
        <w:tc>
          <w:tcPr>
            <w:tcW w:w="4606" w:type="dxa"/>
          </w:tcPr>
          <w:p w:rsidR="004A5E77" w:rsidRPr="004A5E77" w:rsidRDefault="00635269" w:rsidP="004A5E77">
            <w:pPr>
              <w:pStyle w:val="Code"/>
            </w:pPr>
            <w:r>
              <w:t>m</w:t>
            </w:r>
            <w:r w:rsidR="004A5E77">
              <w:t>fm</w:t>
            </w:r>
          </w:p>
        </w:tc>
        <w:tc>
          <w:tcPr>
            <w:tcW w:w="4606" w:type="dxa"/>
          </w:tcPr>
          <w:p w:rsidR="004A5E77" w:rsidRDefault="004A5E77" w:rsidP="004A5E77">
            <w:pPr>
              <w:rPr>
                <w:noProof/>
              </w:rPr>
            </w:pPr>
            <w:r w:rsidRPr="004A5E77">
              <w:rPr>
                <w:lang w:val="en-US"/>
              </w:rPr>
              <w:t>Panasonic MxxFxxMxx (MFM)</w:t>
            </w:r>
          </w:p>
        </w:tc>
      </w:tr>
      <w:tr w:rsidR="004A5E77" w:rsidRPr="004A5E77" w:rsidTr="004A5E77">
        <w:tc>
          <w:tcPr>
            <w:tcW w:w="4606" w:type="dxa"/>
          </w:tcPr>
          <w:p w:rsidR="004A5E77" w:rsidRPr="004A5E77" w:rsidRDefault="004A5E77" w:rsidP="004A5E77">
            <w:pPr>
              <w:pStyle w:val="Code"/>
            </w:pPr>
            <w:r>
              <w:t>amr</w:t>
            </w:r>
          </w:p>
        </w:tc>
        <w:tc>
          <w:tcPr>
            <w:tcW w:w="4606" w:type="dxa"/>
          </w:tcPr>
          <w:p w:rsidR="004A5E77" w:rsidRDefault="004A5E77" w:rsidP="004A5E77">
            <w:pPr>
              <w:rPr>
                <w:noProof/>
              </w:rPr>
            </w:pPr>
            <w:r w:rsidRPr="004A5E77">
              <w:rPr>
                <w:lang w:val="en-US"/>
              </w:rPr>
              <w:t>AMR NB</w:t>
            </w:r>
          </w:p>
        </w:tc>
      </w:tr>
      <w:tr w:rsidR="004A5E77" w:rsidRPr="004A5E77" w:rsidTr="004A5E77">
        <w:tc>
          <w:tcPr>
            <w:tcW w:w="4606" w:type="dxa"/>
          </w:tcPr>
          <w:p w:rsidR="004A5E77" w:rsidRPr="004A5E77" w:rsidRDefault="004A5E77" w:rsidP="004A5E77">
            <w:pPr>
              <w:pStyle w:val="Code"/>
            </w:pPr>
            <w:r>
              <w:t>awb</w:t>
            </w:r>
          </w:p>
        </w:tc>
        <w:tc>
          <w:tcPr>
            <w:tcW w:w="4606" w:type="dxa"/>
          </w:tcPr>
          <w:p w:rsidR="004A5E77" w:rsidRDefault="004A5E77" w:rsidP="004A5E77">
            <w:pPr>
              <w:rPr>
                <w:noProof/>
              </w:rPr>
            </w:pPr>
            <w:r w:rsidRPr="004A5E77">
              <w:rPr>
                <w:lang w:val="en-US"/>
              </w:rPr>
              <w:t>AMR WB</w:t>
            </w:r>
          </w:p>
        </w:tc>
      </w:tr>
      <w:tr w:rsidR="004A5E77" w:rsidRPr="00294899" w:rsidTr="004A5E77">
        <w:tc>
          <w:tcPr>
            <w:tcW w:w="4606" w:type="dxa"/>
          </w:tcPr>
          <w:p w:rsidR="004A5E77" w:rsidRPr="004A5E77" w:rsidRDefault="004A5E77" w:rsidP="004A5E77">
            <w:pPr>
              <w:pStyle w:val="Code"/>
            </w:pPr>
            <w:r>
              <w:t>pmd</w:t>
            </w:r>
          </w:p>
        </w:tc>
        <w:tc>
          <w:tcPr>
            <w:tcW w:w="4606" w:type="dxa"/>
          </w:tcPr>
          <w:p w:rsidR="004A5E77" w:rsidRPr="00F030C8" w:rsidRDefault="004A5E77" w:rsidP="004A5E77">
            <w:pPr>
              <w:rPr>
                <w:noProof/>
                <w:lang w:val="en-US"/>
              </w:rPr>
            </w:pPr>
            <w:r w:rsidRPr="00F030C8">
              <w:rPr>
                <w:lang w:val="en-US"/>
              </w:rPr>
              <w:t xml:space="preserve">Qualcomm Compact Multimedia </w:t>
            </w:r>
            <w:r w:rsidRPr="004A5E77">
              <w:rPr>
                <w:lang w:val="en-US"/>
              </w:rPr>
              <w:t>Format (CMF/PMD)</w:t>
            </w:r>
          </w:p>
        </w:tc>
      </w:tr>
      <w:tr w:rsidR="004A5E77" w:rsidRPr="004A5E77" w:rsidTr="004A5E77">
        <w:tc>
          <w:tcPr>
            <w:tcW w:w="4606" w:type="dxa"/>
          </w:tcPr>
          <w:p w:rsidR="004A5E77" w:rsidRPr="004A5E77" w:rsidRDefault="00F94D2F" w:rsidP="004A5E77">
            <w:pPr>
              <w:pStyle w:val="Code"/>
            </w:pPr>
            <w:r>
              <w:t>mp</w:t>
            </w:r>
            <w:r w:rsidR="004A5E77" w:rsidRPr="004A5E77">
              <w:t>4</w:t>
            </w:r>
          </w:p>
        </w:tc>
        <w:tc>
          <w:tcPr>
            <w:tcW w:w="4606" w:type="dxa"/>
          </w:tcPr>
          <w:p w:rsidR="004A5E77" w:rsidRDefault="004A5E77" w:rsidP="004A5E77">
            <w:pPr>
              <w:rPr>
                <w:noProof/>
              </w:rPr>
            </w:pPr>
            <w:r>
              <w:rPr>
                <w:noProof/>
              </w:rPr>
              <w:t>MP4</w:t>
            </w:r>
          </w:p>
        </w:tc>
      </w:tr>
      <w:tr w:rsidR="004A5E77" w:rsidRPr="004A5E77" w:rsidTr="004A5E77">
        <w:tc>
          <w:tcPr>
            <w:tcW w:w="4606" w:type="dxa"/>
          </w:tcPr>
          <w:p w:rsidR="004A5E77" w:rsidRPr="004A5E77" w:rsidRDefault="004A5E77" w:rsidP="004A5E77">
            <w:pPr>
              <w:pStyle w:val="Code"/>
            </w:pPr>
            <w:r>
              <w:t>mp3</w:t>
            </w:r>
          </w:p>
        </w:tc>
        <w:tc>
          <w:tcPr>
            <w:tcW w:w="4606" w:type="dxa"/>
          </w:tcPr>
          <w:p w:rsidR="004A5E77" w:rsidRDefault="004A5E77" w:rsidP="004A5E77">
            <w:pPr>
              <w:rPr>
                <w:noProof/>
              </w:rPr>
            </w:pPr>
            <w:r>
              <w:rPr>
                <w:noProof/>
              </w:rPr>
              <w:t>MP3</w:t>
            </w:r>
          </w:p>
        </w:tc>
      </w:tr>
      <w:tr w:rsidR="004A5E77" w:rsidRPr="004A5E77" w:rsidTr="004A5E77">
        <w:tc>
          <w:tcPr>
            <w:tcW w:w="4606" w:type="dxa"/>
          </w:tcPr>
          <w:p w:rsidR="004A5E77" w:rsidRPr="004A5E77" w:rsidRDefault="00F94D2F" w:rsidP="004A5E77">
            <w:pPr>
              <w:pStyle w:val="Code"/>
            </w:pPr>
            <w:r>
              <w:t>aac</w:t>
            </w:r>
          </w:p>
        </w:tc>
        <w:tc>
          <w:tcPr>
            <w:tcW w:w="4606" w:type="dxa"/>
          </w:tcPr>
          <w:p w:rsidR="004A5E77" w:rsidRDefault="005A1A38" w:rsidP="005A1A38">
            <w:r w:rsidRPr="00986B2D">
              <w:t>Advanced Audio Coding (AAC)</w:t>
            </w:r>
          </w:p>
        </w:tc>
      </w:tr>
      <w:tr w:rsidR="004A5E77" w:rsidRPr="004A5E77" w:rsidTr="004A5E77">
        <w:tc>
          <w:tcPr>
            <w:tcW w:w="4606" w:type="dxa"/>
          </w:tcPr>
          <w:p w:rsidR="004A5E77" w:rsidRPr="004A5E77" w:rsidRDefault="00F94D2F" w:rsidP="004A5E77">
            <w:pPr>
              <w:pStyle w:val="Code"/>
            </w:pPr>
            <w:r>
              <w:t>3gp</w:t>
            </w:r>
          </w:p>
        </w:tc>
        <w:tc>
          <w:tcPr>
            <w:tcW w:w="4606" w:type="dxa"/>
          </w:tcPr>
          <w:p w:rsidR="004A5E77" w:rsidRDefault="005A5DCD" w:rsidP="004A5E77">
            <w:pPr>
              <w:rPr>
                <w:noProof/>
              </w:rPr>
            </w:pPr>
            <w:r>
              <w:rPr>
                <w:noProof/>
              </w:rPr>
              <w:t>3GPP</w:t>
            </w:r>
          </w:p>
        </w:tc>
      </w:tr>
      <w:tr w:rsidR="004A5E77" w:rsidRPr="004A5E77" w:rsidTr="004A5E77">
        <w:tc>
          <w:tcPr>
            <w:tcW w:w="4606" w:type="dxa"/>
          </w:tcPr>
          <w:p w:rsidR="004A5E77" w:rsidRPr="004A5E77" w:rsidRDefault="00F355B5" w:rsidP="00F355B5">
            <w:pPr>
              <w:pStyle w:val="Code"/>
            </w:pPr>
            <w:r>
              <w:t>qcp</w:t>
            </w:r>
          </w:p>
        </w:tc>
        <w:tc>
          <w:tcPr>
            <w:tcW w:w="4606" w:type="dxa"/>
          </w:tcPr>
          <w:p w:rsidR="004A5E77" w:rsidRDefault="00F94D2F" w:rsidP="004A5E77">
            <w:pPr>
              <w:rPr>
                <w:noProof/>
              </w:rPr>
            </w:pPr>
            <w:r>
              <w:t xml:space="preserve">Qualcomm PureVoice </w:t>
            </w:r>
            <w:r w:rsidRPr="004A5E77">
              <w:t>(QCELP/QCP)</w:t>
            </w:r>
          </w:p>
        </w:tc>
      </w:tr>
      <w:tr w:rsidR="004A5E77" w:rsidRPr="004A5E77" w:rsidTr="004A5E77">
        <w:tc>
          <w:tcPr>
            <w:tcW w:w="4606" w:type="dxa"/>
          </w:tcPr>
          <w:p w:rsidR="004A5E77" w:rsidRPr="004A5E77" w:rsidRDefault="00F94D2F" w:rsidP="00F94D2F">
            <w:pPr>
              <w:pStyle w:val="Code"/>
            </w:pPr>
            <w:r>
              <w:t>aiff</w:t>
            </w:r>
          </w:p>
        </w:tc>
        <w:tc>
          <w:tcPr>
            <w:tcW w:w="4606" w:type="dxa"/>
          </w:tcPr>
          <w:p w:rsidR="004A5E77" w:rsidRDefault="00F94D2F" w:rsidP="004A5E77">
            <w:pPr>
              <w:rPr>
                <w:noProof/>
              </w:rPr>
            </w:pPr>
            <w:r w:rsidRPr="004A5E77">
              <w:t>AIFF</w:t>
            </w:r>
          </w:p>
        </w:tc>
      </w:tr>
      <w:tr w:rsidR="004A5E77" w:rsidRPr="004A5E77" w:rsidTr="004A5E77">
        <w:tc>
          <w:tcPr>
            <w:tcW w:w="4606" w:type="dxa"/>
          </w:tcPr>
          <w:p w:rsidR="004A5E77" w:rsidRPr="004A5E77" w:rsidRDefault="00F94D2F" w:rsidP="00F94D2F">
            <w:pPr>
              <w:pStyle w:val="Code"/>
            </w:pPr>
            <w:r>
              <w:t>ra</w:t>
            </w:r>
          </w:p>
        </w:tc>
        <w:tc>
          <w:tcPr>
            <w:tcW w:w="4606" w:type="dxa"/>
          </w:tcPr>
          <w:p w:rsidR="004A5E77" w:rsidRDefault="00F94D2F" w:rsidP="004A5E77">
            <w:pPr>
              <w:rPr>
                <w:noProof/>
              </w:rPr>
            </w:pPr>
            <w:r w:rsidRPr="004A5E77">
              <w:t>ReaLAudio</w:t>
            </w:r>
          </w:p>
        </w:tc>
      </w:tr>
      <w:tr w:rsidR="004A5E77" w:rsidRPr="004A5E77" w:rsidTr="004A5E77">
        <w:tc>
          <w:tcPr>
            <w:tcW w:w="4606" w:type="dxa"/>
          </w:tcPr>
          <w:p w:rsidR="004A5E77" w:rsidRPr="004A5E77" w:rsidRDefault="00F94D2F" w:rsidP="004A5E77">
            <w:pPr>
              <w:pStyle w:val="Code"/>
            </w:pPr>
            <w:r>
              <w:t>ogg</w:t>
            </w:r>
          </w:p>
        </w:tc>
        <w:tc>
          <w:tcPr>
            <w:tcW w:w="4606" w:type="dxa"/>
          </w:tcPr>
          <w:p w:rsidR="004A5E77" w:rsidRDefault="005A5DCD" w:rsidP="004A5E77">
            <w:pPr>
              <w:rPr>
                <w:noProof/>
              </w:rPr>
            </w:pPr>
            <w:r>
              <w:rPr>
                <w:noProof/>
              </w:rPr>
              <w:t>OGG Vorbis</w:t>
            </w:r>
          </w:p>
        </w:tc>
      </w:tr>
      <w:tr w:rsidR="004A5E77" w:rsidRPr="004A5E77" w:rsidTr="004A5E77">
        <w:tc>
          <w:tcPr>
            <w:tcW w:w="4606" w:type="dxa"/>
          </w:tcPr>
          <w:p w:rsidR="004A5E77" w:rsidRPr="004A5E77" w:rsidRDefault="00F94D2F" w:rsidP="004A5E77">
            <w:pPr>
              <w:pStyle w:val="Code"/>
            </w:pPr>
            <w:r>
              <w:t>wma</w:t>
            </w:r>
            <w:r w:rsidR="004A5E77" w:rsidRPr="004A5E77">
              <w:t xml:space="preserve"> </w:t>
            </w:r>
          </w:p>
        </w:tc>
        <w:tc>
          <w:tcPr>
            <w:tcW w:w="4606" w:type="dxa"/>
          </w:tcPr>
          <w:p w:rsidR="004A5E77" w:rsidRDefault="005A5DCD" w:rsidP="004A5E77">
            <w:pPr>
              <w:rPr>
                <w:noProof/>
              </w:rPr>
            </w:pPr>
            <w:r>
              <w:rPr>
                <w:noProof/>
              </w:rPr>
              <w:t>Windows Media</w:t>
            </w:r>
          </w:p>
        </w:tc>
      </w:tr>
      <w:tr w:rsidR="004A5E77" w:rsidRPr="004A5E77" w:rsidTr="004A5E77">
        <w:tc>
          <w:tcPr>
            <w:tcW w:w="4606" w:type="dxa"/>
          </w:tcPr>
          <w:p w:rsidR="004A5E77" w:rsidRPr="004A5E77" w:rsidRDefault="00F94D2F" w:rsidP="00F94D2F">
            <w:pPr>
              <w:pStyle w:val="Code"/>
            </w:pPr>
            <w:r>
              <w:t>ulaw</w:t>
            </w:r>
          </w:p>
        </w:tc>
        <w:tc>
          <w:tcPr>
            <w:tcW w:w="4606" w:type="dxa"/>
          </w:tcPr>
          <w:p w:rsidR="004A5E77" w:rsidRDefault="00F94D2F" w:rsidP="004A5E77">
            <w:pPr>
              <w:rPr>
                <w:noProof/>
              </w:rPr>
            </w:pPr>
            <w:r w:rsidRPr="004A5E77">
              <w:t>uLaw</w:t>
            </w:r>
          </w:p>
        </w:tc>
      </w:tr>
      <w:tr w:rsidR="004A5E77" w:rsidRPr="004A5E77" w:rsidTr="004A5E77">
        <w:tc>
          <w:tcPr>
            <w:tcW w:w="4606" w:type="dxa"/>
          </w:tcPr>
          <w:p w:rsidR="004A5E77" w:rsidRPr="004A5E77" w:rsidRDefault="00F94D2F" w:rsidP="00F94D2F">
            <w:pPr>
              <w:pStyle w:val="Code"/>
            </w:pPr>
            <w:r>
              <w:t>alaw</w:t>
            </w:r>
            <w:r w:rsidR="004A5E77" w:rsidRPr="004A5E77">
              <w:t xml:space="preserve"> </w:t>
            </w:r>
          </w:p>
        </w:tc>
        <w:tc>
          <w:tcPr>
            <w:tcW w:w="4606" w:type="dxa"/>
          </w:tcPr>
          <w:p w:rsidR="004A5E77" w:rsidRDefault="00F94D2F" w:rsidP="004A5E77">
            <w:pPr>
              <w:rPr>
                <w:noProof/>
              </w:rPr>
            </w:pPr>
            <w:r w:rsidRPr="004A5E77">
              <w:t>aLaw</w:t>
            </w:r>
          </w:p>
        </w:tc>
      </w:tr>
    </w:tbl>
    <w:p w:rsidR="000B06F4" w:rsidRDefault="000B06F4" w:rsidP="003069CA">
      <w:pPr>
        <w:rPr>
          <w:lang w:val="en-US"/>
        </w:rPr>
      </w:pPr>
    </w:p>
    <w:p w:rsidR="00CB08BF" w:rsidRDefault="00CB08BF">
      <w:pPr>
        <w:rPr>
          <w:rFonts w:asciiTheme="majorHAnsi" w:eastAsiaTheme="majorEastAsia" w:hAnsiTheme="majorHAnsi" w:cstheme="majorBidi"/>
          <w:b/>
          <w:bCs/>
          <w:color w:val="4F81BD" w:themeColor="accent1"/>
          <w:sz w:val="26"/>
          <w:szCs w:val="26"/>
          <w:lang w:val="en-US"/>
        </w:rPr>
      </w:pPr>
      <w:r>
        <w:rPr>
          <w:lang w:val="en-US"/>
        </w:rPr>
        <w:br w:type="page"/>
      </w:r>
    </w:p>
    <w:p w:rsidR="00216894" w:rsidRDefault="00216894" w:rsidP="000B06F4">
      <w:pPr>
        <w:pStyle w:val="Heading2"/>
        <w:rPr>
          <w:lang w:val="en-US"/>
        </w:rPr>
      </w:pPr>
      <w:bookmarkStart w:id="29" w:name="_Toc208040226"/>
      <w:r>
        <w:rPr>
          <w:lang w:val="en-US"/>
        </w:rPr>
        <w:lastRenderedPageBreak/>
        <w:t>Sample Frequency Changes</w:t>
      </w:r>
      <w:bookmarkEnd w:id="29"/>
    </w:p>
    <w:p w:rsidR="000B06F4" w:rsidRDefault="000B06F4" w:rsidP="003069CA">
      <w:pPr>
        <w:rPr>
          <w:lang w:val="en-US"/>
        </w:rPr>
      </w:pPr>
      <w:r>
        <w:rPr>
          <w:lang w:val="en-US"/>
        </w:rPr>
        <w:t>Add the target frequency to the RetroCode commandline using the “-s” flag. To reduce any damage</w:t>
      </w:r>
      <w:r w:rsidR="00CB08BF">
        <w:rPr>
          <w:lang w:val="en-US"/>
        </w:rPr>
        <w:t xml:space="preserve"> (interferen</w:t>
      </w:r>
      <w:r w:rsidR="00D5271E">
        <w:rPr>
          <w:lang w:val="en-US"/>
        </w:rPr>
        <w:t>c</w:t>
      </w:r>
      <w:r w:rsidR="001F6FDC">
        <w:rPr>
          <w:lang w:val="en-US"/>
        </w:rPr>
        <w:t>es</w:t>
      </w:r>
      <w:r w:rsidR="00CB08BF">
        <w:rPr>
          <w:lang w:val="en-US"/>
        </w:rPr>
        <w:t>)</w:t>
      </w:r>
      <w:r>
        <w:rPr>
          <w:lang w:val="en-US"/>
        </w:rPr>
        <w:t xml:space="preserve"> that such sample rate change does to the sample, it is highly recommended to use the filtering functions. </w:t>
      </w:r>
    </w:p>
    <w:p w:rsidR="003C4031" w:rsidRDefault="003C4031" w:rsidP="003C4031">
      <w:pPr>
        <w:pStyle w:val="Heading2"/>
        <w:rPr>
          <w:lang w:val="en-US"/>
        </w:rPr>
      </w:pPr>
      <w:bookmarkStart w:id="30" w:name="_Toc208040227"/>
      <w:r>
        <w:rPr>
          <w:lang w:val="en-US"/>
        </w:rPr>
        <w:t>Supplying Meta Data</w:t>
      </w:r>
      <w:bookmarkEnd w:id="30"/>
    </w:p>
    <w:p w:rsidR="003C4031" w:rsidRDefault="003C4031" w:rsidP="003069CA">
      <w:pPr>
        <w:rPr>
          <w:lang w:val="en-US"/>
        </w:rPr>
      </w:pPr>
      <w:r>
        <w:rPr>
          <w:lang w:val="en-US"/>
        </w:rPr>
        <w:t>RetroCode usually uses all metadata it finds in the source file when generating a destination. When no metadata is present in the source file, the generated destination will have a Meta-Attribute “Title” that contains the destination file-name.</w:t>
      </w:r>
    </w:p>
    <w:p w:rsidR="003C4031" w:rsidRDefault="003C4031" w:rsidP="003069CA">
      <w:pPr>
        <w:rPr>
          <w:lang w:val="en-US"/>
        </w:rPr>
      </w:pPr>
      <w:r>
        <w:rPr>
          <w:lang w:val="en-US"/>
        </w:rPr>
        <w:t>Any metadata can be overwritten via commandline. Once metadata is given within the commandline, that attribute will be encoded instead of the one found in the source-file.</w:t>
      </w:r>
    </w:p>
    <w:p w:rsidR="000B06F4" w:rsidRDefault="000B06F4" w:rsidP="00CB08BF">
      <w:pPr>
        <w:pStyle w:val="Heading2"/>
        <w:rPr>
          <w:lang w:val="en-US"/>
        </w:rPr>
      </w:pPr>
      <w:bookmarkStart w:id="31" w:name="_Toc208040228"/>
      <w:r>
        <w:rPr>
          <w:lang w:val="en-US"/>
        </w:rPr>
        <w:t>Important Filter Functions</w:t>
      </w:r>
      <w:bookmarkEnd w:id="31"/>
    </w:p>
    <w:p w:rsidR="000B06F4" w:rsidRDefault="000B06F4" w:rsidP="00CB08BF">
      <w:pPr>
        <w:pStyle w:val="Heading4"/>
        <w:rPr>
          <w:lang w:val="en-US"/>
        </w:rPr>
      </w:pPr>
      <w:r>
        <w:rPr>
          <w:lang w:val="en-US"/>
        </w:rPr>
        <w:t>Lowpass filter</w:t>
      </w:r>
    </w:p>
    <w:p w:rsidR="00CB08BF" w:rsidRDefault="00CB08BF" w:rsidP="003069CA">
      <w:pPr>
        <w:rPr>
          <w:lang w:val="en-US"/>
        </w:rPr>
      </w:pPr>
      <w:r>
        <w:rPr>
          <w:lang w:val="en-US"/>
        </w:rPr>
        <w:t xml:space="preserve">Use this </w:t>
      </w:r>
      <w:r w:rsidR="00FD1778">
        <w:rPr>
          <w:lang w:val="en-US"/>
        </w:rPr>
        <w:t xml:space="preserve">(-lpf) </w:t>
      </w:r>
      <w:r>
        <w:rPr>
          <w:lang w:val="en-US"/>
        </w:rPr>
        <w:t>whenever you changed a sampling rate. Use at the Nyquist frequency – that is half of the sample frequency.</w:t>
      </w:r>
    </w:p>
    <w:p w:rsidR="000B06F4" w:rsidRDefault="000B06F4" w:rsidP="00CB08BF">
      <w:pPr>
        <w:pStyle w:val="Heading4"/>
        <w:rPr>
          <w:lang w:val="en-US"/>
        </w:rPr>
      </w:pPr>
      <w:r>
        <w:rPr>
          <w:lang w:val="en-US"/>
        </w:rPr>
        <w:t>Highpass filter</w:t>
      </w:r>
    </w:p>
    <w:p w:rsidR="00CB08BF" w:rsidRDefault="00CB08BF" w:rsidP="003069CA">
      <w:pPr>
        <w:rPr>
          <w:lang w:val="en-US"/>
        </w:rPr>
      </w:pPr>
      <w:r>
        <w:rPr>
          <w:lang w:val="en-US"/>
        </w:rPr>
        <w:t xml:space="preserve">If used </w:t>
      </w:r>
      <w:r w:rsidR="00FD1778">
        <w:rPr>
          <w:lang w:val="en-US"/>
        </w:rPr>
        <w:t xml:space="preserve">(-hpf) </w:t>
      </w:r>
      <w:r>
        <w:rPr>
          <w:lang w:val="en-US"/>
        </w:rPr>
        <w:t>at 300Hz it will reduce/eliminate the low frequencies that could not be played by handsets.</w:t>
      </w:r>
    </w:p>
    <w:p w:rsidR="00FD1778" w:rsidRDefault="00FD1778" w:rsidP="00FD1778">
      <w:pPr>
        <w:pStyle w:val="Heading4"/>
        <w:rPr>
          <w:lang w:val="en-US"/>
        </w:rPr>
      </w:pPr>
      <w:r>
        <w:rPr>
          <w:lang w:val="en-US"/>
        </w:rPr>
        <w:t>Normalize</w:t>
      </w:r>
    </w:p>
    <w:p w:rsidR="00FD1778" w:rsidRDefault="00FD1778" w:rsidP="00FD1778">
      <w:pPr>
        <w:rPr>
          <w:lang w:val="en-US"/>
        </w:rPr>
      </w:pPr>
      <w:r>
        <w:rPr>
          <w:lang w:val="en-US"/>
        </w:rPr>
        <w:t>Use this (-n) whenever you did changes in the sample format or when you generally want to make sure that the sample is using the highest possible dynamics. Note:  When activated, normalize is run in multiple steps during the sample adaption process to keep the signal quality as high as possible.</w:t>
      </w:r>
    </w:p>
    <w:p w:rsidR="00744CBD" w:rsidRPr="00744CBD" w:rsidRDefault="00744CBD" w:rsidP="00744CBD">
      <w:pPr>
        <w:pStyle w:val="Heading2"/>
        <w:rPr>
          <w:lang w:val="en-US"/>
        </w:rPr>
      </w:pPr>
      <w:bookmarkStart w:id="32" w:name="_Toc208040229"/>
      <w:r>
        <w:rPr>
          <w:lang w:val="en-US"/>
        </w:rPr>
        <w:t>Examples</w:t>
      </w:r>
      <w:bookmarkEnd w:id="32"/>
    </w:p>
    <w:p w:rsidR="00744CBD" w:rsidRPr="00744CBD" w:rsidRDefault="00744CBD" w:rsidP="00483EAD">
      <w:pPr>
        <w:pStyle w:val="Code"/>
      </w:pPr>
      <w:r w:rsidRPr="00744CBD">
        <w:t>code test_input.wav test_ouput.mmf -tt "Eat my shorts" -at "B.Simpson" --save true</w:t>
      </w:r>
    </w:p>
    <w:p w:rsidR="00744CBD" w:rsidRPr="00986B2D" w:rsidRDefault="00744CBD" w:rsidP="00744CBD">
      <w:pPr>
        <w:rPr>
          <w:lang w:val="en-US"/>
        </w:rPr>
      </w:pPr>
      <w:r w:rsidRPr="00986B2D">
        <w:rPr>
          <w:lang w:val="en-US"/>
        </w:rPr>
        <w:t>This will convert the WAVE file "test_input.wav" into a SMAF file named "test_output.mmf", encoding the specified title (-tt) and artist (-at) as metadata and setting the saveable bit (--save) to true.</w:t>
      </w:r>
    </w:p>
    <w:p w:rsidR="00744CBD" w:rsidRPr="00986B2D" w:rsidRDefault="00744CBD" w:rsidP="00744CBD">
      <w:pPr>
        <w:rPr>
          <w:lang w:val="en-US"/>
        </w:rPr>
      </w:pPr>
    </w:p>
    <w:p w:rsidR="00744CBD" w:rsidRPr="00986B2D" w:rsidRDefault="00744CBD" w:rsidP="00483EAD">
      <w:pPr>
        <w:pStyle w:val="Code"/>
      </w:pPr>
      <w:r w:rsidRPr="00986B2D">
        <w:t>code hq_input.wav test.aac -br 64000 -c 1 -s 32000 -lpf 16000</w:t>
      </w:r>
    </w:p>
    <w:p w:rsidR="00744CBD" w:rsidRPr="00986B2D" w:rsidRDefault="00744CBD" w:rsidP="00744CBD">
      <w:pPr>
        <w:rPr>
          <w:lang w:val="en-US"/>
        </w:rPr>
      </w:pPr>
      <w:r w:rsidRPr="00986B2D">
        <w:rPr>
          <w:lang w:val="en-US"/>
        </w:rPr>
        <w:t>This will read and decode the WAVE file "hq_input.wav", reduce the sample to mono (-c) and the samplerate (-s) into 32kHz. Before reducing the samplerate, a lowpassfilter (-lpf) is applied at 16kHz. The resulting sample is then encoded using the AAC Low Complexity (LC) profile.</w:t>
      </w:r>
    </w:p>
    <w:p w:rsidR="00744CBD" w:rsidRPr="00986B2D" w:rsidRDefault="00744CBD" w:rsidP="00744CBD">
      <w:pPr>
        <w:rPr>
          <w:lang w:val="en-US"/>
        </w:rPr>
      </w:pPr>
    </w:p>
    <w:p w:rsidR="00744CBD" w:rsidRPr="00986B2D" w:rsidRDefault="00744CBD" w:rsidP="00483EAD">
      <w:pPr>
        <w:pStyle w:val="Code"/>
      </w:pPr>
      <w:r w:rsidRPr="00986B2D">
        <w:t>code foobar.wav test.mp4 -br 64000 -dt 0 -mp 4</w:t>
      </w:r>
    </w:p>
    <w:p w:rsidR="00744CBD" w:rsidRPr="00986B2D" w:rsidRDefault="00744CBD" w:rsidP="00744CBD">
      <w:pPr>
        <w:rPr>
          <w:lang w:val="en-US"/>
        </w:rPr>
      </w:pPr>
      <w:r w:rsidRPr="00986B2D">
        <w:rPr>
          <w:lang w:val="en-US"/>
        </w:rPr>
        <w:lastRenderedPageBreak/>
        <w:t>This will convert the WAVE file "foobar.wav" and encode it into the MP4-file "test.mp4" using the AAC Low Complexity [LC] profile, storing the sample as MPEG4 (-mp) raw AAC (-dt) packets.</w:t>
      </w:r>
    </w:p>
    <w:p w:rsidR="00744CBD" w:rsidRPr="00986B2D" w:rsidRDefault="00744CBD" w:rsidP="00744CBD">
      <w:pPr>
        <w:rPr>
          <w:lang w:val="en-US"/>
        </w:rPr>
      </w:pPr>
    </w:p>
    <w:p w:rsidR="00744CBD" w:rsidRPr="00986B2D" w:rsidRDefault="00744CBD" w:rsidP="00483EAD">
      <w:pPr>
        <w:pStyle w:val="Code"/>
      </w:pPr>
      <w:r w:rsidRPr="00986B2D">
        <w:t>code in.rmf out.pmd</w:t>
      </w:r>
    </w:p>
    <w:p w:rsidR="00744CBD" w:rsidRPr="00986B2D" w:rsidRDefault="00744CBD" w:rsidP="00744CBD">
      <w:pPr>
        <w:rPr>
          <w:lang w:val="en-US"/>
        </w:rPr>
      </w:pPr>
      <w:r w:rsidRPr="00986B2D">
        <w:rPr>
          <w:lang w:val="en-US"/>
        </w:rPr>
        <w:t>This will read and decode the RMF file "in.rmf" which is then converted into the CMF file "out.pmd"".</w:t>
      </w:r>
    </w:p>
    <w:p w:rsidR="00744CBD" w:rsidRPr="00986B2D" w:rsidRDefault="00744CBD" w:rsidP="00744CBD">
      <w:pPr>
        <w:rPr>
          <w:lang w:val="en-US"/>
        </w:rPr>
      </w:pPr>
    </w:p>
    <w:p w:rsidR="00744CBD" w:rsidRPr="00986B2D" w:rsidRDefault="00744CBD" w:rsidP="00483EAD">
      <w:pPr>
        <w:pStyle w:val="Code"/>
      </w:pPr>
      <w:r w:rsidRPr="00986B2D">
        <w:t>code in.mmf out.amr -br 12200</w:t>
      </w:r>
    </w:p>
    <w:p w:rsidR="008E5DDD" w:rsidRPr="00744CBD" w:rsidRDefault="00744CBD">
      <w:pPr>
        <w:rPr>
          <w:lang w:val="en-US"/>
        </w:rPr>
      </w:pPr>
      <w:r w:rsidRPr="00986B2D">
        <w:rPr>
          <w:lang w:val="en-US"/>
        </w:rPr>
        <w:t>This will read and decode the SMAF file "in.mmf" which is then converted with a resulting bitrate (-br) of 12200 into the AMR-NB file "out.amr"".</w:t>
      </w:r>
      <w:r w:rsidR="008E5DDD">
        <w:rPr>
          <w:lang w:val="en-US"/>
        </w:rPr>
        <w:br w:type="page"/>
      </w:r>
    </w:p>
    <w:p w:rsidR="005733EF" w:rsidRDefault="005733EF" w:rsidP="005733EF">
      <w:pPr>
        <w:pStyle w:val="Heading1"/>
        <w:rPr>
          <w:lang w:val="en-US"/>
        </w:rPr>
      </w:pPr>
      <w:bookmarkStart w:id="33" w:name="_Syntax"/>
      <w:bookmarkStart w:id="34" w:name="_Toc208040230"/>
      <w:bookmarkEnd w:id="33"/>
      <w:r>
        <w:rPr>
          <w:lang w:val="en-US"/>
        </w:rPr>
        <w:lastRenderedPageBreak/>
        <w:t>Syntax</w:t>
      </w:r>
      <w:bookmarkEnd w:id="34"/>
    </w:p>
    <w:p w:rsidR="00986B2D" w:rsidRPr="00986B2D" w:rsidRDefault="00986B2D" w:rsidP="00986B2D">
      <w:pPr>
        <w:rPr>
          <w:lang w:val="en-US"/>
        </w:rPr>
      </w:pPr>
      <w:r w:rsidRPr="00986B2D">
        <w:rPr>
          <w:lang w:val="en-US"/>
        </w:rPr>
        <w:t>code [-SHORT] [--LONG] SOURCE DESTINATION</w:t>
      </w:r>
    </w:p>
    <w:p w:rsidR="007A5E32" w:rsidRDefault="00986B2D" w:rsidP="00986B2D">
      <w:pPr>
        <w:rPr>
          <w:lang w:val="en-US"/>
        </w:rPr>
      </w:pPr>
      <w:bookmarkStart w:id="35" w:name="_Toc208040231"/>
      <w:r w:rsidRPr="005733EF">
        <w:rPr>
          <w:rStyle w:val="Heading2Char"/>
          <w:lang w:val="en-US"/>
        </w:rPr>
        <w:t>GENERAL PARAMETERS</w:t>
      </w:r>
      <w:bookmarkEnd w:id="35"/>
    </w:p>
    <w:p w:rsidR="00986B2D" w:rsidRDefault="00986B2D" w:rsidP="00986B2D">
      <w:pPr>
        <w:rPr>
          <w:lang w:val="en-US"/>
        </w:rPr>
      </w:pPr>
      <w:r w:rsidRPr="00986B2D">
        <w:rPr>
          <w:lang w:val="en-US"/>
        </w:rPr>
        <w:t xml:space="preserve"> --LONG (-SHORT)</w:t>
      </w:r>
    </w:p>
    <w:p w:rsidR="00986B2D" w:rsidRPr="00986B2D" w:rsidRDefault="00986B2D" w:rsidP="00986B2D">
      <w:pPr>
        <w:rPr>
          <w:lang w:val="en-US"/>
        </w:rPr>
      </w:pPr>
      <w:r w:rsidRPr="00C42214">
        <w:rPr>
          <w:rStyle w:val="CommandlineParameterChar"/>
          <w:lang w:val="en-US"/>
        </w:rPr>
        <w:t xml:space="preserve">--version </w:t>
      </w:r>
      <w:r w:rsidRPr="00727BAC">
        <w:rPr>
          <w:rStyle w:val="CommandlineParameterChar"/>
          <w:lang w:val="en-US"/>
        </w:rPr>
        <w:t>(-v)</w:t>
      </w:r>
      <w:r>
        <w:rPr>
          <w:lang w:val="en-US"/>
        </w:rPr>
        <w:br/>
      </w:r>
      <w:r w:rsidRPr="00986B2D">
        <w:rPr>
          <w:lang w:val="en-US"/>
        </w:rPr>
        <w:t xml:space="preserve"> This switch will prevent any file processing and trigger only the display the ve</w:t>
      </w:r>
      <w:r>
        <w:rPr>
          <w:lang w:val="en-US"/>
        </w:rPr>
        <w:t>rsion information of this tool.</w:t>
      </w:r>
    </w:p>
    <w:p w:rsidR="00986B2D" w:rsidRPr="00986B2D" w:rsidRDefault="00986B2D" w:rsidP="00986B2D">
      <w:pPr>
        <w:rPr>
          <w:lang w:val="en-US"/>
        </w:rPr>
      </w:pPr>
      <w:r w:rsidRPr="00C42214">
        <w:rPr>
          <w:rStyle w:val="CommandlineParameterChar"/>
          <w:lang w:val="en-US"/>
        </w:rPr>
        <w:t>--help (-h)</w:t>
      </w:r>
      <w:r w:rsidRPr="00986B2D">
        <w:rPr>
          <w:lang w:val="en-US"/>
        </w:rPr>
        <w:t xml:space="preserve"> </w:t>
      </w:r>
      <w:r>
        <w:rPr>
          <w:lang w:val="en-US"/>
        </w:rPr>
        <w:br/>
      </w:r>
      <w:r w:rsidRPr="00986B2D">
        <w:rPr>
          <w:lang w:val="en-US"/>
        </w:rPr>
        <w:t>This switch will prevent any file processing and trigger onlz the display of a short parameter overview of this tool.</w:t>
      </w:r>
    </w:p>
    <w:p w:rsidR="00986B2D" w:rsidRDefault="00986B2D" w:rsidP="00986B2D">
      <w:pPr>
        <w:rPr>
          <w:lang w:val="en-US"/>
        </w:rPr>
      </w:pPr>
      <w:r w:rsidRPr="00C42214">
        <w:rPr>
          <w:rStyle w:val="CommandlineParameterChar"/>
          <w:lang w:val="en-US"/>
        </w:rPr>
        <w:t>--nometa (-nm)</w:t>
      </w:r>
      <w:r>
        <w:rPr>
          <w:lang w:val="en-US"/>
        </w:rPr>
        <w:br/>
      </w:r>
      <w:r w:rsidRPr="00986B2D">
        <w:rPr>
          <w:lang w:val="en-US"/>
        </w:rPr>
        <w:t xml:space="preserve"> The switch will prevent any metadata encoding into the destination file.</w:t>
      </w:r>
    </w:p>
    <w:p w:rsidR="00AB0F27" w:rsidRDefault="00AB0F27" w:rsidP="00986B2D">
      <w:pPr>
        <w:rPr>
          <w:lang w:val="en-US"/>
        </w:rPr>
      </w:pPr>
      <w:r w:rsidRPr="00672134">
        <w:rPr>
          <w:rStyle w:val="CommandlineParameterChar"/>
          <w:lang w:val="en-US"/>
        </w:rPr>
        <w:t>--codecdir(-cod)</w:t>
      </w:r>
      <w:r>
        <w:rPr>
          <w:lang w:val="en-US"/>
        </w:rPr>
        <w:tab/>
      </w:r>
      <w:r>
        <w:rPr>
          <w:lang w:val="en-US"/>
        </w:rPr>
        <w:tab/>
        <w:t>default: “codecs”</w:t>
      </w:r>
      <w:r>
        <w:rPr>
          <w:lang w:val="en-US"/>
        </w:rPr>
        <w:br/>
        <w:t>Use this to supply any folder as a source for retro-codec libraries.</w:t>
      </w:r>
    </w:p>
    <w:p w:rsidR="00C97709" w:rsidRDefault="00770F29" w:rsidP="00986B2D">
      <w:pPr>
        <w:rPr>
          <w:lang w:val="en-US"/>
        </w:rPr>
      </w:pPr>
      <w:r w:rsidRPr="00C56C8F">
        <w:rPr>
          <w:rStyle w:val="CommandlineParameterChar"/>
          <w:lang w:val="en-US"/>
        </w:rPr>
        <w:t>--autoadapt(-aa)</w:t>
      </w:r>
      <w:r>
        <w:rPr>
          <w:lang w:val="en-US"/>
        </w:rPr>
        <w:tab/>
      </w:r>
      <w:r>
        <w:rPr>
          <w:lang w:val="en-US"/>
        </w:rPr>
        <w:tab/>
        <w:t>default: 0</w:t>
      </w:r>
      <w:r>
        <w:rPr>
          <w:lang w:val="en-US"/>
        </w:rPr>
        <w:br/>
        <w:t xml:space="preserve">To automatically convert in channel count and/or sample rate towards one fitting the destination format, supply a value higher than </w:t>
      </w:r>
      <w:r w:rsidR="000A3629">
        <w:rPr>
          <w:lang w:val="en-US"/>
        </w:rPr>
        <w:t>0</w:t>
      </w:r>
      <w:r>
        <w:rPr>
          <w:lang w:val="en-US"/>
        </w:rPr>
        <w:t>. Future revisions will possibly offer quality levels.</w:t>
      </w:r>
    </w:p>
    <w:p w:rsidR="00986B2D" w:rsidRPr="00C97709" w:rsidRDefault="00986B2D" w:rsidP="00986B2D">
      <w:pPr>
        <w:rPr>
          <w:b/>
          <w:lang w:val="en-US"/>
        </w:rPr>
      </w:pPr>
      <w:r w:rsidRPr="00C42214">
        <w:rPr>
          <w:rStyle w:val="CommandlineParameterChar"/>
          <w:lang w:val="en-US"/>
        </w:rPr>
        <w:t>--manual (-m)</w:t>
      </w:r>
      <w:r>
        <w:rPr>
          <w:lang w:val="en-US"/>
        </w:rPr>
        <w:br/>
      </w:r>
      <w:r w:rsidRPr="00986B2D">
        <w:rPr>
          <w:lang w:val="en-US"/>
        </w:rPr>
        <w:t xml:space="preserve"> This switch will prevent any file processing and trigger only the display this manual.</w:t>
      </w:r>
    </w:p>
    <w:p w:rsidR="00C42214" w:rsidRDefault="00986B2D" w:rsidP="00986B2D">
      <w:pPr>
        <w:rPr>
          <w:lang w:val="en-US"/>
        </w:rPr>
      </w:pPr>
      <w:r w:rsidRPr="00C42214">
        <w:rPr>
          <w:rStyle w:val="CommandlineParameterChar"/>
          <w:lang w:val="en-US"/>
        </w:rPr>
        <w:t>--output (-o)</w:t>
      </w:r>
      <w:r w:rsidRPr="00986B2D">
        <w:rPr>
          <w:lang w:val="en-US"/>
        </w:rPr>
        <w:tab/>
      </w:r>
      <w:r w:rsidR="009C7408">
        <w:rPr>
          <w:lang w:val="en-US"/>
        </w:rPr>
        <w:tab/>
      </w:r>
      <w:r w:rsidR="004C4C97">
        <w:rPr>
          <w:lang w:val="en-US"/>
        </w:rPr>
        <w:tab/>
      </w:r>
      <w:r w:rsidRPr="00986B2D">
        <w:rPr>
          <w:lang w:val="en-US"/>
        </w:rPr>
        <w:t>default: 2</w:t>
      </w:r>
      <w:r w:rsidR="00C42214">
        <w:rPr>
          <w:lang w:val="en-US"/>
        </w:rPr>
        <w:br/>
      </w:r>
      <w:r w:rsidRPr="00986B2D">
        <w:rPr>
          <w:lang w:val="en-US"/>
        </w:rPr>
        <w:t xml:space="preserve">This attribute allows you to set the verbosity level of this tool. The higher the verbosity level, the more this tool will tell you while working. </w:t>
      </w:r>
      <w:r w:rsidR="00C42214">
        <w:rPr>
          <w:lang w:val="en-US"/>
        </w:rPr>
        <w:br/>
      </w:r>
      <w:r w:rsidRPr="00986B2D">
        <w:rPr>
          <w:lang w:val="en-US"/>
        </w:rPr>
        <w:t>0=keep qui</w:t>
      </w:r>
      <w:r w:rsidR="00C42214">
        <w:rPr>
          <w:lang w:val="en-US"/>
        </w:rPr>
        <w:t>et</w:t>
      </w:r>
      <w:r w:rsidR="00C42214">
        <w:rPr>
          <w:lang w:val="en-US"/>
        </w:rPr>
        <w:br/>
      </w:r>
      <w:r w:rsidRPr="00986B2D">
        <w:rPr>
          <w:lang w:val="en-US"/>
        </w:rPr>
        <w:t>1=only errors</w:t>
      </w:r>
      <w:r w:rsidR="00C42214">
        <w:rPr>
          <w:lang w:val="en-US"/>
        </w:rPr>
        <w:br/>
        <w:t>2=warnings &amp; messages</w:t>
      </w:r>
      <w:r w:rsidR="00C42214">
        <w:rPr>
          <w:lang w:val="en-US"/>
        </w:rPr>
        <w:br/>
      </w:r>
      <w:r w:rsidRPr="00986B2D">
        <w:rPr>
          <w:lang w:val="en-US"/>
        </w:rPr>
        <w:t>3=debug1</w:t>
      </w:r>
      <w:r w:rsidR="00C42214">
        <w:rPr>
          <w:lang w:val="en-US"/>
        </w:rPr>
        <w:br/>
        <w:t>4=debug2</w:t>
      </w:r>
      <w:r w:rsidR="00C42214">
        <w:rPr>
          <w:lang w:val="en-US"/>
        </w:rPr>
        <w:br/>
        <w:t>5=debug3</w:t>
      </w:r>
    </w:p>
    <w:p w:rsidR="00986B2D" w:rsidRPr="00986B2D" w:rsidRDefault="00986B2D" w:rsidP="00986B2D">
      <w:pPr>
        <w:rPr>
          <w:lang w:val="en-US"/>
        </w:rPr>
      </w:pPr>
      <w:r w:rsidRPr="00C42214">
        <w:rPr>
          <w:rStyle w:val="CommandlineParameterChar"/>
          <w:lang w:val="en-US"/>
        </w:rPr>
        <w:t>--samplerate (-s)</w:t>
      </w:r>
      <w:r w:rsidRPr="00986B2D">
        <w:rPr>
          <w:lang w:val="en-US"/>
        </w:rPr>
        <w:tab/>
      </w:r>
      <w:r w:rsidR="005C047B">
        <w:rPr>
          <w:lang w:val="en-US"/>
        </w:rPr>
        <w:tab/>
      </w:r>
      <w:r w:rsidRPr="00986B2D">
        <w:rPr>
          <w:lang w:val="en-US"/>
        </w:rPr>
        <w:t>default: 0</w:t>
      </w:r>
      <w:r w:rsidR="009C7408">
        <w:rPr>
          <w:lang w:val="en-US"/>
        </w:rPr>
        <w:br/>
      </w:r>
      <w:r w:rsidRPr="00986B2D">
        <w:rPr>
          <w:lang w:val="en-US"/>
        </w:rPr>
        <w:t>To adapt the sample rate of your source material, use this rate interpolating function. The parameter is given in hertz [Hz].</w:t>
      </w:r>
    </w:p>
    <w:p w:rsidR="00986B2D" w:rsidRPr="00986B2D" w:rsidRDefault="009C7408" w:rsidP="00986B2D">
      <w:pPr>
        <w:rPr>
          <w:lang w:val="en-US"/>
        </w:rPr>
      </w:pPr>
      <w:r w:rsidRPr="009C7408">
        <w:rPr>
          <w:rStyle w:val="CommandlineParameterChar"/>
          <w:lang w:val="en-US"/>
        </w:rPr>
        <w:t>--channels (-c)</w:t>
      </w:r>
      <w:r>
        <w:rPr>
          <w:lang w:val="en-US"/>
        </w:rPr>
        <w:tab/>
      </w:r>
      <w:r>
        <w:rPr>
          <w:lang w:val="en-US"/>
        </w:rPr>
        <w:tab/>
      </w:r>
      <w:r w:rsidR="005C047B">
        <w:rPr>
          <w:lang w:val="en-US"/>
        </w:rPr>
        <w:tab/>
      </w:r>
      <w:r w:rsidR="00986B2D" w:rsidRPr="00986B2D">
        <w:rPr>
          <w:lang w:val="en-US"/>
        </w:rPr>
        <w:t>default: 0</w:t>
      </w:r>
      <w:r>
        <w:rPr>
          <w:lang w:val="en-US"/>
        </w:rPr>
        <w:br/>
      </w:r>
      <w:r w:rsidR="00986B2D" w:rsidRPr="00986B2D">
        <w:rPr>
          <w:lang w:val="en-US"/>
        </w:rPr>
        <w:t xml:space="preserve">Number of </w:t>
      </w:r>
      <w:r w:rsidR="007A5E32">
        <w:rPr>
          <w:lang w:val="en-US"/>
        </w:rPr>
        <w:t xml:space="preserve">output </w:t>
      </w:r>
      <w:r w:rsidR="00986B2D" w:rsidRPr="00986B2D">
        <w:rPr>
          <w:lang w:val="en-US"/>
        </w:rPr>
        <w:t xml:space="preserve">channels </w:t>
      </w:r>
      <w:r w:rsidR="007A5E32">
        <w:rPr>
          <w:lang w:val="en-US"/>
        </w:rPr>
        <w:br/>
      </w:r>
      <w:r w:rsidR="00986B2D" w:rsidRPr="00986B2D">
        <w:rPr>
          <w:lang w:val="en-US"/>
        </w:rPr>
        <w:t>1=mono</w:t>
      </w:r>
      <w:r w:rsidR="007A5E32">
        <w:rPr>
          <w:lang w:val="en-US"/>
        </w:rPr>
        <w:br/>
        <w:t>2=stereo</w:t>
      </w:r>
    </w:p>
    <w:p w:rsidR="00986B2D" w:rsidRPr="00986B2D" w:rsidRDefault="00986B2D" w:rsidP="00986B2D">
      <w:pPr>
        <w:rPr>
          <w:lang w:val="en-US"/>
        </w:rPr>
      </w:pPr>
      <w:r w:rsidRPr="009C7408">
        <w:rPr>
          <w:rStyle w:val="CommandlineParameterChar"/>
          <w:lang w:val="en-US"/>
        </w:rPr>
        <w:t>--lowpassfreq (-lpf)</w:t>
      </w:r>
      <w:r w:rsidRPr="00986B2D">
        <w:rPr>
          <w:lang w:val="en-US"/>
        </w:rPr>
        <w:tab/>
      </w:r>
      <w:r w:rsidR="005C047B">
        <w:rPr>
          <w:lang w:val="en-US"/>
        </w:rPr>
        <w:tab/>
      </w:r>
      <w:r w:rsidRPr="00986B2D">
        <w:rPr>
          <w:lang w:val="en-US"/>
        </w:rPr>
        <w:t>default: 0</w:t>
      </w:r>
      <w:r w:rsidR="009C7408">
        <w:rPr>
          <w:lang w:val="en-US"/>
        </w:rPr>
        <w:br/>
      </w:r>
      <w:r w:rsidRPr="00986B2D">
        <w:rPr>
          <w:lang w:val="en-US"/>
        </w:rPr>
        <w:t xml:space="preserve">Lowpass filter cutoff frequency. Use this in conjunction with any samplerate reduction at the Nyquist </w:t>
      </w:r>
      <w:r w:rsidRPr="00986B2D">
        <w:rPr>
          <w:lang w:val="en-US"/>
        </w:rPr>
        <w:lastRenderedPageBreak/>
        <w:t>frequency. If the samplerate is e.g. adapted towards 8kHz, you should use the lowpass filter at 4kHz. The parameter is given in hertz [Hz].</w:t>
      </w:r>
    </w:p>
    <w:p w:rsidR="00986B2D" w:rsidRPr="00986B2D" w:rsidRDefault="00986B2D" w:rsidP="00986B2D">
      <w:pPr>
        <w:rPr>
          <w:lang w:val="en-US"/>
        </w:rPr>
      </w:pPr>
      <w:r w:rsidRPr="009C7408">
        <w:rPr>
          <w:rStyle w:val="CommandlineParameterChar"/>
          <w:lang w:val="en-US"/>
        </w:rPr>
        <w:t>--highpassfreq (-hpf)</w:t>
      </w:r>
      <w:r w:rsidRPr="00986B2D">
        <w:rPr>
          <w:lang w:val="en-US"/>
        </w:rPr>
        <w:tab/>
      </w:r>
      <w:r w:rsidR="005C047B">
        <w:rPr>
          <w:lang w:val="en-US"/>
        </w:rPr>
        <w:tab/>
      </w:r>
      <w:r w:rsidRPr="00986B2D">
        <w:rPr>
          <w:lang w:val="en-US"/>
        </w:rPr>
        <w:t>default: 0</w:t>
      </w:r>
      <w:r w:rsidR="009C7408">
        <w:rPr>
          <w:lang w:val="en-US"/>
        </w:rPr>
        <w:br/>
      </w:r>
      <w:r w:rsidRPr="00986B2D">
        <w:rPr>
          <w:lang w:val="en-US"/>
        </w:rPr>
        <w:t>Highpass filter cutoff frequency. The parameter is given in hertz [Hz].</w:t>
      </w:r>
    </w:p>
    <w:p w:rsidR="00986B2D" w:rsidRPr="00986B2D" w:rsidRDefault="00986B2D" w:rsidP="00986B2D">
      <w:pPr>
        <w:rPr>
          <w:lang w:val="en-US"/>
        </w:rPr>
      </w:pPr>
      <w:r w:rsidRPr="0013475C">
        <w:rPr>
          <w:rStyle w:val="CommandlineParameterChar"/>
          <w:lang w:val="en-US"/>
        </w:rPr>
        <w:t>--bandpassfreq (-bpf)</w:t>
      </w:r>
      <w:r w:rsidRPr="00986B2D">
        <w:rPr>
          <w:lang w:val="en-US"/>
        </w:rPr>
        <w:tab/>
      </w:r>
      <w:r w:rsidR="0013475C">
        <w:rPr>
          <w:lang w:val="en-US"/>
        </w:rPr>
        <w:tab/>
      </w:r>
      <w:r w:rsidRPr="00986B2D">
        <w:rPr>
          <w:lang w:val="en-US"/>
        </w:rPr>
        <w:t>default: 0</w:t>
      </w:r>
      <w:r w:rsidR="0013475C">
        <w:rPr>
          <w:lang w:val="en-US"/>
        </w:rPr>
        <w:br/>
      </w:r>
      <w:r w:rsidRPr="00986B2D">
        <w:rPr>
          <w:lang w:val="en-US"/>
        </w:rPr>
        <w:t>Bandpass filter center frequency. The parameter is given in hertz [Hz].</w:t>
      </w:r>
    </w:p>
    <w:p w:rsidR="00986B2D" w:rsidRPr="00986B2D" w:rsidRDefault="00986B2D" w:rsidP="00986B2D">
      <w:pPr>
        <w:rPr>
          <w:lang w:val="en-US"/>
        </w:rPr>
      </w:pPr>
      <w:r w:rsidRPr="0013475C">
        <w:rPr>
          <w:rStyle w:val="CommandlineParameterChar"/>
          <w:lang w:val="en-US"/>
        </w:rPr>
        <w:t>--bandpasswidth (-bpw)</w:t>
      </w:r>
      <w:r w:rsidRPr="00986B2D">
        <w:rPr>
          <w:lang w:val="en-US"/>
        </w:rPr>
        <w:tab/>
        <w:t>default: 15000</w:t>
      </w:r>
      <w:r w:rsidR="0013475C">
        <w:rPr>
          <w:lang w:val="en-US"/>
        </w:rPr>
        <w:br/>
      </w:r>
      <w:r w:rsidRPr="00986B2D">
        <w:rPr>
          <w:lang w:val="en-US"/>
        </w:rPr>
        <w:t>Bandpass filter bandwidth. The parameter is given in hertz [Hz].</w:t>
      </w:r>
    </w:p>
    <w:p w:rsidR="00986B2D" w:rsidRPr="00986B2D" w:rsidRDefault="00986B2D" w:rsidP="00986B2D">
      <w:pPr>
        <w:rPr>
          <w:lang w:val="en-US"/>
        </w:rPr>
      </w:pPr>
      <w:r w:rsidRPr="0013475C">
        <w:rPr>
          <w:rStyle w:val="CommandlineParameterChar"/>
          <w:lang w:val="en-US"/>
        </w:rPr>
        <w:t>--volgain (-vg)</w:t>
      </w:r>
      <w:r w:rsidRPr="00986B2D">
        <w:rPr>
          <w:lang w:val="en-US"/>
        </w:rPr>
        <w:tab/>
      </w:r>
      <w:r w:rsidR="0013475C">
        <w:rPr>
          <w:lang w:val="en-US"/>
        </w:rPr>
        <w:tab/>
      </w:r>
      <w:r w:rsidR="0013475C">
        <w:rPr>
          <w:lang w:val="en-US"/>
        </w:rPr>
        <w:tab/>
      </w:r>
      <w:r w:rsidRPr="00986B2D">
        <w:rPr>
          <w:lang w:val="en-US"/>
        </w:rPr>
        <w:t>default: 0.000000</w:t>
      </w:r>
      <w:r w:rsidR="0013475C">
        <w:rPr>
          <w:lang w:val="en-US"/>
        </w:rPr>
        <w:br/>
      </w:r>
      <w:r w:rsidRPr="00986B2D">
        <w:rPr>
          <w:lang w:val="en-US"/>
        </w:rPr>
        <w:t>Amplification gain in dB to amplitude (6.0 = doubled amplification). This parameter is given in decibel [dB].</w:t>
      </w:r>
    </w:p>
    <w:p w:rsidR="00986B2D" w:rsidRPr="00986B2D" w:rsidRDefault="00986B2D" w:rsidP="00986B2D">
      <w:pPr>
        <w:rPr>
          <w:lang w:val="en-US"/>
        </w:rPr>
      </w:pPr>
      <w:r w:rsidRPr="0013475C">
        <w:rPr>
          <w:rStyle w:val="CommandlineParameterChar"/>
          <w:lang w:val="en-US"/>
        </w:rPr>
        <w:t>--vollimitgain (-vl)</w:t>
      </w:r>
      <w:r w:rsidRPr="00986B2D">
        <w:rPr>
          <w:lang w:val="en-US"/>
        </w:rPr>
        <w:tab/>
      </w:r>
      <w:r w:rsidR="0013475C">
        <w:rPr>
          <w:lang w:val="en-US"/>
        </w:rPr>
        <w:tab/>
      </w:r>
      <w:r w:rsidRPr="00986B2D">
        <w:rPr>
          <w:lang w:val="en-US"/>
        </w:rPr>
        <w:t>default: 0.000000</w:t>
      </w:r>
      <w:r w:rsidR="0013475C">
        <w:rPr>
          <w:lang w:val="en-US"/>
        </w:rPr>
        <w:br/>
      </w:r>
      <w:r w:rsidRPr="00986B2D">
        <w:rPr>
          <w:lang w:val="en-US"/>
        </w:rPr>
        <w:t>Peak limiting gain (0.001 - 0.999). For a first attempt, 0.2 might be a good value. This parameter is given in decibel [dB].</w:t>
      </w:r>
    </w:p>
    <w:p w:rsidR="00986B2D" w:rsidRPr="00986B2D" w:rsidRDefault="0013475C" w:rsidP="00986B2D">
      <w:pPr>
        <w:rPr>
          <w:lang w:val="en-US"/>
        </w:rPr>
      </w:pPr>
      <w:r w:rsidRPr="00AF51B4">
        <w:rPr>
          <w:rStyle w:val="CommandlineParameterChar"/>
          <w:lang w:val="en-US"/>
        </w:rPr>
        <w:t>--normalize (-n)</w:t>
      </w:r>
      <w:r>
        <w:rPr>
          <w:lang w:val="en-US"/>
        </w:rPr>
        <w:br/>
      </w:r>
      <w:r w:rsidR="00986B2D" w:rsidRPr="00986B2D">
        <w:rPr>
          <w:lang w:val="en-US"/>
        </w:rPr>
        <w:t>Normalize sample data. Two pass; analyzer and amplifier.</w:t>
      </w:r>
    </w:p>
    <w:p w:rsidR="00986B2D" w:rsidRPr="00986B2D" w:rsidRDefault="00986B2D" w:rsidP="0013475C">
      <w:pPr>
        <w:rPr>
          <w:lang w:val="en-US"/>
        </w:rPr>
      </w:pPr>
      <w:r w:rsidRPr="0013475C">
        <w:rPr>
          <w:rStyle w:val="CommandlineParameterChar"/>
          <w:lang w:val="en-US"/>
        </w:rPr>
        <w:t>--rmsnormalizer (-rms)</w:t>
      </w:r>
      <w:r w:rsidRPr="00986B2D">
        <w:rPr>
          <w:lang w:val="en-US"/>
        </w:rPr>
        <w:tab/>
      </w:r>
      <w:r w:rsidR="0013475C">
        <w:rPr>
          <w:lang w:val="en-US"/>
        </w:rPr>
        <w:tab/>
      </w:r>
      <w:r w:rsidRPr="00986B2D">
        <w:rPr>
          <w:lang w:val="en-US"/>
        </w:rPr>
        <w:t>default: 0.000000</w:t>
      </w:r>
      <w:r w:rsidR="0013475C">
        <w:rPr>
          <w:lang w:val="en-US"/>
        </w:rPr>
        <w:t xml:space="preserve"> </w:t>
      </w:r>
      <w:r w:rsidR="0013475C">
        <w:rPr>
          <w:lang w:val="en-US"/>
        </w:rPr>
        <w:br/>
        <w:t xml:space="preserve">RMS-normalize sample data. This parameter is given in decibel </w:t>
      </w:r>
      <w:r w:rsidRPr="00986B2D">
        <w:rPr>
          <w:lang w:val="en-US"/>
        </w:rPr>
        <w:t>[dB].</w:t>
      </w:r>
    </w:p>
    <w:p w:rsidR="00986B2D" w:rsidRPr="00AF51B4" w:rsidRDefault="00986B2D" w:rsidP="0013475C">
      <w:pPr>
        <w:rPr>
          <w:lang w:val="en-US"/>
        </w:rPr>
      </w:pPr>
      <w:r w:rsidRPr="0013475C">
        <w:rPr>
          <w:rStyle w:val="CommandlineParameterChar"/>
          <w:lang w:val="en-US"/>
        </w:rPr>
        <w:t>--autocrop (-sac)</w:t>
      </w:r>
      <w:r w:rsidR="0013475C">
        <w:rPr>
          <w:lang w:val="en-US"/>
        </w:rPr>
        <w:br/>
      </w:r>
      <w:r w:rsidRPr="0013475C">
        <w:rPr>
          <w:lang w:val="en-US"/>
        </w:rPr>
        <w:t xml:space="preserve">Prevent gaps by cropping the sample below 0.5db at head and tail. </w:t>
      </w:r>
      <w:r w:rsidRPr="00AF51B4">
        <w:rPr>
          <w:lang w:val="en-US"/>
        </w:rPr>
        <w:t>MP3 sources should always be treated with this filter.</w:t>
      </w:r>
    </w:p>
    <w:p w:rsidR="00986B2D" w:rsidRPr="00986B2D" w:rsidRDefault="00986B2D" w:rsidP="00986B2D">
      <w:pPr>
        <w:rPr>
          <w:lang w:val="en-US"/>
        </w:rPr>
      </w:pPr>
      <w:r w:rsidRPr="0013475C">
        <w:rPr>
          <w:rStyle w:val="CommandlineParameterChar"/>
          <w:lang w:val="en-US"/>
        </w:rPr>
        <w:t>--sampleplaytime (-spt)</w:t>
      </w:r>
      <w:r w:rsidRPr="00986B2D">
        <w:rPr>
          <w:lang w:val="en-US"/>
        </w:rPr>
        <w:tab/>
        <w:t>default: 0</w:t>
      </w:r>
      <w:r w:rsidR="0013475C">
        <w:rPr>
          <w:lang w:val="en-US"/>
        </w:rPr>
        <w:br/>
      </w:r>
      <w:r w:rsidRPr="00986B2D">
        <w:rPr>
          <w:lang w:val="en-US"/>
        </w:rPr>
        <w:t>Negative time means the actual playtime reduced by the given value. The value is given in milliseconds [ms].</w:t>
      </w:r>
    </w:p>
    <w:p w:rsidR="00986B2D" w:rsidRPr="00986B2D" w:rsidRDefault="00986B2D" w:rsidP="00986B2D">
      <w:pPr>
        <w:rPr>
          <w:lang w:val="en-US"/>
        </w:rPr>
      </w:pPr>
      <w:r w:rsidRPr="00D843E9">
        <w:rPr>
          <w:rStyle w:val="CommandlineParameterChar"/>
          <w:lang w:val="en-US"/>
        </w:rPr>
        <w:t>--ringback (-rb)</w:t>
      </w:r>
      <w:r w:rsidRPr="00986B2D">
        <w:rPr>
          <w:lang w:val="en-US"/>
        </w:rPr>
        <w:tab/>
      </w:r>
      <w:r w:rsidR="00D843E9">
        <w:rPr>
          <w:lang w:val="en-US"/>
        </w:rPr>
        <w:tab/>
      </w:r>
      <w:r w:rsidR="00D843E9">
        <w:rPr>
          <w:lang w:val="en-US"/>
        </w:rPr>
        <w:tab/>
      </w:r>
      <w:r w:rsidRPr="00986B2D">
        <w:rPr>
          <w:lang w:val="en-US"/>
        </w:rPr>
        <w:t>default: 0</w:t>
      </w:r>
      <w:r w:rsidR="00D843E9">
        <w:rPr>
          <w:lang w:val="en-US"/>
        </w:rPr>
        <w:br/>
      </w:r>
      <w:r w:rsidRPr="00986B2D">
        <w:rPr>
          <w:lang w:val="en-US"/>
        </w:rPr>
        <w:t xml:space="preserve">Render and mix a ringback signal into the original sample. Possible values are </w:t>
      </w:r>
      <w:r w:rsidR="00D843E9">
        <w:rPr>
          <w:lang w:val="en-US"/>
        </w:rPr>
        <w:br/>
      </w:r>
      <w:r w:rsidRPr="00986B2D">
        <w:rPr>
          <w:lang w:val="en-US"/>
        </w:rPr>
        <w:t>1=USA</w:t>
      </w:r>
      <w:r w:rsidR="00D843E9">
        <w:rPr>
          <w:lang w:val="en-US"/>
        </w:rPr>
        <w:br/>
      </w:r>
      <w:r w:rsidRPr="00986B2D">
        <w:rPr>
          <w:lang w:val="en-US"/>
        </w:rPr>
        <w:t>2=UK</w:t>
      </w:r>
      <w:r w:rsidR="00D843E9">
        <w:rPr>
          <w:lang w:val="en-US"/>
        </w:rPr>
        <w:br/>
      </w:r>
      <w:r w:rsidRPr="00986B2D">
        <w:rPr>
          <w:lang w:val="en-US"/>
        </w:rPr>
        <w:t>3=Germany</w:t>
      </w:r>
      <w:r w:rsidR="00D843E9">
        <w:rPr>
          <w:lang w:val="en-US"/>
        </w:rPr>
        <w:br/>
      </w:r>
      <w:r w:rsidRPr="00986B2D">
        <w:rPr>
          <w:lang w:val="en-US"/>
        </w:rPr>
        <w:t>4=France</w:t>
      </w:r>
      <w:r w:rsidR="00D843E9">
        <w:rPr>
          <w:lang w:val="en-US"/>
        </w:rPr>
        <w:br/>
      </w:r>
      <w:r w:rsidRPr="00986B2D">
        <w:rPr>
          <w:lang w:val="en-US"/>
        </w:rPr>
        <w:t>5=Fiji</w:t>
      </w:r>
    </w:p>
    <w:p w:rsidR="00986B2D" w:rsidRPr="00986B2D" w:rsidRDefault="00986B2D" w:rsidP="00986B2D">
      <w:pPr>
        <w:rPr>
          <w:lang w:val="en-US"/>
        </w:rPr>
      </w:pPr>
      <w:r w:rsidRPr="00337530">
        <w:rPr>
          <w:rStyle w:val="CommandlineParameterChar"/>
          <w:lang w:val="en-US"/>
        </w:rPr>
        <w:t>--sampleoffset (-sof)</w:t>
      </w:r>
      <w:r w:rsidRPr="00986B2D">
        <w:rPr>
          <w:lang w:val="en-US"/>
        </w:rPr>
        <w:tab/>
      </w:r>
      <w:r w:rsidR="00337530">
        <w:rPr>
          <w:lang w:val="en-US"/>
        </w:rPr>
        <w:tab/>
      </w:r>
      <w:r w:rsidRPr="00986B2D">
        <w:rPr>
          <w:lang w:val="en-US"/>
        </w:rPr>
        <w:t>default: 0</w:t>
      </w:r>
      <w:r w:rsidR="00337530">
        <w:rPr>
          <w:lang w:val="en-US"/>
        </w:rPr>
        <w:br/>
      </w:r>
      <w:r w:rsidRPr="00986B2D">
        <w:rPr>
          <w:lang w:val="en-US"/>
        </w:rPr>
        <w:t>The value is given in milliseconds [ms]. If this value is lower than the actual sample playback length, the sample is cropped to fit.</w:t>
      </w:r>
    </w:p>
    <w:p w:rsidR="00986B2D" w:rsidRPr="00986B2D" w:rsidRDefault="00986B2D" w:rsidP="00986B2D">
      <w:pPr>
        <w:rPr>
          <w:lang w:val="en-US"/>
        </w:rPr>
      </w:pPr>
      <w:r w:rsidRPr="00337530">
        <w:rPr>
          <w:rStyle w:val="CommandlineParameterChar"/>
          <w:lang w:val="en-US"/>
        </w:rPr>
        <w:t>--samplelooptime (-slt)</w:t>
      </w:r>
      <w:r w:rsidRPr="00986B2D">
        <w:rPr>
          <w:lang w:val="en-US"/>
        </w:rPr>
        <w:tab/>
      </w:r>
      <w:r w:rsidR="00337530">
        <w:rPr>
          <w:lang w:val="en-US"/>
        </w:rPr>
        <w:tab/>
      </w:r>
      <w:r w:rsidRPr="00986B2D">
        <w:rPr>
          <w:lang w:val="en-US"/>
        </w:rPr>
        <w:t>default: 0</w:t>
      </w:r>
      <w:r w:rsidR="00337530">
        <w:rPr>
          <w:lang w:val="en-US"/>
        </w:rPr>
        <w:br/>
      </w:r>
      <w:r w:rsidRPr="00986B2D">
        <w:rPr>
          <w:lang w:val="en-US"/>
        </w:rPr>
        <w:t>Ignore the sample playback duration and simply loop it until this value is reached. The value is given in milliseconds [ms]. If this value is lower than the actual sample playback length, the sample is cropped to fit.</w:t>
      </w:r>
    </w:p>
    <w:p w:rsidR="00986B2D" w:rsidRPr="00986B2D" w:rsidRDefault="00986B2D" w:rsidP="00986B2D">
      <w:pPr>
        <w:rPr>
          <w:lang w:val="en-US"/>
        </w:rPr>
      </w:pPr>
      <w:r w:rsidRPr="005C047B">
        <w:rPr>
          <w:rStyle w:val="CommandlineParameterChar"/>
          <w:lang w:val="en-US"/>
        </w:rPr>
        <w:lastRenderedPageBreak/>
        <w:t>--samplefadeintime (-sfi)</w:t>
      </w:r>
      <w:r w:rsidRPr="00986B2D">
        <w:rPr>
          <w:lang w:val="en-US"/>
        </w:rPr>
        <w:tab/>
        <w:t>default: 0</w:t>
      </w:r>
      <w:r w:rsidR="005C047B">
        <w:rPr>
          <w:lang w:val="en-US"/>
        </w:rPr>
        <w:br/>
      </w:r>
      <w:r w:rsidRPr="00986B2D">
        <w:rPr>
          <w:lang w:val="en-US"/>
        </w:rPr>
        <w:t>Use this option in conjunction with the playtime option, set playtime to values like 27000 and fadetime to 3000 to receive a total playback duration of 30000 milliseconds [ms].</w:t>
      </w:r>
    </w:p>
    <w:p w:rsidR="00986B2D" w:rsidRPr="00986B2D" w:rsidRDefault="00986B2D" w:rsidP="00986B2D">
      <w:pPr>
        <w:rPr>
          <w:lang w:val="en-US"/>
        </w:rPr>
      </w:pPr>
      <w:r w:rsidRPr="002F057B">
        <w:rPr>
          <w:rStyle w:val="CommandlineParameterChar"/>
          <w:lang w:val="en-US"/>
        </w:rPr>
        <w:t>--samplefadeouttime (-sfo)</w:t>
      </w:r>
      <w:r w:rsidRPr="00986B2D">
        <w:rPr>
          <w:lang w:val="en-US"/>
        </w:rPr>
        <w:tab/>
        <w:t>default: 0</w:t>
      </w:r>
      <w:r w:rsidR="002F057B">
        <w:rPr>
          <w:lang w:val="en-US"/>
        </w:rPr>
        <w:br/>
      </w:r>
      <w:r w:rsidRPr="00986B2D">
        <w:rPr>
          <w:lang w:val="en-US"/>
        </w:rPr>
        <w:t>Use this option in conjunction with the playtime option, set playtime to values like 27000 and fadetime to 3000 to receive a total playback duration of 30000 milliseconds [ms].</w:t>
      </w:r>
    </w:p>
    <w:p w:rsidR="00986B2D" w:rsidRPr="00986B2D" w:rsidRDefault="00986B2D" w:rsidP="00986B2D">
      <w:pPr>
        <w:rPr>
          <w:lang w:val="en-US"/>
        </w:rPr>
      </w:pPr>
      <w:r w:rsidRPr="002F057B">
        <w:rPr>
          <w:rStyle w:val="CommandlineParameterChar"/>
          <w:lang w:val="en-US"/>
        </w:rPr>
        <w:t>--backgroundcolor (-col)</w:t>
      </w:r>
      <w:r w:rsidRPr="00986B2D">
        <w:rPr>
          <w:lang w:val="en-US"/>
        </w:rPr>
        <w:tab/>
        <w:t>default: 0</w:t>
      </w:r>
      <w:r w:rsidR="002F057B">
        <w:rPr>
          <w:lang w:val="en-US"/>
        </w:rPr>
        <w:br/>
      </w:r>
      <w:r w:rsidRPr="00986B2D">
        <w:rPr>
          <w:lang w:val="en-US"/>
        </w:rPr>
        <w:t>no help available</w:t>
      </w:r>
    </w:p>
    <w:p w:rsidR="00986B2D" w:rsidRPr="00986B2D" w:rsidRDefault="00986B2D" w:rsidP="00986B2D">
      <w:pPr>
        <w:rPr>
          <w:lang w:val="en-US"/>
        </w:rPr>
      </w:pPr>
      <w:r w:rsidRPr="002F057B">
        <w:rPr>
          <w:rStyle w:val="CommandlineParameterChar"/>
          <w:lang w:val="en-US"/>
        </w:rPr>
        <w:t>--framewidth (-frx)</w:t>
      </w:r>
      <w:r w:rsidRPr="00986B2D">
        <w:rPr>
          <w:lang w:val="en-US"/>
        </w:rPr>
        <w:tab/>
      </w:r>
      <w:r w:rsidR="005C047B">
        <w:rPr>
          <w:lang w:val="en-US"/>
        </w:rPr>
        <w:tab/>
      </w:r>
      <w:r w:rsidRPr="00986B2D">
        <w:rPr>
          <w:lang w:val="en-US"/>
        </w:rPr>
        <w:t>default: 1</w:t>
      </w:r>
      <w:r w:rsidR="002F057B">
        <w:rPr>
          <w:lang w:val="en-US"/>
        </w:rPr>
        <w:br/>
      </w:r>
      <w:r w:rsidRPr="00986B2D">
        <w:rPr>
          <w:lang w:val="en-US"/>
        </w:rPr>
        <w:t>no help available</w:t>
      </w:r>
    </w:p>
    <w:p w:rsidR="00986B2D" w:rsidRPr="00986B2D" w:rsidRDefault="00986B2D" w:rsidP="00986B2D">
      <w:pPr>
        <w:rPr>
          <w:lang w:val="en-US"/>
        </w:rPr>
      </w:pPr>
      <w:r w:rsidRPr="002F057B">
        <w:rPr>
          <w:rStyle w:val="CommandlineParameterChar"/>
          <w:lang w:val="en-US"/>
        </w:rPr>
        <w:t>--frameheight (-fry)</w:t>
      </w:r>
      <w:r w:rsidRPr="00986B2D">
        <w:rPr>
          <w:lang w:val="en-US"/>
        </w:rPr>
        <w:tab/>
      </w:r>
      <w:r w:rsidR="005C047B">
        <w:rPr>
          <w:lang w:val="en-US"/>
        </w:rPr>
        <w:tab/>
      </w:r>
      <w:r w:rsidRPr="00986B2D">
        <w:rPr>
          <w:lang w:val="en-US"/>
        </w:rPr>
        <w:t>default: 1</w:t>
      </w:r>
      <w:r w:rsidR="002F057B">
        <w:rPr>
          <w:lang w:val="en-US"/>
        </w:rPr>
        <w:br/>
      </w:r>
      <w:r w:rsidRPr="00986B2D">
        <w:rPr>
          <w:lang w:val="en-US"/>
        </w:rPr>
        <w:t>no help available</w:t>
      </w:r>
    </w:p>
    <w:p w:rsidR="00986B2D" w:rsidRPr="00986B2D" w:rsidRDefault="00986B2D" w:rsidP="00986B2D">
      <w:r w:rsidRPr="002F057B">
        <w:rPr>
          <w:rStyle w:val="CommandlineParameterChar"/>
        </w:rPr>
        <w:t>--software (-sft)</w:t>
      </w:r>
      <w:r w:rsidR="002F057B">
        <w:tab/>
      </w:r>
      <w:r w:rsidR="002F057B">
        <w:tab/>
      </w:r>
      <w:r w:rsidRPr="00986B2D">
        <w:tab/>
      </w:r>
      <w:r w:rsidR="002F057B">
        <w:br/>
      </w:r>
      <w:r w:rsidRPr="00986B2D">
        <w:t>Rendering software name.</w:t>
      </w:r>
    </w:p>
    <w:p w:rsidR="00986B2D" w:rsidRPr="00986B2D" w:rsidRDefault="00986B2D" w:rsidP="00986B2D"/>
    <w:p w:rsidR="008D1520" w:rsidRPr="002F057B" w:rsidRDefault="008D1520">
      <w:r w:rsidRPr="002F057B">
        <w:br w:type="page"/>
      </w:r>
    </w:p>
    <w:p w:rsidR="005D3173" w:rsidRDefault="00986B2D" w:rsidP="00986B2D">
      <w:pPr>
        <w:rPr>
          <w:lang w:val="en-US"/>
        </w:rPr>
      </w:pPr>
      <w:bookmarkStart w:id="36" w:name="_Toc208040232"/>
      <w:r w:rsidRPr="005D3173">
        <w:rPr>
          <w:rStyle w:val="Heading2Char"/>
          <w:lang w:val="en-US"/>
        </w:rPr>
        <w:lastRenderedPageBreak/>
        <w:t>FORMAT SPECIFIC PARAMETERS</w:t>
      </w:r>
      <w:bookmarkEnd w:id="36"/>
    </w:p>
    <w:p w:rsidR="00986B2D" w:rsidRPr="00C7208F" w:rsidRDefault="00986B2D" w:rsidP="00C7208F">
      <w:pPr>
        <w:pStyle w:val="Heading3"/>
      </w:pPr>
      <w:bookmarkStart w:id="37" w:name="_Toc208040233"/>
      <w:r w:rsidRPr="00C7208F">
        <w:t>Yamaha Synthetic Music Application Format (SMAF/MMF)</w:t>
      </w:r>
      <w:bookmarkEnd w:id="37"/>
    </w:p>
    <w:p w:rsidR="00986B2D" w:rsidRDefault="00986B2D" w:rsidP="003C0DEE">
      <w:pPr>
        <w:rPr>
          <w:lang w:val="en-US"/>
        </w:rPr>
      </w:pPr>
      <w:r w:rsidRPr="00986B2D">
        <w:rPr>
          <w:lang w:val="en-US"/>
        </w:rPr>
        <w:t>Yamaha's SMAF format exists in at least four versions; MA1, MA2, MA3, MA5 and MA7. It allows the encapsulations of various audio formats, gra</w:t>
      </w:r>
      <w:r w:rsidR="00552F15">
        <w:rPr>
          <w:lang w:val="en-US"/>
        </w:rPr>
        <w:t>phics and even the usage of a spee</w:t>
      </w:r>
      <w:r w:rsidRPr="00986B2D">
        <w:rPr>
          <w:lang w:val="en-US"/>
        </w:rPr>
        <w:t>ch synthesizer.</w:t>
      </w:r>
    </w:p>
    <w:p w:rsidR="006470ED" w:rsidRDefault="003C0DEE" w:rsidP="00986B2D">
      <w:pPr>
        <w:rPr>
          <w:lang w:val="en-US"/>
        </w:rPr>
      </w:pPr>
      <w:r w:rsidRPr="00B86A62">
        <w:rPr>
          <w:lang w:val="en-US"/>
        </w:rPr>
        <w:t>The generated</w:t>
      </w:r>
      <w:r w:rsidR="00B86A62" w:rsidRPr="00B86A62">
        <w:rPr>
          <w:lang w:val="en-US"/>
        </w:rPr>
        <w:t xml:space="preserve"> </w:t>
      </w:r>
      <w:r w:rsidRPr="00B86A62">
        <w:rPr>
          <w:lang w:val="en-US"/>
        </w:rPr>
        <w:t>SMAF compatibility mostly depends on the s</w:t>
      </w:r>
      <w:r w:rsidR="008E0648" w:rsidRPr="00B86A62">
        <w:rPr>
          <w:lang w:val="en-US"/>
        </w:rPr>
        <w:t>ample format you want to encode - b</w:t>
      </w:r>
      <w:r w:rsidRPr="00B86A62">
        <w:rPr>
          <w:lang w:val="en-US"/>
        </w:rPr>
        <w:t xml:space="preserve">ut also on the chosen encoding. </w:t>
      </w:r>
      <w:r w:rsidRPr="00F030C8">
        <w:rPr>
          <w:lang w:val="en-US"/>
        </w:rPr>
        <w:t>Streaming samples e.g. are not supported by MA2. Additionally, there is a special attribute within SMAF files, the PRO-tag - once that is included in a SMAF file, only MA5 and MA7 support it. </w:t>
      </w:r>
    </w:p>
    <w:p w:rsidR="000734BE" w:rsidRDefault="000734BE" w:rsidP="000734BE">
      <w:pPr>
        <w:pStyle w:val="Heading4"/>
        <w:rPr>
          <w:lang w:val="en-US"/>
        </w:rPr>
      </w:pPr>
      <w:r>
        <w:rPr>
          <w:lang w:val="en-US"/>
        </w:rPr>
        <w:t>Internal Sequence Format</w:t>
      </w:r>
      <w:r w:rsidR="00E26E9C">
        <w:rPr>
          <w:lang w:val="en-US"/>
        </w:rPr>
        <w:t xml:space="preserve"> introduction</w:t>
      </w:r>
    </w:p>
    <w:p w:rsidR="000734BE" w:rsidRDefault="00E225D1" w:rsidP="00E225D1">
      <w:pPr>
        <w:rPr>
          <w:lang w:val="en-US"/>
        </w:rPr>
      </w:pPr>
      <w:r>
        <w:rPr>
          <w:lang w:val="en-US"/>
        </w:rPr>
        <w:t xml:space="preserve">A “normal” SMAF file is composed of meta-data, sequence-data and sample data. The internal sequence data format is called compact MIDI, which in some cases looks just like standard MIDI. </w:t>
      </w:r>
    </w:p>
    <w:p w:rsidR="00E26E9C" w:rsidRDefault="00E26E9C" w:rsidP="00E26E9C">
      <w:pPr>
        <w:pStyle w:val="Heading4"/>
        <w:rPr>
          <w:lang w:val="en-US"/>
        </w:rPr>
      </w:pPr>
      <w:r>
        <w:rPr>
          <w:lang w:val="en-US"/>
        </w:rPr>
        <w:t>Standard MIDI reminder</w:t>
      </w:r>
    </w:p>
    <w:p w:rsidR="00E26E9C" w:rsidRDefault="000734BE" w:rsidP="00E225D1">
      <w:pPr>
        <w:rPr>
          <w:lang w:val="en-US"/>
        </w:rPr>
      </w:pPr>
      <w:r>
        <w:rPr>
          <w:lang w:val="en-US"/>
        </w:rPr>
        <w:t xml:space="preserve">MIDI is a very high level format that does not really describe/propose the way things like voice limitations are handled when </w:t>
      </w:r>
      <w:r w:rsidR="00EE7B57">
        <w:rPr>
          <w:lang w:val="en-US"/>
        </w:rPr>
        <w:t xml:space="preserve">e.g. </w:t>
      </w:r>
      <w:r w:rsidR="000C4835">
        <w:rPr>
          <w:lang w:val="en-US"/>
        </w:rPr>
        <w:t xml:space="preserve">a </w:t>
      </w:r>
      <w:r>
        <w:rPr>
          <w:lang w:val="en-US"/>
        </w:rPr>
        <w:t>playback instrument runs out of available sound-generators.</w:t>
      </w:r>
      <w:r w:rsidR="000C4835">
        <w:rPr>
          <w:lang w:val="en-US"/>
        </w:rPr>
        <w:t xml:space="preserve"> MIDI has several ways of addressing instruments and sounds. One of those </w:t>
      </w:r>
      <w:r w:rsidR="00EE7B57">
        <w:rPr>
          <w:lang w:val="en-US"/>
        </w:rPr>
        <w:t xml:space="preserve">ways is the </w:t>
      </w:r>
      <w:r w:rsidR="000C4835">
        <w:rPr>
          <w:lang w:val="en-US"/>
        </w:rPr>
        <w:t xml:space="preserve">so called MIDI-channel (1-16). MIDI-channels do not impose </w:t>
      </w:r>
      <w:r w:rsidR="000F00F9">
        <w:rPr>
          <w:lang w:val="en-US"/>
        </w:rPr>
        <w:t>any</w:t>
      </w:r>
      <w:r w:rsidR="000C4835">
        <w:rPr>
          <w:lang w:val="en-US"/>
        </w:rPr>
        <w:t xml:space="preserve"> limitation on the polyphony – each and every single one of them is polyphonic without limits.</w:t>
      </w:r>
      <w:r w:rsidR="00E26E9C">
        <w:rPr>
          <w:lang w:val="en-US"/>
        </w:rPr>
        <w:t xml:space="preserve"> A MIDI sequence may additionally be partitioned by the use of logical tracks. A midi-track also does not impose any limitations on the amount of channels or voices that are played simultaneously.</w:t>
      </w:r>
    </w:p>
    <w:p w:rsidR="00270D32" w:rsidRDefault="00270D32" w:rsidP="00270D32">
      <w:pPr>
        <w:pStyle w:val="Heading4"/>
        <w:rPr>
          <w:lang w:val="en-US"/>
        </w:rPr>
      </w:pPr>
      <w:r>
        <w:rPr>
          <w:lang w:val="en-US"/>
        </w:rPr>
        <w:t>Single Event timing vs.</w:t>
      </w:r>
      <w:r w:rsidRPr="000734BE">
        <w:rPr>
          <w:lang w:val="en-US"/>
        </w:rPr>
        <w:t xml:space="preserve"> </w:t>
      </w:r>
      <w:r>
        <w:rPr>
          <w:lang w:val="en-US"/>
        </w:rPr>
        <w:t>Dual Event Timing</w:t>
      </w:r>
    </w:p>
    <w:p w:rsidR="00270D32" w:rsidRDefault="00270D32" w:rsidP="00270D32">
      <w:pPr>
        <w:rPr>
          <w:lang w:val="en-US"/>
        </w:rPr>
      </w:pPr>
      <w:r>
        <w:rPr>
          <w:lang w:val="en-US"/>
        </w:rPr>
        <w:t xml:space="preserve">There are two common approaches of storing the timing of a musical sequence. Those describe the duration of the notes and the pauses in-between. </w:t>
      </w:r>
    </w:p>
    <w:p w:rsidR="00270D32" w:rsidRDefault="00270D32" w:rsidP="00270D32">
      <w:pPr>
        <w:rPr>
          <w:lang w:val="en-US"/>
        </w:rPr>
      </w:pPr>
      <w:r>
        <w:rPr>
          <w:lang w:val="en-US"/>
        </w:rPr>
        <w:t xml:space="preserve">Dual Event: Each note consists of two events. The first event is the start of a note (note-on) and the second one is the end of the note (note-off). Standard MIDI uses this as </w:t>
      </w:r>
      <w:r w:rsidR="00464F11">
        <w:rPr>
          <w:lang w:val="en-US"/>
        </w:rPr>
        <w:t>it reflects the un-inte</w:t>
      </w:r>
      <w:r w:rsidR="00842ADA">
        <w:rPr>
          <w:lang w:val="en-US"/>
        </w:rPr>
        <w:t>r</w:t>
      </w:r>
      <w:r w:rsidR="00464F11">
        <w:rPr>
          <w:lang w:val="en-US"/>
        </w:rPr>
        <w:t>preted communication of electronic instruments. That is; when I press a key down it sends a signal over the wire and when I release that key it sends another signal.</w:t>
      </w:r>
    </w:p>
    <w:p w:rsidR="00270D32" w:rsidRDefault="00270D32" w:rsidP="00270D32">
      <w:pPr>
        <w:rPr>
          <w:lang w:val="en-US"/>
        </w:rPr>
      </w:pPr>
      <w:r>
        <w:rPr>
          <w:lang w:val="en-US"/>
        </w:rPr>
        <w:t>Single Event: Each note consists of one event. It describes the start-time, note-value, volume and duratio</w:t>
      </w:r>
      <w:r w:rsidR="00464F11">
        <w:rPr>
          <w:lang w:val="en-US"/>
        </w:rPr>
        <w:t>n. Compact MIDI uses this</w:t>
      </w:r>
      <w:r>
        <w:rPr>
          <w:lang w:val="en-US"/>
        </w:rPr>
        <w:t>.</w:t>
      </w:r>
    </w:p>
    <w:p w:rsidR="00270D32" w:rsidRDefault="00270D32" w:rsidP="00270D32">
      <w:pPr>
        <w:rPr>
          <w:lang w:val="en-US"/>
        </w:rPr>
      </w:pPr>
      <w:r>
        <w:rPr>
          <w:lang w:val="en-US"/>
        </w:rPr>
        <w:t>As a result of this change to single-event timing, the average data amount needed for storing a specific sequence is considerably smaller</w:t>
      </w:r>
      <w:r w:rsidR="00417349">
        <w:rPr>
          <w:lang w:val="en-US"/>
        </w:rPr>
        <w:t xml:space="preserve"> without losing any attribute</w:t>
      </w:r>
      <w:r>
        <w:rPr>
          <w:lang w:val="en-US"/>
        </w:rPr>
        <w:t xml:space="preserve">. </w:t>
      </w:r>
      <w:r w:rsidR="00464F11">
        <w:rPr>
          <w:lang w:val="en-US"/>
        </w:rPr>
        <w:t>Thus this format was called compact MIDI by Yamaha.</w:t>
      </w:r>
    </w:p>
    <w:p w:rsidR="00E26E9C" w:rsidRDefault="00E26E9C" w:rsidP="00E26E9C">
      <w:pPr>
        <w:pStyle w:val="Heading4"/>
        <w:rPr>
          <w:lang w:val="en-US"/>
        </w:rPr>
      </w:pPr>
      <w:r>
        <w:rPr>
          <w:lang w:val="en-US"/>
        </w:rPr>
        <w:t>Internal Sequence Format continued</w:t>
      </w:r>
    </w:p>
    <w:p w:rsidR="0064113F" w:rsidRDefault="00E225D1" w:rsidP="00E225D1">
      <w:pPr>
        <w:rPr>
          <w:lang w:val="en-US"/>
        </w:rPr>
      </w:pPr>
      <w:r>
        <w:rPr>
          <w:lang w:val="en-US"/>
        </w:rPr>
        <w:t xml:space="preserve">The </w:t>
      </w:r>
      <w:r w:rsidR="00270D32">
        <w:rPr>
          <w:lang w:val="en-US"/>
        </w:rPr>
        <w:t xml:space="preserve">SMAF compact midi </w:t>
      </w:r>
      <w:r>
        <w:rPr>
          <w:lang w:val="en-US"/>
        </w:rPr>
        <w:t>format itself had been undergone several iterations to allow new SMAF chip generations to be used in their full beauty</w:t>
      </w:r>
      <w:r w:rsidR="00270D32">
        <w:rPr>
          <w:lang w:val="en-US"/>
        </w:rPr>
        <w:t xml:space="preserve"> while keeping to as much hardware compatibility as </w:t>
      </w:r>
      <w:r w:rsidR="00270D32">
        <w:rPr>
          <w:lang w:val="en-US"/>
        </w:rPr>
        <w:lastRenderedPageBreak/>
        <w:t>possible</w:t>
      </w:r>
      <w:r>
        <w:rPr>
          <w:lang w:val="en-US"/>
        </w:rPr>
        <w:t xml:space="preserve">. </w:t>
      </w:r>
      <w:r w:rsidR="000734BE">
        <w:rPr>
          <w:lang w:val="en-US"/>
        </w:rPr>
        <w:t xml:space="preserve">The SMAF file format however is interpreted mostly by the Yamaha chip itself and not a software sequence/synthesizer. It works on an interesting hybrid level between high-level sequencing (MIDI) and low level sample trigger (MOD). </w:t>
      </w:r>
      <w:r w:rsidR="00E26E9C">
        <w:rPr>
          <w:lang w:val="en-US"/>
        </w:rPr>
        <w:t xml:space="preserve"> The SMAF MA2 format for example offers up to four tracks of sequence data.</w:t>
      </w:r>
      <w:r w:rsidR="00270D32">
        <w:rPr>
          <w:lang w:val="en-US"/>
        </w:rPr>
        <w:t xml:space="preserve"> Each of them is devided into four channels. A channel within this format is directly linked to one hardware voice. If becomes obvious that Yamaha simply multiplied the amount of usable tracks from 1 to 4 when upgrading from the 4 voice MA1 to the 16 voice MA2.</w:t>
      </w:r>
      <w:r w:rsidR="0064113F">
        <w:rPr>
          <w:lang w:val="en-US"/>
        </w:rPr>
        <w:t xml:space="preserve"> </w:t>
      </w:r>
    </w:p>
    <w:p w:rsidR="00270D32" w:rsidRDefault="003B5A8C" w:rsidP="00E225D1">
      <w:pPr>
        <w:rPr>
          <w:lang w:val="en-US"/>
        </w:rPr>
      </w:pPr>
      <w:r>
        <w:rPr>
          <w:lang w:val="en-US"/>
        </w:rPr>
        <w:t>T</w:t>
      </w:r>
      <w:r w:rsidR="0064113F">
        <w:rPr>
          <w:lang w:val="en-US"/>
        </w:rPr>
        <w:t xml:space="preserve">he process of converting polyphonic MIDI content into SMAF’s semi polyphonic compact MIDI </w:t>
      </w:r>
      <w:r>
        <w:rPr>
          <w:lang w:val="en-US"/>
        </w:rPr>
        <w:t xml:space="preserve">is </w:t>
      </w:r>
      <w:r w:rsidR="0064113F">
        <w:rPr>
          <w:lang w:val="en-US"/>
        </w:rPr>
        <w:t xml:space="preserve">a pretty demanding task as it involves an accurate and complete timing simulation of the Yamaha SMAF </w:t>
      </w:r>
      <w:r>
        <w:rPr>
          <w:lang w:val="en-US"/>
        </w:rPr>
        <w:t xml:space="preserve">LSIs (hardware chips). This is the main reason on why all polyphonic conversion technology for that format today comes from Yamaha directly. In the early days, there were a few tools attempting to cover that task without using Yamaha’s conversion API – they utterly failed in compatibility and further development was ceased altogether. </w:t>
      </w:r>
      <w:r w:rsidR="0064113F">
        <w:rPr>
          <w:lang w:val="en-US"/>
        </w:rPr>
        <w:t>RetroCode does not really convert any MIDI to SMAF, hence these limitations were no issue while developing.</w:t>
      </w:r>
    </w:p>
    <w:p w:rsidR="003B5A8C" w:rsidRDefault="003B5A8C" w:rsidP="00E225D1">
      <w:pPr>
        <w:rPr>
          <w:lang w:val="en-US"/>
        </w:rPr>
      </w:pPr>
      <w:r>
        <w:rPr>
          <w:lang w:val="en-US"/>
        </w:rPr>
        <w:t xml:space="preserve">RetroCode does not rely on any software from Yamaha when handling </w:t>
      </w:r>
      <w:r w:rsidR="00823900">
        <w:rPr>
          <w:lang w:val="en-US"/>
        </w:rPr>
        <w:t>SMAF files. The biggest disadvandt</w:t>
      </w:r>
      <w:r w:rsidR="004A1524">
        <w:rPr>
          <w:lang w:val="en-US"/>
        </w:rPr>
        <w:t>age</w:t>
      </w:r>
      <w:r w:rsidR="00823900">
        <w:rPr>
          <w:lang w:val="en-US"/>
        </w:rPr>
        <w:t xml:space="preserve"> of using their APIs is that those libraries are only available on certain platforms (mostly windows). RetroSMAF is, to our knowledge today the only portable free sample codec covering all current sample aware hardware platforms (MA2-MA7).</w:t>
      </w:r>
      <w:r w:rsidR="0047425F">
        <w:rPr>
          <w:lang w:val="en-US"/>
        </w:rPr>
        <w:t xml:space="preserve"> </w:t>
      </w:r>
    </w:p>
    <w:p w:rsidR="00E225D1" w:rsidRDefault="00E225D1" w:rsidP="00E225D1">
      <w:pPr>
        <w:rPr>
          <w:lang w:val="en-US"/>
        </w:rPr>
      </w:pPr>
      <w:r>
        <w:rPr>
          <w:lang w:val="en-US"/>
        </w:rPr>
        <w:t xml:space="preserve">The </w:t>
      </w:r>
      <w:r w:rsidR="00464F11">
        <w:rPr>
          <w:lang w:val="en-US"/>
        </w:rPr>
        <w:t>SMAF</w:t>
      </w:r>
      <w:r>
        <w:rPr>
          <w:lang w:val="en-US"/>
        </w:rPr>
        <w:t xml:space="preserve"> format allows various codecs for the use with sample data. Within mobile phones however, only the ADPCM variant is commonly supported.</w:t>
      </w:r>
    </w:p>
    <w:p w:rsidR="00E225D1" w:rsidRDefault="00E225D1" w:rsidP="00E225D1">
      <w:pPr>
        <w:rPr>
          <w:lang w:val="en-US"/>
        </w:rPr>
      </w:pPr>
      <w:r>
        <w:rPr>
          <w:lang w:val="en-US"/>
        </w:rPr>
        <w:t xml:space="preserve">When converting sample data into </w:t>
      </w:r>
      <w:r w:rsidR="00464F11">
        <w:rPr>
          <w:lang w:val="en-US"/>
        </w:rPr>
        <w:t>SMAF</w:t>
      </w:r>
      <w:r>
        <w:rPr>
          <w:lang w:val="en-US"/>
        </w:rPr>
        <w:t xml:space="preserve"> files, what RetroCode™ actually does is the following;</w:t>
      </w:r>
    </w:p>
    <w:p w:rsidR="00E225D1" w:rsidRDefault="00E225D1" w:rsidP="00E225D1">
      <w:pPr>
        <w:pStyle w:val="ListParagraph"/>
        <w:numPr>
          <w:ilvl w:val="0"/>
          <w:numId w:val="13"/>
        </w:numPr>
        <w:rPr>
          <w:lang w:val="en-US"/>
        </w:rPr>
      </w:pPr>
      <w:r>
        <w:rPr>
          <w:lang w:val="en-US"/>
        </w:rPr>
        <w:t xml:space="preserve">Encode PCM sample data into the </w:t>
      </w:r>
      <w:r w:rsidR="00464F11">
        <w:rPr>
          <w:lang w:val="en-US"/>
        </w:rPr>
        <w:t>Yamaha</w:t>
      </w:r>
      <w:r>
        <w:rPr>
          <w:lang w:val="en-US"/>
        </w:rPr>
        <w:t xml:space="preserve"> ADPCM</w:t>
      </w:r>
      <w:r w:rsidRPr="006E6231">
        <w:rPr>
          <w:lang w:val="en-US"/>
        </w:rPr>
        <w:t xml:space="preserve"> </w:t>
      </w:r>
      <w:r>
        <w:rPr>
          <w:lang w:val="en-US"/>
        </w:rPr>
        <w:t>format</w:t>
      </w:r>
    </w:p>
    <w:p w:rsidR="00E225D1" w:rsidRDefault="00E225D1" w:rsidP="00E225D1">
      <w:pPr>
        <w:pStyle w:val="ListParagraph"/>
        <w:numPr>
          <w:ilvl w:val="0"/>
          <w:numId w:val="13"/>
        </w:numPr>
        <w:rPr>
          <w:lang w:val="en-US"/>
        </w:rPr>
      </w:pPr>
      <w:r>
        <w:rPr>
          <w:lang w:val="en-US"/>
        </w:rPr>
        <w:t xml:space="preserve">Render a short </w:t>
      </w:r>
      <w:r w:rsidR="00464F11">
        <w:rPr>
          <w:lang w:val="en-US"/>
        </w:rPr>
        <w:t xml:space="preserve">compact </w:t>
      </w:r>
      <w:r>
        <w:rPr>
          <w:lang w:val="en-US"/>
        </w:rPr>
        <w:t>MIDI sequence that</w:t>
      </w:r>
      <w:r w:rsidR="00D03E46">
        <w:rPr>
          <w:lang w:val="en-US"/>
        </w:rPr>
        <w:t xml:space="preserve"> is</w:t>
      </w:r>
      <w:r>
        <w:rPr>
          <w:lang w:val="en-US"/>
        </w:rPr>
        <w:t xml:space="preserve"> containing a note-on event triggering </w:t>
      </w:r>
      <w:r w:rsidR="004A1524">
        <w:rPr>
          <w:lang w:val="en-US"/>
        </w:rPr>
        <w:t xml:space="preserve">of </w:t>
      </w:r>
      <w:r>
        <w:rPr>
          <w:lang w:val="en-US"/>
        </w:rPr>
        <w:t>the sample</w:t>
      </w:r>
    </w:p>
    <w:p w:rsidR="00E225D1" w:rsidRDefault="00E225D1" w:rsidP="00E225D1">
      <w:pPr>
        <w:pStyle w:val="ListParagraph"/>
        <w:numPr>
          <w:ilvl w:val="0"/>
          <w:numId w:val="13"/>
        </w:numPr>
        <w:rPr>
          <w:lang w:val="en-US"/>
        </w:rPr>
      </w:pPr>
      <w:r>
        <w:rPr>
          <w:lang w:val="en-US"/>
        </w:rPr>
        <w:t>Encode META data</w:t>
      </w:r>
    </w:p>
    <w:p w:rsidR="00E225D1" w:rsidRPr="006E6231" w:rsidRDefault="00464F11" w:rsidP="00E225D1">
      <w:pPr>
        <w:pStyle w:val="ListParagraph"/>
        <w:numPr>
          <w:ilvl w:val="0"/>
          <w:numId w:val="13"/>
        </w:numPr>
        <w:rPr>
          <w:lang w:val="en-US"/>
        </w:rPr>
      </w:pPr>
      <w:r>
        <w:rPr>
          <w:lang w:val="en-US"/>
        </w:rPr>
        <w:t>E</w:t>
      </w:r>
      <w:r w:rsidR="00823900">
        <w:rPr>
          <w:lang w:val="en-US"/>
        </w:rPr>
        <w:t>n</w:t>
      </w:r>
      <w:r>
        <w:rPr>
          <w:lang w:val="en-US"/>
        </w:rPr>
        <w:t>code Checksums</w:t>
      </w:r>
    </w:p>
    <w:p w:rsidR="00F030C8" w:rsidRPr="00F030C8" w:rsidRDefault="00F030C8" w:rsidP="00F030C8">
      <w:pPr>
        <w:pStyle w:val="Heading4"/>
        <w:rPr>
          <w:lang w:val="en-US"/>
        </w:rPr>
      </w:pPr>
      <w:r>
        <w:rPr>
          <w:lang w:val="en-US"/>
        </w:rPr>
        <w:t>Valid input sample format/s</w:t>
      </w:r>
    </w:p>
    <w:p w:rsidR="009B22A9" w:rsidRDefault="009B22A9" w:rsidP="009B22A9">
      <w:pPr>
        <w:pStyle w:val="Heading4"/>
        <w:rPr>
          <w:rFonts w:asciiTheme="minorHAnsi" w:hAnsiTheme="minorHAnsi" w:cstheme="minorBidi"/>
          <w:b w:val="0"/>
          <w:bCs w:val="0"/>
          <w:sz w:val="22"/>
          <w:szCs w:val="22"/>
          <w:lang w:val="en-US" w:eastAsia="en-US"/>
        </w:rPr>
      </w:pPr>
      <w:r w:rsidRPr="00F030C8">
        <w:rPr>
          <w:rFonts w:asciiTheme="minorHAnsi" w:hAnsiTheme="minorHAnsi" w:cstheme="minorBidi"/>
          <w:b w:val="0"/>
          <w:bCs w:val="0"/>
          <w:sz w:val="22"/>
          <w:szCs w:val="22"/>
          <w:lang w:val="en-US" w:eastAsia="en-US"/>
        </w:rPr>
        <w:t xml:space="preserve">16Bit, Mono or Stereo, 4000Hz </w:t>
      </w:r>
      <w:r>
        <w:rPr>
          <w:rFonts w:asciiTheme="minorHAnsi" w:hAnsiTheme="minorHAnsi" w:cstheme="minorBidi"/>
          <w:b w:val="0"/>
          <w:bCs w:val="0"/>
          <w:sz w:val="22"/>
          <w:szCs w:val="22"/>
          <w:lang w:val="en-US" w:eastAsia="en-US"/>
        </w:rPr>
        <w:t xml:space="preserve">to </w:t>
      </w:r>
      <w:r w:rsidRPr="00F030C8">
        <w:rPr>
          <w:rFonts w:asciiTheme="minorHAnsi" w:hAnsiTheme="minorHAnsi" w:cstheme="minorBidi"/>
          <w:b w:val="0"/>
          <w:bCs w:val="0"/>
          <w:sz w:val="22"/>
          <w:szCs w:val="22"/>
          <w:lang w:val="en-US" w:eastAsia="en-US"/>
        </w:rPr>
        <w:t>44100Hz</w:t>
      </w:r>
    </w:p>
    <w:p w:rsidR="00A879E8" w:rsidRPr="00AA5C72" w:rsidRDefault="00B5154C" w:rsidP="00A879E8">
      <w:pPr>
        <w:pStyle w:val="Heading4"/>
        <w:rPr>
          <w:lang w:val="en-US"/>
        </w:rPr>
      </w:pPr>
      <w:r>
        <w:rPr>
          <w:lang w:val="en-US"/>
        </w:rPr>
        <w:t>Streaming s</w:t>
      </w:r>
      <w:r w:rsidR="00A879E8" w:rsidRPr="00AA5C72">
        <w:rPr>
          <w:lang w:val="en-US"/>
        </w:rPr>
        <w:t>amples</w:t>
      </w:r>
    </w:p>
    <w:p w:rsidR="00A879E8" w:rsidRDefault="00A879E8" w:rsidP="00A879E8">
      <w:pPr>
        <w:rPr>
          <w:lang w:val="en-US"/>
        </w:rPr>
      </w:pPr>
      <w:r>
        <w:rPr>
          <w:lang w:val="en-US"/>
        </w:rPr>
        <w:t>The SMAF format offers two modes of storing sample data; the traditional audio track storage and the streaming sample mode. Streaming samples have been introduced with the SMAF MA3 format. S</w:t>
      </w:r>
      <w:r w:rsidR="00170A72">
        <w:rPr>
          <w:lang w:val="en-US"/>
        </w:rPr>
        <w:t>treaming samples can</w:t>
      </w:r>
      <w:r>
        <w:rPr>
          <w:lang w:val="en-US"/>
        </w:rPr>
        <w:t xml:space="preserve">not be used with SMAF MA2 only compatible devices. </w:t>
      </w:r>
      <w:r w:rsidR="00170A72">
        <w:rPr>
          <w:lang w:val="en-US"/>
        </w:rPr>
        <w:t xml:space="preserve"> Streaming samples have weaker limitations on the sample size, hence when available, this encoding should be chosen.</w:t>
      </w:r>
    </w:p>
    <w:p w:rsidR="00A879E8" w:rsidRDefault="00A879E8" w:rsidP="00A879E8">
      <w:pPr>
        <w:rPr>
          <w:lang w:val="en-US"/>
        </w:rPr>
      </w:pPr>
      <w:r>
        <w:rPr>
          <w:lang w:val="en-US"/>
        </w:rPr>
        <w:t xml:space="preserve">Non-streaming samples have an important format limitation when it comes to encoding the sample rate; only the following values can be used; 4000Hz, 8000Hz, 11025Hz, 22050Hz, 44100Hz. Streaming samples on the other hand allow the encoding of any sample rate from 4000Hz up to </w:t>
      </w:r>
      <w:r w:rsidR="003F4DF6">
        <w:rPr>
          <w:lang w:val="en-US"/>
        </w:rPr>
        <w:t>44100</w:t>
      </w:r>
      <w:r>
        <w:rPr>
          <w:lang w:val="en-US"/>
        </w:rPr>
        <w:t>Hz</w:t>
      </w:r>
      <w:r w:rsidR="003F4DF6">
        <w:rPr>
          <w:lang w:val="en-US"/>
        </w:rPr>
        <w:t xml:space="preserve"> (in steps of 1Hz)</w:t>
      </w:r>
      <w:r>
        <w:rPr>
          <w:lang w:val="en-US"/>
        </w:rPr>
        <w:t>.</w:t>
      </w:r>
    </w:p>
    <w:p w:rsidR="000F00F9" w:rsidRDefault="000F00F9">
      <w:pPr>
        <w:rPr>
          <w:rFonts w:ascii="Times New Roman" w:eastAsia="Times New Roman" w:hAnsi="Times New Roman" w:cs="Times New Roman"/>
          <w:b/>
          <w:bCs/>
          <w:sz w:val="24"/>
          <w:szCs w:val="24"/>
          <w:lang w:val="en-US" w:eastAsia="de-DE"/>
        </w:rPr>
      </w:pPr>
      <w:r>
        <w:rPr>
          <w:lang w:val="en-US"/>
        </w:rPr>
        <w:br w:type="page"/>
      </w:r>
    </w:p>
    <w:p w:rsidR="00894A2B" w:rsidRDefault="00894A2B" w:rsidP="00894A2B">
      <w:pPr>
        <w:pStyle w:val="Heading4"/>
        <w:rPr>
          <w:lang w:val="en-US"/>
        </w:rPr>
      </w:pPr>
      <w:r>
        <w:rPr>
          <w:lang w:val="en-US"/>
        </w:rPr>
        <w:lastRenderedPageBreak/>
        <w:t>S</w:t>
      </w:r>
      <w:r w:rsidR="003C0DEE" w:rsidRPr="006470ED">
        <w:rPr>
          <w:lang w:val="en-US"/>
        </w:rPr>
        <w:t xml:space="preserve">ample </w:t>
      </w:r>
      <w:r>
        <w:rPr>
          <w:lang w:val="en-US"/>
        </w:rPr>
        <w:t>format and SMAF compatibility</w:t>
      </w:r>
    </w:p>
    <w:p w:rsidR="00894A2B" w:rsidRPr="00F030C8" w:rsidRDefault="00894A2B" w:rsidP="00894A2B">
      <w:pPr>
        <w:rPr>
          <w:lang w:val="en-US"/>
        </w:rPr>
      </w:pPr>
      <w:r w:rsidRPr="00F030C8">
        <w:rPr>
          <w:rStyle w:val="Heading5Char"/>
          <w:lang w:val="en-US"/>
        </w:rPr>
        <w:t>Mono</w:t>
      </w:r>
    </w:p>
    <w:tbl>
      <w:tblPr>
        <w:tblStyle w:val="TableGrid"/>
        <w:tblW w:w="0" w:type="auto"/>
        <w:tblLook w:val="04A0"/>
      </w:tblPr>
      <w:tblGrid>
        <w:gridCol w:w="4606"/>
        <w:gridCol w:w="4606"/>
      </w:tblGrid>
      <w:tr w:rsidR="00894A2B" w:rsidTr="004E160B">
        <w:tc>
          <w:tcPr>
            <w:tcW w:w="4606" w:type="dxa"/>
          </w:tcPr>
          <w:p w:rsidR="00894A2B" w:rsidRDefault="00894A2B" w:rsidP="004E160B">
            <w:pPr>
              <w:rPr>
                <w:lang w:val="en-US"/>
              </w:rPr>
            </w:pPr>
            <w:r>
              <w:rPr>
                <w:lang w:val="en-US"/>
              </w:rPr>
              <w:t>MA2, MA3, MA5, MA7</w:t>
            </w:r>
          </w:p>
        </w:tc>
        <w:tc>
          <w:tcPr>
            <w:tcW w:w="4606" w:type="dxa"/>
          </w:tcPr>
          <w:p w:rsidR="00894A2B" w:rsidRDefault="00894A2B" w:rsidP="004E160B">
            <w:pPr>
              <w:rPr>
                <w:lang w:val="en-US"/>
              </w:rPr>
            </w:pPr>
            <w:r>
              <w:rPr>
                <w:lang w:val="en-US"/>
              </w:rPr>
              <w:t>below or equal 8kHz</w:t>
            </w:r>
          </w:p>
        </w:tc>
      </w:tr>
      <w:tr w:rsidR="00894A2B" w:rsidTr="004E160B">
        <w:tc>
          <w:tcPr>
            <w:tcW w:w="4606" w:type="dxa"/>
          </w:tcPr>
          <w:p w:rsidR="00894A2B" w:rsidRDefault="00894A2B" w:rsidP="004E160B">
            <w:pPr>
              <w:rPr>
                <w:lang w:val="en-US"/>
              </w:rPr>
            </w:pPr>
            <w:r>
              <w:rPr>
                <w:lang w:val="en-US"/>
              </w:rPr>
              <w:t>MA3, MA5, MA7</w:t>
            </w:r>
          </w:p>
        </w:tc>
        <w:tc>
          <w:tcPr>
            <w:tcW w:w="4606" w:type="dxa"/>
          </w:tcPr>
          <w:p w:rsidR="00894A2B" w:rsidRDefault="00894A2B" w:rsidP="004E160B">
            <w:pPr>
              <w:rPr>
                <w:lang w:val="en-US"/>
              </w:rPr>
            </w:pPr>
            <w:r>
              <w:rPr>
                <w:lang w:val="en-US"/>
              </w:rPr>
              <w:t>below or equal 16kHz</w:t>
            </w:r>
          </w:p>
        </w:tc>
      </w:tr>
      <w:tr w:rsidR="00894A2B" w:rsidTr="004E160B">
        <w:tc>
          <w:tcPr>
            <w:tcW w:w="4606" w:type="dxa"/>
          </w:tcPr>
          <w:p w:rsidR="00894A2B" w:rsidRDefault="00894A2B" w:rsidP="004E160B">
            <w:pPr>
              <w:rPr>
                <w:lang w:val="en-US"/>
              </w:rPr>
            </w:pPr>
            <w:r>
              <w:rPr>
                <w:lang w:val="en-US"/>
              </w:rPr>
              <w:t>MA5, MA7</w:t>
            </w:r>
          </w:p>
        </w:tc>
        <w:tc>
          <w:tcPr>
            <w:tcW w:w="4606" w:type="dxa"/>
          </w:tcPr>
          <w:p w:rsidR="00894A2B" w:rsidRDefault="00894A2B" w:rsidP="004E160B">
            <w:pPr>
              <w:rPr>
                <w:lang w:val="en-US"/>
              </w:rPr>
            </w:pPr>
            <w:r>
              <w:rPr>
                <w:lang w:val="en-US"/>
              </w:rPr>
              <w:t>below or equal 24kHz</w:t>
            </w:r>
          </w:p>
        </w:tc>
      </w:tr>
      <w:tr w:rsidR="00894A2B" w:rsidTr="004E160B">
        <w:tc>
          <w:tcPr>
            <w:tcW w:w="4606" w:type="dxa"/>
          </w:tcPr>
          <w:p w:rsidR="00894A2B" w:rsidRDefault="00894A2B" w:rsidP="004E160B">
            <w:pPr>
              <w:rPr>
                <w:lang w:val="en-US"/>
              </w:rPr>
            </w:pPr>
            <w:r>
              <w:rPr>
                <w:lang w:val="en-US"/>
              </w:rPr>
              <w:t>MA7</w:t>
            </w:r>
          </w:p>
        </w:tc>
        <w:tc>
          <w:tcPr>
            <w:tcW w:w="4606" w:type="dxa"/>
          </w:tcPr>
          <w:p w:rsidR="00894A2B" w:rsidRDefault="00894A2B" w:rsidP="004E160B">
            <w:pPr>
              <w:rPr>
                <w:lang w:val="en-US"/>
              </w:rPr>
            </w:pPr>
            <w:r>
              <w:rPr>
                <w:lang w:val="en-US"/>
              </w:rPr>
              <w:t>above  24kHz</w:t>
            </w:r>
          </w:p>
        </w:tc>
      </w:tr>
    </w:tbl>
    <w:p w:rsidR="00B86A62" w:rsidRPr="006470ED" w:rsidRDefault="003C0DEE" w:rsidP="00986B2D">
      <w:pPr>
        <w:rPr>
          <w:lang w:val="en-US"/>
        </w:rPr>
      </w:pPr>
      <w:r w:rsidRPr="006470ED">
        <w:rPr>
          <w:lang w:val="en-US"/>
        </w:rPr>
        <w:t> </w:t>
      </w:r>
      <w:r w:rsidRPr="006470ED">
        <w:rPr>
          <w:lang w:val="en-US"/>
        </w:rPr>
        <w:br/>
      </w:r>
      <w:r w:rsidR="00B86A62" w:rsidRPr="00894A2B">
        <w:rPr>
          <w:rStyle w:val="Heading5Char"/>
        </w:rPr>
        <w:t>Stereo</w:t>
      </w:r>
    </w:p>
    <w:tbl>
      <w:tblPr>
        <w:tblStyle w:val="TableGrid"/>
        <w:tblW w:w="0" w:type="auto"/>
        <w:tblLook w:val="04A0"/>
      </w:tblPr>
      <w:tblGrid>
        <w:gridCol w:w="4606"/>
        <w:gridCol w:w="4606"/>
      </w:tblGrid>
      <w:tr w:rsidR="00B86A62" w:rsidTr="00B86A62">
        <w:tc>
          <w:tcPr>
            <w:tcW w:w="4606" w:type="dxa"/>
          </w:tcPr>
          <w:p w:rsidR="00B86A62" w:rsidRDefault="00B86A62" w:rsidP="00986B2D">
            <w:r>
              <w:t>MA5</w:t>
            </w:r>
            <w:r w:rsidR="004A1DC2">
              <w:t>, MA7</w:t>
            </w:r>
          </w:p>
        </w:tc>
        <w:tc>
          <w:tcPr>
            <w:tcW w:w="4606" w:type="dxa"/>
          </w:tcPr>
          <w:p w:rsidR="00B86A62" w:rsidRDefault="000A20F6" w:rsidP="00986B2D">
            <w:r>
              <w:t xml:space="preserve">below or equal </w:t>
            </w:r>
            <w:r w:rsidR="00B86A62">
              <w:t>12kHz</w:t>
            </w:r>
          </w:p>
        </w:tc>
      </w:tr>
      <w:tr w:rsidR="00B86A62" w:rsidTr="00B86A62">
        <w:tc>
          <w:tcPr>
            <w:tcW w:w="4606" w:type="dxa"/>
          </w:tcPr>
          <w:p w:rsidR="00B86A62" w:rsidRDefault="00B86A62" w:rsidP="00986B2D">
            <w:r>
              <w:t>MA7</w:t>
            </w:r>
          </w:p>
        </w:tc>
        <w:tc>
          <w:tcPr>
            <w:tcW w:w="4606" w:type="dxa"/>
          </w:tcPr>
          <w:p w:rsidR="00B86A62" w:rsidRDefault="000A20F6" w:rsidP="00986B2D">
            <w:r>
              <w:t>above</w:t>
            </w:r>
            <w:r w:rsidR="00B86A62">
              <w:t xml:space="preserve"> 12kHz</w:t>
            </w:r>
          </w:p>
        </w:tc>
      </w:tr>
    </w:tbl>
    <w:p w:rsidR="004A1DC2" w:rsidRDefault="004A1DC2" w:rsidP="00894A2B">
      <w:pPr>
        <w:rPr>
          <w:rFonts w:ascii="Courier New" w:eastAsia="Times New Roman" w:hAnsi="Courier New" w:cs="Courier New"/>
          <w:sz w:val="24"/>
          <w:szCs w:val="24"/>
          <w:lang w:val="en-US" w:eastAsia="de-DE"/>
        </w:rPr>
      </w:pPr>
    </w:p>
    <w:p w:rsidR="001C7081" w:rsidRDefault="004A1DC2" w:rsidP="00894A2B">
      <w:pPr>
        <w:pStyle w:val="Heading4"/>
      </w:pPr>
      <w:r>
        <w:t>SMAF s</w:t>
      </w:r>
      <w:r w:rsidR="001C7081">
        <w:t xml:space="preserve">ample </w:t>
      </w:r>
      <w:r>
        <w:t>format overview</w:t>
      </w:r>
    </w:p>
    <w:p w:rsidR="00576AAA" w:rsidRPr="00576AAA" w:rsidRDefault="00842ADA" w:rsidP="00576AAA">
      <w:pPr>
        <w:rPr>
          <w:lang w:val="en-US"/>
        </w:rPr>
      </w:pPr>
      <w:r>
        <w:rPr>
          <w:lang w:val="en-US"/>
        </w:rPr>
        <w:t>Some e</w:t>
      </w:r>
      <w:r w:rsidR="00576AAA" w:rsidRPr="00576AAA">
        <w:rPr>
          <w:lang w:val="en-US"/>
        </w:rPr>
        <w:t>ncode</w:t>
      </w:r>
      <w:r>
        <w:rPr>
          <w:lang w:val="en-US"/>
        </w:rPr>
        <w:t>-</w:t>
      </w:r>
      <w:r w:rsidR="00576AAA" w:rsidRPr="00576AAA">
        <w:rPr>
          <w:lang w:val="en-US"/>
        </w:rPr>
        <w:t>able sample rates are g</w:t>
      </w:r>
      <w:r w:rsidR="00576AAA">
        <w:rPr>
          <w:lang w:val="en-US"/>
        </w:rPr>
        <w:t>iven in this table along with the resulting SMAF generation compatibility.</w:t>
      </w:r>
    </w:p>
    <w:tbl>
      <w:tblPr>
        <w:tblStyle w:val="TableGrid"/>
        <w:tblW w:w="0" w:type="auto"/>
        <w:tblLook w:val="04A0"/>
      </w:tblPr>
      <w:tblGrid>
        <w:gridCol w:w="1668"/>
        <w:gridCol w:w="3624"/>
        <w:gridCol w:w="3920"/>
      </w:tblGrid>
      <w:tr w:rsidR="004A1DC2" w:rsidTr="001C7081">
        <w:tc>
          <w:tcPr>
            <w:tcW w:w="1668" w:type="dxa"/>
          </w:tcPr>
          <w:p w:rsidR="004A1DC2" w:rsidRPr="00576AAA" w:rsidRDefault="004A1DC2" w:rsidP="004A1DC2">
            <w:pPr>
              <w:rPr>
                <w:b/>
                <w:lang w:eastAsia="de-DE"/>
              </w:rPr>
            </w:pPr>
            <w:r w:rsidRPr="00576AAA">
              <w:rPr>
                <w:b/>
                <w:lang w:eastAsia="de-DE"/>
              </w:rPr>
              <w:t>Frequency [Hz]</w:t>
            </w:r>
          </w:p>
        </w:tc>
        <w:tc>
          <w:tcPr>
            <w:tcW w:w="3624" w:type="dxa"/>
            <w:tcBorders>
              <w:right w:val="single" w:sz="4" w:space="0" w:color="auto"/>
            </w:tcBorders>
          </w:tcPr>
          <w:p w:rsidR="004A1DC2" w:rsidRPr="00576AAA" w:rsidRDefault="004A1DC2" w:rsidP="004A1DC2">
            <w:pPr>
              <w:rPr>
                <w:b/>
                <w:lang w:eastAsia="de-DE"/>
              </w:rPr>
            </w:pPr>
            <w:r w:rsidRPr="00576AAA">
              <w:rPr>
                <w:b/>
                <w:lang w:eastAsia="de-DE"/>
              </w:rPr>
              <w:t>Mono</w:t>
            </w:r>
          </w:p>
        </w:tc>
        <w:tc>
          <w:tcPr>
            <w:tcW w:w="3920" w:type="dxa"/>
            <w:tcBorders>
              <w:left w:val="single" w:sz="4" w:space="0" w:color="auto"/>
            </w:tcBorders>
          </w:tcPr>
          <w:p w:rsidR="004A1DC2" w:rsidRPr="00576AAA" w:rsidRDefault="004A1DC2" w:rsidP="004A1DC2">
            <w:pPr>
              <w:rPr>
                <w:b/>
                <w:lang w:eastAsia="de-DE"/>
              </w:rPr>
            </w:pPr>
            <w:r w:rsidRPr="00576AAA">
              <w:rPr>
                <w:b/>
                <w:lang w:eastAsia="de-DE"/>
              </w:rPr>
              <w:t>Stereo</w:t>
            </w:r>
          </w:p>
        </w:tc>
      </w:tr>
      <w:tr w:rsidR="001C7081" w:rsidTr="001C7081">
        <w:tc>
          <w:tcPr>
            <w:tcW w:w="1668" w:type="dxa"/>
          </w:tcPr>
          <w:p w:rsidR="001C7081" w:rsidRPr="001C7081" w:rsidRDefault="001C7081" w:rsidP="004A1DC2">
            <w:pPr>
              <w:rPr>
                <w:lang w:eastAsia="de-DE"/>
              </w:rPr>
            </w:pPr>
            <w:r w:rsidRPr="001C7081">
              <w:rPr>
                <w:lang w:eastAsia="de-DE"/>
              </w:rPr>
              <w:t>4.000</w:t>
            </w:r>
          </w:p>
        </w:tc>
        <w:tc>
          <w:tcPr>
            <w:tcW w:w="3624" w:type="dxa"/>
            <w:tcBorders>
              <w:right w:val="single" w:sz="4" w:space="0" w:color="auto"/>
            </w:tcBorders>
          </w:tcPr>
          <w:p w:rsidR="001C7081" w:rsidRDefault="001C7081" w:rsidP="004A1DC2">
            <w:pPr>
              <w:rPr>
                <w:lang w:eastAsia="de-DE"/>
              </w:rPr>
            </w:pPr>
            <w:r>
              <w:rPr>
                <w:lang w:eastAsia="de-DE"/>
              </w:rPr>
              <w:t>MA2</w:t>
            </w:r>
          </w:p>
        </w:tc>
        <w:tc>
          <w:tcPr>
            <w:tcW w:w="3920" w:type="dxa"/>
            <w:tcBorders>
              <w:left w:val="single" w:sz="4" w:space="0" w:color="auto"/>
            </w:tcBorders>
          </w:tcPr>
          <w:p w:rsidR="001C7081" w:rsidRDefault="004A1DC2" w:rsidP="004A1DC2">
            <w:pPr>
              <w:rPr>
                <w:lang w:eastAsia="de-DE"/>
              </w:rPr>
            </w:pPr>
            <w:r>
              <w:rPr>
                <w:lang w:eastAsia="de-DE"/>
              </w:rPr>
              <w:t>MA5</w:t>
            </w:r>
          </w:p>
        </w:tc>
      </w:tr>
      <w:tr w:rsidR="001C7081" w:rsidTr="001C7081">
        <w:tc>
          <w:tcPr>
            <w:tcW w:w="1668" w:type="dxa"/>
          </w:tcPr>
          <w:p w:rsidR="001C7081" w:rsidRPr="001C7081" w:rsidRDefault="001C7081" w:rsidP="004A1DC2">
            <w:pPr>
              <w:rPr>
                <w:lang w:eastAsia="de-DE"/>
              </w:rPr>
            </w:pPr>
            <w:r>
              <w:rPr>
                <w:lang w:eastAsia="de-DE"/>
              </w:rPr>
              <w:t>8.000</w:t>
            </w:r>
          </w:p>
        </w:tc>
        <w:tc>
          <w:tcPr>
            <w:tcW w:w="3624" w:type="dxa"/>
            <w:tcBorders>
              <w:right w:val="single" w:sz="4" w:space="0" w:color="auto"/>
            </w:tcBorders>
          </w:tcPr>
          <w:p w:rsidR="001C7081" w:rsidRDefault="001C7081" w:rsidP="004A1DC2">
            <w:pPr>
              <w:rPr>
                <w:lang w:eastAsia="de-DE"/>
              </w:rPr>
            </w:pPr>
            <w:r>
              <w:rPr>
                <w:lang w:eastAsia="de-DE"/>
              </w:rPr>
              <w:t>MA2</w:t>
            </w:r>
          </w:p>
        </w:tc>
        <w:tc>
          <w:tcPr>
            <w:tcW w:w="3920" w:type="dxa"/>
            <w:tcBorders>
              <w:left w:val="single" w:sz="4" w:space="0" w:color="auto"/>
            </w:tcBorders>
          </w:tcPr>
          <w:p w:rsidR="001C7081" w:rsidRDefault="004A1DC2" w:rsidP="004A1DC2">
            <w:pPr>
              <w:rPr>
                <w:lang w:eastAsia="de-DE"/>
              </w:rPr>
            </w:pPr>
            <w:r>
              <w:rPr>
                <w:lang w:eastAsia="de-DE"/>
              </w:rPr>
              <w:t>MA5</w:t>
            </w:r>
          </w:p>
        </w:tc>
      </w:tr>
      <w:tr w:rsidR="001C7081" w:rsidTr="001C7081">
        <w:tc>
          <w:tcPr>
            <w:tcW w:w="1668" w:type="dxa"/>
          </w:tcPr>
          <w:p w:rsidR="001C7081" w:rsidRPr="001C7081" w:rsidRDefault="001C7081" w:rsidP="004A1DC2">
            <w:pPr>
              <w:rPr>
                <w:lang w:eastAsia="de-DE"/>
              </w:rPr>
            </w:pPr>
            <w:r>
              <w:rPr>
                <w:lang w:eastAsia="de-DE"/>
              </w:rPr>
              <w:t>11.025</w:t>
            </w:r>
          </w:p>
        </w:tc>
        <w:tc>
          <w:tcPr>
            <w:tcW w:w="3624" w:type="dxa"/>
            <w:tcBorders>
              <w:right w:val="single" w:sz="4" w:space="0" w:color="auto"/>
            </w:tcBorders>
          </w:tcPr>
          <w:p w:rsidR="001C7081" w:rsidRDefault="004A1DC2" w:rsidP="004A1DC2">
            <w:pPr>
              <w:rPr>
                <w:lang w:eastAsia="de-DE"/>
              </w:rPr>
            </w:pPr>
            <w:r>
              <w:rPr>
                <w:lang w:eastAsia="de-DE"/>
              </w:rPr>
              <w:t>MA3</w:t>
            </w:r>
          </w:p>
        </w:tc>
        <w:tc>
          <w:tcPr>
            <w:tcW w:w="3920" w:type="dxa"/>
            <w:tcBorders>
              <w:left w:val="single" w:sz="4" w:space="0" w:color="auto"/>
            </w:tcBorders>
          </w:tcPr>
          <w:p w:rsidR="001C7081" w:rsidRDefault="004A1DC2" w:rsidP="004A1DC2">
            <w:pPr>
              <w:rPr>
                <w:lang w:eastAsia="de-DE"/>
              </w:rPr>
            </w:pPr>
            <w:r>
              <w:rPr>
                <w:lang w:eastAsia="de-DE"/>
              </w:rPr>
              <w:t>MA5</w:t>
            </w:r>
          </w:p>
        </w:tc>
      </w:tr>
      <w:tr w:rsidR="001C7081" w:rsidTr="001C7081">
        <w:tc>
          <w:tcPr>
            <w:tcW w:w="1668" w:type="dxa"/>
          </w:tcPr>
          <w:p w:rsidR="001C7081" w:rsidRPr="001C7081" w:rsidRDefault="001C7081" w:rsidP="004A1DC2">
            <w:pPr>
              <w:rPr>
                <w:lang w:eastAsia="de-DE"/>
              </w:rPr>
            </w:pPr>
            <w:r>
              <w:rPr>
                <w:lang w:eastAsia="de-DE"/>
              </w:rPr>
              <w:t>12.000</w:t>
            </w:r>
          </w:p>
        </w:tc>
        <w:tc>
          <w:tcPr>
            <w:tcW w:w="3624" w:type="dxa"/>
            <w:tcBorders>
              <w:right w:val="single" w:sz="4" w:space="0" w:color="auto"/>
            </w:tcBorders>
          </w:tcPr>
          <w:p w:rsidR="001C7081" w:rsidRDefault="004A1DC2" w:rsidP="004A1DC2">
            <w:pPr>
              <w:rPr>
                <w:lang w:eastAsia="de-DE"/>
              </w:rPr>
            </w:pPr>
            <w:r>
              <w:rPr>
                <w:lang w:eastAsia="de-DE"/>
              </w:rPr>
              <w:t>MA3</w:t>
            </w:r>
          </w:p>
        </w:tc>
        <w:tc>
          <w:tcPr>
            <w:tcW w:w="3920" w:type="dxa"/>
            <w:tcBorders>
              <w:left w:val="single" w:sz="4" w:space="0" w:color="auto"/>
            </w:tcBorders>
          </w:tcPr>
          <w:p w:rsidR="001C7081" w:rsidRDefault="004A1DC2" w:rsidP="004A1DC2">
            <w:pPr>
              <w:rPr>
                <w:lang w:eastAsia="de-DE"/>
              </w:rPr>
            </w:pPr>
            <w:r>
              <w:rPr>
                <w:lang w:eastAsia="de-DE"/>
              </w:rPr>
              <w:t>MA5</w:t>
            </w:r>
          </w:p>
        </w:tc>
      </w:tr>
      <w:tr w:rsidR="001C7081" w:rsidTr="001C7081">
        <w:tc>
          <w:tcPr>
            <w:tcW w:w="1668" w:type="dxa"/>
          </w:tcPr>
          <w:p w:rsidR="001C7081" w:rsidRDefault="001C7081" w:rsidP="004A1DC2">
            <w:pPr>
              <w:rPr>
                <w:lang w:eastAsia="de-DE"/>
              </w:rPr>
            </w:pPr>
            <w:r w:rsidRPr="001C7081">
              <w:rPr>
                <w:lang w:eastAsia="de-DE"/>
              </w:rPr>
              <w:t>16.000</w:t>
            </w:r>
          </w:p>
        </w:tc>
        <w:tc>
          <w:tcPr>
            <w:tcW w:w="3624" w:type="dxa"/>
            <w:tcBorders>
              <w:right w:val="single" w:sz="4" w:space="0" w:color="auto"/>
            </w:tcBorders>
          </w:tcPr>
          <w:p w:rsidR="001C7081" w:rsidRDefault="004A1DC2" w:rsidP="004A1DC2">
            <w:pPr>
              <w:rPr>
                <w:lang w:eastAsia="de-DE"/>
              </w:rPr>
            </w:pPr>
            <w:r>
              <w:rPr>
                <w:lang w:eastAsia="de-DE"/>
              </w:rPr>
              <w:t>MA3</w:t>
            </w:r>
          </w:p>
        </w:tc>
        <w:tc>
          <w:tcPr>
            <w:tcW w:w="3920" w:type="dxa"/>
            <w:tcBorders>
              <w:left w:val="single" w:sz="4" w:space="0" w:color="auto"/>
            </w:tcBorders>
          </w:tcPr>
          <w:p w:rsidR="001C7081" w:rsidRDefault="004A1DC2" w:rsidP="004A1DC2">
            <w:pPr>
              <w:rPr>
                <w:lang w:eastAsia="de-DE"/>
              </w:rPr>
            </w:pPr>
            <w:r>
              <w:rPr>
                <w:lang w:eastAsia="de-DE"/>
              </w:rPr>
              <w:t>MA7</w:t>
            </w:r>
          </w:p>
        </w:tc>
      </w:tr>
      <w:tr w:rsidR="001C7081" w:rsidTr="001C7081">
        <w:tc>
          <w:tcPr>
            <w:tcW w:w="1668" w:type="dxa"/>
          </w:tcPr>
          <w:p w:rsidR="001C7081" w:rsidRDefault="001C7081" w:rsidP="004A1DC2">
            <w:pPr>
              <w:rPr>
                <w:lang w:eastAsia="de-DE"/>
              </w:rPr>
            </w:pPr>
            <w:r w:rsidRPr="001C7081">
              <w:rPr>
                <w:lang w:eastAsia="de-DE"/>
              </w:rPr>
              <w:t>22.0</w:t>
            </w:r>
            <w:r>
              <w:rPr>
                <w:lang w:eastAsia="de-DE"/>
              </w:rPr>
              <w:t>50</w:t>
            </w:r>
          </w:p>
        </w:tc>
        <w:tc>
          <w:tcPr>
            <w:tcW w:w="3624" w:type="dxa"/>
            <w:tcBorders>
              <w:right w:val="single" w:sz="4" w:space="0" w:color="auto"/>
            </w:tcBorders>
          </w:tcPr>
          <w:p w:rsidR="001C7081" w:rsidRDefault="004A1DC2" w:rsidP="004A1DC2">
            <w:pPr>
              <w:rPr>
                <w:lang w:eastAsia="de-DE"/>
              </w:rPr>
            </w:pPr>
            <w:r>
              <w:rPr>
                <w:lang w:eastAsia="de-DE"/>
              </w:rPr>
              <w:t>MA5</w:t>
            </w:r>
          </w:p>
        </w:tc>
        <w:tc>
          <w:tcPr>
            <w:tcW w:w="3920" w:type="dxa"/>
            <w:tcBorders>
              <w:left w:val="single" w:sz="4" w:space="0" w:color="auto"/>
            </w:tcBorders>
          </w:tcPr>
          <w:p w:rsidR="001C7081" w:rsidRDefault="004A1DC2" w:rsidP="004A1DC2">
            <w:pPr>
              <w:rPr>
                <w:lang w:eastAsia="de-DE"/>
              </w:rPr>
            </w:pPr>
            <w:r>
              <w:rPr>
                <w:lang w:eastAsia="de-DE"/>
              </w:rPr>
              <w:t>MA7</w:t>
            </w:r>
          </w:p>
        </w:tc>
      </w:tr>
      <w:tr w:rsidR="001C7081" w:rsidTr="001C7081">
        <w:tc>
          <w:tcPr>
            <w:tcW w:w="1668" w:type="dxa"/>
          </w:tcPr>
          <w:p w:rsidR="001C7081" w:rsidRDefault="001C7081" w:rsidP="004A1DC2">
            <w:pPr>
              <w:rPr>
                <w:lang w:eastAsia="de-DE"/>
              </w:rPr>
            </w:pPr>
            <w:r>
              <w:rPr>
                <w:lang w:eastAsia="de-DE"/>
              </w:rPr>
              <w:t>24.000</w:t>
            </w:r>
          </w:p>
        </w:tc>
        <w:tc>
          <w:tcPr>
            <w:tcW w:w="3624" w:type="dxa"/>
            <w:tcBorders>
              <w:right w:val="single" w:sz="4" w:space="0" w:color="auto"/>
            </w:tcBorders>
          </w:tcPr>
          <w:p w:rsidR="004A1DC2" w:rsidRDefault="004A1DC2" w:rsidP="004A1DC2">
            <w:pPr>
              <w:rPr>
                <w:lang w:eastAsia="de-DE"/>
              </w:rPr>
            </w:pPr>
            <w:r>
              <w:rPr>
                <w:lang w:eastAsia="de-DE"/>
              </w:rPr>
              <w:t>MA5</w:t>
            </w:r>
          </w:p>
        </w:tc>
        <w:tc>
          <w:tcPr>
            <w:tcW w:w="3920" w:type="dxa"/>
            <w:tcBorders>
              <w:left w:val="single" w:sz="4" w:space="0" w:color="auto"/>
            </w:tcBorders>
          </w:tcPr>
          <w:p w:rsidR="001C7081" w:rsidRDefault="004A1DC2" w:rsidP="004A1DC2">
            <w:pPr>
              <w:rPr>
                <w:lang w:eastAsia="de-DE"/>
              </w:rPr>
            </w:pPr>
            <w:r>
              <w:rPr>
                <w:lang w:eastAsia="de-DE"/>
              </w:rPr>
              <w:t>MA7</w:t>
            </w:r>
          </w:p>
        </w:tc>
      </w:tr>
      <w:tr w:rsidR="001C7081" w:rsidTr="001C7081">
        <w:tc>
          <w:tcPr>
            <w:tcW w:w="1668" w:type="dxa"/>
          </w:tcPr>
          <w:p w:rsidR="001C7081" w:rsidRDefault="001C7081" w:rsidP="004A1DC2">
            <w:pPr>
              <w:rPr>
                <w:lang w:eastAsia="de-DE"/>
              </w:rPr>
            </w:pPr>
            <w:r>
              <w:rPr>
                <w:lang w:eastAsia="de-DE"/>
              </w:rPr>
              <w:t>32.000</w:t>
            </w:r>
          </w:p>
        </w:tc>
        <w:tc>
          <w:tcPr>
            <w:tcW w:w="3624" w:type="dxa"/>
            <w:tcBorders>
              <w:right w:val="single" w:sz="4" w:space="0" w:color="auto"/>
            </w:tcBorders>
          </w:tcPr>
          <w:p w:rsidR="001C7081" w:rsidRDefault="004A1DC2" w:rsidP="004A1DC2">
            <w:pPr>
              <w:rPr>
                <w:lang w:eastAsia="de-DE"/>
              </w:rPr>
            </w:pPr>
            <w:r>
              <w:rPr>
                <w:lang w:eastAsia="de-DE"/>
              </w:rPr>
              <w:t>MA7</w:t>
            </w:r>
          </w:p>
        </w:tc>
        <w:tc>
          <w:tcPr>
            <w:tcW w:w="3920" w:type="dxa"/>
            <w:tcBorders>
              <w:left w:val="single" w:sz="4" w:space="0" w:color="auto"/>
            </w:tcBorders>
          </w:tcPr>
          <w:p w:rsidR="001C7081" w:rsidRDefault="004A1DC2" w:rsidP="004A1DC2">
            <w:pPr>
              <w:rPr>
                <w:lang w:eastAsia="de-DE"/>
              </w:rPr>
            </w:pPr>
            <w:r>
              <w:rPr>
                <w:lang w:eastAsia="de-DE"/>
              </w:rPr>
              <w:t>MA7</w:t>
            </w:r>
          </w:p>
        </w:tc>
      </w:tr>
      <w:tr w:rsidR="001C7081" w:rsidTr="001C7081">
        <w:tc>
          <w:tcPr>
            <w:tcW w:w="1668" w:type="dxa"/>
          </w:tcPr>
          <w:p w:rsidR="001C7081" w:rsidRDefault="001C7081" w:rsidP="004A1DC2">
            <w:pPr>
              <w:rPr>
                <w:lang w:eastAsia="de-DE"/>
              </w:rPr>
            </w:pPr>
            <w:r>
              <w:rPr>
                <w:lang w:eastAsia="de-DE"/>
              </w:rPr>
              <w:t>44.100</w:t>
            </w:r>
          </w:p>
        </w:tc>
        <w:tc>
          <w:tcPr>
            <w:tcW w:w="3624" w:type="dxa"/>
            <w:tcBorders>
              <w:right w:val="single" w:sz="4" w:space="0" w:color="auto"/>
            </w:tcBorders>
          </w:tcPr>
          <w:p w:rsidR="001C7081" w:rsidRDefault="004A1DC2" w:rsidP="004A1DC2">
            <w:pPr>
              <w:rPr>
                <w:lang w:eastAsia="de-DE"/>
              </w:rPr>
            </w:pPr>
            <w:r>
              <w:rPr>
                <w:lang w:eastAsia="de-DE"/>
              </w:rPr>
              <w:t>MA7</w:t>
            </w:r>
          </w:p>
        </w:tc>
        <w:tc>
          <w:tcPr>
            <w:tcW w:w="3920" w:type="dxa"/>
            <w:tcBorders>
              <w:left w:val="single" w:sz="4" w:space="0" w:color="auto"/>
            </w:tcBorders>
          </w:tcPr>
          <w:p w:rsidR="001C7081" w:rsidRDefault="004A1DC2" w:rsidP="004A1DC2">
            <w:pPr>
              <w:rPr>
                <w:lang w:eastAsia="de-DE"/>
              </w:rPr>
            </w:pPr>
            <w:r>
              <w:rPr>
                <w:lang w:eastAsia="de-DE"/>
              </w:rPr>
              <w:t>MA7</w:t>
            </w:r>
          </w:p>
        </w:tc>
      </w:tr>
    </w:tbl>
    <w:p w:rsidR="004A1DC2" w:rsidRDefault="004A1DC2" w:rsidP="00986B2D">
      <w:pPr>
        <w:rPr>
          <w:rStyle w:val="CommandlineParameterChar"/>
          <w:lang w:val="en-US"/>
        </w:rPr>
      </w:pPr>
    </w:p>
    <w:p w:rsidR="00986B2D" w:rsidRDefault="00986B2D" w:rsidP="00986B2D">
      <w:pPr>
        <w:rPr>
          <w:lang w:val="en-US"/>
        </w:rPr>
      </w:pPr>
      <w:r w:rsidRPr="00C7208F">
        <w:rPr>
          <w:rStyle w:val="CommandlineParameterChar"/>
          <w:lang w:val="en-US"/>
        </w:rPr>
        <w:t>--stream (-ss)</w:t>
      </w:r>
      <w:r w:rsidRPr="00986B2D">
        <w:rPr>
          <w:lang w:val="en-US"/>
        </w:rPr>
        <w:tab/>
      </w:r>
      <w:r w:rsidR="00C7208F">
        <w:rPr>
          <w:lang w:val="en-US"/>
        </w:rPr>
        <w:tab/>
      </w:r>
      <w:r w:rsidR="00C7208F">
        <w:rPr>
          <w:lang w:val="en-US"/>
        </w:rPr>
        <w:tab/>
      </w:r>
      <w:r w:rsidRPr="00986B2D">
        <w:rPr>
          <w:lang w:val="en-US"/>
        </w:rPr>
        <w:t>default: false</w:t>
      </w:r>
      <w:r w:rsidR="00C7208F">
        <w:rPr>
          <w:lang w:val="en-US"/>
        </w:rPr>
        <w:br/>
      </w:r>
      <w:r w:rsidRPr="00986B2D">
        <w:rPr>
          <w:lang w:val="en-US"/>
        </w:rPr>
        <w:t>Samples are stored in streaming format (MA3 and upwards - valid only for 8kHz and below).</w:t>
      </w:r>
    </w:p>
    <w:p w:rsidR="009101A1" w:rsidRDefault="009101A1" w:rsidP="009101A1">
      <w:pPr>
        <w:rPr>
          <w:noProof/>
          <w:lang w:val="en-US"/>
        </w:rPr>
      </w:pPr>
      <w:r w:rsidRPr="003F29E1">
        <w:rPr>
          <w:rStyle w:val="CommandlineParameterChar"/>
          <w:lang w:val="en-US"/>
        </w:rPr>
        <w:t>--deviceid(-did)</w:t>
      </w:r>
      <w:r>
        <w:rPr>
          <w:noProof/>
          <w:lang w:val="en-US"/>
        </w:rPr>
        <w:br/>
      </w:r>
      <w:r w:rsidRPr="009101A1">
        <w:rPr>
          <w:noProof/>
          <w:lang w:val="en-US"/>
        </w:rPr>
        <w:t xml:space="preserve">Device specific messages targeting a Yamaha SMAF chip model. Within a SMAF file, a few system exclusive messages are used - that means it contains device specific data marked by a device identifier. Set implicitely by the attributes of the input sample format when 0=Auto is used. 1*=MA2 (YMU786), 2=MA3 (YMU762), 3=MA5 (YMU765), 4=MA7 (YMU786). Valid only when the streaming sample format has been selected (stream/ss). </w:t>
      </w:r>
    </w:p>
    <w:p w:rsidR="009101A1" w:rsidRPr="00B86A62" w:rsidRDefault="009101A1" w:rsidP="009101A1">
      <w:pPr>
        <w:rPr>
          <w:lang w:val="en-US"/>
        </w:rPr>
      </w:pPr>
      <w:r w:rsidRPr="009101A1">
        <w:rPr>
          <w:noProof/>
          <w:lang w:val="en-US"/>
        </w:rPr>
        <w:t xml:space="preserve">(*) Do not use </w:t>
      </w:r>
      <w:r w:rsidR="00DA45C1">
        <w:rPr>
          <w:noProof/>
          <w:lang w:val="en-US"/>
        </w:rPr>
        <w:t xml:space="preserve">for </w:t>
      </w:r>
      <w:r w:rsidR="008C0D7B">
        <w:rPr>
          <w:noProof/>
          <w:lang w:val="en-US"/>
        </w:rPr>
        <w:t>M</w:t>
      </w:r>
      <w:r w:rsidR="00DA45C1">
        <w:rPr>
          <w:noProof/>
          <w:lang w:val="en-US"/>
        </w:rPr>
        <w:t>A</w:t>
      </w:r>
      <w:r w:rsidR="008C0D7B">
        <w:rPr>
          <w:noProof/>
          <w:lang w:val="en-US"/>
        </w:rPr>
        <w:t>2</w:t>
      </w:r>
      <w:r w:rsidR="00DA45C1">
        <w:rPr>
          <w:noProof/>
          <w:lang w:val="en-US"/>
        </w:rPr>
        <w:t xml:space="preserve"> </w:t>
      </w:r>
      <w:r w:rsidRPr="009101A1">
        <w:rPr>
          <w:noProof/>
          <w:lang w:val="en-US"/>
        </w:rPr>
        <w:t>as streaming samples dont work on MA2 devices.</w:t>
      </w:r>
    </w:p>
    <w:p w:rsidR="00986B2D" w:rsidRPr="00986B2D" w:rsidRDefault="00986B2D" w:rsidP="00986B2D">
      <w:pPr>
        <w:rPr>
          <w:lang w:val="en-US"/>
        </w:rPr>
      </w:pPr>
      <w:r w:rsidRPr="00C7208F">
        <w:rPr>
          <w:rStyle w:val="CommandlineParameterChar"/>
          <w:lang w:val="en-US"/>
        </w:rPr>
        <w:t>--save (-bs)</w:t>
      </w:r>
      <w:r w:rsidR="00C7208F">
        <w:rPr>
          <w:lang w:val="en-US"/>
        </w:rPr>
        <w:tab/>
      </w:r>
      <w:r w:rsidR="00C7208F">
        <w:rPr>
          <w:lang w:val="en-US"/>
        </w:rPr>
        <w:tab/>
      </w:r>
      <w:r w:rsidRPr="00986B2D">
        <w:rPr>
          <w:lang w:val="en-US"/>
        </w:rPr>
        <w:tab/>
        <w:t>default: true</w:t>
      </w:r>
      <w:r w:rsidR="00C7208F">
        <w:rPr>
          <w:lang w:val="en-US"/>
        </w:rPr>
        <w:br/>
      </w:r>
      <w:r w:rsidRPr="00986B2D">
        <w:rPr>
          <w:lang w:val="en-US"/>
        </w:rPr>
        <w:t>If this flag is set, the resulting object will not be savable on many SMAF compatible devices. Set this flag to produce preview files.</w:t>
      </w:r>
    </w:p>
    <w:p w:rsidR="00986B2D" w:rsidRPr="00986B2D" w:rsidRDefault="00986B2D" w:rsidP="00986B2D">
      <w:pPr>
        <w:rPr>
          <w:lang w:val="en-US"/>
        </w:rPr>
      </w:pPr>
      <w:r w:rsidRPr="001C1E7B">
        <w:rPr>
          <w:rStyle w:val="CommandlineParameterChar"/>
          <w:lang w:val="en-US"/>
        </w:rPr>
        <w:lastRenderedPageBreak/>
        <w:t>--edit (-be)</w:t>
      </w:r>
      <w:r w:rsidRPr="00986B2D">
        <w:rPr>
          <w:lang w:val="en-US"/>
        </w:rPr>
        <w:tab/>
      </w:r>
      <w:r w:rsidR="001C1E7B">
        <w:rPr>
          <w:lang w:val="en-US"/>
        </w:rPr>
        <w:tab/>
      </w:r>
      <w:r w:rsidR="001C1E7B">
        <w:rPr>
          <w:lang w:val="en-US"/>
        </w:rPr>
        <w:tab/>
      </w:r>
      <w:r w:rsidRPr="00986B2D">
        <w:rPr>
          <w:lang w:val="en-US"/>
        </w:rPr>
        <w:t>default: false</w:t>
      </w:r>
      <w:r w:rsidR="001C1E7B">
        <w:rPr>
          <w:lang w:val="en-US"/>
        </w:rPr>
        <w:br/>
      </w:r>
      <w:r w:rsidRPr="00986B2D">
        <w:rPr>
          <w:lang w:val="en-US"/>
        </w:rPr>
        <w:t>If this flag is set, the resulting object will not be editable on most SMAF compatible devices. Set this flag generally to true or 1.</w:t>
      </w:r>
    </w:p>
    <w:p w:rsidR="00986B2D" w:rsidRPr="00986B2D" w:rsidRDefault="00986B2D" w:rsidP="00986B2D">
      <w:pPr>
        <w:rPr>
          <w:lang w:val="en-US"/>
        </w:rPr>
      </w:pPr>
      <w:r w:rsidRPr="001C1E7B">
        <w:rPr>
          <w:rStyle w:val="CommandlineParameterChar"/>
          <w:lang w:val="en-US"/>
        </w:rPr>
        <w:t>--transfer (-bt)</w:t>
      </w:r>
      <w:r w:rsidRPr="00986B2D">
        <w:rPr>
          <w:lang w:val="en-US"/>
        </w:rPr>
        <w:tab/>
      </w:r>
      <w:r w:rsidR="001C1E7B">
        <w:rPr>
          <w:lang w:val="en-US"/>
        </w:rPr>
        <w:tab/>
      </w:r>
      <w:r w:rsidR="001C1E7B">
        <w:rPr>
          <w:lang w:val="en-US"/>
        </w:rPr>
        <w:tab/>
      </w:r>
      <w:r w:rsidRPr="00986B2D">
        <w:rPr>
          <w:lang w:val="en-US"/>
        </w:rPr>
        <w:t>default: false</w:t>
      </w:r>
      <w:r w:rsidR="001C1E7B">
        <w:rPr>
          <w:lang w:val="en-US"/>
        </w:rPr>
        <w:br/>
      </w:r>
      <w:r w:rsidRPr="00986B2D">
        <w:rPr>
          <w:lang w:val="en-US"/>
        </w:rPr>
        <w:t>If this flag is set, the resulting object will not be copyable on many SMAF compatible devices. Set this flag generally to true or 1.</w:t>
      </w:r>
    </w:p>
    <w:p w:rsidR="00986B2D" w:rsidRPr="00986B2D" w:rsidRDefault="00986B2D" w:rsidP="00986B2D">
      <w:pPr>
        <w:rPr>
          <w:lang w:val="en-US"/>
        </w:rPr>
      </w:pPr>
      <w:r w:rsidRPr="001C1E7B">
        <w:rPr>
          <w:rStyle w:val="CommandlineParameterChar"/>
          <w:lang w:val="en-US"/>
        </w:rPr>
        <w:t>--protag (-p5)</w:t>
      </w:r>
      <w:r w:rsidRPr="00986B2D">
        <w:rPr>
          <w:lang w:val="en-US"/>
        </w:rPr>
        <w:tab/>
      </w:r>
      <w:r w:rsidR="001C1E7B">
        <w:rPr>
          <w:lang w:val="en-US"/>
        </w:rPr>
        <w:tab/>
      </w:r>
      <w:r w:rsidR="001C1E7B">
        <w:rPr>
          <w:lang w:val="en-US"/>
        </w:rPr>
        <w:tab/>
      </w:r>
      <w:r w:rsidRPr="00986B2D">
        <w:rPr>
          <w:lang w:val="en-US"/>
        </w:rPr>
        <w:t>default: false</w:t>
      </w:r>
      <w:r w:rsidR="001C1E7B">
        <w:rPr>
          <w:lang w:val="en-US"/>
        </w:rPr>
        <w:br/>
      </w:r>
      <w:r w:rsidRPr="00986B2D">
        <w:rPr>
          <w:lang w:val="en-US"/>
        </w:rPr>
        <w:t>If this flag is set, the resulting object contain a tag making the SMAF compatible only on MA5 and above.</w:t>
      </w:r>
    </w:p>
    <w:p w:rsidR="00986B2D" w:rsidRPr="00986B2D" w:rsidRDefault="00986B2D" w:rsidP="00986B2D">
      <w:pPr>
        <w:rPr>
          <w:lang w:val="en-US"/>
        </w:rPr>
      </w:pPr>
      <w:r w:rsidRPr="002F66E4">
        <w:rPr>
          <w:rStyle w:val="CommandlineParameterChar"/>
          <w:lang w:val="en-US"/>
        </w:rPr>
        <w:t>--title (-tt)</w:t>
      </w:r>
      <w:r w:rsidRPr="00986B2D">
        <w:rPr>
          <w:lang w:val="en-US"/>
        </w:rPr>
        <w:tab/>
      </w:r>
      <w:r w:rsidR="002F66E4">
        <w:rPr>
          <w:lang w:val="en-US"/>
        </w:rPr>
        <w:tab/>
      </w:r>
      <w:r w:rsidR="002F66E4">
        <w:rPr>
          <w:lang w:val="en-US"/>
        </w:rPr>
        <w:tab/>
      </w:r>
      <w:r w:rsidRPr="00986B2D">
        <w:rPr>
          <w:lang w:val="en-US"/>
        </w:rPr>
        <w:t>default: &lt;FILENAME&gt;</w:t>
      </w:r>
      <w:r w:rsidR="002F66E4">
        <w:rPr>
          <w:lang w:val="en-US"/>
        </w:rPr>
        <w:br/>
      </w:r>
      <w:r w:rsidRPr="00986B2D">
        <w:rPr>
          <w:lang w:val="en-US"/>
        </w:rPr>
        <w:t>META: Song/Tone/Object Title</w:t>
      </w:r>
    </w:p>
    <w:p w:rsidR="00986B2D" w:rsidRPr="00986B2D" w:rsidRDefault="00986B2D" w:rsidP="00986B2D">
      <w:pPr>
        <w:rPr>
          <w:lang w:val="en-US"/>
        </w:rPr>
      </w:pPr>
      <w:r w:rsidRPr="002F66E4">
        <w:rPr>
          <w:rStyle w:val="CommandlineParameterChar"/>
          <w:lang w:val="en-US"/>
        </w:rPr>
        <w:t>--artist (-at)</w:t>
      </w:r>
      <w:r w:rsidR="002F66E4">
        <w:rPr>
          <w:lang w:val="en-US"/>
        </w:rPr>
        <w:br/>
      </w:r>
      <w:r w:rsidRPr="00986B2D">
        <w:rPr>
          <w:lang w:val="en-US"/>
        </w:rPr>
        <w:t>META: Artist</w:t>
      </w:r>
    </w:p>
    <w:p w:rsidR="00986B2D" w:rsidRPr="00986B2D" w:rsidRDefault="00986B2D" w:rsidP="00986B2D">
      <w:pPr>
        <w:rPr>
          <w:lang w:val="en-US"/>
        </w:rPr>
      </w:pPr>
      <w:r w:rsidRPr="00FA3300">
        <w:rPr>
          <w:rStyle w:val="CommandlineParameterChar"/>
          <w:lang w:val="en-US"/>
        </w:rPr>
        <w:t>--note (-no)</w:t>
      </w:r>
      <w:r w:rsidR="00FA3300">
        <w:rPr>
          <w:lang w:val="en-US"/>
        </w:rPr>
        <w:br/>
      </w:r>
      <w:r w:rsidRPr="00986B2D">
        <w:rPr>
          <w:lang w:val="en-US"/>
        </w:rPr>
        <w:t>META: Note/Message/Remarks</w:t>
      </w:r>
    </w:p>
    <w:p w:rsidR="00986B2D" w:rsidRPr="00986B2D" w:rsidRDefault="00986B2D" w:rsidP="00986B2D">
      <w:pPr>
        <w:rPr>
          <w:lang w:val="en-US"/>
        </w:rPr>
      </w:pPr>
      <w:r w:rsidRPr="00FA3300">
        <w:rPr>
          <w:rStyle w:val="CommandlineParameterChar"/>
          <w:lang w:val="en-US"/>
        </w:rPr>
        <w:t>--writer (-wr)</w:t>
      </w:r>
      <w:r w:rsidR="00FA3300">
        <w:rPr>
          <w:lang w:val="en-US"/>
        </w:rPr>
        <w:br/>
      </w:r>
      <w:r w:rsidRPr="00986B2D">
        <w:rPr>
          <w:lang w:val="en-US"/>
        </w:rPr>
        <w:t>META: Writer</w:t>
      </w:r>
    </w:p>
    <w:p w:rsidR="00986B2D" w:rsidRPr="00986B2D" w:rsidRDefault="00986B2D" w:rsidP="00986B2D">
      <w:pPr>
        <w:rPr>
          <w:lang w:val="en-US"/>
        </w:rPr>
      </w:pPr>
      <w:r w:rsidRPr="00FA3300">
        <w:rPr>
          <w:rStyle w:val="CommandlineParameterChar"/>
          <w:lang w:val="en-US"/>
        </w:rPr>
        <w:t>--category (-ca)</w:t>
      </w:r>
      <w:r w:rsidR="00FA3300">
        <w:rPr>
          <w:lang w:val="en-US"/>
        </w:rPr>
        <w:br/>
      </w:r>
      <w:r w:rsidRPr="00986B2D">
        <w:rPr>
          <w:lang w:val="en-US"/>
        </w:rPr>
        <w:t>META: Category</w:t>
      </w:r>
    </w:p>
    <w:p w:rsidR="00986B2D" w:rsidRPr="00986B2D" w:rsidRDefault="00986B2D" w:rsidP="00986B2D">
      <w:pPr>
        <w:rPr>
          <w:lang w:val="en-US"/>
        </w:rPr>
      </w:pPr>
      <w:r w:rsidRPr="00FA3300">
        <w:rPr>
          <w:rStyle w:val="CommandlineParameterChar"/>
          <w:lang w:val="en-US"/>
        </w:rPr>
        <w:t>--subcategory (-sc)</w:t>
      </w:r>
      <w:r w:rsidR="00FA3300">
        <w:rPr>
          <w:lang w:val="en-US"/>
        </w:rPr>
        <w:br/>
      </w:r>
      <w:r w:rsidRPr="00986B2D">
        <w:rPr>
          <w:lang w:val="en-US"/>
        </w:rPr>
        <w:t>META: SubCategory</w:t>
      </w:r>
    </w:p>
    <w:p w:rsidR="00986B2D" w:rsidRPr="00986B2D" w:rsidRDefault="00986B2D" w:rsidP="00986B2D">
      <w:pPr>
        <w:rPr>
          <w:lang w:val="en-US"/>
        </w:rPr>
      </w:pPr>
      <w:r w:rsidRPr="00FA3300">
        <w:rPr>
          <w:rStyle w:val="CommandlineParameterChar"/>
          <w:lang w:val="en-US"/>
        </w:rPr>
        <w:t>--copyright (-cp)</w:t>
      </w:r>
      <w:r w:rsidR="00FA3300">
        <w:rPr>
          <w:lang w:val="en-US"/>
        </w:rPr>
        <w:br/>
      </w:r>
      <w:r w:rsidRPr="00986B2D">
        <w:rPr>
          <w:lang w:val="en-US"/>
        </w:rPr>
        <w:t>META: Copyright</w:t>
      </w:r>
    </w:p>
    <w:p w:rsidR="00986B2D" w:rsidRPr="00986B2D" w:rsidRDefault="00986B2D" w:rsidP="00986B2D">
      <w:pPr>
        <w:rPr>
          <w:lang w:val="en-US"/>
        </w:rPr>
      </w:pPr>
      <w:r w:rsidRPr="00FA3300">
        <w:rPr>
          <w:rStyle w:val="CommandlineParameterChar"/>
          <w:lang w:val="en-US"/>
        </w:rPr>
        <w:t>--vendor (-ve)</w:t>
      </w:r>
      <w:r w:rsidR="00FA3300">
        <w:rPr>
          <w:lang w:val="en-US"/>
        </w:rPr>
        <w:br/>
      </w:r>
      <w:r w:rsidRPr="00986B2D">
        <w:rPr>
          <w:lang w:val="en-US"/>
        </w:rPr>
        <w:t>META: Vendor</w:t>
      </w:r>
    </w:p>
    <w:p w:rsidR="00986B2D" w:rsidRPr="00986B2D" w:rsidRDefault="00986B2D" w:rsidP="00986B2D">
      <w:pPr>
        <w:rPr>
          <w:lang w:val="en-US"/>
        </w:rPr>
      </w:pPr>
      <w:r w:rsidRPr="00FA3300">
        <w:rPr>
          <w:rStyle w:val="CommandlineParameterChar"/>
          <w:lang w:val="en-US"/>
        </w:rPr>
        <w:t>--arranger (-ar)</w:t>
      </w:r>
      <w:r w:rsidR="00FA3300">
        <w:rPr>
          <w:lang w:val="en-US"/>
        </w:rPr>
        <w:br/>
      </w:r>
      <w:r w:rsidRPr="00986B2D">
        <w:rPr>
          <w:lang w:val="en-US"/>
        </w:rPr>
        <w:t>META: Arranger</w:t>
      </w:r>
    </w:p>
    <w:p w:rsidR="00986B2D" w:rsidRPr="00AF51B4" w:rsidRDefault="00986B2D" w:rsidP="00986B2D">
      <w:pPr>
        <w:rPr>
          <w:lang w:val="en-US"/>
        </w:rPr>
      </w:pPr>
      <w:r w:rsidRPr="00AF51B4">
        <w:rPr>
          <w:rStyle w:val="CommandlineParameterChar"/>
          <w:lang w:val="en-US"/>
        </w:rPr>
        <w:t>--management (-ma)</w:t>
      </w:r>
      <w:r w:rsidR="00FA3300" w:rsidRPr="00AF51B4">
        <w:rPr>
          <w:lang w:val="en-US"/>
        </w:rPr>
        <w:br/>
      </w:r>
      <w:r w:rsidRPr="00AF51B4">
        <w:rPr>
          <w:lang w:val="en-US"/>
        </w:rPr>
        <w:t>META: Management info</w:t>
      </w:r>
    </w:p>
    <w:p w:rsidR="00986B2D" w:rsidRPr="00986B2D" w:rsidRDefault="00986B2D" w:rsidP="00986B2D">
      <w:pPr>
        <w:rPr>
          <w:lang w:val="en-US"/>
        </w:rPr>
      </w:pPr>
      <w:r w:rsidRPr="00FA3300">
        <w:rPr>
          <w:rStyle w:val="CommandlineParameterChar"/>
          <w:lang w:val="en-US"/>
        </w:rPr>
        <w:t>--managedby (-mb)</w:t>
      </w:r>
      <w:r w:rsidR="00FA3300">
        <w:rPr>
          <w:lang w:val="en-US"/>
        </w:rPr>
        <w:br/>
      </w:r>
      <w:r w:rsidRPr="00986B2D">
        <w:rPr>
          <w:lang w:val="en-US"/>
        </w:rPr>
        <w:t>META: Managed by</w:t>
      </w:r>
    </w:p>
    <w:p w:rsidR="00986B2D" w:rsidRPr="00986B2D" w:rsidRDefault="00986B2D" w:rsidP="00986B2D">
      <w:pPr>
        <w:rPr>
          <w:lang w:val="en-US"/>
        </w:rPr>
      </w:pPr>
      <w:r w:rsidRPr="00FA3300">
        <w:rPr>
          <w:rStyle w:val="CommandlineParameterChar"/>
          <w:lang w:val="en-US"/>
        </w:rPr>
        <w:t>--carrier (-cr)</w:t>
      </w:r>
      <w:r w:rsidR="00FA3300">
        <w:rPr>
          <w:lang w:val="en-US"/>
        </w:rPr>
        <w:br/>
      </w:r>
      <w:r w:rsidRPr="00986B2D">
        <w:rPr>
          <w:lang w:val="en-US"/>
        </w:rPr>
        <w:t>META: Carrier</w:t>
      </w:r>
    </w:p>
    <w:p w:rsidR="00986B2D" w:rsidRPr="00986B2D" w:rsidRDefault="00986B2D" w:rsidP="00986B2D">
      <w:pPr>
        <w:rPr>
          <w:lang w:val="en-US"/>
        </w:rPr>
      </w:pPr>
      <w:r w:rsidRPr="00FA3300">
        <w:rPr>
          <w:rStyle w:val="CommandlineParameterChar"/>
          <w:lang w:val="en-US"/>
        </w:rPr>
        <w:t>--datecreated (-dc)</w:t>
      </w:r>
      <w:r w:rsidR="00FA3300">
        <w:rPr>
          <w:lang w:val="en-US"/>
        </w:rPr>
        <w:br/>
      </w:r>
      <w:r w:rsidRPr="00986B2D">
        <w:rPr>
          <w:lang w:val="en-US"/>
        </w:rPr>
        <w:t>META: Date created</w:t>
      </w:r>
    </w:p>
    <w:p w:rsidR="00986B2D" w:rsidRPr="00986B2D" w:rsidRDefault="00986B2D" w:rsidP="00986B2D">
      <w:pPr>
        <w:rPr>
          <w:lang w:val="en-US"/>
        </w:rPr>
      </w:pPr>
      <w:r w:rsidRPr="00FA3300">
        <w:rPr>
          <w:rStyle w:val="CommandlineParameterChar"/>
          <w:lang w:val="en-US"/>
        </w:rPr>
        <w:lastRenderedPageBreak/>
        <w:t>--daterevised (-dr)</w:t>
      </w:r>
      <w:r w:rsidR="00FA3300">
        <w:rPr>
          <w:lang w:val="en-US"/>
        </w:rPr>
        <w:br/>
      </w:r>
      <w:r w:rsidRPr="00986B2D">
        <w:rPr>
          <w:lang w:val="en-US"/>
        </w:rPr>
        <w:t>META: Date revised</w:t>
      </w:r>
    </w:p>
    <w:p w:rsidR="00986B2D" w:rsidRPr="00986B2D" w:rsidRDefault="00986B2D" w:rsidP="00986B2D">
      <w:pPr>
        <w:rPr>
          <w:lang w:val="en-US"/>
        </w:rPr>
      </w:pPr>
    </w:p>
    <w:p w:rsidR="00986B2D" w:rsidRPr="00986B2D" w:rsidRDefault="0080657C" w:rsidP="00287857">
      <w:pPr>
        <w:pStyle w:val="Heading3"/>
      </w:pPr>
      <w:r>
        <w:br w:type="page"/>
      </w:r>
      <w:bookmarkStart w:id="38" w:name="_Toc208040234"/>
      <w:r w:rsidR="00986B2D" w:rsidRPr="00986B2D">
        <w:lastRenderedPageBreak/>
        <w:t>MacroMedia Flash (SWF)</w:t>
      </w:r>
      <w:bookmarkEnd w:id="38"/>
    </w:p>
    <w:p w:rsidR="00986B2D" w:rsidRDefault="00986B2D" w:rsidP="00986B2D">
      <w:pPr>
        <w:rPr>
          <w:lang w:val="en-US"/>
        </w:rPr>
      </w:pPr>
      <w:r w:rsidRPr="00986B2D">
        <w:rPr>
          <w:lang w:val="en-US"/>
        </w:rPr>
        <w:t>MacroMedia Flash is a macro-scripting, audio, graphics and video wrapping format. The audio codec is usually MP3.</w:t>
      </w:r>
    </w:p>
    <w:p w:rsidR="00986B2D" w:rsidRPr="00986B2D" w:rsidRDefault="00986B2D" w:rsidP="00986B2D">
      <w:pPr>
        <w:rPr>
          <w:lang w:val="en-US"/>
        </w:rPr>
      </w:pPr>
      <w:r w:rsidRPr="0080657C">
        <w:rPr>
          <w:rStyle w:val="CommandlineParameterChar"/>
          <w:lang w:val="en-US"/>
        </w:rPr>
        <w:t>--bitrate (-br)</w:t>
      </w:r>
      <w:r w:rsidRPr="00986B2D">
        <w:rPr>
          <w:lang w:val="en-US"/>
        </w:rPr>
        <w:tab/>
      </w:r>
      <w:r w:rsidR="0080657C">
        <w:rPr>
          <w:lang w:val="en-US"/>
        </w:rPr>
        <w:tab/>
      </w:r>
      <w:r w:rsidR="0080657C">
        <w:rPr>
          <w:lang w:val="en-US"/>
        </w:rPr>
        <w:tab/>
      </w:r>
      <w:r w:rsidRPr="00986B2D">
        <w:rPr>
          <w:lang w:val="en-US"/>
        </w:rPr>
        <w:t>default: 0</w:t>
      </w:r>
    </w:p>
    <w:p w:rsidR="00986B2D" w:rsidRPr="00986B2D" w:rsidRDefault="00986B2D" w:rsidP="00986B2D">
      <w:pPr>
        <w:rPr>
          <w:lang w:val="en-US"/>
        </w:rPr>
      </w:pPr>
      <w:r w:rsidRPr="00986B2D">
        <w:rPr>
          <w:lang w:val="en-US"/>
        </w:rPr>
        <w:t>Encoded stream bitrate. Use carefully, some formats only allow specific bitrates. MP3: 8000,16000,24000,32000,40000,48000,56000,64000,80000,96000,112000,128000,160</w:t>
      </w:r>
      <w:r w:rsidR="0080657C">
        <w:rPr>
          <w:lang w:val="en-US"/>
        </w:rPr>
        <w:t>000,192000,224000,256000,320000</w:t>
      </w:r>
    </w:p>
    <w:p w:rsidR="00986B2D" w:rsidRPr="00986B2D" w:rsidRDefault="00986B2D" w:rsidP="00986B2D">
      <w:pPr>
        <w:rPr>
          <w:lang w:val="en-US"/>
        </w:rPr>
      </w:pPr>
      <w:r w:rsidRPr="0080657C">
        <w:rPr>
          <w:rStyle w:val="CommandlineParameterChar"/>
          <w:lang w:val="en-US"/>
        </w:rPr>
        <w:t>--dtx (-dx)</w:t>
      </w:r>
      <w:r w:rsidRPr="00986B2D">
        <w:rPr>
          <w:lang w:val="en-US"/>
        </w:rPr>
        <w:tab/>
      </w:r>
      <w:r w:rsidR="0080657C">
        <w:rPr>
          <w:lang w:val="en-US"/>
        </w:rPr>
        <w:tab/>
      </w:r>
      <w:r w:rsidR="0080657C">
        <w:rPr>
          <w:lang w:val="en-US"/>
        </w:rPr>
        <w:tab/>
      </w:r>
      <w:r w:rsidRPr="00986B2D">
        <w:rPr>
          <w:lang w:val="en-US"/>
        </w:rPr>
        <w:t>default: false</w:t>
      </w:r>
      <w:r w:rsidR="0080657C">
        <w:rPr>
          <w:lang w:val="en-US"/>
        </w:rPr>
        <w:br/>
      </w:r>
      <w:r w:rsidRPr="00986B2D">
        <w:rPr>
          <w:lang w:val="en-US"/>
        </w:rPr>
        <w:t>Enable DTX encoding.</w:t>
      </w:r>
    </w:p>
    <w:p w:rsidR="00287857" w:rsidRDefault="00287857">
      <w:pPr>
        <w:rPr>
          <w:rFonts w:asciiTheme="majorHAnsi" w:eastAsia="Times New Roman" w:hAnsiTheme="majorHAnsi" w:cs="Times New Roman"/>
          <w:b/>
          <w:bCs/>
          <w:color w:val="548DD4" w:themeColor="text2" w:themeTint="99"/>
          <w:sz w:val="24"/>
          <w:szCs w:val="24"/>
          <w:lang w:val="en-US" w:eastAsia="de-DE"/>
        </w:rPr>
      </w:pPr>
      <w:r w:rsidRPr="00AF51B4">
        <w:rPr>
          <w:lang w:val="en-US"/>
        </w:rPr>
        <w:br w:type="page"/>
      </w:r>
    </w:p>
    <w:p w:rsidR="00986B2D" w:rsidRPr="00986B2D" w:rsidRDefault="00986B2D" w:rsidP="0080657C">
      <w:pPr>
        <w:pStyle w:val="Heading3"/>
      </w:pPr>
      <w:bookmarkStart w:id="39" w:name="_Toc208040235"/>
      <w:r w:rsidRPr="00986B2D">
        <w:lastRenderedPageBreak/>
        <w:t>Wave</w:t>
      </w:r>
      <w:bookmarkEnd w:id="39"/>
    </w:p>
    <w:p w:rsidR="00986B2D" w:rsidRPr="00986B2D" w:rsidRDefault="00986B2D" w:rsidP="00986B2D">
      <w:pPr>
        <w:rPr>
          <w:lang w:val="en-US"/>
        </w:rPr>
      </w:pPr>
      <w:r w:rsidRPr="00986B2D">
        <w:rPr>
          <w:lang w:val="en-US"/>
        </w:rPr>
        <w:t xml:space="preserve">The Microsoft Wave format allows encapsulation of many audio formats. </w:t>
      </w:r>
      <w:r w:rsidR="0080657C">
        <w:rPr>
          <w:lang w:val="en-US"/>
        </w:rPr>
        <w:t>The most common are PCM and ADPCM</w:t>
      </w:r>
      <w:r w:rsidRPr="00986B2D">
        <w:rPr>
          <w:lang w:val="en-US"/>
        </w:rPr>
        <w:t>.</w:t>
      </w:r>
    </w:p>
    <w:p w:rsidR="00F030C8" w:rsidRPr="00F030C8" w:rsidRDefault="00F030C8" w:rsidP="00F030C8">
      <w:pPr>
        <w:pStyle w:val="Heading4"/>
        <w:rPr>
          <w:lang w:val="en-US"/>
        </w:rPr>
      </w:pPr>
      <w:r>
        <w:rPr>
          <w:lang w:val="en-US"/>
        </w:rPr>
        <w:t>Valid input sample format/s</w:t>
      </w:r>
    </w:p>
    <w:p w:rsidR="00F030C8" w:rsidRDefault="00F030C8" w:rsidP="00F030C8">
      <w:pPr>
        <w:pStyle w:val="Heading4"/>
        <w:rPr>
          <w:rFonts w:asciiTheme="minorHAnsi" w:eastAsiaTheme="minorHAnsi" w:hAnsiTheme="minorHAnsi" w:cstheme="minorBidi"/>
          <w:b w:val="0"/>
          <w:bCs w:val="0"/>
          <w:sz w:val="22"/>
          <w:szCs w:val="22"/>
          <w:lang w:val="en-US" w:eastAsia="en-US"/>
        </w:rPr>
      </w:pPr>
      <w:r w:rsidRPr="00F030C8">
        <w:rPr>
          <w:rFonts w:asciiTheme="minorHAnsi" w:eastAsiaTheme="minorHAnsi" w:hAnsiTheme="minorHAnsi" w:cstheme="minorBidi"/>
          <w:b w:val="0"/>
          <w:bCs w:val="0"/>
          <w:sz w:val="22"/>
          <w:szCs w:val="22"/>
          <w:lang w:val="en-US" w:eastAsia="en-US"/>
        </w:rPr>
        <w:t>16Bit, Mono or Stereo, 4000Hz or 8000Hz or 11025Hz or 12000Hz or 16000Hz or 22050Hz or 24000Hz or 32000Hz or 44100Hz</w:t>
      </w:r>
    </w:p>
    <w:p w:rsidR="00986B2D" w:rsidRPr="00986B2D" w:rsidRDefault="00986B2D" w:rsidP="00986B2D">
      <w:pPr>
        <w:rPr>
          <w:lang w:val="en-US"/>
        </w:rPr>
      </w:pPr>
      <w:r w:rsidRPr="00287857">
        <w:rPr>
          <w:rStyle w:val="CommandlineParameterChar"/>
          <w:lang w:val="en-US"/>
        </w:rPr>
        <w:t>--reverseorder (-rvo)</w:t>
      </w:r>
      <w:r w:rsidR="00287857">
        <w:rPr>
          <w:lang w:val="en-US"/>
        </w:rPr>
        <w:br/>
      </w:r>
      <w:r w:rsidRPr="00986B2D">
        <w:rPr>
          <w:lang w:val="en-US"/>
        </w:rPr>
        <w:t>Reverse order header output.</w:t>
      </w:r>
      <w:r w:rsidR="0053586C">
        <w:rPr>
          <w:lang w:val="en-US"/>
        </w:rPr>
        <w:t xml:space="preserve"> Usually, Meta-Data is encoded in front of the actual sample data, when using this </w:t>
      </w:r>
      <w:r w:rsidR="00955E01">
        <w:rPr>
          <w:lang w:val="en-US"/>
        </w:rPr>
        <w:t>switch</w:t>
      </w:r>
      <w:r w:rsidR="0053586C">
        <w:rPr>
          <w:lang w:val="en-US"/>
        </w:rPr>
        <w:t>, that order is reversed.</w:t>
      </w:r>
    </w:p>
    <w:p w:rsidR="00986B2D" w:rsidRPr="00986B2D" w:rsidRDefault="00986B2D" w:rsidP="00986B2D">
      <w:pPr>
        <w:rPr>
          <w:lang w:val="en-US"/>
        </w:rPr>
      </w:pPr>
      <w:r w:rsidRPr="00287857">
        <w:rPr>
          <w:rStyle w:val="CommandlineParameterChar"/>
          <w:lang w:val="en-US"/>
        </w:rPr>
        <w:t>--goldwave (-glw)</w:t>
      </w:r>
      <w:r w:rsidR="00287857">
        <w:rPr>
          <w:lang w:val="en-US"/>
        </w:rPr>
        <w:br/>
      </w:r>
      <w:r w:rsidRPr="00986B2D">
        <w:rPr>
          <w:lang w:val="en-US"/>
        </w:rPr>
        <w:t>Goldwave fixed format bug.</w:t>
      </w:r>
      <w:r w:rsidR="00955E01">
        <w:rPr>
          <w:lang w:val="en-US"/>
        </w:rPr>
        <w:t xml:space="preserve"> Some older versions of Goldwave (a Windows Shareware Wave Editor) rendered slightly invalid wave files, for simulating that exact bug, use this flag.</w:t>
      </w:r>
    </w:p>
    <w:p w:rsidR="00986B2D" w:rsidRDefault="00986B2D" w:rsidP="00986B2D">
      <w:pPr>
        <w:rPr>
          <w:lang w:val="en-US"/>
        </w:rPr>
      </w:pPr>
      <w:r w:rsidRPr="00287857">
        <w:rPr>
          <w:rStyle w:val="CommandlineParameterChar"/>
          <w:lang w:val="en-US"/>
        </w:rPr>
        <w:t>--comp (-cc)</w:t>
      </w:r>
      <w:r w:rsidRPr="00986B2D">
        <w:rPr>
          <w:lang w:val="en-US"/>
        </w:rPr>
        <w:tab/>
      </w:r>
      <w:r w:rsidR="00287857">
        <w:rPr>
          <w:lang w:val="en-US"/>
        </w:rPr>
        <w:tab/>
      </w:r>
      <w:r w:rsidR="00287857">
        <w:rPr>
          <w:lang w:val="en-US"/>
        </w:rPr>
        <w:tab/>
      </w:r>
      <w:r w:rsidRPr="00986B2D">
        <w:rPr>
          <w:lang w:val="en-US"/>
        </w:rPr>
        <w:t>default: 0</w:t>
      </w:r>
      <w:r w:rsidR="00287857">
        <w:rPr>
          <w:lang w:val="en-US"/>
        </w:rPr>
        <w:br/>
      </w:r>
      <w:r w:rsidRPr="00986B2D">
        <w:rPr>
          <w:lang w:val="en-US"/>
        </w:rPr>
        <w:t>Determines the compression variant used.</w:t>
      </w:r>
      <w:r w:rsidR="00287857">
        <w:rPr>
          <w:lang w:val="en-US"/>
        </w:rPr>
        <w:br/>
      </w:r>
      <w:r w:rsidRPr="00986B2D">
        <w:rPr>
          <w:lang w:val="en-US"/>
        </w:rPr>
        <w:t>0=no compression</w:t>
      </w:r>
      <w:r w:rsidR="00287857">
        <w:rPr>
          <w:lang w:val="en-US"/>
        </w:rPr>
        <w:br/>
      </w:r>
      <w:r w:rsidRPr="00986B2D">
        <w:rPr>
          <w:lang w:val="en-US"/>
        </w:rPr>
        <w:t>1=IMA ADPCM</w:t>
      </w:r>
      <w:r w:rsidR="00287857">
        <w:rPr>
          <w:lang w:val="en-US"/>
        </w:rPr>
        <w:br/>
      </w:r>
      <w:r w:rsidRPr="00986B2D">
        <w:rPr>
          <w:lang w:val="en-US"/>
        </w:rPr>
        <w:t>2=MS ADPCM</w:t>
      </w:r>
      <w:r w:rsidR="00287857">
        <w:rPr>
          <w:lang w:val="en-US"/>
        </w:rPr>
        <w:br/>
      </w:r>
      <w:r w:rsidRPr="00986B2D">
        <w:rPr>
          <w:lang w:val="en-US"/>
        </w:rPr>
        <w:t>3=QCELP</w:t>
      </w:r>
      <w:r w:rsidR="00287857">
        <w:rPr>
          <w:lang w:val="en-US"/>
        </w:rPr>
        <w:br/>
      </w:r>
      <w:r w:rsidRPr="00986B2D">
        <w:rPr>
          <w:lang w:val="en-US"/>
        </w:rPr>
        <w:t>4=SAGEM ADPCM.</w:t>
      </w:r>
    </w:p>
    <w:p w:rsidR="00083236" w:rsidRPr="00986B2D" w:rsidRDefault="00083236" w:rsidP="00986B2D">
      <w:pPr>
        <w:rPr>
          <w:lang w:val="en-US"/>
        </w:rPr>
      </w:pPr>
      <w:r w:rsidRPr="00083236">
        <w:rPr>
          <w:rStyle w:val="CommandlineParameterChar"/>
        </w:rPr>
        <w:t>--fact (-fct)</w:t>
      </w:r>
      <w:r>
        <w:rPr>
          <w:lang w:val="en-US"/>
        </w:rPr>
        <w:br/>
        <w:t>Include fact chunk.</w:t>
      </w:r>
    </w:p>
    <w:p w:rsidR="00986B2D" w:rsidRPr="00986B2D" w:rsidRDefault="00986B2D" w:rsidP="00986B2D">
      <w:pPr>
        <w:rPr>
          <w:lang w:val="en-US"/>
        </w:rPr>
      </w:pPr>
      <w:r w:rsidRPr="00287857">
        <w:rPr>
          <w:rStyle w:val="CommandlineParameterChar"/>
          <w:lang w:val="en-US"/>
        </w:rPr>
        <w:t>--title (-tt)</w:t>
      </w:r>
      <w:r w:rsidRPr="00986B2D">
        <w:rPr>
          <w:lang w:val="en-US"/>
        </w:rPr>
        <w:tab/>
      </w:r>
      <w:r w:rsidR="00287857">
        <w:rPr>
          <w:lang w:val="en-US"/>
        </w:rPr>
        <w:tab/>
      </w:r>
      <w:r w:rsidR="00287857">
        <w:rPr>
          <w:lang w:val="en-US"/>
        </w:rPr>
        <w:tab/>
      </w:r>
      <w:r w:rsidRPr="00986B2D">
        <w:rPr>
          <w:lang w:val="en-US"/>
        </w:rPr>
        <w:t>default: &lt;FILENAME&gt;</w:t>
      </w:r>
      <w:r w:rsidR="00287857">
        <w:rPr>
          <w:lang w:val="en-US"/>
        </w:rPr>
        <w:br/>
      </w:r>
      <w:r w:rsidRPr="00986B2D">
        <w:rPr>
          <w:lang w:val="en-US"/>
        </w:rPr>
        <w:t>META: Song/Tone/Object Title</w:t>
      </w:r>
    </w:p>
    <w:p w:rsidR="00986B2D" w:rsidRPr="00986B2D" w:rsidRDefault="00986B2D" w:rsidP="00986B2D">
      <w:pPr>
        <w:rPr>
          <w:lang w:val="en-US"/>
        </w:rPr>
      </w:pPr>
      <w:r w:rsidRPr="00287857">
        <w:rPr>
          <w:rStyle w:val="CommandlineParameterChar"/>
          <w:lang w:val="en-US"/>
        </w:rPr>
        <w:t>--artist (-at)</w:t>
      </w:r>
      <w:r w:rsidR="00287857">
        <w:rPr>
          <w:lang w:val="en-US"/>
        </w:rPr>
        <w:br/>
      </w:r>
      <w:r w:rsidRPr="00986B2D">
        <w:rPr>
          <w:lang w:val="en-US"/>
        </w:rPr>
        <w:t>META: Artist</w:t>
      </w:r>
    </w:p>
    <w:p w:rsidR="00986B2D" w:rsidRPr="00986B2D" w:rsidRDefault="00986B2D" w:rsidP="00986B2D">
      <w:pPr>
        <w:rPr>
          <w:lang w:val="en-US"/>
        </w:rPr>
      </w:pPr>
      <w:r w:rsidRPr="00287857">
        <w:rPr>
          <w:rStyle w:val="CommandlineParameterChar"/>
          <w:lang w:val="en-US"/>
        </w:rPr>
        <w:t>--note (-no)</w:t>
      </w:r>
      <w:r w:rsidR="00287857">
        <w:rPr>
          <w:lang w:val="en-US"/>
        </w:rPr>
        <w:br/>
      </w:r>
      <w:r w:rsidRPr="00986B2D">
        <w:rPr>
          <w:lang w:val="en-US"/>
        </w:rPr>
        <w:t>META: Note/Message/Remarks</w:t>
      </w:r>
    </w:p>
    <w:p w:rsidR="00986B2D" w:rsidRPr="00986B2D" w:rsidRDefault="00986B2D" w:rsidP="00986B2D">
      <w:pPr>
        <w:rPr>
          <w:lang w:val="en-US"/>
        </w:rPr>
      </w:pPr>
      <w:r w:rsidRPr="00287857">
        <w:rPr>
          <w:rStyle w:val="CommandlineParameterChar"/>
          <w:lang w:val="en-US"/>
        </w:rPr>
        <w:t>--category (-ca)</w:t>
      </w:r>
      <w:r w:rsidR="00287857">
        <w:rPr>
          <w:lang w:val="en-US"/>
        </w:rPr>
        <w:br/>
      </w:r>
      <w:r w:rsidRPr="00986B2D">
        <w:rPr>
          <w:lang w:val="en-US"/>
        </w:rPr>
        <w:t>META: Category</w:t>
      </w:r>
    </w:p>
    <w:p w:rsidR="00986B2D" w:rsidRPr="00986B2D" w:rsidRDefault="00986B2D" w:rsidP="00986B2D">
      <w:pPr>
        <w:rPr>
          <w:lang w:val="en-US"/>
        </w:rPr>
      </w:pPr>
      <w:r w:rsidRPr="00287857">
        <w:rPr>
          <w:rStyle w:val="CommandlineParameterChar"/>
          <w:lang w:val="en-US"/>
        </w:rPr>
        <w:t>--copyright (-cp)</w:t>
      </w:r>
      <w:r w:rsidR="00287857">
        <w:rPr>
          <w:lang w:val="en-US"/>
        </w:rPr>
        <w:br/>
      </w:r>
      <w:r w:rsidRPr="00986B2D">
        <w:rPr>
          <w:lang w:val="en-US"/>
        </w:rPr>
        <w:t>META: Copyright</w:t>
      </w:r>
    </w:p>
    <w:p w:rsidR="00287857" w:rsidRDefault="00986B2D" w:rsidP="00986B2D">
      <w:pPr>
        <w:rPr>
          <w:lang w:val="en-US"/>
        </w:rPr>
      </w:pPr>
      <w:r w:rsidRPr="00287857">
        <w:rPr>
          <w:rStyle w:val="CommandlineParameterChar"/>
          <w:lang w:val="en-US"/>
        </w:rPr>
        <w:t>--datecreated (-dc)</w:t>
      </w:r>
      <w:r w:rsidR="00287857">
        <w:rPr>
          <w:lang w:val="en-US"/>
        </w:rPr>
        <w:br/>
      </w:r>
      <w:r w:rsidRPr="00986B2D">
        <w:rPr>
          <w:lang w:val="en-US"/>
        </w:rPr>
        <w:t>META: Date created</w:t>
      </w:r>
    </w:p>
    <w:p w:rsidR="00287857" w:rsidRDefault="00287857">
      <w:pPr>
        <w:rPr>
          <w:lang w:val="en-US"/>
        </w:rPr>
      </w:pPr>
      <w:r>
        <w:rPr>
          <w:lang w:val="en-US"/>
        </w:rPr>
        <w:br w:type="page"/>
      </w:r>
    </w:p>
    <w:p w:rsidR="00986B2D" w:rsidRPr="00986B2D" w:rsidRDefault="00986B2D" w:rsidP="00287857">
      <w:pPr>
        <w:pStyle w:val="Heading3"/>
      </w:pPr>
      <w:bookmarkStart w:id="40" w:name="_Toc208040236"/>
      <w:r w:rsidRPr="00986B2D">
        <w:lastRenderedPageBreak/>
        <w:t>Beatnik Rich Music Format (RMF)</w:t>
      </w:r>
      <w:bookmarkEnd w:id="40"/>
    </w:p>
    <w:p w:rsidR="00A879E8" w:rsidRDefault="00A879E8" w:rsidP="00A879E8">
      <w:pPr>
        <w:rPr>
          <w:lang w:val="en-US"/>
        </w:rPr>
      </w:pPr>
      <w:r w:rsidRPr="00986B2D">
        <w:rPr>
          <w:lang w:val="en-US"/>
        </w:rPr>
        <w:t>The Beatnik Rich Music format allows encapsulation of various audio formats. RMF is one of the few mobile sample formats that allows non-linear playback of sample audio data.</w:t>
      </w:r>
      <w:r>
        <w:rPr>
          <w:lang w:val="en-US"/>
        </w:rPr>
        <w:t xml:space="preserve"> RMF is the only common ringtone format using a (very simple) encryption for most parts of the file. RMF also features a data compression.</w:t>
      </w:r>
    </w:p>
    <w:p w:rsidR="00A879E8" w:rsidRDefault="00A879E8" w:rsidP="00A879E8">
      <w:pPr>
        <w:rPr>
          <w:lang w:val="en-US"/>
        </w:rPr>
      </w:pPr>
      <w:r>
        <w:rPr>
          <w:lang w:val="en-US"/>
        </w:rPr>
        <w:t xml:space="preserve">A “normal” RMF file is composed of meta-data, sequence-data and sample data. The internal sequence data format is MIDI. So unlike SMAF or CMX, this format actually incorporates true MIDI data. </w:t>
      </w:r>
    </w:p>
    <w:p w:rsidR="00A879E8" w:rsidRDefault="00A879E8" w:rsidP="00A879E8">
      <w:pPr>
        <w:rPr>
          <w:lang w:val="en-US"/>
        </w:rPr>
      </w:pPr>
      <w:r>
        <w:rPr>
          <w:lang w:val="en-US"/>
        </w:rPr>
        <w:t>The RMF format allows various codecs for the use with sample data. Within mobile phones however, only the ADPCM variant is commonly supported.</w:t>
      </w:r>
    </w:p>
    <w:p w:rsidR="00A879E8" w:rsidRDefault="00A879E8" w:rsidP="00A879E8">
      <w:pPr>
        <w:rPr>
          <w:lang w:val="en-US"/>
        </w:rPr>
      </w:pPr>
      <w:r>
        <w:rPr>
          <w:lang w:val="en-US"/>
        </w:rPr>
        <w:t>When converting sample data into RMF files, what RetroCode™ actually does is the following;</w:t>
      </w:r>
    </w:p>
    <w:p w:rsidR="00A879E8" w:rsidRDefault="00A879E8" w:rsidP="00A879E8">
      <w:pPr>
        <w:pStyle w:val="ListParagraph"/>
        <w:numPr>
          <w:ilvl w:val="0"/>
          <w:numId w:val="13"/>
        </w:numPr>
        <w:rPr>
          <w:lang w:val="en-US"/>
        </w:rPr>
      </w:pPr>
      <w:r>
        <w:rPr>
          <w:lang w:val="en-US"/>
        </w:rPr>
        <w:t>Encode PCM sample data into the Apple IMA ADPCM</w:t>
      </w:r>
      <w:r w:rsidRPr="006E6231">
        <w:rPr>
          <w:lang w:val="en-US"/>
        </w:rPr>
        <w:t xml:space="preserve"> </w:t>
      </w:r>
      <w:r>
        <w:rPr>
          <w:lang w:val="en-US"/>
        </w:rPr>
        <w:t>format</w:t>
      </w:r>
    </w:p>
    <w:p w:rsidR="00A879E8" w:rsidRDefault="00A879E8" w:rsidP="00A879E8">
      <w:pPr>
        <w:pStyle w:val="ListParagraph"/>
        <w:numPr>
          <w:ilvl w:val="0"/>
          <w:numId w:val="13"/>
        </w:numPr>
        <w:rPr>
          <w:lang w:val="en-US"/>
        </w:rPr>
      </w:pPr>
      <w:r>
        <w:rPr>
          <w:lang w:val="en-US"/>
        </w:rPr>
        <w:t xml:space="preserve">Render a short MIDI sequence that </w:t>
      </w:r>
      <w:r w:rsidR="00D03E46">
        <w:rPr>
          <w:lang w:val="en-US"/>
        </w:rPr>
        <w:t xml:space="preserve">is </w:t>
      </w:r>
      <w:r>
        <w:rPr>
          <w:lang w:val="en-US"/>
        </w:rPr>
        <w:t>containing a note-on event triggering</w:t>
      </w:r>
      <w:r w:rsidR="00D03E46">
        <w:rPr>
          <w:lang w:val="en-US"/>
        </w:rPr>
        <w:t xml:space="preserve"> of</w:t>
      </w:r>
      <w:r>
        <w:rPr>
          <w:lang w:val="en-US"/>
        </w:rPr>
        <w:t xml:space="preserve"> the sample</w:t>
      </w:r>
    </w:p>
    <w:p w:rsidR="00A879E8" w:rsidRDefault="00A879E8" w:rsidP="00A879E8">
      <w:pPr>
        <w:pStyle w:val="ListParagraph"/>
        <w:numPr>
          <w:ilvl w:val="0"/>
          <w:numId w:val="13"/>
        </w:numPr>
        <w:rPr>
          <w:lang w:val="en-US"/>
        </w:rPr>
      </w:pPr>
      <w:r>
        <w:rPr>
          <w:lang w:val="en-US"/>
        </w:rPr>
        <w:t>Encode META data</w:t>
      </w:r>
    </w:p>
    <w:p w:rsidR="00A879E8" w:rsidRDefault="00A879E8" w:rsidP="00A879E8">
      <w:pPr>
        <w:pStyle w:val="ListParagraph"/>
        <w:numPr>
          <w:ilvl w:val="0"/>
          <w:numId w:val="13"/>
        </w:numPr>
        <w:rPr>
          <w:lang w:val="en-US"/>
        </w:rPr>
      </w:pPr>
      <w:r>
        <w:rPr>
          <w:lang w:val="en-US"/>
        </w:rPr>
        <w:t>Compress RMF data</w:t>
      </w:r>
    </w:p>
    <w:p w:rsidR="00A879E8" w:rsidRPr="006E6231" w:rsidRDefault="00A879E8" w:rsidP="00A879E8">
      <w:pPr>
        <w:pStyle w:val="ListParagraph"/>
        <w:numPr>
          <w:ilvl w:val="0"/>
          <w:numId w:val="13"/>
        </w:numPr>
        <w:rPr>
          <w:lang w:val="en-US"/>
        </w:rPr>
      </w:pPr>
      <w:r>
        <w:rPr>
          <w:lang w:val="en-US"/>
        </w:rPr>
        <w:t>Encrypt RMF data</w:t>
      </w:r>
    </w:p>
    <w:p w:rsidR="00A879E8" w:rsidRDefault="00A879E8" w:rsidP="00A879E8">
      <w:pPr>
        <w:pStyle w:val="Heading4"/>
        <w:rPr>
          <w:lang w:val="en-US"/>
        </w:rPr>
      </w:pPr>
      <w:r>
        <w:rPr>
          <w:lang w:val="en-US"/>
        </w:rPr>
        <w:t>Playback duration</w:t>
      </w:r>
    </w:p>
    <w:p w:rsidR="00A879E8" w:rsidRDefault="00A879E8" w:rsidP="00A879E8">
      <w:pPr>
        <w:rPr>
          <w:lang w:val="en-US"/>
        </w:rPr>
      </w:pPr>
      <w:r>
        <w:rPr>
          <w:lang w:val="en-US"/>
        </w:rPr>
        <w:t>foobar</w:t>
      </w:r>
    </w:p>
    <w:p w:rsidR="00A879E8" w:rsidRDefault="00A879E8" w:rsidP="00A879E8">
      <w:pPr>
        <w:pStyle w:val="Heading4"/>
        <w:rPr>
          <w:lang w:val="en-US"/>
        </w:rPr>
      </w:pPr>
      <w:r>
        <w:rPr>
          <w:lang w:val="en-US"/>
        </w:rPr>
        <w:t>Volume control</w:t>
      </w:r>
    </w:p>
    <w:p w:rsidR="00A879E8" w:rsidRDefault="00A879E8" w:rsidP="00A879E8">
      <w:pPr>
        <w:rPr>
          <w:lang w:val="en-US"/>
        </w:rPr>
      </w:pPr>
      <w:r>
        <w:rPr>
          <w:lang w:val="en-US"/>
        </w:rPr>
        <w:t>The RMF format supports multiple ways of controlling the sample playback volume:</w:t>
      </w:r>
    </w:p>
    <w:p w:rsidR="00A879E8" w:rsidRDefault="00A879E8" w:rsidP="00A879E8">
      <w:pPr>
        <w:pStyle w:val="ListParagraph"/>
        <w:numPr>
          <w:ilvl w:val="0"/>
          <w:numId w:val="13"/>
        </w:numPr>
        <w:rPr>
          <w:lang w:val="en-US"/>
        </w:rPr>
      </w:pPr>
      <w:r>
        <w:rPr>
          <w:lang w:val="en-US"/>
        </w:rPr>
        <w:t>Global file volume (--volume/-vo)</w:t>
      </w:r>
    </w:p>
    <w:p w:rsidR="00A879E8" w:rsidRDefault="00A879E8" w:rsidP="00A879E8">
      <w:pPr>
        <w:pStyle w:val="ListParagraph"/>
        <w:numPr>
          <w:ilvl w:val="0"/>
          <w:numId w:val="13"/>
        </w:numPr>
        <w:rPr>
          <w:lang w:val="en-US"/>
        </w:rPr>
      </w:pPr>
      <w:r>
        <w:rPr>
          <w:lang w:val="en-US"/>
        </w:rPr>
        <w:t>Instrument data volume</w:t>
      </w:r>
    </w:p>
    <w:p w:rsidR="00A879E8" w:rsidRDefault="00A879E8" w:rsidP="00A879E8">
      <w:pPr>
        <w:pStyle w:val="ListParagraph"/>
        <w:numPr>
          <w:ilvl w:val="0"/>
          <w:numId w:val="13"/>
        </w:numPr>
        <w:rPr>
          <w:lang w:val="en-US"/>
        </w:rPr>
      </w:pPr>
      <w:r>
        <w:rPr>
          <w:lang w:val="en-US"/>
        </w:rPr>
        <w:t>MIDI control volume</w:t>
      </w:r>
    </w:p>
    <w:p w:rsidR="00A879E8" w:rsidRDefault="00A879E8" w:rsidP="00A879E8">
      <w:pPr>
        <w:pStyle w:val="ListParagraph"/>
        <w:numPr>
          <w:ilvl w:val="0"/>
          <w:numId w:val="13"/>
        </w:numPr>
        <w:rPr>
          <w:lang w:val="en-US"/>
        </w:rPr>
      </w:pPr>
      <w:r>
        <w:rPr>
          <w:lang w:val="en-US"/>
        </w:rPr>
        <w:t>MIDI note velocity</w:t>
      </w:r>
    </w:p>
    <w:p w:rsidR="00A879E8" w:rsidRDefault="00A879E8" w:rsidP="00A879E8">
      <w:pPr>
        <w:rPr>
          <w:lang w:val="en-US"/>
        </w:rPr>
      </w:pPr>
      <w:r>
        <w:rPr>
          <w:lang w:val="en-US"/>
        </w:rPr>
        <w:t xml:space="preserve"> For creating a volume fade down to silence at the end of the playback time (--playtime), you can to supply a duration of that fade (--paraNumFadetime/-ft) or use the default of 4 seconds. RetroCode only inserts a number of MIDI controls changing the playback volume. This volume change does hardly affect the resulting file-size as the sample data is not changed, the changed dynamics are rendered by the software synthesizer within the RMF compatible device. </w:t>
      </w:r>
    </w:p>
    <w:p w:rsidR="00650B9C" w:rsidRPr="00F030C8" w:rsidRDefault="00650B9C" w:rsidP="00650B9C">
      <w:pPr>
        <w:pStyle w:val="Heading4"/>
        <w:rPr>
          <w:lang w:val="en-US"/>
        </w:rPr>
      </w:pPr>
      <w:r>
        <w:rPr>
          <w:lang w:val="en-US"/>
        </w:rPr>
        <w:t>Valid input sample format/s</w:t>
      </w:r>
    </w:p>
    <w:p w:rsidR="00AB2B9A" w:rsidRPr="00986B2D" w:rsidRDefault="00AB2B9A" w:rsidP="00986B2D">
      <w:pPr>
        <w:rPr>
          <w:lang w:val="en-US"/>
        </w:rPr>
      </w:pPr>
      <w:r w:rsidRPr="00AB2B9A">
        <w:rPr>
          <w:lang w:val="en-US"/>
        </w:rPr>
        <w:t>16Bit, Mono or Stereo, 1Hz to 44100Hz</w:t>
      </w:r>
    </w:p>
    <w:p w:rsidR="00986B2D" w:rsidRPr="00986B2D" w:rsidRDefault="00986B2D" w:rsidP="00986B2D">
      <w:pPr>
        <w:rPr>
          <w:lang w:val="en-US"/>
        </w:rPr>
      </w:pPr>
      <w:r w:rsidRPr="00287857">
        <w:rPr>
          <w:rStyle w:val="CommandlineParameterChar"/>
          <w:lang w:val="en-US"/>
        </w:rPr>
        <w:t>--volume (-vo)</w:t>
      </w:r>
      <w:r w:rsidRPr="00986B2D">
        <w:rPr>
          <w:lang w:val="en-US"/>
        </w:rPr>
        <w:tab/>
      </w:r>
      <w:r w:rsidR="00287857">
        <w:rPr>
          <w:lang w:val="en-US"/>
        </w:rPr>
        <w:tab/>
      </w:r>
      <w:r w:rsidR="00287857">
        <w:rPr>
          <w:lang w:val="en-US"/>
        </w:rPr>
        <w:tab/>
      </w:r>
      <w:r w:rsidRPr="00986B2D">
        <w:rPr>
          <w:lang w:val="en-US"/>
        </w:rPr>
        <w:t>default: 100</w:t>
      </w:r>
      <w:r w:rsidR="00287857">
        <w:rPr>
          <w:lang w:val="en-US"/>
        </w:rPr>
        <w:br/>
      </w:r>
      <w:r w:rsidRPr="00986B2D">
        <w:rPr>
          <w:lang w:val="en-US"/>
        </w:rPr>
        <w:t>Playback volume in percent. Use a value of 100 for best results in most cases.</w:t>
      </w:r>
    </w:p>
    <w:p w:rsidR="00986B2D" w:rsidRPr="00986B2D" w:rsidRDefault="00986B2D" w:rsidP="00986B2D">
      <w:pPr>
        <w:rPr>
          <w:lang w:val="en-US"/>
        </w:rPr>
      </w:pPr>
      <w:r w:rsidRPr="00287857">
        <w:rPr>
          <w:rStyle w:val="CommandlineParameterChar"/>
          <w:lang w:val="en-US"/>
        </w:rPr>
        <w:lastRenderedPageBreak/>
        <w:t>--tempo (-tm)</w:t>
      </w:r>
      <w:r w:rsidRPr="00986B2D">
        <w:rPr>
          <w:lang w:val="en-US"/>
        </w:rPr>
        <w:tab/>
      </w:r>
      <w:r w:rsidR="00287857">
        <w:rPr>
          <w:lang w:val="en-US"/>
        </w:rPr>
        <w:tab/>
      </w:r>
      <w:r w:rsidR="00287857">
        <w:rPr>
          <w:lang w:val="en-US"/>
        </w:rPr>
        <w:tab/>
      </w:r>
      <w:r w:rsidRPr="00986B2D">
        <w:rPr>
          <w:lang w:val="en-US"/>
        </w:rPr>
        <w:t>default: 100</w:t>
      </w:r>
      <w:r w:rsidR="00287857">
        <w:rPr>
          <w:lang w:val="en-US"/>
        </w:rPr>
        <w:br/>
      </w:r>
      <w:r w:rsidRPr="00986B2D">
        <w:rPr>
          <w:lang w:val="en-US"/>
        </w:rPr>
        <w:t>Playback tempo percentage. Use this option for finetuning/compensating the device dependant playback speed.</w:t>
      </w:r>
    </w:p>
    <w:p w:rsidR="00986B2D" w:rsidRPr="00986B2D" w:rsidRDefault="00986B2D" w:rsidP="00986B2D">
      <w:pPr>
        <w:rPr>
          <w:lang w:val="en-US"/>
        </w:rPr>
      </w:pPr>
      <w:r w:rsidRPr="00287857">
        <w:rPr>
          <w:rStyle w:val="CommandlineParameterChar"/>
          <w:lang w:val="en-US"/>
        </w:rPr>
        <w:t>--playtime (-pt)</w:t>
      </w:r>
      <w:r w:rsidRPr="00986B2D">
        <w:rPr>
          <w:lang w:val="en-US"/>
        </w:rPr>
        <w:tab/>
      </w:r>
      <w:r w:rsidR="00287857">
        <w:rPr>
          <w:lang w:val="en-US"/>
        </w:rPr>
        <w:tab/>
      </w:r>
      <w:r w:rsidR="00287857">
        <w:rPr>
          <w:lang w:val="en-US"/>
        </w:rPr>
        <w:tab/>
      </w:r>
      <w:r w:rsidRPr="00986B2D">
        <w:rPr>
          <w:lang w:val="en-US"/>
        </w:rPr>
        <w:t>default: 26000</w:t>
      </w:r>
      <w:r w:rsidR="00287857">
        <w:rPr>
          <w:lang w:val="en-US"/>
        </w:rPr>
        <w:br/>
      </w:r>
      <w:r w:rsidRPr="00986B2D">
        <w:rPr>
          <w:lang w:val="en-US"/>
        </w:rPr>
        <w:t>Ignore</w:t>
      </w:r>
      <w:r w:rsidR="00287857">
        <w:rPr>
          <w:lang w:val="en-US"/>
        </w:rPr>
        <w:t>s</w:t>
      </w:r>
      <w:r w:rsidRPr="00986B2D">
        <w:rPr>
          <w:lang w:val="en-US"/>
        </w:rPr>
        <w:t xml:space="preserve"> the sample playback duration and simply loop it until this value is reached. The value is given in milliseconds [ms]. If this value is lower than the actual sample playback length, the sample is cropped to fit.</w:t>
      </w:r>
    </w:p>
    <w:p w:rsidR="00986B2D" w:rsidRPr="00986B2D" w:rsidRDefault="00986B2D" w:rsidP="00986B2D">
      <w:pPr>
        <w:rPr>
          <w:lang w:val="en-US"/>
        </w:rPr>
      </w:pPr>
      <w:r w:rsidRPr="0093264C">
        <w:rPr>
          <w:rStyle w:val="CommandlineParameterChar"/>
          <w:lang w:val="en-US"/>
        </w:rPr>
        <w:t>--paraNumFadetime (-ft)</w:t>
      </w:r>
      <w:r w:rsidRPr="00986B2D">
        <w:rPr>
          <w:lang w:val="en-US"/>
        </w:rPr>
        <w:tab/>
        <w:t>default: 4000</w:t>
      </w:r>
      <w:r w:rsidR="0093264C">
        <w:rPr>
          <w:lang w:val="en-US"/>
        </w:rPr>
        <w:br/>
      </w:r>
      <w:r w:rsidRPr="00986B2D">
        <w:rPr>
          <w:lang w:val="en-US"/>
        </w:rPr>
        <w:t>Fade out duration. The value is given in milliseconds [ms].</w:t>
      </w:r>
    </w:p>
    <w:p w:rsidR="00986B2D" w:rsidRPr="00986B2D" w:rsidRDefault="00986B2D" w:rsidP="00986B2D">
      <w:pPr>
        <w:rPr>
          <w:lang w:val="en-US"/>
        </w:rPr>
      </w:pPr>
      <w:r w:rsidRPr="0093264C">
        <w:rPr>
          <w:rStyle w:val="CommandlineParameterChar"/>
          <w:lang w:val="en-US"/>
        </w:rPr>
        <w:t>--title (-tt)</w:t>
      </w:r>
      <w:r w:rsidRPr="00986B2D">
        <w:rPr>
          <w:lang w:val="en-US"/>
        </w:rPr>
        <w:tab/>
      </w:r>
      <w:r w:rsidR="0093264C">
        <w:rPr>
          <w:lang w:val="en-US"/>
        </w:rPr>
        <w:tab/>
      </w:r>
      <w:r w:rsidR="0093264C">
        <w:rPr>
          <w:lang w:val="en-US"/>
        </w:rPr>
        <w:tab/>
      </w:r>
      <w:r w:rsidRPr="00986B2D">
        <w:rPr>
          <w:lang w:val="en-US"/>
        </w:rPr>
        <w:t>default: &lt;FILENAME&gt;</w:t>
      </w:r>
      <w:r w:rsidR="0093264C">
        <w:rPr>
          <w:lang w:val="en-US"/>
        </w:rPr>
        <w:br/>
      </w:r>
      <w:r w:rsidRPr="00986B2D">
        <w:rPr>
          <w:lang w:val="en-US"/>
        </w:rPr>
        <w:t>META: Song/Tone/Object Title</w:t>
      </w:r>
    </w:p>
    <w:p w:rsidR="00986B2D" w:rsidRPr="00986B2D" w:rsidRDefault="00986B2D" w:rsidP="00986B2D">
      <w:pPr>
        <w:rPr>
          <w:lang w:val="en-US"/>
        </w:rPr>
      </w:pPr>
      <w:r w:rsidRPr="0093264C">
        <w:rPr>
          <w:rStyle w:val="CommandlineParameterChar"/>
          <w:lang w:val="en-US"/>
        </w:rPr>
        <w:t>--artist (-at)</w:t>
      </w:r>
      <w:r w:rsidR="0093264C">
        <w:rPr>
          <w:lang w:val="en-US"/>
        </w:rPr>
        <w:br/>
      </w:r>
      <w:r w:rsidRPr="00986B2D">
        <w:rPr>
          <w:lang w:val="en-US"/>
        </w:rPr>
        <w:t>META: Artist</w:t>
      </w:r>
    </w:p>
    <w:p w:rsidR="00986B2D" w:rsidRPr="00986B2D" w:rsidRDefault="00986B2D" w:rsidP="00986B2D">
      <w:pPr>
        <w:rPr>
          <w:lang w:val="en-US"/>
        </w:rPr>
      </w:pPr>
      <w:r w:rsidRPr="0093264C">
        <w:rPr>
          <w:rStyle w:val="CommandlineParameterChar"/>
          <w:lang w:val="en-US"/>
        </w:rPr>
        <w:t>--composer (-cm)</w:t>
      </w:r>
      <w:r w:rsidR="0093264C">
        <w:rPr>
          <w:lang w:val="en-US"/>
        </w:rPr>
        <w:br/>
      </w:r>
      <w:r w:rsidRPr="00986B2D">
        <w:rPr>
          <w:lang w:val="en-US"/>
        </w:rPr>
        <w:t>META: Composer</w:t>
      </w:r>
    </w:p>
    <w:p w:rsidR="00986B2D" w:rsidRPr="00986B2D" w:rsidRDefault="00986B2D" w:rsidP="00986B2D">
      <w:pPr>
        <w:rPr>
          <w:lang w:val="en-US"/>
        </w:rPr>
      </w:pPr>
      <w:r w:rsidRPr="0093264C">
        <w:rPr>
          <w:rStyle w:val="CommandlineParameterChar"/>
          <w:lang w:val="en-US"/>
        </w:rPr>
        <w:t>--note (-no)</w:t>
      </w:r>
      <w:r w:rsidR="0093264C">
        <w:rPr>
          <w:lang w:val="en-US"/>
        </w:rPr>
        <w:br/>
      </w:r>
      <w:r w:rsidRPr="00986B2D">
        <w:rPr>
          <w:lang w:val="en-US"/>
        </w:rPr>
        <w:t>META: Note/Message/Remarks</w:t>
      </w:r>
    </w:p>
    <w:p w:rsidR="00986B2D" w:rsidRPr="00986B2D" w:rsidRDefault="00986B2D" w:rsidP="00986B2D">
      <w:pPr>
        <w:rPr>
          <w:lang w:val="en-US"/>
        </w:rPr>
      </w:pPr>
      <w:r w:rsidRPr="0093264C">
        <w:rPr>
          <w:rStyle w:val="CommandlineParameterChar"/>
          <w:lang w:val="en-US"/>
        </w:rPr>
        <w:t>--category (-ca)</w:t>
      </w:r>
      <w:r w:rsidR="0093264C">
        <w:rPr>
          <w:lang w:val="en-US"/>
        </w:rPr>
        <w:br/>
      </w:r>
      <w:r w:rsidRPr="00986B2D">
        <w:rPr>
          <w:lang w:val="en-US"/>
        </w:rPr>
        <w:t>META: Category</w:t>
      </w:r>
    </w:p>
    <w:p w:rsidR="00986B2D" w:rsidRPr="00986B2D" w:rsidRDefault="00986B2D" w:rsidP="00986B2D">
      <w:pPr>
        <w:rPr>
          <w:lang w:val="en-US"/>
        </w:rPr>
      </w:pPr>
      <w:r w:rsidRPr="0093264C">
        <w:rPr>
          <w:rStyle w:val="CommandlineParameterChar"/>
          <w:lang w:val="en-US"/>
        </w:rPr>
        <w:t>--subcategory (-sc)</w:t>
      </w:r>
      <w:r w:rsidR="0093264C">
        <w:rPr>
          <w:lang w:val="en-US"/>
        </w:rPr>
        <w:br/>
      </w:r>
      <w:r w:rsidRPr="00986B2D">
        <w:rPr>
          <w:lang w:val="en-US"/>
        </w:rPr>
        <w:t>META: SubCategory</w:t>
      </w:r>
    </w:p>
    <w:p w:rsidR="00986B2D" w:rsidRPr="00986B2D" w:rsidRDefault="00986B2D" w:rsidP="00986B2D">
      <w:pPr>
        <w:rPr>
          <w:lang w:val="en-US"/>
        </w:rPr>
      </w:pPr>
      <w:r w:rsidRPr="0093264C">
        <w:rPr>
          <w:rStyle w:val="CommandlineParameterChar"/>
          <w:lang w:val="en-US"/>
        </w:rPr>
        <w:t>--copyright (-cp)</w:t>
      </w:r>
      <w:r w:rsidR="0093264C">
        <w:rPr>
          <w:lang w:val="en-US"/>
        </w:rPr>
        <w:br/>
      </w:r>
      <w:r w:rsidRPr="00986B2D">
        <w:rPr>
          <w:lang w:val="en-US"/>
        </w:rPr>
        <w:t>META: Copyright</w:t>
      </w:r>
    </w:p>
    <w:p w:rsidR="00986B2D" w:rsidRPr="00986B2D" w:rsidRDefault="00986B2D" w:rsidP="00986B2D">
      <w:pPr>
        <w:rPr>
          <w:lang w:val="en-US"/>
        </w:rPr>
      </w:pPr>
      <w:r w:rsidRPr="0093264C">
        <w:rPr>
          <w:rStyle w:val="CommandlineParameterChar"/>
          <w:lang w:val="en-US"/>
        </w:rPr>
        <w:t>--publisher (-pu)</w:t>
      </w:r>
      <w:r w:rsidR="0093264C">
        <w:rPr>
          <w:lang w:val="en-US"/>
        </w:rPr>
        <w:br/>
      </w:r>
      <w:r w:rsidRPr="00986B2D">
        <w:rPr>
          <w:lang w:val="en-US"/>
        </w:rPr>
        <w:t>META: Publisher</w:t>
      </w:r>
    </w:p>
    <w:p w:rsidR="00986B2D" w:rsidRPr="00986B2D" w:rsidRDefault="00986B2D" w:rsidP="00986B2D">
      <w:pPr>
        <w:rPr>
          <w:lang w:val="en-US"/>
        </w:rPr>
      </w:pPr>
      <w:r w:rsidRPr="0093264C">
        <w:rPr>
          <w:rStyle w:val="CommandlineParameterChar"/>
          <w:lang w:val="en-US"/>
        </w:rPr>
        <w:t>--licenseuse (-ls)</w:t>
      </w:r>
      <w:r w:rsidR="0093264C">
        <w:rPr>
          <w:lang w:val="en-US"/>
        </w:rPr>
        <w:br/>
      </w:r>
      <w:r w:rsidRPr="00986B2D">
        <w:rPr>
          <w:lang w:val="en-US"/>
        </w:rPr>
        <w:t>META: License usage</w:t>
      </w:r>
    </w:p>
    <w:p w:rsidR="00986B2D" w:rsidRPr="00986B2D" w:rsidRDefault="00986B2D" w:rsidP="00986B2D">
      <w:pPr>
        <w:rPr>
          <w:lang w:val="en-US"/>
        </w:rPr>
      </w:pPr>
      <w:r w:rsidRPr="0093264C">
        <w:rPr>
          <w:rStyle w:val="CommandlineParameterChar"/>
          <w:lang w:val="en-US"/>
        </w:rPr>
        <w:t>--licenseterm (-lt)</w:t>
      </w:r>
      <w:r w:rsidR="0093264C">
        <w:rPr>
          <w:lang w:val="en-US"/>
        </w:rPr>
        <w:br/>
      </w:r>
      <w:r w:rsidRPr="00986B2D">
        <w:rPr>
          <w:lang w:val="en-US"/>
        </w:rPr>
        <w:t>META: License term</w:t>
      </w:r>
    </w:p>
    <w:p w:rsidR="00986B2D" w:rsidRPr="00986B2D" w:rsidRDefault="00986B2D" w:rsidP="00986B2D">
      <w:pPr>
        <w:rPr>
          <w:lang w:val="en-US"/>
        </w:rPr>
      </w:pPr>
      <w:r w:rsidRPr="0093264C">
        <w:rPr>
          <w:rStyle w:val="CommandlineParameterChar"/>
          <w:lang w:val="en-US"/>
        </w:rPr>
        <w:t>--licenseurl (-lu)</w:t>
      </w:r>
      <w:r w:rsidR="0093264C">
        <w:rPr>
          <w:lang w:val="en-US"/>
        </w:rPr>
        <w:br/>
      </w:r>
      <w:r w:rsidRPr="00986B2D">
        <w:rPr>
          <w:lang w:val="en-US"/>
        </w:rPr>
        <w:t>META: License URL</w:t>
      </w:r>
    </w:p>
    <w:p w:rsidR="00986B2D" w:rsidRPr="00986B2D" w:rsidRDefault="00986B2D" w:rsidP="00986B2D">
      <w:pPr>
        <w:rPr>
          <w:lang w:val="en-US"/>
        </w:rPr>
      </w:pPr>
      <w:r w:rsidRPr="0093264C">
        <w:rPr>
          <w:rStyle w:val="CommandlineParameterChar"/>
          <w:lang w:val="en-US"/>
        </w:rPr>
        <w:t>--licenseexp (-le)</w:t>
      </w:r>
      <w:r w:rsidR="0093264C">
        <w:rPr>
          <w:lang w:val="en-US"/>
        </w:rPr>
        <w:br/>
      </w:r>
      <w:r w:rsidRPr="00986B2D">
        <w:rPr>
          <w:lang w:val="en-US"/>
        </w:rPr>
        <w:t>META: License expiration date</w:t>
      </w:r>
    </w:p>
    <w:p w:rsidR="00986B2D" w:rsidRPr="00986B2D" w:rsidRDefault="00986B2D" w:rsidP="00986B2D">
      <w:pPr>
        <w:rPr>
          <w:lang w:val="en-US"/>
        </w:rPr>
      </w:pPr>
      <w:r w:rsidRPr="0093264C">
        <w:rPr>
          <w:rStyle w:val="CommandlineParameterChar"/>
          <w:lang w:val="en-US"/>
        </w:rPr>
        <w:t>--source (-sr)</w:t>
      </w:r>
      <w:r w:rsidR="0093264C">
        <w:rPr>
          <w:lang w:val="en-US"/>
        </w:rPr>
        <w:br/>
      </w:r>
      <w:r w:rsidRPr="00986B2D">
        <w:rPr>
          <w:lang w:val="en-US"/>
        </w:rPr>
        <w:t>META: Original source</w:t>
      </w:r>
    </w:p>
    <w:p w:rsidR="00986B2D" w:rsidRPr="00986B2D" w:rsidRDefault="00986B2D" w:rsidP="00986B2D">
      <w:pPr>
        <w:rPr>
          <w:lang w:val="en-US"/>
        </w:rPr>
      </w:pPr>
      <w:r w:rsidRPr="0093264C">
        <w:rPr>
          <w:rStyle w:val="CommandlineParameterChar"/>
          <w:lang w:val="en-US"/>
        </w:rPr>
        <w:lastRenderedPageBreak/>
        <w:t>--tempodesc (-td)</w:t>
      </w:r>
      <w:r w:rsidR="0093264C">
        <w:rPr>
          <w:lang w:val="en-US"/>
        </w:rPr>
        <w:br/>
      </w:r>
      <w:r w:rsidRPr="00986B2D">
        <w:rPr>
          <w:lang w:val="en-US"/>
        </w:rPr>
        <w:t>META: Tempo description</w:t>
      </w:r>
    </w:p>
    <w:p w:rsidR="0093264C" w:rsidRDefault="00986B2D" w:rsidP="00986B2D">
      <w:pPr>
        <w:rPr>
          <w:lang w:val="en-US"/>
        </w:rPr>
      </w:pPr>
      <w:r w:rsidRPr="0093264C">
        <w:rPr>
          <w:rStyle w:val="CommandlineParameterChar"/>
          <w:lang w:val="en-US"/>
        </w:rPr>
        <w:t>--index (-id)</w:t>
      </w:r>
      <w:r w:rsidR="0093264C">
        <w:rPr>
          <w:lang w:val="en-US"/>
        </w:rPr>
        <w:br/>
        <w:t>META: Index</w:t>
      </w:r>
    </w:p>
    <w:p w:rsidR="0093264C" w:rsidRDefault="0093264C">
      <w:pPr>
        <w:rPr>
          <w:lang w:val="en-US"/>
        </w:rPr>
      </w:pPr>
      <w:r>
        <w:rPr>
          <w:lang w:val="en-US"/>
        </w:rPr>
        <w:br w:type="page"/>
      </w:r>
    </w:p>
    <w:p w:rsidR="00986B2D" w:rsidRPr="00986B2D" w:rsidRDefault="00986B2D" w:rsidP="0093264C">
      <w:pPr>
        <w:pStyle w:val="Heading3"/>
      </w:pPr>
      <w:bookmarkStart w:id="41" w:name="_Toc208040237"/>
      <w:r w:rsidRPr="00986B2D">
        <w:lastRenderedPageBreak/>
        <w:t>Panasonic MxxFxxMxx (MFM)</w:t>
      </w:r>
      <w:bookmarkEnd w:id="41"/>
    </w:p>
    <w:p w:rsidR="00986B2D" w:rsidRDefault="00986B2D" w:rsidP="00986B2D">
      <w:pPr>
        <w:rPr>
          <w:lang w:val="en-US"/>
        </w:rPr>
      </w:pPr>
      <w:r w:rsidRPr="00986B2D">
        <w:rPr>
          <w:lang w:val="en-US"/>
        </w:rPr>
        <w:t>Panasonic's MFM format is a straight linear format with few extra attributes.</w:t>
      </w:r>
      <w:r w:rsidR="000A2C5F">
        <w:rPr>
          <w:lang w:val="en-US"/>
        </w:rPr>
        <w:t xml:space="preserve"> Just like VOX, this format also uses the OKI ADPCM algorithm.</w:t>
      </w:r>
    </w:p>
    <w:p w:rsidR="00D61E51" w:rsidRPr="00F030C8" w:rsidRDefault="00D61E51" w:rsidP="00D61E51">
      <w:pPr>
        <w:pStyle w:val="Heading4"/>
        <w:rPr>
          <w:lang w:val="en-US"/>
        </w:rPr>
      </w:pPr>
      <w:r>
        <w:rPr>
          <w:lang w:val="en-US"/>
        </w:rPr>
        <w:t>Valid input sample format/s</w:t>
      </w:r>
    </w:p>
    <w:p w:rsidR="00CB254B" w:rsidRPr="00986B2D" w:rsidRDefault="00CB254B" w:rsidP="00986B2D">
      <w:pPr>
        <w:rPr>
          <w:lang w:val="en-US"/>
        </w:rPr>
      </w:pPr>
      <w:r w:rsidRPr="00CB254B">
        <w:rPr>
          <w:lang w:val="en-US"/>
        </w:rPr>
        <w:t>16Bit, Mono, 8000Hz</w:t>
      </w:r>
    </w:p>
    <w:p w:rsidR="00986B2D" w:rsidRPr="00986B2D" w:rsidRDefault="00986B2D" w:rsidP="00986B2D">
      <w:pPr>
        <w:rPr>
          <w:lang w:val="en-US"/>
        </w:rPr>
      </w:pPr>
      <w:r w:rsidRPr="0093264C">
        <w:rPr>
          <w:rStyle w:val="CommandlineParameterChar"/>
          <w:lang w:val="en-US"/>
        </w:rPr>
        <w:t>--title (-tt)</w:t>
      </w:r>
      <w:r w:rsidRPr="00986B2D">
        <w:rPr>
          <w:lang w:val="en-US"/>
        </w:rPr>
        <w:tab/>
      </w:r>
      <w:r w:rsidR="0093264C">
        <w:rPr>
          <w:lang w:val="en-US"/>
        </w:rPr>
        <w:tab/>
      </w:r>
      <w:r w:rsidRPr="00986B2D">
        <w:rPr>
          <w:lang w:val="en-US"/>
        </w:rPr>
        <w:t>default: &lt;FILENAME&gt;</w:t>
      </w:r>
      <w:r w:rsidR="0093264C">
        <w:rPr>
          <w:lang w:val="en-US"/>
        </w:rPr>
        <w:br/>
      </w:r>
      <w:r w:rsidRPr="00986B2D">
        <w:rPr>
          <w:lang w:val="en-US"/>
        </w:rPr>
        <w:t>META: Song/Tone/Object Title</w:t>
      </w:r>
    </w:p>
    <w:p w:rsidR="00986B2D" w:rsidRPr="00986B2D" w:rsidRDefault="00986B2D" w:rsidP="00986B2D">
      <w:pPr>
        <w:rPr>
          <w:lang w:val="en-US"/>
        </w:rPr>
      </w:pPr>
      <w:r w:rsidRPr="0093264C">
        <w:rPr>
          <w:rStyle w:val="CommandlineParameterChar"/>
          <w:lang w:val="en-US"/>
        </w:rPr>
        <w:t>--copyright (-cp)</w:t>
      </w:r>
      <w:r w:rsidR="0093264C">
        <w:rPr>
          <w:lang w:val="en-US"/>
        </w:rPr>
        <w:br/>
      </w:r>
      <w:r w:rsidRPr="00986B2D">
        <w:rPr>
          <w:lang w:val="en-US"/>
        </w:rPr>
        <w:t>META: Copyright</w:t>
      </w:r>
    </w:p>
    <w:p w:rsidR="0093264C" w:rsidRDefault="00986B2D" w:rsidP="00986B2D">
      <w:pPr>
        <w:rPr>
          <w:lang w:val="en-US"/>
        </w:rPr>
      </w:pPr>
      <w:r w:rsidRPr="0093264C">
        <w:rPr>
          <w:rStyle w:val="CommandlineParameterChar"/>
          <w:lang w:val="en-US"/>
        </w:rPr>
        <w:t>--encoder (-en)</w:t>
      </w:r>
      <w:r w:rsidR="0093264C">
        <w:rPr>
          <w:lang w:val="en-US"/>
        </w:rPr>
        <w:br/>
      </w:r>
      <w:r w:rsidRPr="00986B2D">
        <w:rPr>
          <w:lang w:val="en-US"/>
        </w:rPr>
        <w:t>META: Encoder</w:t>
      </w:r>
    </w:p>
    <w:p w:rsidR="0093264C" w:rsidRDefault="0093264C">
      <w:pPr>
        <w:rPr>
          <w:lang w:val="en-US"/>
        </w:rPr>
      </w:pPr>
      <w:r>
        <w:rPr>
          <w:lang w:val="en-US"/>
        </w:rPr>
        <w:br w:type="page"/>
      </w:r>
    </w:p>
    <w:p w:rsidR="00986B2D" w:rsidRPr="00986B2D" w:rsidRDefault="00986B2D" w:rsidP="0093264C">
      <w:pPr>
        <w:pStyle w:val="Heading3"/>
      </w:pPr>
      <w:bookmarkStart w:id="42" w:name="_Toc208040238"/>
      <w:r w:rsidRPr="00986B2D">
        <w:lastRenderedPageBreak/>
        <w:t>VOX</w:t>
      </w:r>
      <w:bookmarkEnd w:id="42"/>
    </w:p>
    <w:p w:rsidR="00986B2D" w:rsidRDefault="00986B2D" w:rsidP="00986B2D">
      <w:pPr>
        <w:rPr>
          <w:lang w:val="en-US"/>
        </w:rPr>
      </w:pPr>
      <w:r w:rsidRPr="00986B2D">
        <w:rPr>
          <w:lang w:val="en-US"/>
        </w:rPr>
        <w:t>Dialogic ADPCM usually is used within telephony systems. The used file format is very old, files are sometimes encoded with proprietary or rare codecs - standard however is the Dialog ADPCM codec for VOX files.</w:t>
      </w:r>
      <w:r w:rsidR="000A2C5F">
        <w:rPr>
          <w:lang w:val="en-US"/>
        </w:rPr>
        <w:t xml:space="preserve"> The Dialogic ADPCM codec is also known as the OKI ADPCM codec.</w:t>
      </w:r>
    </w:p>
    <w:p w:rsidR="00D61E51" w:rsidRPr="00F030C8" w:rsidRDefault="00D61E51" w:rsidP="00D61E51">
      <w:pPr>
        <w:pStyle w:val="Heading4"/>
        <w:rPr>
          <w:lang w:val="en-US"/>
        </w:rPr>
      </w:pPr>
      <w:r>
        <w:rPr>
          <w:lang w:val="en-US"/>
        </w:rPr>
        <w:t>Valid input sample format/s</w:t>
      </w:r>
    </w:p>
    <w:p w:rsidR="00CB254B" w:rsidRPr="00986B2D" w:rsidRDefault="00CB254B" w:rsidP="00986B2D">
      <w:pPr>
        <w:rPr>
          <w:lang w:val="en-US"/>
        </w:rPr>
      </w:pPr>
      <w:r w:rsidRPr="00CB254B">
        <w:rPr>
          <w:lang w:val="en-US"/>
        </w:rPr>
        <w:t>16Bit, Mono, 8000Hz</w:t>
      </w:r>
    </w:p>
    <w:p w:rsidR="00986B2D" w:rsidRPr="00986B2D" w:rsidRDefault="00986B2D" w:rsidP="00986B2D">
      <w:pPr>
        <w:rPr>
          <w:lang w:val="en-US"/>
        </w:rPr>
      </w:pPr>
      <w:r w:rsidRPr="00CC4294">
        <w:rPr>
          <w:rStyle w:val="CommandlineParameterChar"/>
          <w:lang w:val="en-US"/>
        </w:rPr>
        <w:t>--title (-tt)</w:t>
      </w:r>
      <w:r w:rsidRPr="00986B2D">
        <w:rPr>
          <w:lang w:val="en-US"/>
        </w:rPr>
        <w:tab/>
      </w:r>
      <w:r w:rsidR="0093264C">
        <w:rPr>
          <w:lang w:val="en-US"/>
        </w:rPr>
        <w:tab/>
      </w:r>
      <w:r w:rsidRPr="00986B2D">
        <w:rPr>
          <w:lang w:val="en-US"/>
        </w:rPr>
        <w:t>default: &lt;FILENAME&gt;</w:t>
      </w:r>
      <w:r w:rsidR="0093264C">
        <w:rPr>
          <w:lang w:val="en-US"/>
        </w:rPr>
        <w:br/>
      </w:r>
      <w:r w:rsidRPr="00986B2D">
        <w:rPr>
          <w:lang w:val="en-US"/>
        </w:rPr>
        <w:t>META: Song/Tone/Object Title</w:t>
      </w:r>
    </w:p>
    <w:p w:rsidR="00986B2D" w:rsidRPr="00986B2D" w:rsidRDefault="00986B2D" w:rsidP="00986B2D">
      <w:pPr>
        <w:rPr>
          <w:lang w:val="en-US"/>
        </w:rPr>
      </w:pPr>
      <w:r w:rsidRPr="00CC4294">
        <w:rPr>
          <w:rStyle w:val="CommandlineParameterChar"/>
          <w:lang w:val="en-US"/>
        </w:rPr>
        <w:t>--copyright (-cp)</w:t>
      </w:r>
      <w:r w:rsidR="0093264C">
        <w:rPr>
          <w:lang w:val="en-US"/>
        </w:rPr>
        <w:br/>
      </w:r>
      <w:r w:rsidRPr="00986B2D">
        <w:rPr>
          <w:lang w:val="en-US"/>
        </w:rPr>
        <w:t>META: Copyright</w:t>
      </w:r>
    </w:p>
    <w:p w:rsidR="0093264C" w:rsidRDefault="00986B2D" w:rsidP="00986B2D">
      <w:pPr>
        <w:rPr>
          <w:lang w:val="en-US"/>
        </w:rPr>
      </w:pPr>
      <w:r w:rsidRPr="00CC4294">
        <w:rPr>
          <w:rStyle w:val="CommandlineParameterChar"/>
          <w:lang w:val="en-US"/>
        </w:rPr>
        <w:t>--encoder (-en)</w:t>
      </w:r>
      <w:r w:rsidR="0093264C">
        <w:rPr>
          <w:lang w:val="en-US"/>
        </w:rPr>
        <w:br/>
      </w:r>
      <w:r w:rsidRPr="00986B2D">
        <w:rPr>
          <w:lang w:val="en-US"/>
        </w:rPr>
        <w:t>META: Encoder</w:t>
      </w:r>
    </w:p>
    <w:p w:rsidR="0093264C" w:rsidRDefault="0093264C">
      <w:pPr>
        <w:rPr>
          <w:lang w:val="en-US"/>
        </w:rPr>
      </w:pPr>
      <w:r>
        <w:rPr>
          <w:lang w:val="en-US"/>
        </w:rPr>
        <w:br w:type="page"/>
      </w:r>
    </w:p>
    <w:p w:rsidR="00986B2D" w:rsidRPr="00986B2D" w:rsidRDefault="00986B2D" w:rsidP="008E5DDD">
      <w:pPr>
        <w:pStyle w:val="Heading3"/>
      </w:pPr>
      <w:bookmarkStart w:id="43" w:name="_Toc208040239"/>
      <w:r w:rsidRPr="00986B2D">
        <w:lastRenderedPageBreak/>
        <w:t>AMR</w:t>
      </w:r>
      <w:r w:rsidR="008E5DDD">
        <w:t xml:space="preserve"> NB</w:t>
      </w:r>
      <w:bookmarkEnd w:id="43"/>
    </w:p>
    <w:p w:rsidR="00986B2D" w:rsidRDefault="008E5DDD" w:rsidP="00986B2D">
      <w:pPr>
        <w:rPr>
          <w:lang w:val="en-US"/>
        </w:rPr>
      </w:pPr>
      <w:r>
        <w:rPr>
          <w:lang w:val="en-US"/>
        </w:rPr>
        <w:t xml:space="preserve">AMR </w:t>
      </w:r>
      <w:r w:rsidR="00986B2D" w:rsidRPr="00986B2D">
        <w:rPr>
          <w:lang w:val="en-US"/>
        </w:rPr>
        <w:t xml:space="preserve">Narrow Band is a very basic linear sample </w:t>
      </w:r>
      <w:r>
        <w:rPr>
          <w:lang w:val="en-US"/>
        </w:rPr>
        <w:t xml:space="preserve">file </w:t>
      </w:r>
      <w:r w:rsidR="00986B2D" w:rsidRPr="00986B2D">
        <w:rPr>
          <w:lang w:val="en-US"/>
        </w:rPr>
        <w:t>format. No metadata or any other attribute within the files is possible.</w:t>
      </w:r>
    </w:p>
    <w:p w:rsidR="00D61E51" w:rsidRPr="00F030C8" w:rsidRDefault="00D61E51" w:rsidP="00D61E51">
      <w:pPr>
        <w:pStyle w:val="Heading4"/>
        <w:rPr>
          <w:lang w:val="en-US"/>
        </w:rPr>
      </w:pPr>
      <w:r>
        <w:rPr>
          <w:lang w:val="en-US"/>
        </w:rPr>
        <w:t>Valid input sample format/s</w:t>
      </w:r>
    </w:p>
    <w:p w:rsidR="00D21595" w:rsidRPr="00986B2D" w:rsidRDefault="00D21595" w:rsidP="00986B2D">
      <w:pPr>
        <w:rPr>
          <w:lang w:val="en-US"/>
        </w:rPr>
      </w:pPr>
      <w:r w:rsidRPr="00D21595">
        <w:rPr>
          <w:lang w:val="en-US"/>
        </w:rPr>
        <w:t>16Bit, Mono or Stereo, 8000Hz</w:t>
      </w:r>
    </w:p>
    <w:p w:rsidR="00986B2D" w:rsidRPr="00986B2D" w:rsidRDefault="00986B2D" w:rsidP="00986B2D">
      <w:pPr>
        <w:rPr>
          <w:lang w:val="en-US"/>
        </w:rPr>
      </w:pPr>
      <w:r w:rsidRPr="00CC4294">
        <w:rPr>
          <w:rStyle w:val="CommandlineParameterChar"/>
          <w:lang w:val="en-US"/>
        </w:rPr>
        <w:t>--bitrate (-br)</w:t>
      </w:r>
      <w:r w:rsidRPr="00986B2D">
        <w:rPr>
          <w:lang w:val="en-US"/>
        </w:rPr>
        <w:tab/>
      </w:r>
      <w:r w:rsidR="008E5DDD">
        <w:rPr>
          <w:lang w:val="en-US"/>
        </w:rPr>
        <w:tab/>
      </w:r>
      <w:r w:rsidR="008E5DDD">
        <w:rPr>
          <w:lang w:val="en-US"/>
        </w:rPr>
        <w:tab/>
      </w:r>
      <w:r w:rsidRPr="00986B2D">
        <w:rPr>
          <w:lang w:val="en-US"/>
        </w:rPr>
        <w:t>default: 0</w:t>
      </w:r>
    </w:p>
    <w:p w:rsidR="00986B2D" w:rsidRPr="00986B2D" w:rsidRDefault="00986B2D" w:rsidP="00986B2D">
      <w:pPr>
        <w:rPr>
          <w:lang w:val="en-US"/>
        </w:rPr>
      </w:pPr>
      <w:r w:rsidRPr="00986B2D">
        <w:rPr>
          <w:lang w:val="en-US"/>
        </w:rPr>
        <w:t xml:space="preserve">Encoded stream bitrate. </w:t>
      </w:r>
      <w:r w:rsidR="009E681D">
        <w:rPr>
          <w:lang w:val="en-US"/>
        </w:rPr>
        <w:t xml:space="preserve">Valid bitrates: </w:t>
      </w:r>
      <w:r w:rsidRPr="00986B2D">
        <w:rPr>
          <w:lang w:val="en-US"/>
        </w:rPr>
        <w:t>4750,5150,</w:t>
      </w:r>
      <w:r w:rsidR="008E5DDD">
        <w:rPr>
          <w:lang w:val="en-US"/>
        </w:rPr>
        <w:t>5900,6700,7400,7950,10020,12200</w:t>
      </w:r>
    </w:p>
    <w:p w:rsidR="00D051D6" w:rsidRDefault="00986B2D" w:rsidP="00986B2D">
      <w:pPr>
        <w:rPr>
          <w:lang w:val="en-US"/>
        </w:rPr>
      </w:pPr>
      <w:r w:rsidRPr="00CC4294">
        <w:rPr>
          <w:rStyle w:val="CommandlineParameterChar"/>
          <w:lang w:val="en-US"/>
        </w:rPr>
        <w:t>--dtx (-dx)</w:t>
      </w:r>
      <w:r w:rsidRPr="00986B2D">
        <w:rPr>
          <w:lang w:val="en-US"/>
        </w:rPr>
        <w:tab/>
      </w:r>
      <w:r w:rsidR="00D051D6">
        <w:rPr>
          <w:lang w:val="en-US"/>
        </w:rPr>
        <w:tab/>
      </w:r>
      <w:r w:rsidR="00D051D6">
        <w:rPr>
          <w:lang w:val="en-US"/>
        </w:rPr>
        <w:tab/>
      </w:r>
      <w:r w:rsidRPr="00986B2D">
        <w:rPr>
          <w:lang w:val="en-US"/>
        </w:rPr>
        <w:t>default: false</w:t>
      </w:r>
      <w:r w:rsidR="00D051D6">
        <w:rPr>
          <w:lang w:val="en-US"/>
        </w:rPr>
        <w:br/>
      </w:r>
      <w:r w:rsidRPr="00986B2D">
        <w:rPr>
          <w:lang w:val="en-US"/>
        </w:rPr>
        <w:t>Enable DTX encoding.</w:t>
      </w:r>
    </w:p>
    <w:p w:rsidR="00D051D6" w:rsidRDefault="00D051D6">
      <w:pPr>
        <w:rPr>
          <w:lang w:val="en-US"/>
        </w:rPr>
      </w:pPr>
      <w:r>
        <w:rPr>
          <w:lang w:val="en-US"/>
        </w:rPr>
        <w:br w:type="page"/>
      </w:r>
    </w:p>
    <w:p w:rsidR="00986B2D" w:rsidRPr="00986B2D" w:rsidRDefault="00986B2D" w:rsidP="00D051D6">
      <w:pPr>
        <w:pStyle w:val="Heading3"/>
      </w:pPr>
      <w:bookmarkStart w:id="44" w:name="_Toc208040240"/>
      <w:r w:rsidRPr="00986B2D">
        <w:lastRenderedPageBreak/>
        <w:t>AMR</w:t>
      </w:r>
      <w:r w:rsidR="00D051D6">
        <w:t xml:space="preserve"> </w:t>
      </w:r>
      <w:r w:rsidRPr="00986B2D">
        <w:t>WB</w:t>
      </w:r>
      <w:bookmarkEnd w:id="44"/>
    </w:p>
    <w:p w:rsidR="00986B2D" w:rsidRDefault="00D051D6" w:rsidP="00986B2D">
      <w:pPr>
        <w:rPr>
          <w:lang w:val="en-US"/>
        </w:rPr>
      </w:pPr>
      <w:r>
        <w:rPr>
          <w:lang w:val="en-US"/>
        </w:rPr>
        <w:t xml:space="preserve">AMR </w:t>
      </w:r>
      <w:r w:rsidR="00986B2D" w:rsidRPr="00986B2D">
        <w:rPr>
          <w:lang w:val="en-US"/>
        </w:rPr>
        <w:t xml:space="preserve">Wide Band is a very basic linear sample </w:t>
      </w:r>
      <w:r>
        <w:rPr>
          <w:lang w:val="en-US"/>
        </w:rPr>
        <w:t xml:space="preserve">file </w:t>
      </w:r>
      <w:r w:rsidR="00986B2D" w:rsidRPr="00986B2D">
        <w:rPr>
          <w:lang w:val="en-US"/>
        </w:rPr>
        <w:t>format. No metadata or any other attribute within the files is possible.</w:t>
      </w:r>
    </w:p>
    <w:p w:rsidR="00D61E51" w:rsidRPr="00F030C8" w:rsidRDefault="00D61E51" w:rsidP="00D61E51">
      <w:pPr>
        <w:pStyle w:val="Heading4"/>
        <w:rPr>
          <w:lang w:val="en-US"/>
        </w:rPr>
      </w:pPr>
      <w:r>
        <w:rPr>
          <w:lang w:val="en-US"/>
        </w:rPr>
        <w:t>Valid input sample format/s</w:t>
      </w:r>
    </w:p>
    <w:p w:rsidR="00D61E51" w:rsidRPr="00986B2D" w:rsidRDefault="00D61E51" w:rsidP="00D61E51">
      <w:pPr>
        <w:rPr>
          <w:lang w:val="en-US"/>
        </w:rPr>
      </w:pPr>
      <w:r w:rsidRPr="00D21595">
        <w:rPr>
          <w:lang w:val="en-US"/>
        </w:rPr>
        <w:t xml:space="preserve">16Bit, Mono or Stereo, </w:t>
      </w:r>
      <w:r>
        <w:rPr>
          <w:lang w:val="en-US"/>
        </w:rPr>
        <w:t>16</w:t>
      </w:r>
      <w:r w:rsidRPr="00D21595">
        <w:rPr>
          <w:lang w:val="en-US"/>
        </w:rPr>
        <w:t>000Hz</w:t>
      </w:r>
    </w:p>
    <w:p w:rsidR="00986B2D" w:rsidRPr="00986B2D" w:rsidRDefault="00986B2D" w:rsidP="00986B2D">
      <w:pPr>
        <w:rPr>
          <w:lang w:val="en-US"/>
        </w:rPr>
      </w:pPr>
      <w:r w:rsidRPr="00CC4294">
        <w:rPr>
          <w:rStyle w:val="CommandlineParameterChar"/>
          <w:lang w:val="en-US"/>
        </w:rPr>
        <w:t>--bitrate (-br)</w:t>
      </w:r>
      <w:r w:rsidRPr="00986B2D">
        <w:rPr>
          <w:lang w:val="en-US"/>
        </w:rPr>
        <w:tab/>
      </w:r>
      <w:r w:rsidR="00D051D6">
        <w:rPr>
          <w:lang w:val="en-US"/>
        </w:rPr>
        <w:tab/>
      </w:r>
      <w:r w:rsidR="00D051D6">
        <w:rPr>
          <w:lang w:val="en-US"/>
        </w:rPr>
        <w:tab/>
        <w:t>default: 0</w:t>
      </w:r>
      <w:r w:rsidR="00D051D6">
        <w:rPr>
          <w:lang w:val="en-US"/>
        </w:rPr>
        <w:br/>
      </w:r>
      <w:r w:rsidRPr="00986B2D">
        <w:rPr>
          <w:lang w:val="en-US"/>
        </w:rPr>
        <w:t xml:space="preserve">Encoded stream bitrate. </w:t>
      </w:r>
      <w:r w:rsidR="009E681D">
        <w:rPr>
          <w:lang w:val="en-US"/>
        </w:rPr>
        <w:t xml:space="preserve">Valid bitrates: </w:t>
      </w:r>
      <w:r w:rsidRPr="00986B2D">
        <w:rPr>
          <w:lang w:val="en-US"/>
        </w:rPr>
        <w:t xml:space="preserve">6600,8850,12650,14250,15850,18250,19850,23050,23850 </w:t>
      </w:r>
    </w:p>
    <w:p w:rsidR="00D051D6" w:rsidRDefault="00986B2D" w:rsidP="00986B2D">
      <w:pPr>
        <w:rPr>
          <w:lang w:val="en-US"/>
        </w:rPr>
      </w:pPr>
      <w:r w:rsidRPr="00CC4294">
        <w:rPr>
          <w:rStyle w:val="CommandlineParameterChar"/>
          <w:lang w:val="en-US"/>
        </w:rPr>
        <w:t>--dtx (-dx)</w:t>
      </w:r>
      <w:r w:rsidRPr="00986B2D">
        <w:rPr>
          <w:lang w:val="en-US"/>
        </w:rPr>
        <w:tab/>
      </w:r>
      <w:r w:rsidR="00D051D6">
        <w:rPr>
          <w:lang w:val="en-US"/>
        </w:rPr>
        <w:tab/>
      </w:r>
      <w:r w:rsidR="00D051D6">
        <w:rPr>
          <w:lang w:val="en-US"/>
        </w:rPr>
        <w:tab/>
      </w:r>
      <w:r w:rsidRPr="00986B2D">
        <w:rPr>
          <w:lang w:val="en-US"/>
        </w:rPr>
        <w:t>default: false</w:t>
      </w:r>
      <w:r w:rsidR="00D051D6">
        <w:rPr>
          <w:lang w:val="en-US"/>
        </w:rPr>
        <w:br/>
      </w:r>
      <w:r w:rsidRPr="00986B2D">
        <w:rPr>
          <w:lang w:val="en-US"/>
        </w:rPr>
        <w:t>Enable DTX encoding.</w:t>
      </w:r>
    </w:p>
    <w:p w:rsidR="00D051D6" w:rsidRDefault="00D051D6">
      <w:pPr>
        <w:rPr>
          <w:lang w:val="en-US"/>
        </w:rPr>
      </w:pPr>
      <w:r>
        <w:rPr>
          <w:lang w:val="en-US"/>
        </w:rPr>
        <w:br w:type="page"/>
      </w:r>
    </w:p>
    <w:p w:rsidR="00986B2D" w:rsidRPr="00986B2D" w:rsidRDefault="00986B2D" w:rsidP="00D051D6">
      <w:pPr>
        <w:pStyle w:val="Heading3"/>
      </w:pPr>
      <w:bookmarkStart w:id="45" w:name="_Toc208040241"/>
      <w:r w:rsidRPr="00986B2D">
        <w:lastRenderedPageBreak/>
        <w:t>Qualcomm Compact Multimedia Format (CMF/PMD)</w:t>
      </w:r>
      <w:bookmarkEnd w:id="45"/>
    </w:p>
    <w:p w:rsidR="00986B2D" w:rsidRDefault="00986B2D" w:rsidP="00986B2D">
      <w:pPr>
        <w:rPr>
          <w:lang w:val="en-US"/>
        </w:rPr>
      </w:pPr>
      <w:r w:rsidRPr="00986B2D">
        <w:rPr>
          <w:lang w:val="en-US"/>
        </w:rPr>
        <w:t>Qualcomm's Compact Media Format (CMF / CMX) allows the encapsulation of various audio and graphics formats. It is played only by CDMA devices, hence very limited in compatibility.</w:t>
      </w:r>
    </w:p>
    <w:p w:rsidR="001D49A9" w:rsidRPr="00F030C8" w:rsidRDefault="001D49A9" w:rsidP="001D49A9">
      <w:pPr>
        <w:pStyle w:val="Heading4"/>
        <w:rPr>
          <w:lang w:val="en-US"/>
        </w:rPr>
      </w:pPr>
      <w:r>
        <w:rPr>
          <w:lang w:val="en-US"/>
        </w:rPr>
        <w:t>Valid input sample format/s</w:t>
      </w:r>
    </w:p>
    <w:p w:rsidR="00AB28E3" w:rsidRPr="00986B2D" w:rsidRDefault="00AB28E3" w:rsidP="00986B2D">
      <w:pPr>
        <w:rPr>
          <w:lang w:val="en-US"/>
        </w:rPr>
      </w:pPr>
      <w:r w:rsidRPr="00AB28E3">
        <w:rPr>
          <w:lang w:val="en-US"/>
        </w:rPr>
        <w:t>16Bit, Mono, 8000Hz or 16000Hz or 32000Hz</w:t>
      </w:r>
    </w:p>
    <w:p w:rsidR="00986B2D" w:rsidRPr="00986B2D" w:rsidRDefault="00986B2D" w:rsidP="00986B2D">
      <w:pPr>
        <w:rPr>
          <w:lang w:val="en-US"/>
        </w:rPr>
      </w:pPr>
      <w:r w:rsidRPr="00D051D6">
        <w:rPr>
          <w:rStyle w:val="CommandlineParameterChar"/>
          <w:lang w:val="en-US"/>
        </w:rPr>
        <w:t>--comp (-cc)</w:t>
      </w:r>
      <w:r w:rsidRPr="00986B2D">
        <w:rPr>
          <w:lang w:val="en-US"/>
        </w:rPr>
        <w:tab/>
      </w:r>
      <w:r w:rsidR="00D051D6">
        <w:rPr>
          <w:lang w:val="en-US"/>
        </w:rPr>
        <w:tab/>
      </w:r>
      <w:r w:rsidR="00D051D6">
        <w:rPr>
          <w:lang w:val="en-US"/>
        </w:rPr>
        <w:tab/>
      </w:r>
      <w:r w:rsidRPr="00986B2D">
        <w:rPr>
          <w:lang w:val="en-US"/>
        </w:rPr>
        <w:t>default: 0</w:t>
      </w:r>
      <w:r w:rsidR="00D051D6">
        <w:rPr>
          <w:lang w:val="en-US"/>
        </w:rPr>
        <w:br/>
      </w:r>
      <w:r w:rsidRPr="00986B2D">
        <w:rPr>
          <w:lang w:val="en-US"/>
        </w:rPr>
        <w:t xml:space="preserve">Determines the compression variant used. </w:t>
      </w:r>
      <w:r w:rsidR="00D051D6">
        <w:rPr>
          <w:lang w:val="en-US"/>
        </w:rPr>
        <w:br/>
      </w:r>
      <w:r w:rsidRPr="00986B2D">
        <w:rPr>
          <w:lang w:val="en-US"/>
        </w:rPr>
        <w:t>0=no compression</w:t>
      </w:r>
      <w:r w:rsidR="00D051D6">
        <w:rPr>
          <w:lang w:val="en-US"/>
        </w:rPr>
        <w:br/>
      </w:r>
      <w:r w:rsidRPr="00986B2D">
        <w:rPr>
          <w:lang w:val="en-US"/>
        </w:rPr>
        <w:t>1=IMA ADPCM</w:t>
      </w:r>
      <w:r w:rsidR="00D051D6">
        <w:rPr>
          <w:lang w:val="en-US"/>
        </w:rPr>
        <w:br/>
      </w:r>
      <w:r w:rsidRPr="00986B2D">
        <w:rPr>
          <w:lang w:val="en-US"/>
        </w:rPr>
        <w:t>2=MS ADPCM</w:t>
      </w:r>
      <w:r w:rsidR="00D051D6">
        <w:rPr>
          <w:lang w:val="en-US"/>
        </w:rPr>
        <w:t xml:space="preserve"> </w:t>
      </w:r>
      <w:r w:rsidR="00D051D6" w:rsidRPr="00AF51B4">
        <w:rPr>
          <w:rStyle w:val="QuoteChar"/>
          <w:lang w:val="en-US"/>
        </w:rPr>
        <w:t>(do not use for this file format)</w:t>
      </w:r>
      <w:r w:rsidR="00D051D6">
        <w:rPr>
          <w:lang w:val="en-US"/>
        </w:rPr>
        <w:br/>
      </w:r>
      <w:r w:rsidRPr="00986B2D">
        <w:rPr>
          <w:lang w:val="en-US"/>
        </w:rPr>
        <w:t>3=QCELP</w:t>
      </w:r>
      <w:r w:rsidR="00D051D6">
        <w:rPr>
          <w:lang w:val="en-US"/>
        </w:rPr>
        <w:br/>
        <w:t xml:space="preserve">4=SAGEM ADPCM </w:t>
      </w:r>
      <w:r w:rsidR="00D051D6" w:rsidRPr="00AF51B4">
        <w:rPr>
          <w:rStyle w:val="QuoteChar"/>
          <w:lang w:val="en-US"/>
        </w:rPr>
        <w:t>(do not use for this file format)</w:t>
      </w:r>
    </w:p>
    <w:p w:rsidR="00986B2D" w:rsidRPr="00986B2D" w:rsidRDefault="00986B2D" w:rsidP="00986B2D">
      <w:pPr>
        <w:rPr>
          <w:lang w:val="en-US"/>
        </w:rPr>
      </w:pPr>
      <w:r w:rsidRPr="00D051D6">
        <w:rPr>
          <w:rStyle w:val="CommandlineParameterChar"/>
          <w:lang w:val="en-US"/>
        </w:rPr>
        <w:t>--volume (-vo)</w:t>
      </w:r>
      <w:r w:rsidRPr="00986B2D">
        <w:rPr>
          <w:lang w:val="en-US"/>
        </w:rPr>
        <w:tab/>
      </w:r>
      <w:r w:rsidR="00D051D6">
        <w:rPr>
          <w:lang w:val="en-US"/>
        </w:rPr>
        <w:tab/>
      </w:r>
      <w:r w:rsidR="00D051D6">
        <w:rPr>
          <w:lang w:val="en-US"/>
        </w:rPr>
        <w:tab/>
      </w:r>
      <w:r w:rsidRPr="00986B2D">
        <w:rPr>
          <w:lang w:val="en-US"/>
        </w:rPr>
        <w:t>default: 100</w:t>
      </w:r>
      <w:r w:rsidR="00D051D6">
        <w:rPr>
          <w:lang w:val="en-US"/>
        </w:rPr>
        <w:br/>
      </w:r>
      <w:r w:rsidRPr="00986B2D">
        <w:rPr>
          <w:lang w:val="en-US"/>
        </w:rPr>
        <w:t>Playback volume in percent. Use a value of 100 for best results in most cases.</w:t>
      </w:r>
    </w:p>
    <w:p w:rsidR="00986B2D" w:rsidRPr="00986B2D" w:rsidRDefault="00986B2D" w:rsidP="00986B2D">
      <w:pPr>
        <w:rPr>
          <w:lang w:val="en-US"/>
        </w:rPr>
      </w:pPr>
      <w:r w:rsidRPr="00B073FE">
        <w:rPr>
          <w:rStyle w:val="CommandlineParameterChar"/>
          <w:lang w:val="en-US"/>
        </w:rPr>
        <w:t>--loopcount (-lc)</w:t>
      </w:r>
      <w:r w:rsidRPr="00986B2D">
        <w:rPr>
          <w:lang w:val="en-US"/>
        </w:rPr>
        <w:tab/>
      </w:r>
      <w:r w:rsidR="00B073FE">
        <w:rPr>
          <w:lang w:val="en-US"/>
        </w:rPr>
        <w:tab/>
      </w:r>
      <w:r w:rsidRPr="00986B2D">
        <w:rPr>
          <w:lang w:val="en-US"/>
        </w:rPr>
        <w:t>default: 15</w:t>
      </w:r>
      <w:r w:rsidR="00B073FE">
        <w:rPr>
          <w:lang w:val="en-US"/>
        </w:rPr>
        <w:br/>
      </w:r>
      <w:r w:rsidRPr="00986B2D">
        <w:rPr>
          <w:lang w:val="en-US"/>
        </w:rPr>
        <w:t>Number of repetitions (2=twice - 15=infinite)</w:t>
      </w:r>
    </w:p>
    <w:p w:rsidR="00986B2D" w:rsidRPr="00986B2D" w:rsidRDefault="00986B2D" w:rsidP="00986B2D">
      <w:pPr>
        <w:rPr>
          <w:lang w:val="en-US"/>
        </w:rPr>
      </w:pPr>
      <w:r w:rsidRPr="00B073FE">
        <w:rPr>
          <w:rStyle w:val="CommandlineParameterChar"/>
          <w:lang w:val="en-US"/>
        </w:rPr>
        <w:t>--title (-tt)</w:t>
      </w:r>
      <w:r w:rsidRPr="00986B2D">
        <w:rPr>
          <w:lang w:val="en-US"/>
        </w:rPr>
        <w:tab/>
      </w:r>
      <w:r w:rsidR="00B073FE">
        <w:rPr>
          <w:lang w:val="en-US"/>
        </w:rPr>
        <w:tab/>
      </w:r>
      <w:r w:rsidR="00B073FE">
        <w:rPr>
          <w:lang w:val="en-US"/>
        </w:rPr>
        <w:tab/>
      </w:r>
      <w:r w:rsidRPr="00986B2D">
        <w:rPr>
          <w:lang w:val="en-US"/>
        </w:rPr>
        <w:t>default: &lt;FILENAME&gt;</w:t>
      </w:r>
      <w:r w:rsidR="00B073FE">
        <w:rPr>
          <w:lang w:val="en-US"/>
        </w:rPr>
        <w:br/>
      </w:r>
      <w:r w:rsidRPr="00986B2D">
        <w:rPr>
          <w:lang w:val="en-US"/>
        </w:rPr>
        <w:t>META: Song/Tone/Object Title</w:t>
      </w:r>
    </w:p>
    <w:p w:rsidR="00986B2D" w:rsidRPr="00986B2D" w:rsidRDefault="00986B2D" w:rsidP="00986B2D">
      <w:pPr>
        <w:rPr>
          <w:lang w:val="en-US"/>
        </w:rPr>
      </w:pPr>
      <w:r w:rsidRPr="00B073FE">
        <w:rPr>
          <w:rStyle w:val="CommandlineParameterChar"/>
          <w:lang w:val="en-US"/>
        </w:rPr>
        <w:t>--copyright (-cp)</w:t>
      </w:r>
      <w:r w:rsidR="00B073FE">
        <w:rPr>
          <w:lang w:val="en-US"/>
        </w:rPr>
        <w:br/>
      </w:r>
      <w:r w:rsidRPr="00986B2D">
        <w:rPr>
          <w:lang w:val="en-US"/>
        </w:rPr>
        <w:t>META: Copyright</w:t>
      </w:r>
    </w:p>
    <w:p w:rsidR="00986B2D" w:rsidRPr="00986B2D" w:rsidRDefault="00986B2D" w:rsidP="00986B2D">
      <w:pPr>
        <w:rPr>
          <w:lang w:val="en-US"/>
        </w:rPr>
      </w:pPr>
      <w:r w:rsidRPr="00B073FE">
        <w:rPr>
          <w:rStyle w:val="CommandlineParameterChar"/>
          <w:lang w:val="en-US"/>
        </w:rPr>
        <w:t>--publisher (-pu)</w:t>
      </w:r>
      <w:r w:rsidR="00B073FE">
        <w:rPr>
          <w:lang w:val="en-US"/>
        </w:rPr>
        <w:br/>
      </w:r>
      <w:r w:rsidRPr="00986B2D">
        <w:rPr>
          <w:lang w:val="en-US"/>
        </w:rPr>
        <w:t>META: Publisher</w:t>
      </w:r>
    </w:p>
    <w:p w:rsidR="003E1E3B" w:rsidRDefault="00986B2D" w:rsidP="00986B2D">
      <w:pPr>
        <w:rPr>
          <w:lang w:val="en-US"/>
        </w:rPr>
      </w:pPr>
      <w:r w:rsidRPr="00B073FE">
        <w:rPr>
          <w:rStyle w:val="CommandlineParameterChar"/>
          <w:lang w:val="en-US"/>
        </w:rPr>
        <w:t>--datecreated (-dc)</w:t>
      </w:r>
      <w:r w:rsidR="00B073FE">
        <w:rPr>
          <w:lang w:val="en-US"/>
        </w:rPr>
        <w:br/>
      </w:r>
      <w:r w:rsidRPr="00986B2D">
        <w:rPr>
          <w:lang w:val="en-US"/>
        </w:rPr>
        <w:t>META: Date created</w:t>
      </w:r>
    </w:p>
    <w:p w:rsidR="003E1E3B" w:rsidRDefault="003E1E3B">
      <w:pPr>
        <w:rPr>
          <w:lang w:val="en-US"/>
        </w:rPr>
      </w:pPr>
      <w:r>
        <w:rPr>
          <w:lang w:val="en-US"/>
        </w:rPr>
        <w:br w:type="page"/>
      </w:r>
    </w:p>
    <w:p w:rsidR="00986B2D" w:rsidRPr="00986B2D" w:rsidRDefault="00986B2D" w:rsidP="003E1E3B">
      <w:pPr>
        <w:pStyle w:val="Heading3"/>
      </w:pPr>
      <w:bookmarkStart w:id="46" w:name="_Toc208040242"/>
      <w:r w:rsidRPr="00986B2D">
        <w:lastRenderedPageBreak/>
        <w:t>Advanced Audio Coding (AAC)</w:t>
      </w:r>
      <w:bookmarkEnd w:id="46"/>
    </w:p>
    <w:p w:rsidR="00986B2D" w:rsidRDefault="00986B2D" w:rsidP="00986B2D">
      <w:pPr>
        <w:rPr>
          <w:lang w:val="en-US"/>
        </w:rPr>
      </w:pPr>
      <w:r w:rsidRPr="00986B2D">
        <w:rPr>
          <w:lang w:val="en-US"/>
        </w:rPr>
        <w:t>Advanced Audio Codec</w:t>
      </w:r>
    </w:p>
    <w:p w:rsidR="001D49A9" w:rsidRPr="00F030C8" w:rsidRDefault="001D49A9" w:rsidP="001D49A9">
      <w:pPr>
        <w:pStyle w:val="Heading4"/>
        <w:rPr>
          <w:lang w:val="en-US"/>
        </w:rPr>
      </w:pPr>
      <w:r>
        <w:rPr>
          <w:lang w:val="en-US"/>
        </w:rPr>
        <w:t>Valid input sample format/s</w:t>
      </w:r>
    </w:p>
    <w:p w:rsidR="009C799A" w:rsidRPr="00986B2D" w:rsidRDefault="009C799A" w:rsidP="009C799A">
      <w:pPr>
        <w:rPr>
          <w:lang w:val="en-US"/>
        </w:rPr>
      </w:pPr>
      <w:r w:rsidRPr="009C799A">
        <w:rPr>
          <w:lang w:val="en-US"/>
        </w:rPr>
        <w:t>16Bit, Mono or Stereo, 7350Hz or 8000Hz or 11025Hz or 12000Hz or 16000Hz or 22050Hz or 24000Hz or 32000Hz or 44100Hz or</w:t>
      </w:r>
      <w:r>
        <w:rPr>
          <w:lang w:val="en-US"/>
        </w:rPr>
        <w:t xml:space="preserve"> </w:t>
      </w:r>
      <w:r w:rsidRPr="009C799A">
        <w:rPr>
          <w:lang w:val="en-US"/>
        </w:rPr>
        <w:t>48000Hz or 64000Hz or 88200Hz or 96000Hz</w:t>
      </w:r>
    </w:p>
    <w:p w:rsidR="00986B2D" w:rsidRPr="00986B2D" w:rsidRDefault="00986B2D" w:rsidP="00986B2D">
      <w:pPr>
        <w:rPr>
          <w:lang w:val="en-US"/>
        </w:rPr>
      </w:pPr>
      <w:r w:rsidRPr="00F340CA">
        <w:rPr>
          <w:rStyle w:val="CommandlineParameterChar"/>
          <w:lang w:val="en-US"/>
        </w:rPr>
        <w:t>--bitrate (-br)</w:t>
      </w:r>
      <w:r w:rsidRPr="00986B2D">
        <w:rPr>
          <w:lang w:val="en-US"/>
        </w:rPr>
        <w:tab/>
      </w:r>
      <w:r w:rsidR="003E1E3B">
        <w:rPr>
          <w:lang w:val="en-US"/>
        </w:rPr>
        <w:tab/>
      </w:r>
      <w:r w:rsidR="003E1E3B">
        <w:rPr>
          <w:lang w:val="en-US"/>
        </w:rPr>
        <w:tab/>
      </w:r>
      <w:r w:rsidRPr="00986B2D">
        <w:rPr>
          <w:lang w:val="en-US"/>
        </w:rPr>
        <w:t>default: 0</w:t>
      </w:r>
      <w:r w:rsidR="003E1E3B">
        <w:rPr>
          <w:lang w:val="en-US"/>
        </w:rPr>
        <w:br/>
      </w:r>
      <w:r w:rsidRPr="00986B2D">
        <w:rPr>
          <w:lang w:val="en-US"/>
        </w:rPr>
        <w:t xml:space="preserve">Encoded stream bitrate. </w:t>
      </w:r>
      <w:r w:rsidR="009E681D">
        <w:rPr>
          <w:lang w:val="en-US"/>
        </w:rPr>
        <w:t xml:space="preserve">Valid bitrates: </w:t>
      </w:r>
      <w:r w:rsidRPr="00986B2D">
        <w:rPr>
          <w:lang w:val="en-US"/>
        </w:rPr>
        <w:t xml:space="preserve">min=8000, max is sample frequency dependant </w:t>
      </w:r>
    </w:p>
    <w:p w:rsidR="00986B2D" w:rsidRPr="00986B2D" w:rsidRDefault="00986B2D" w:rsidP="00986B2D">
      <w:pPr>
        <w:rPr>
          <w:lang w:val="en-US"/>
        </w:rPr>
      </w:pPr>
      <w:r w:rsidRPr="00F340CA">
        <w:rPr>
          <w:rStyle w:val="CommandlineParameterChar"/>
          <w:lang w:val="en-US"/>
        </w:rPr>
        <w:t>--id3 (-i3)</w:t>
      </w:r>
      <w:r w:rsidRPr="00986B2D">
        <w:rPr>
          <w:lang w:val="en-US"/>
        </w:rPr>
        <w:tab/>
      </w:r>
      <w:r w:rsidR="003E1E3B">
        <w:rPr>
          <w:lang w:val="en-US"/>
        </w:rPr>
        <w:tab/>
      </w:r>
      <w:r w:rsidR="003E1E3B">
        <w:rPr>
          <w:lang w:val="en-US"/>
        </w:rPr>
        <w:tab/>
      </w:r>
      <w:r w:rsidRPr="00986B2D">
        <w:rPr>
          <w:lang w:val="en-US"/>
        </w:rPr>
        <w:t>default: false</w:t>
      </w:r>
      <w:r w:rsidR="003E1E3B">
        <w:rPr>
          <w:lang w:val="en-US"/>
        </w:rPr>
        <w:br/>
      </w:r>
      <w:r w:rsidRPr="00986B2D">
        <w:rPr>
          <w:lang w:val="en-US"/>
        </w:rPr>
        <w:t>Enable ID3 tagging.</w:t>
      </w:r>
    </w:p>
    <w:p w:rsidR="00986B2D" w:rsidRPr="00986B2D" w:rsidRDefault="00986B2D" w:rsidP="00986B2D">
      <w:pPr>
        <w:rPr>
          <w:lang w:val="en-US"/>
        </w:rPr>
      </w:pPr>
      <w:r w:rsidRPr="00F340CA">
        <w:rPr>
          <w:rStyle w:val="CommandlineParameterChar"/>
          <w:lang w:val="en-US"/>
        </w:rPr>
        <w:t>--mpeg (-mp)</w:t>
      </w:r>
      <w:r w:rsidRPr="00986B2D">
        <w:rPr>
          <w:lang w:val="en-US"/>
        </w:rPr>
        <w:tab/>
      </w:r>
      <w:r w:rsidR="003E1E3B">
        <w:rPr>
          <w:lang w:val="en-US"/>
        </w:rPr>
        <w:tab/>
      </w:r>
      <w:r w:rsidR="003E1E3B">
        <w:rPr>
          <w:lang w:val="en-US"/>
        </w:rPr>
        <w:tab/>
      </w:r>
      <w:r w:rsidRPr="00986B2D">
        <w:rPr>
          <w:lang w:val="en-US"/>
        </w:rPr>
        <w:t>default: 4</w:t>
      </w:r>
      <w:r w:rsidR="003E1E3B">
        <w:rPr>
          <w:lang w:val="en-US"/>
        </w:rPr>
        <w:br/>
      </w:r>
      <w:r w:rsidRPr="00986B2D">
        <w:rPr>
          <w:lang w:val="en-US"/>
        </w:rPr>
        <w:t>2=MPEG2</w:t>
      </w:r>
      <w:r w:rsidR="00C2299D">
        <w:rPr>
          <w:lang w:val="en-US"/>
        </w:rPr>
        <w:t xml:space="preserve"> encoding</w:t>
      </w:r>
      <w:r w:rsidR="003E1E3B">
        <w:rPr>
          <w:lang w:val="en-US"/>
        </w:rPr>
        <w:br/>
        <w:t xml:space="preserve">4=MPEG4 encoding </w:t>
      </w:r>
      <w:r w:rsidR="003E1E3B" w:rsidRPr="003E1E3B">
        <w:rPr>
          <w:rStyle w:val="QuoteChar"/>
          <w:lang w:val="en-US"/>
        </w:rPr>
        <w:t>(</w:t>
      </w:r>
      <w:r w:rsidRPr="003E1E3B">
        <w:rPr>
          <w:rStyle w:val="QuoteChar"/>
          <w:lang w:val="en-US"/>
        </w:rPr>
        <w:t>Do</w:t>
      </w:r>
      <w:r w:rsidR="003E1E3B">
        <w:rPr>
          <w:rStyle w:val="QuoteChar"/>
          <w:lang w:val="en-US"/>
        </w:rPr>
        <w:t xml:space="preserve"> not</w:t>
      </w:r>
      <w:r w:rsidRPr="003E1E3B">
        <w:rPr>
          <w:rStyle w:val="QuoteChar"/>
          <w:lang w:val="en-US"/>
        </w:rPr>
        <w:t xml:space="preserve"> mix this up with MP4 file enco</w:t>
      </w:r>
      <w:r w:rsidR="003E1E3B" w:rsidRPr="003E1E3B">
        <w:rPr>
          <w:rStyle w:val="QuoteChar"/>
          <w:lang w:val="en-US"/>
        </w:rPr>
        <w:t>ding, that is a different thing)</w:t>
      </w:r>
    </w:p>
    <w:p w:rsidR="00986B2D" w:rsidRPr="00986B2D" w:rsidRDefault="00986B2D" w:rsidP="00986B2D">
      <w:pPr>
        <w:rPr>
          <w:lang w:val="en-US"/>
        </w:rPr>
      </w:pPr>
      <w:r w:rsidRPr="00F340CA">
        <w:rPr>
          <w:rStyle w:val="CommandlineParameterChar"/>
          <w:lang w:val="en-US"/>
        </w:rPr>
        <w:t>--aac (-ac)</w:t>
      </w:r>
      <w:r w:rsidRPr="00986B2D">
        <w:rPr>
          <w:lang w:val="en-US"/>
        </w:rPr>
        <w:tab/>
      </w:r>
      <w:r w:rsidR="003E1E3B">
        <w:rPr>
          <w:lang w:val="en-US"/>
        </w:rPr>
        <w:tab/>
      </w:r>
      <w:r w:rsidR="003E1E3B">
        <w:rPr>
          <w:lang w:val="en-US"/>
        </w:rPr>
        <w:tab/>
      </w:r>
      <w:r w:rsidRPr="00986B2D">
        <w:rPr>
          <w:lang w:val="en-US"/>
        </w:rPr>
        <w:t>default: 1</w:t>
      </w:r>
      <w:r w:rsidR="003E1E3B">
        <w:rPr>
          <w:lang w:val="en-US"/>
        </w:rPr>
        <w:br/>
      </w:r>
      <w:r w:rsidRPr="00986B2D">
        <w:rPr>
          <w:lang w:val="en-US"/>
        </w:rPr>
        <w:t xml:space="preserve">This attribute allows you to determine the AAC profile used for encoding the audio data. </w:t>
      </w:r>
      <w:r w:rsidR="003E1E3B">
        <w:rPr>
          <w:lang w:val="en-US"/>
        </w:rPr>
        <w:br/>
      </w:r>
      <w:r w:rsidRPr="00986B2D">
        <w:rPr>
          <w:lang w:val="en-US"/>
        </w:rPr>
        <w:t>0=Main</w:t>
      </w:r>
      <w:r w:rsidR="003E1E3B">
        <w:rPr>
          <w:lang w:val="en-US"/>
        </w:rPr>
        <w:br/>
      </w:r>
      <w:r w:rsidRPr="00986B2D">
        <w:rPr>
          <w:lang w:val="en-US"/>
        </w:rPr>
        <w:t>1=Low Complexity (LC)</w:t>
      </w:r>
      <w:r w:rsidR="003E1E3B">
        <w:rPr>
          <w:lang w:val="en-US"/>
        </w:rPr>
        <w:br/>
      </w:r>
      <w:r w:rsidRPr="00986B2D">
        <w:rPr>
          <w:lang w:val="en-US"/>
        </w:rPr>
        <w:t>2=Scalable Sample Rate (SSR)</w:t>
      </w:r>
      <w:r w:rsidR="003E1E3B">
        <w:rPr>
          <w:lang w:val="en-US"/>
        </w:rPr>
        <w:br/>
      </w:r>
      <w:r w:rsidRPr="00986B2D">
        <w:rPr>
          <w:lang w:val="en-US"/>
        </w:rPr>
        <w:t>3=Long Term Prediction (LTP)</w:t>
      </w:r>
      <w:r w:rsidR="003E1E3B">
        <w:rPr>
          <w:lang w:val="en-US"/>
        </w:rPr>
        <w:br/>
        <w:t>4=High Efficiency (HE)</w:t>
      </w:r>
    </w:p>
    <w:p w:rsidR="00986B2D" w:rsidRPr="00986B2D" w:rsidRDefault="00986B2D" w:rsidP="00986B2D">
      <w:pPr>
        <w:rPr>
          <w:lang w:val="en-US"/>
        </w:rPr>
      </w:pPr>
      <w:r w:rsidRPr="00F340CA">
        <w:rPr>
          <w:rStyle w:val="CommandlineParameterChar"/>
          <w:lang w:val="en-US"/>
        </w:rPr>
        <w:t>--adts (-dt)</w:t>
      </w:r>
      <w:r w:rsidRPr="00986B2D">
        <w:rPr>
          <w:lang w:val="en-US"/>
        </w:rPr>
        <w:tab/>
      </w:r>
      <w:r w:rsidR="00C2299D">
        <w:rPr>
          <w:lang w:val="en-US"/>
        </w:rPr>
        <w:tab/>
      </w:r>
      <w:r w:rsidR="00C2299D">
        <w:rPr>
          <w:lang w:val="en-US"/>
        </w:rPr>
        <w:tab/>
      </w:r>
      <w:r w:rsidRPr="00986B2D">
        <w:rPr>
          <w:lang w:val="en-US"/>
        </w:rPr>
        <w:t>default: 1</w:t>
      </w:r>
      <w:r w:rsidR="00C2299D">
        <w:rPr>
          <w:lang w:val="en-US"/>
        </w:rPr>
        <w:br/>
      </w:r>
      <w:r w:rsidRPr="00986B2D">
        <w:rPr>
          <w:lang w:val="en-US"/>
        </w:rPr>
        <w:t xml:space="preserve">This attribute allows you to determine if the AAC data should be encoded with or without the ADTS frame headers (as needed within MP4 files). </w:t>
      </w:r>
      <w:r w:rsidR="00C2299D">
        <w:rPr>
          <w:lang w:val="en-US"/>
        </w:rPr>
        <w:br/>
      </w:r>
      <w:r w:rsidRPr="00986B2D">
        <w:rPr>
          <w:lang w:val="en-US"/>
        </w:rPr>
        <w:t>0=raw AAC</w:t>
      </w:r>
      <w:r w:rsidR="00C2299D">
        <w:rPr>
          <w:lang w:val="en-US"/>
        </w:rPr>
        <w:br/>
        <w:t>1=ADTS AAC</w:t>
      </w:r>
    </w:p>
    <w:p w:rsidR="00986B2D" w:rsidRPr="00986B2D" w:rsidRDefault="00986B2D" w:rsidP="00986B2D">
      <w:pPr>
        <w:rPr>
          <w:lang w:val="en-US"/>
        </w:rPr>
      </w:pPr>
      <w:r w:rsidRPr="00F340CA">
        <w:rPr>
          <w:rStyle w:val="CommandlineParameterChar"/>
          <w:lang w:val="en-US"/>
        </w:rPr>
        <w:t>--title (-tt)</w:t>
      </w:r>
      <w:r w:rsidRPr="00986B2D">
        <w:rPr>
          <w:lang w:val="en-US"/>
        </w:rPr>
        <w:tab/>
      </w:r>
      <w:r w:rsidR="00C2299D">
        <w:rPr>
          <w:lang w:val="en-US"/>
        </w:rPr>
        <w:tab/>
      </w:r>
      <w:r w:rsidR="00C2299D">
        <w:rPr>
          <w:lang w:val="en-US"/>
        </w:rPr>
        <w:tab/>
      </w:r>
      <w:r w:rsidRPr="00986B2D">
        <w:rPr>
          <w:lang w:val="en-US"/>
        </w:rPr>
        <w:t>default: &lt;FILENAME&gt;</w:t>
      </w:r>
      <w:r w:rsidR="00C2299D">
        <w:rPr>
          <w:lang w:val="en-US"/>
        </w:rPr>
        <w:br/>
      </w:r>
      <w:r w:rsidRPr="00986B2D">
        <w:rPr>
          <w:lang w:val="en-US"/>
        </w:rPr>
        <w:t>META: Song/Tone/Object Title</w:t>
      </w:r>
    </w:p>
    <w:p w:rsidR="00986B2D" w:rsidRPr="00986B2D" w:rsidRDefault="00986B2D" w:rsidP="00986B2D">
      <w:pPr>
        <w:rPr>
          <w:lang w:val="en-US"/>
        </w:rPr>
      </w:pPr>
      <w:r w:rsidRPr="00F340CA">
        <w:rPr>
          <w:rStyle w:val="CommandlineParameterChar"/>
          <w:lang w:val="en-US"/>
        </w:rPr>
        <w:t>--artist (-at)</w:t>
      </w:r>
      <w:r w:rsidR="00C2299D">
        <w:rPr>
          <w:lang w:val="en-US"/>
        </w:rPr>
        <w:br/>
      </w:r>
      <w:r w:rsidRPr="00986B2D">
        <w:rPr>
          <w:lang w:val="en-US"/>
        </w:rPr>
        <w:t>META: Artist</w:t>
      </w:r>
    </w:p>
    <w:p w:rsidR="00986B2D" w:rsidRPr="00986B2D" w:rsidRDefault="00986B2D" w:rsidP="00986B2D">
      <w:pPr>
        <w:rPr>
          <w:lang w:val="en-US"/>
        </w:rPr>
      </w:pPr>
      <w:r w:rsidRPr="00F340CA">
        <w:rPr>
          <w:rStyle w:val="CommandlineParameterChar"/>
          <w:lang w:val="en-US"/>
        </w:rPr>
        <w:t>--note (-no)</w:t>
      </w:r>
      <w:r w:rsidR="00C2299D">
        <w:rPr>
          <w:lang w:val="en-US"/>
        </w:rPr>
        <w:br/>
      </w:r>
      <w:r w:rsidRPr="00986B2D">
        <w:rPr>
          <w:lang w:val="en-US"/>
        </w:rPr>
        <w:t>META: Note/Message/Remarks</w:t>
      </w:r>
    </w:p>
    <w:p w:rsidR="00986B2D" w:rsidRPr="00986B2D" w:rsidRDefault="00986B2D" w:rsidP="00986B2D">
      <w:pPr>
        <w:rPr>
          <w:lang w:val="en-US"/>
        </w:rPr>
      </w:pPr>
      <w:r w:rsidRPr="00F340CA">
        <w:rPr>
          <w:rStyle w:val="CommandlineParameterChar"/>
          <w:lang w:val="en-US"/>
        </w:rPr>
        <w:t>--category (-ca)</w:t>
      </w:r>
      <w:r w:rsidR="00C2299D">
        <w:rPr>
          <w:lang w:val="en-US"/>
        </w:rPr>
        <w:br/>
      </w:r>
      <w:r w:rsidRPr="00986B2D">
        <w:rPr>
          <w:lang w:val="en-US"/>
        </w:rPr>
        <w:t>META: Category</w:t>
      </w:r>
    </w:p>
    <w:p w:rsidR="00F340CA" w:rsidRDefault="00986B2D" w:rsidP="00986B2D">
      <w:pPr>
        <w:rPr>
          <w:lang w:val="en-US"/>
        </w:rPr>
      </w:pPr>
      <w:r w:rsidRPr="00F340CA">
        <w:rPr>
          <w:rStyle w:val="CommandlineParameterChar"/>
          <w:lang w:val="en-US"/>
        </w:rPr>
        <w:t>--copyright (-cp)</w:t>
      </w:r>
      <w:r w:rsidR="00C2299D">
        <w:rPr>
          <w:lang w:val="en-US"/>
        </w:rPr>
        <w:br/>
      </w:r>
      <w:r w:rsidR="00F340CA">
        <w:rPr>
          <w:lang w:val="en-US"/>
        </w:rPr>
        <w:t>META: Copyright</w:t>
      </w:r>
    </w:p>
    <w:p w:rsidR="00F340CA" w:rsidRDefault="00F340CA">
      <w:pPr>
        <w:rPr>
          <w:lang w:val="en-US"/>
        </w:rPr>
      </w:pPr>
      <w:r>
        <w:rPr>
          <w:lang w:val="en-US"/>
        </w:rPr>
        <w:br w:type="page"/>
      </w:r>
    </w:p>
    <w:p w:rsidR="00986B2D" w:rsidRPr="00986B2D" w:rsidRDefault="00986B2D" w:rsidP="00D1625F">
      <w:pPr>
        <w:pStyle w:val="Heading3"/>
      </w:pPr>
      <w:bookmarkStart w:id="47" w:name="_Toc208040243"/>
      <w:r w:rsidRPr="00986B2D">
        <w:lastRenderedPageBreak/>
        <w:t>MPEG-4 (MP4)</w:t>
      </w:r>
      <w:bookmarkEnd w:id="47"/>
    </w:p>
    <w:p w:rsidR="00BA41D0" w:rsidRPr="00BA41D0" w:rsidRDefault="00BA41D0" w:rsidP="00BA41D0">
      <w:pPr>
        <w:rPr>
          <w:lang w:val="en-US"/>
        </w:rPr>
      </w:pPr>
      <w:r>
        <w:rPr>
          <w:lang w:val="en-US"/>
        </w:rPr>
        <w:t>F</w:t>
      </w:r>
      <w:r w:rsidR="00D1625F">
        <w:rPr>
          <w:lang w:val="en-US"/>
        </w:rPr>
        <w:t>oobar</w:t>
      </w:r>
    </w:p>
    <w:p w:rsidR="001D49A9" w:rsidRPr="00F030C8" w:rsidRDefault="001D49A9" w:rsidP="001D49A9">
      <w:pPr>
        <w:pStyle w:val="Heading4"/>
        <w:rPr>
          <w:lang w:val="en-US"/>
        </w:rPr>
      </w:pPr>
      <w:r>
        <w:rPr>
          <w:lang w:val="en-US"/>
        </w:rPr>
        <w:t>Valid input sample format/s</w:t>
      </w:r>
    </w:p>
    <w:p w:rsidR="00BA41D0" w:rsidRPr="00986B2D" w:rsidRDefault="00BA41D0" w:rsidP="00BA41D0">
      <w:pPr>
        <w:rPr>
          <w:lang w:val="en-US"/>
        </w:rPr>
      </w:pPr>
      <w:r w:rsidRPr="00BA41D0">
        <w:rPr>
          <w:lang w:val="en-US"/>
        </w:rPr>
        <w:t>16Bit, Mono or Stereo, 7350Hz or 8000Hz or 11025Hz or 12000Hz or 16000Hz or 22050Hz or 4000Hz or 32000Hz or 44100Hz or</w:t>
      </w:r>
      <w:r>
        <w:rPr>
          <w:lang w:val="en-US"/>
        </w:rPr>
        <w:t xml:space="preserve"> </w:t>
      </w:r>
      <w:r w:rsidRPr="00BA41D0">
        <w:rPr>
          <w:lang w:val="en-US"/>
        </w:rPr>
        <w:t>48000Hz or 64000Hz or 88200Hz or 96000Hz</w:t>
      </w:r>
    </w:p>
    <w:p w:rsidR="00986B2D" w:rsidRPr="00986B2D" w:rsidRDefault="00986B2D" w:rsidP="00986B2D">
      <w:pPr>
        <w:rPr>
          <w:lang w:val="en-US"/>
        </w:rPr>
      </w:pPr>
      <w:r w:rsidRPr="003C059B">
        <w:rPr>
          <w:rStyle w:val="CommandlineParameterChar"/>
          <w:lang w:val="en-US"/>
        </w:rPr>
        <w:t>--bitrate (-br)</w:t>
      </w:r>
      <w:r w:rsidRPr="00986B2D">
        <w:rPr>
          <w:lang w:val="en-US"/>
        </w:rPr>
        <w:tab/>
      </w:r>
      <w:r w:rsidR="00D1625F">
        <w:rPr>
          <w:lang w:val="en-US"/>
        </w:rPr>
        <w:tab/>
      </w:r>
      <w:r w:rsidR="00D1625F">
        <w:rPr>
          <w:lang w:val="en-US"/>
        </w:rPr>
        <w:tab/>
      </w:r>
      <w:r w:rsidRPr="00986B2D">
        <w:rPr>
          <w:lang w:val="en-US"/>
        </w:rPr>
        <w:t>default: 0</w:t>
      </w:r>
      <w:r w:rsidR="00D1625F">
        <w:rPr>
          <w:lang w:val="en-US"/>
        </w:rPr>
        <w:br/>
      </w:r>
      <w:r w:rsidRPr="00986B2D">
        <w:rPr>
          <w:lang w:val="en-US"/>
        </w:rPr>
        <w:t xml:space="preserve">Encoded stream bitrate. Use carefully, some formats only allow specific bitrates. AMR-NB: 4750,5150,5900,6700,7400,7950,10020,12200 AMR-WB: 6600,8850,12650,14250,15850,18250,19850,23050,23850 MP3: 8000,16000,24000,32000,40000,48000,56000,64000,80000,96000,112000,128000,160000,192000,224000,256000,320000 AAC: min=8000, max is sample frequency dependant </w:t>
      </w:r>
    </w:p>
    <w:p w:rsidR="00986B2D" w:rsidRPr="00986B2D" w:rsidRDefault="00986B2D" w:rsidP="00986B2D">
      <w:pPr>
        <w:rPr>
          <w:lang w:val="en-US"/>
        </w:rPr>
      </w:pPr>
      <w:r w:rsidRPr="003C059B">
        <w:rPr>
          <w:rStyle w:val="CommandlineParameterChar"/>
          <w:lang w:val="en-US"/>
        </w:rPr>
        <w:t>--id3 (-i3)</w:t>
      </w:r>
      <w:r w:rsidRPr="00986B2D">
        <w:rPr>
          <w:lang w:val="en-US"/>
        </w:rPr>
        <w:tab/>
      </w:r>
      <w:r w:rsidR="00D1625F">
        <w:rPr>
          <w:lang w:val="en-US"/>
        </w:rPr>
        <w:tab/>
      </w:r>
      <w:r w:rsidR="00D1625F">
        <w:rPr>
          <w:lang w:val="en-US"/>
        </w:rPr>
        <w:tab/>
      </w:r>
      <w:r w:rsidRPr="00986B2D">
        <w:rPr>
          <w:lang w:val="en-US"/>
        </w:rPr>
        <w:t>default: false</w:t>
      </w:r>
      <w:r w:rsidR="00D1625F">
        <w:rPr>
          <w:lang w:val="en-US"/>
        </w:rPr>
        <w:br/>
      </w:r>
      <w:r w:rsidRPr="00986B2D">
        <w:rPr>
          <w:lang w:val="en-US"/>
        </w:rPr>
        <w:t>Enable ID3 tagging.</w:t>
      </w:r>
    </w:p>
    <w:p w:rsidR="00D1625F" w:rsidRPr="00986B2D" w:rsidRDefault="00D1625F" w:rsidP="00D1625F">
      <w:pPr>
        <w:rPr>
          <w:lang w:val="en-US"/>
        </w:rPr>
      </w:pPr>
      <w:r w:rsidRPr="00F340CA">
        <w:rPr>
          <w:rStyle w:val="CommandlineParameterChar"/>
          <w:lang w:val="en-US"/>
        </w:rPr>
        <w:t>--mpeg (-mp)</w:t>
      </w:r>
      <w:r w:rsidRPr="00986B2D">
        <w:rPr>
          <w:lang w:val="en-US"/>
        </w:rPr>
        <w:tab/>
      </w:r>
      <w:r>
        <w:rPr>
          <w:lang w:val="en-US"/>
        </w:rPr>
        <w:tab/>
      </w:r>
      <w:r>
        <w:rPr>
          <w:lang w:val="en-US"/>
        </w:rPr>
        <w:tab/>
      </w:r>
      <w:r w:rsidRPr="00986B2D">
        <w:rPr>
          <w:lang w:val="en-US"/>
        </w:rPr>
        <w:t>default: 4</w:t>
      </w:r>
      <w:r>
        <w:rPr>
          <w:lang w:val="en-US"/>
        </w:rPr>
        <w:br/>
      </w:r>
      <w:r w:rsidRPr="00986B2D">
        <w:rPr>
          <w:lang w:val="en-US"/>
        </w:rPr>
        <w:t>2=MPEG2</w:t>
      </w:r>
      <w:r>
        <w:rPr>
          <w:lang w:val="en-US"/>
        </w:rPr>
        <w:t xml:space="preserve"> encoding</w:t>
      </w:r>
      <w:r>
        <w:rPr>
          <w:lang w:val="en-US"/>
        </w:rPr>
        <w:br/>
        <w:t xml:space="preserve">4=MPEG4 encoding </w:t>
      </w:r>
      <w:r w:rsidRPr="003E1E3B">
        <w:rPr>
          <w:rStyle w:val="QuoteChar"/>
          <w:lang w:val="en-US"/>
        </w:rPr>
        <w:t>(Do</w:t>
      </w:r>
      <w:r>
        <w:rPr>
          <w:rStyle w:val="QuoteChar"/>
          <w:lang w:val="en-US"/>
        </w:rPr>
        <w:t xml:space="preserve"> not</w:t>
      </w:r>
      <w:r w:rsidRPr="003E1E3B">
        <w:rPr>
          <w:rStyle w:val="QuoteChar"/>
          <w:lang w:val="en-US"/>
        </w:rPr>
        <w:t xml:space="preserve"> mix this up with MP4 file encoding, that is a different thing)</w:t>
      </w:r>
    </w:p>
    <w:p w:rsidR="00D1625F" w:rsidRPr="00986B2D" w:rsidRDefault="00D1625F" w:rsidP="00D1625F">
      <w:pPr>
        <w:rPr>
          <w:lang w:val="en-US"/>
        </w:rPr>
      </w:pPr>
      <w:r w:rsidRPr="00F340CA">
        <w:rPr>
          <w:rStyle w:val="CommandlineParameterChar"/>
          <w:lang w:val="en-US"/>
        </w:rPr>
        <w:t>--aac (-ac)</w:t>
      </w:r>
      <w:r w:rsidRPr="00986B2D">
        <w:rPr>
          <w:lang w:val="en-US"/>
        </w:rPr>
        <w:tab/>
      </w:r>
      <w:r>
        <w:rPr>
          <w:lang w:val="en-US"/>
        </w:rPr>
        <w:tab/>
      </w:r>
      <w:r>
        <w:rPr>
          <w:lang w:val="en-US"/>
        </w:rPr>
        <w:tab/>
      </w:r>
      <w:r w:rsidRPr="00986B2D">
        <w:rPr>
          <w:lang w:val="en-US"/>
        </w:rPr>
        <w:t>default: 1</w:t>
      </w:r>
      <w:r>
        <w:rPr>
          <w:lang w:val="en-US"/>
        </w:rPr>
        <w:br/>
      </w:r>
      <w:r w:rsidRPr="00986B2D">
        <w:rPr>
          <w:lang w:val="en-US"/>
        </w:rPr>
        <w:t xml:space="preserve">This attribute allows you to determine the AAC profile used for encoding the audio data. </w:t>
      </w:r>
      <w:r>
        <w:rPr>
          <w:lang w:val="en-US"/>
        </w:rPr>
        <w:br/>
      </w:r>
      <w:r w:rsidRPr="00986B2D">
        <w:rPr>
          <w:lang w:val="en-US"/>
        </w:rPr>
        <w:t>0=Main</w:t>
      </w:r>
      <w:r>
        <w:rPr>
          <w:lang w:val="en-US"/>
        </w:rPr>
        <w:br/>
      </w:r>
      <w:r w:rsidRPr="00986B2D">
        <w:rPr>
          <w:lang w:val="en-US"/>
        </w:rPr>
        <w:t>1=Low Complexity (LC)</w:t>
      </w:r>
      <w:r>
        <w:rPr>
          <w:lang w:val="en-US"/>
        </w:rPr>
        <w:br/>
      </w:r>
      <w:r w:rsidRPr="00986B2D">
        <w:rPr>
          <w:lang w:val="en-US"/>
        </w:rPr>
        <w:t>2=Scalable Sample Rate (SSR)</w:t>
      </w:r>
      <w:r>
        <w:rPr>
          <w:lang w:val="en-US"/>
        </w:rPr>
        <w:br/>
      </w:r>
      <w:r w:rsidRPr="00986B2D">
        <w:rPr>
          <w:lang w:val="en-US"/>
        </w:rPr>
        <w:t>3=Long Term Prediction (LTP)</w:t>
      </w:r>
      <w:r>
        <w:rPr>
          <w:lang w:val="en-US"/>
        </w:rPr>
        <w:br/>
        <w:t>4=High Efficiency (HE)</w:t>
      </w:r>
    </w:p>
    <w:p w:rsidR="00C77F74" w:rsidRPr="00986B2D" w:rsidRDefault="00C77F74" w:rsidP="00C77F74">
      <w:pPr>
        <w:rPr>
          <w:lang w:val="en-US"/>
        </w:rPr>
      </w:pPr>
      <w:r w:rsidRPr="00F340CA">
        <w:rPr>
          <w:rStyle w:val="CommandlineParameterChar"/>
          <w:lang w:val="en-US"/>
        </w:rPr>
        <w:t>--adts (-dt)</w:t>
      </w:r>
      <w:r w:rsidRPr="00986B2D">
        <w:rPr>
          <w:lang w:val="en-US"/>
        </w:rPr>
        <w:tab/>
      </w:r>
      <w:r>
        <w:rPr>
          <w:lang w:val="en-US"/>
        </w:rPr>
        <w:tab/>
      </w:r>
      <w:r>
        <w:rPr>
          <w:lang w:val="en-US"/>
        </w:rPr>
        <w:tab/>
      </w:r>
      <w:r w:rsidRPr="00986B2D">
        <w:rPr>
          <w:lang w:val="en-US"/>
        </w:rPr>
        <w:t>default: 1</w:t>
      </w:r>
      <w:r>
        <w:rPr>
          <w:lang w:val="en-US"/>
        </w:rPr>
        <w:br/>
      </w:r>
      <w:r w:rsidRPr="00986B2D">
        <w:rPr>
          <w:lang w:val="en-US"/>
        </w:rPr>
        <w:t xml:space="preserve">This attribute allows you to determine if the AAC data should be encoded with or without the ADTS frame headers (as needed within MP4 files). </w:t>
      </w:r>
      <w:r>
        <w:rPr>
          <w:lang w:val="en-US"/>
        </w:rPr>
        <w:br/>
      </w:r>
      <w:r w:rsidRPr="00986B2D">
        <w:rPr>
          <w:lang w:val="en-US"/>
        </w:rPr>
        <w:t>0=raw AAC</w:t>
      </w:r>
      <w:r>
        <w:rPr>
          <w:lang w:val="en-US"/>
        </w:rPr>
        <w:br/>
        <w:t>1=ADTS AAC</w:t>
      </w:r>
    </w:p>
    <w:p w:rsidR="00986B2D" w:rsidRPr="00986B2D" w:rsidRDefault="00986B2D" w:rsidP="00986B2D">
      <w:pPr>
        <w:rPr>
          <w:lang w:val="en-US"/>
        </w:rPr>
      </w:pPr>
      <w:r w:rsidRPr="00F23576">
        <w:rPr>
          <w:rStyle w:val="CommandlineParameterChar"/>
          <w:lang w:val="en-US"/>
        </w:rPr>
        <w:t>--title (-tt)</w:t>
      </w:r>
      <w:r w:rsidR="00F23576">
        <w:rPr>
          <w:lang w:val="en-US"/>
        </w:rPr>
        <w:tab/>
      </w:r>
      <w:r w:rsidR="00F23576">
        <w:rPr>
          <w:lang w:val="en-US"/>
        </w:rPr>
        <w:tab/>
      </w:r>
      <w:r w:rsidRPr="00986B2D">
        <w:rPr>
          <w:lang w:val="en-US"/>
        </w:rPr>
        <w:tab/>
        <w:t>default: &lt;FILENAME&gt;</w:t>
      </w:r>
      <w:r w:rsidR="00F23576">
        <w:rPr>
          <w:lang w:val="en-US"/>
        </w:rPr>
        <w:br/>
      </w:r>
      <w:r w:rsidRPr="00986B2D">
        <w:rPr>
          <w:lang w:val="en-US"/>
        </w:rPr>
        <w:t>META: Song/Tone/Object Title</w:t>
      </w:r>
    </w:p>
    <w:p w:rsidR="00986B2D" w:rsidRPr="00986B2D" w:rsidRDefault="00986B2D" w:rsidP="00986B2D">
      <w:pPr>
        <w:rPr>
          <w:lang w:val="en-US"/>
        </w:rPr>
      </w:pPr>
      <w:r w:rsidRPr="00F23576">
        <w:rPr>
          <w:rStyle w:val="CommandlineParameterChar"/>
          <w:lang w:val="en-US"/>
        </w:rPr>
        <w:t>--note (-no)</w:t>
      </w:r>
      <w:r w:rsidR="00F23576">
        <w:rPr>
          <w:lang w:val="en-US"/>
        </w:rPr>
        <w:br/>
      </w:r>
      <w:r w:rsidRPr="00986B2D">
        <w:rPr>
          <w:lang w:val="en-US"/>
        </w:rPr>
        <w:t>META: Note/Message/Remarks</w:t>
      </w:r>
    </w:p>
    <w:p w:rsidR="00986B2D" w:rsidRPr="00986B2D" w:rsidRDefault="00986B2D" w:rsidP="00986B2D">
      <w:pPr>
        <w:rPr>
          <w:lang w:val="en-US"/>
        </w:rPr>
      </w:pPr>
      <w:r w:rsidRPr="00F23576">
        <w:rPr>
          <w:rStyle w:val="CommandlineParameterChar"/>
          <w:lang w:val="en-US"/>
        </w:rPr>
        <w:t>--category (-ca)</w:t>
      </w:r>
      <w:r w:rsidR="00F23576">
        <w:rPr>
          <w:lang w:val="en-US"/>
        </w:rPr>
        <w:br/>
      </w:r>
      <w:r w:rsidRPr="00986B2D">
        <w:rPr>
          <w:lang w:val="en-US"/>
        </w:rPr>
        <w:t>META: Category</w:t>
      </w:r>
    </w:p>
    <w:p w:rsidR="00F23576" w:rsidRDefault="00986B2D" w:rsidP="00986B2D">
      <w:pPr>
        <w:rPr>
          <w:lang w:val="en-US"/>
        </w:rPr>
      </w:pPr>
      <w:r w:rsidRPr="00F23576">
        <w:rPr>
          <w:rStyle w:val="CommandlineParameterChar"/>
          <w:lang w:val="en-US"/>
        </w:rPr>
        <w:t>--copyright (-cp)</w:t>
      </w:r>
      <w:r w:rsidR="00F23576">
        <w:rPr>
          <w:lang w:val="en-US"/>
        </w:rPr>
        <w:br/>
        <w:t>META: Copyright</w:t>
      </w:r>
    </w:p>
    <w:p w:rsidR="00F23576" w:rsidRDefault="00F23576">
      <w:pPr>
        <w:rPr>
          <w:lang w:val="en-US"/>
        </w:rPr>
      </w:pPr>
      <w:r>
        <w:rPr>
          <w:lang w:val="en-US"/>
        </w:rPr>
        <w:br w:type="page"/>
      </w:r>
    </w:p>
    <w:p w:rsidR="00986B2D" w:rsidRPr="00986B2D" w:rsidRDefault="00986B2D" w:rsidP="00F23576">
      <w:pPr>
        <w:pStyle w:val="Heading3"/>
      </w:pPr>
      <w:bookmarkStart w:id="48" w:name="_Toc208040244"/>
      <w:r w:rsidRPr="00986B2D">
        <w:lastRenderedPageBreak/>
        <w:t>3GPP File Format (3GP)</w:t>
      </w:r>
      <w:bookmarkEnd w:id="48"/>
    </w:p>
    <w:p w:rsidR="00986B2D" w:rsidRPr="00986B2D" w:rsidRDefault="00F23576" w:rsidP="00986B2D">
      <w:pPr>
        <w:rPr>
          <w:lang w:val="en-US"/>
        </w:rPr>
      </w:pPr>
      <w:r>
        <w:rPr>
          <w:lang w:val="en-US"/>
        </w:rPr>
        <w:t>foobar</w:t>
      </w:r>
    </w:p>
    <w:p w:rsidR="001D49A9" w:rsidRPr="00F030C8" w:rsidRDefault="001D49A9" w:rsidP="001D49A9">
      <w:pPr>
        <w:pStyle w:val="Heading4"/>
        <w:rPr>
          <w:lang w:val="en-US"/>
        </w:rPr>
      </w:pPr>
      <w:r>
        <w:rPr>
          <w:lang w:val="en-US"/>
        </w:rPr>
        <w:t>Valid input sample format/s</w:t>
      </w:r>
    </w:p>
    <w:p w:rsidR="001D49A9" w:rsidRPr="00986B2D" w:rsidRDefault="001D49A9" w:rsidP="001D49A9">
      <w:pPr>
        <w:rPr>
          <w:lang w:val="en-US"/>
        </w:rPr>
      </w:pPr>
      <w:r w:rsidRPr="00BA41D0">
        <w:rPr>
          <w:lang w:val="en-US"/>
        </w:rPr>
        <w:t>16Bit, Mono or Stereo, 7350Hz or 8000Hz or 11025Hz or 12000Hz or 16000Hz or 22050Hz or 4000Hz or 32000Hz or 44100Hz or</w:t>
      </w:r>
      <w:r>
        <w:rPr>
          <w:lang w:val="en-US"/>
        </w:rPr>
        <w:t xml:space="preserve"> </w:t>
      </w:r>
      <w:r w:rsidRPr="00BA41D0">
        <w:rPr>
          <w:lang w:val="en-US"/>
        </w:rPr>
        <w:t>48000Hz or 64000Hz or 88200Hz or 96000Hz</w:t>
      </w:r>
    </w:p>
    <w:p w:rsidR="00F23576" w:rsidRPr="00986B2D" w:rsidRDefault="00F23576" w:rsidP="00F23576">
      <w:pPr>
        <w:rPr>
          <w:lang w:val="en-US"/>
        </w:rPr>
      </w:pPr>
      <w:r w:rsidRPr="003C059B">
        <w:rPr>
          <w:rStyle w:val="CommandlineParameterChar"/>
          <w:lang w:val="en-US"/>
        </w:rPr>
        <w:t>--bitrate (-br)</w:t>
      </w:r>
      <w:r w:rsidRPr="00986B2D">
        <w:rPr>
          <w:lang w:val="en-US"/>
        </w:rPr>
        <w:tab/>
      </w:r>
      <w:r>
        <w:rPr>
          <w:lang w:val="en-US"/>
        </w:rPr>
        <w:tab/>
      </w:r>
      <w:r>
        <w:rPr>
          <w:lang w:val="en-US"/>
        </w:rPr>
        <w:tab/>
      </w:r>
      <w:r w:rsidRPr="00986B2D">
        <w:rPr>
          <w:lang w:val="en-US"/>
        </w:rPr>
        <w:t>default: 0</w:t>
      </w:r>
      <w:r>
        <w:rPr>
          <w:lang w:val="en-US"/>
        </w:rPr>
        <w:br/>
      </w:r>
      <w:r w:rsidRPr="00986B2D">
        <w:rPr>
          <w:lang w:val="en-US"/>
        </w:rPr>
        <w:t xml:space="preserve">Encoded stream bitrate. Use carefully, some formats only allow specific bitrates. AMR-NB: 4750,5150,5900,6700,7400,7950,10020,12200 AMR-WB: 6600,8850,12650,14250,15850,18250,19850,23050,23850 MP3: 8000,16000,24000,32000,40000,48000,56000,64000,80000,96000,112000,128000,160000,192000,224000,256000,320000 AAC: min=8000, max is sample frequency dependant </w:t>
      </w:r>
    </w:p>
    <w:p w:rsidR="00F23576" w:rsidRPr="00986B2D" w:rsidRDefault="00F23576" w:rsidP="00F23576">
      <w:pPr>
        <w:rPr>
          <w:lang w:val="en-US"/>
        </w:rPr>
      </w:pPr>
      <w:r w:rsidRPr="003C059B">
        <w:rPr>
          <w:rStyle w:val="CommandlineParameterChar"/>
          <w:lang w:val="en-US"/>
        </w:rPr>
        <w:t>--id3 (-i3)</w:t>
      </w:r>
      <w:r w:rsidRPr="00986B2D">
        <w:rPr>
          <w:lang w:val="en-US"/>
        </w:rPr>
        <w:tab/>
      </w:r>
      <w:r>
        <w:rPr>
          <w:lang w:val="en-US"/>
        </w:rPr>
        <w:tab/>
      </w:r>
      <w:r>
        <w:rPr>
          <w:lang w:val="en-US"/>
        </w:rPr>
        <w:tab/>
      </w:r>
      <w:r w:rsidRPr="00986B2D">
        <w:rPr>
          <w:lang w:val="en-US"/>
        </w:rPr>
        <w:t>default: false</w:t>
      </w:r>
      <w:r>
        <w:rPr>
          <w:lang w:val="en-US"/>
        </w:rPr>
        <w:br/>
      </w:r>
      <w:r w:rsidRPr="00986B2D">
        <w:rPr>
          <w:lang w:val="en-US"/>
        </w:rPr>
        <w:t>Enable ID3 tagging.</w:t>
      </w:r>
    </w:p>
    <w:p w:rsidR="00F23576" w:rsidRPr="00986B2D" w:rsidRDefault="00F23576" w:rsidP="00F23576">
      <w:pPr>
        <w:rPr>
          <w:lang w:val="en-US"/>
        </w:rPr>
      </w:pPr>
      <w:r w:rsidRPr="00F340CA">
        <w:rPr>
          <w:rStyle w:val="CommandlineParameterChar"/>
          <w:lang w:val="en-US"/>
        </w:rPr>
        <w:t>--mpeg (-mp)</w:t>
      </w:r>
      <w:r w:rsidRPr="00986B2D">
        <w:rPr>
          <w:lang w:val="en-US"/>
        </w:rPr>
        <w:tab/>
      </w:r>
      <w:r>
        <w:rPr>
          <w:lang w:val="en-US"/>
        </w:rPr>
        <w:tab/>
      </w:r>
      <w:r>
        <w:rPr>
          <w:lang w:val="en-US"/>
        </w:rPr>
        <w:tab/>
      </w:r>
      <w:r w:rsidRPr="00986B2D">
        <w:rPr>
          <w:lang w:val="en-US"/>
        </w:rPr>
        <w:t>default: 4</w:t>
      </w:r>
      <w:r>
        <w:rPr>
          <w:lang w:val="en-US"/>
        </w:rPr>
        <w:br/>
      </w:r>
      <w:r w:rsidRPr="00986B2D">
        <w:rPr>
          <w:lang w:val="en-US"/>
        </w:rPr>
        <w:t>2=MPEG2</w:t>
      </w:r>
      <w:r>
        <w:rPr>
          <w:lang w:val="en-US"/>
        </w:rPr>
        <w:t xml:space="preserve"> encoding</w:t>
      </w:r>
      <w:r>
        <w:rPr>
          <w:lang w:val="en-US"/>
        </w:rPr>
        <w:br/>
        <w:t xml:space="preserve">4=MPEG4 encoding </w:t>
      </w:r>
      <w:r w:rsidRPr="003E1E3B">
        <w:rPr>
          <w:rStyle w:val="QuoteChar"/>
          <w:lang w:val="en-US"/>
        </w:rPr>
        <w:t>(Do</w:t>
      </w:r>
      <w:r>
        <w:rPr>
          <w:rStyle w:val="QuoteChar"/>
          <w:lang w:val="en-US"/>
        </w:rPr>
        <w:t xml:space="preserve"> not</w:t>
      </w:r>
      <w:r w:rsidRPr="003E1E3B">
        <w:rPr>
          <w:rStyle w:val="QuoteChar"/>
          <w:lang w:val="en-US"/>
        </w:rPr>
        <w:t xml:space="preserve"> mix this up with MP4 file encoding, that is a different thing)</w:t>
      </w:r>
    </w:p>
    <w:p w:rsidR="00F23576" w:rsidRPr="00986B2D" w:rsidRDefault="00F23576" w:rsidP="00F23576">
      <w:pPr>
        <w:rPr>
          <w:lang w:val="en-US"/>
        </w:rPr>
      </w:pPr>
      <w:r w:rsidRPr="00F340CA">
        <w:rPr>
          <w:rStyle w:val="CommandlineParameterChar"/>
          <w:lang w:val="en-US"/>
        </w:rPr>
        <w:t>--aac (-ac)</w:t>
      </w:r>
      <w:r w:rsidRPr="00986B2D">
        <w:rPr>
          <w:lang w:val="en-US"/>
        </w:rPr>
        <w:tab/>
      </w:r>
      <w:r>
        <w:rPr>
          <w:lang w:val="en-US"/>
        </w:rPr>
        <w:tab/>
      </w:r>
      <w:r>
        <w:rPr>
          <w:lang w:val="en-US"/>
        </w:rPr>
        <w:tab/>
      </w:r>
      <w:r w:rsidRPr="00986B2D">
        <w:rPr>
          <w:lang w:val="en-US"/>
        </w:rPr>
        <w:t>default: 1</w:t>
      </w:r>
      <w:r>
        <w:rPr>
          <w:lang w:val="en-US"/>
        </w:rPr>
        <w:br/>
      </w:r>
      <w:r w:rsidRPr="00986B2D">
        <w:rPr>
          <w:lang w:val="en-US"/>
        </w:rPr>
        <w:t xml:space="preserve">This attribute allows you to determine the AAC profile used for encoding the audio data. </w:t>
      </w:r>
      <w:r>
        <w:rPr>
          <w:lang w:val="en-US"/>
        </w:rPr>
        <w:br/>
      </w:r>
      <w:r w:rsidRPr="00986B2D">
        <w:rPr>
          <w:lang w:val="en-US"/>
        </w:rPr>
        <w:t>0=Main</w:t>
      </w:r>
      <w:r>
        <w:rPr>
          <w:lang w:val="en-US"/>
        </w:rPr>
        <w:br/>
      </w:r>
      <w:r w:rsidRPr="00986B2D">
        <w:rPr>
          <w:lang w:val="en-US"/>
        </w:rPr>
        <w:t>1=Low Complexity (LC)</w:t>
      </w:r>
      <w:r>
        <w:rPr>
          <w:lang w:val="en-US"/>
        </w:rPr>
        <w:br/>
      </w:r>
      <w:r w:rsidRPr="00986B2D">
        <w:rPr>
          <w:lang w:val="en-US"/>
        </w:rPr>
        <w:t>2=Scalable Sample Rate (SSR)</w:t>
      </w:r>
      <w:r>
        <w:rPr>
          <w:lang w:val="en-US"/>
        </w:rPr>
        <w:br/>
      </w:r>
      <w:r w:rsidRPr="00986B2D">
        <w:rPr>
          <w:lang w:val="en-US"/>
        </w:rPr>
        <w:t>3=Long Term Prediction (LTP)</w:t>
      </w:r>
      <w:r>
        <w:rPr>
          <w:lang w:val="en-US"/>
        </w:rPr>
        <w:br/>
        <w:t>4=High Efficiency (HE)</w:t>
      </w:r>
    </w:p>
    <w:p w:rsidR="00F23576" w:rsidRPr="00986B2D" w:rsidRDefault="00F23576" w:rsidP="00F23576">
      <w:pPr>
        <w:rPr>
          <w:lang w:val="en-US"/>
        </w:rPr>
      </w:pPr>
      <w:r w:rsidRPr="00F340CA">
        <w:rPr>
          <w:rStyle w:val="CommandlineParameterChar"/>
          <w:lang w:val="en-US"/>
        </w:rPr>
        <w:t>--adts (-dt)</w:t>
      </w:r>
      <w:r w:rsidRPr="00986B2D">
        <w:rPr>
          <w:lang w:val="en-US"/>
        </w:rPr>
        <w:tab/>
      </w:r>
      <w:r>
        <w:rPr>
          <w:lang w:val="en-US"/>
        </w:rPr>
        <w:tab/>
      </w:r>
      <w:r>
        <w:rPr>
          <w:lang w:val="en-US"/>
        </w:rPr>
        <w:tab/>
      </w:r>
      <w:r w:rsidRPr="00986B2D">
        <w:rPr>
          <w:lang w:val="en-US"/>
        </w:rPr>
        <w:t>default: 1</w:t>
      </w:r>
      <w:r>
        <w:rPr>
          <w:lang w:val="en-US"/>
        </w:rPr>
        <w:br/>
      </w:r>
      <w:r w:rsidRPr="00986B2D">
        <w:rPr>
          <w:lang w:val="en-US"/>
        </w:rPr>
        <w:t xml:space="preserve">This attribute allows you to determine if the AAC data should be encoded with or without the ADTS frame headers (as needed within MP4 files). </w:t>
      </w:r>
      <w:r>
        <w:rPr>
          <w:lang w:val="en-US"/>
        </w:rPr>
        <w:br/>
      </w:r>
      <w:r w:rsidRPr="00986B2D">
        <w:rPr>
          <w:lang w:val="en-US"/>
        </w:rPr>
        <w:t>0=raw AAC</w:t>
      </w:r>
      <w:r>
        <w:rPr>
          <w:lang w:val="en-US"/>
        </w:rPr>
        <w:br/>
        <w:t>1=ADTS AAC</w:t>
      </w:r>
    </w:p>
    <w:p w:rsidR="00F23576" w:rsidRPr="00986B2D" w:rsidRDefault="00F23576" w:rsidP="00F23576">
      <w:pPr>
        <w:rPr>
          <w:lang w:val="en-US"/>
        </w:rPr>
      </w:pPr>
      <w:r w:rsidRPr="00F23576">
        <w:rPr>
          <w:rStyle w:val="CommandlineParameterChar"/>
          <w:lang w:val="en-US"/>
        </w:rPr>
        <w:t>--title (-tt)</w:t>
      </w:r>
      <w:r>
        <w:rPr>
          <w:lang w:val="en-US"/>
        </w:rPr>
        <w:tab/>
      </w:r>
      <w:r>
        <w:rPr>
          <w:lang w:val="en-US"/>
        </w:rPr>
        <w:tab/>
      </w:r>
      <w:r w:rsidRPr="00986B2D">
        <w:rPr>
          <w:lang w:val="en-US"/>
        </w:rPr>
        <w:tab/>
        <w:t>default: &lt;FILENAME&gt;</w:t>
      </w:r>
      <w:r>
        <w:rPr>
          <w:lang w:val="en-US"/>
        </w:rPr>
        <w:br/>
      </w:r>
      <w:r w:rsidRPr="00986B2D">
        <w:rPr>
          <w:lang w:val="en-US"/>
        </w:rPr>
        <w:t>META: Song/Tone/Object Title</w:t>
      </w:r>
    </w:p>
    <w:p w:rsidR="00F23576" w:rsidRPr="00986B2D" w:rsidRDefault="00F23576" w:rsidP="00F23576">
      <w:pPr>
        <w:rPr>
          <w:lang w:val="en-US"/>
        </w:rPr>
      </w:pPr>
      <w:r w:rsidRPr="00F23576">
        <w:rPr>
          <w:rStyle w:val="CommandlineParameterChar"/>
          <w:lang w:val="en-US"/>
        </w:rPr>
        <w:t>--note (-no)</w:t>
      </w:r>
      <w:r>
        <w:rPr>
          <w:lang w:val="en-US"/>
        </w:rPr>
        <w:br/>
      </w:r>
      <w:r w:rsidRPr="00986B2D">
        <w:rPr>
          <w:lang w:val="en-US"/>
        </w:rPr>
        <w:t>META: Note/Message/Remarks</w:t>
      </w:r>
    </w:p>
    <w:p w:rsidR="00F23576" w:rsidRPr="00986B2D" w:rsidRDefault="00F23576" w:rsidP="00F23576">
      <w:pPr>
        <w:rPr>
          <w:lang w:val="en-US"/>
        </w:rPr>
      </w:pPr>
      <w:r w:rsidRPr="00F23576">
        <w:rPr>
          <w:rStyle w:val="CommandlineParameterChar"/>
          <w:lang w:val="en-US"/>
        </w:rPr>
        <w:t>--category (-ca)</w:t>
      </w:r>
      <w:r>
        <w:rPr>
          <w:lang w:val="en-US"/>
        </w:rPr>
        <w:br/>
      </w:r>
      <w:r w:rsidRPr="00986B2D">
        <w:rPr>
          <w:lang w:val="en-US"/>
        </w:rPr>
        <w:t>META: Category</w:t>
      </w:r>
    </w:p>
    <w:p w:rsidR="00F23576" w:rsidRDefault="00F23576" w:rsidP="00F23576">
      <w:pPr>
        <w:rPr>
          <w:lang w:val="en-US"/>
        </w:rPr>
      </w:pPr>
      <w:r w:rsidRPr="00F23576">
        <w:rPr>
          <w:rStyle w:val="CommandlineParameterChar"/>
          <w:lang w:val="en-US"/>
        </w:rPr>
        <w:t>--copyright (-cp)</w:t>
      </w:r>
      <w:r>
        <w:rPr>
          <w:lang w:val="en-US"/>
        </w:rPr>
        <w:br/>
        <w:t>META: Copyright</w:t>
      </w:r>
    </w:p>
    <w:p w:rsidR="00F23576" w:rsidRDefault="00F23576">
      <w:pPr>
        <w:rPr>
          <w:lang w:val="en-US"/>
        </w:rPr>
      </w:pPr>
      <w:r>
        <w:rPr>
          <w:lang w:val="en-US"/>
        </w:rPr>
        <w:br w:type="page"/>
      </w:r>
    </w:p>
    <w:p w:rsidR="00986B2D" w:rsidRPr="00986B2D" w:rsidRDefault="00986B2D" w:rsidP="00FB5158">
      <w:pPr>
        <w:pStyle w:val="Heading3"/>
      </w:pPr>
      <w:bookmarkStart w:id="49" w:name="_Toc208040245"/>
      <w:r w:rsidRPr="00986B2D">
        <w:lastRenderedPageBreak/>
        <w:t>Qualcomm PureVoice (QCELP/QCP)</w:t>
      </w:r>
      <w:bookmarkEnd w:id="49"/>
    </w:p>
    <w:p w:rsidR="00FB5158" w:rsidRDefault="001825D3" w:rsidP="00986B2D">
      <w:pPr>
        <w:rPr>
          <w:lang w:val="en-US"/>
        </w:rPr>
      </w:pPr>
      <w:r>
        <w:rPr>
          <w:lang w:val="en-US"/>
        </w:rPr>
        <w:t>F</w:t>
      </w:r>
      <w:r w:rsidR="00FB5158">
        <w:rPr>
          <w:lang w:val="en-US"/>
        </w:rPr>
        <w:t>oobar</w:t>
      </w:r>
    </w:p>
    <w:p w:rsidR="0069021A" w:rsidRPr="00F030C8" w:rsidRDefault="0069021A" w:rsidP="0069021A">
      <w:pPr>
        <w:pStyle w:val="Heading4"/>
        <w:rPr>
          <w:lang w:val="en-US"/>
        </w:rPr>
      </w:pPr>
      <w:r>
        <w:rPr>
          <w:lang w:val="en-US"/>
        </w:rPr>
        <w:t>Valid input sample format/s</w:t>
      </w:r>
    </w:p>
    <w:p w:rsidR="001825D3" w:rsidRDefault="001825D3" w:rsidP="00986B2D">
      <w:pPr>
        <w:rPr>
          <w:lang w:val="en-US"/>
        </w:rPr>
      </w:pPr>
      <w:r w:rsidRPr="001825D3">
        <w:rPr>
          <w:lang w:val="en-US"/>
        </w:rPr>
        <w:t>16Bit, Mono, 8000Hz</w:t>
      </w:r>
    </w:p>
    <w:p w:rsidR="00FB5158" w:rsidRDefault="00FB5158">
      <w:pPr>
        <w:rPr>
          <w:lang w:val="en-US"/>
        </w:rPr>
      </w:pPr>
      <w:r>
        <w:rPr>
          <w:lang w:val="en-US"/>
        </w:rPr>
        <w:br w:type="page"/>
      </w:r>
    </w:p>
    <w:p w:rsidR="00986B2D" w:rsidRPr="00986B2D" w:rsidRDefault="00986B2D" w:rsidP="00FB5158">
      <w:pPr>
        <w:pStyle w:val="Heading3"/>
      </w:pPr>
      <w:bookmarkStart w:id="50" w:name="_Toc208040246"/>
      <w:r w:rsidRPr="00986B2D">
        <w:lastRenderedPageBreak/>
        <w:t>Audio Interchange File Format (AIFF)</w:t>
      </w:r>
      <w:bookmarkEnd w:id="50"/>
    </w:p>
    <w:p w:rsidR="00986B2D" w:rsidRDefault="00F030C8" w:rsidP="00986B2D">
      <w:pPr>
        <w:rPr>
          <w:lang w:val="en-US"/>
        </w:rPr>
      </w:pPr>
      <w:r>
        <w:rPr>
          <w:lang w:val="en-US"/>
        </w:rPr>
        <w:t>F</w:t>
      </w:r>
      <w:r w:rsidR="00FB5158">
        <w:rPr>
          <w:lang w:val="en-US"/>
        </w:rPr>
        <w:t>oobar</w:t>
      </w:r>
    </w:p>
    <w:p w:rsidR="0069021A" w:rsidRPr="00F030C8" w:rsidRDefault="0069021A" w:rsidP="0069021A">
      <w:pPr>
        <w:pStyle w:val="Heading4"/>
        <w:rPr>
          <w:lang w:val="en-US"/>
        </w:rPr>
      </w:pPr>
      <w:r>
        <w:rPr>
          <w:lang w:val="en-US"/>
        </w:rPr>
        <w:t>Valid input sample format/s</w:t>
      </w:r>
    </w:p>
    <w:p w:rsidR="00F030C8" w:rsidRPr="00986B2D" w:rsidRDefault="00F030C8" w:rsidP="00986B2D">
      <w:pPr>
        <w:rPr>
          <w:lang w:val="en-US"/>
        </w:rPr>
      </w:pPr>
      <w:r w:rsidRPr="00F030C8">
        <w:rPr>
          <w:lang w:val="en-US"/>
        </w:rPr>
        <w:t>8Bit or 16Bit, Mono or Stereo, 1Hz to 192000Hz</w:t>
      </w:r>
    </w:p>
    <w:p w:rsidR="00986B2D" w:rsidRPr="00986B2D" w:rsidRDefault="00986B2D" w:rsidP="00986B2D">
      <w:pPr>
        <w:rPr>
          <w:lang w:val="en-US"/>
        </w:rPr>
      </w:pPr>
      <w:r w:rsidRPr="00FB5158">
        <w:rPr>
          <w:rStyle w:val="CommandlineParameterChar"/>
          <w:lang w:val="en-US"/>
        </w:rPr>
        <w:t>--title (-tt)</w:t>
      </w:r>
      <w:r w:rsidRPr="00986B2D">
        <w:rPr>
          <w:lang w:val="en-US"/>
        </w:rPr>
        <w:tab/>
      </w:r>
      <w:r w:rsidR="00FB5158">
        <w:rPr>
          <w:lang w:val="en-US"/>
        </w:rPr>
        <w:tab/>
      </w:r>
      <w:r w:rsidR="00FB5158">
        <w:rPr>
          <w:lang w:val="en-US"/>
        </w:rPr>
        <w:tab/>
      </w:r>
      <w:r w:rsidRPr="00986B2D">
        <w:rPr>
          <w:lang w:val="en-US"/>
        </w:rPr>
        <w:t>default: &lt;FILENAME&gt;</w:t>
      </w:r>
      <w:r w:rsidR="00FB5158">
        <w:rPr>
          <w:lang w:val="en-US"/>
        </w:rPr>
        <w:br/>
      </w:r>
      <w:r w:rsidRPr="00986B2D">
        <w:rPr>
          <w:lang w:val="en-US"/>
        </w:rPr>
        <w:t>META: Song/Tone/Object Title</w:t>
      </w:r>
    </w:p>
    <w:p w:rsidR="00986B2D" w:rsidRPr="00986B2D" w:rsidRDefault="00986B2D" w:rsidP="00986B2D">
      <w:pPr>
        <w:rPr>
          <w:lang w:val="en-US"/>
        </w:rPr>
      </w:pPr>
      <w:r w:rsidRPr="00FB5158">
        <w:rPr>
          <w:rStyle w:val="CommandlineParameterChar"/>
          <w:lang w:val="en-US"/>
        </w:rPr>
        <w:t>--note (-no)</w:t>
      </w:r>
      <w:r w:rsidR="00FB5158">
        <w:rPr>
          <w:lang w:val="en-US"/>
        </w:rPr>
        <w:br/>
      </w:r>
      <w:r w:rsidRPr="00986B2D">
        <w:rPr>
          <w:lang w:val="en-US"/>
        </w:rPr>
        <w:t>META: Note/Message/Remarks</w:t>
      </w:r>
    </w:p>
    <w:p w:rsidR="00986B2D" w:rsidRPr="00986B2D" w:rsidRDefault="00986B2D" w:rsidP="00986B2D">
      <w:pPr>
        <w:rPr>
          <w:lang w:val="en-US"/>
        </w:rPr>
      </w:pPr>
      <w:r w:rsidRPr="00FB5158">
        <w:rPr>
          <w:rStyle w:val="CommandlineParameterChar"/>
          <w:lang w:val="en-US"/>
        </w:rPr>
        <w:t>--writer (-wr)</w:t>
      </w:r>
      <w:r w:rsidR="00FB5158">
        <w:rPr>
          <w:lang w:val="en-US"/>
        </w:rPr>
        <w:br/>
      </w:r>
      <w:r w:rsidRPr="00986B2D">
        <w:rPr>
          <w:lang w:val="en-US"/>
        </w:rPr>
        <w:t>META: Writer</w:t>
      </w:r>
    </w:p>
    <w:p w:rsidR="00FB5158" w:rsidRDefault="00986B2D" w:rsidP="00986B2D">
      <w:pPr>
        <w:rPr>
          <w:lang w:val="en-US"/>
        </w:rPr>
      </w:pPr>
      <w:r w:rsidRPr="00FB5158">
        <w:rPr>
          <w:rStyle w:val="CommandlineParameterChar"/>
          <w:lang w:val="en-US"/>
        </w:rPr>
        <w:t>--copyright (-cp)</w:t>
      </w:r>
      <w:r w:rsidR="00FB5158">
        <w:rPr>
          <w:lang w:val="en-US"/>
        </w:rPr>
        <w:br/>
        <w:t>META: Copyright</w:t>
      </w:r>
    </w:p>
    <w:p w:rsidR="00FB5158" w:rsidRDefault="00FB5158">
      <w:pPr>
        <w:rPr>
          <w:lang w:val="en-US"/>
        </w:rPr>
      </w:pPr>
      <w:r>
        <w:rPr>
          <w:lang w:val="en-US"/>
        </w:rPr>
        <w:br w:type="page"/>
      </w:r>
    </w:p>
    <w:p w:rsidR="00986B2D" w:rsidRPr="00986B2D" w:rsidRDefault="00986B2D" w:rsidP="008323E9">
      <w:pPr>
        <w:pStyle w:val="Heading3"/>
      </w:pPr>
      <w:bookmarkStart w:id="51" w:name="_Toc208040247"/>
      <w:r w:rsidRPr="00986B2D">
        <w:lastRenderedPageBreak/>
        <w:t>Windows Media Audio (WMA)</w:t>
      </w:r>
      <w:bookmarkEnd w:id="51"/>
    </w:p>
    <w:p w:rsidR="00986B2D" w:rsidRPr="00986B2D" w:rsidRDefault="008323E9" w:rsidP="00986B2D">
      <w:pPr>
        <w:rPr>
          <w:lang w:val="en-US"/>
        </w:rPr>
      </w:pPr>
      <w:r>
        <w:rPr>
          <w:lang w:val="en-US"/>
        </w:rPr>
        <w:t>foobar</w:t>
      </w:r>
    </w:p>
    <w:p w:rsidR="00986B2D" w:rsidRPr="00986B2D" w:rsidRDefault="00986B2D" w:rsidP="00986B2D">
      <w:pPr>
        <w:rPr>
          <w:lang w:val="en-US"/>
        </w:rPr>
      </w:pPr>
      <w:r w:rsidRPr="00AF51B4">
        <w:rPr>
          <w:rStyle w:val="CommandlineParameterChar"/>
          <w:lang w:val="en-US"/>
        </w:rPr>
        <w:t>--bitrate (-br)</w:t>
      </w:r>
      <w:r w:rsidRPr="00986B2D">
        <w:rPr>
          <w:lang w:val="en-US"/>
        </w:rPr>
        <w:tab/>
      </w:r>
      <w:r w:rsidR="008323E9">
        <w:rPr>
          <w:lang w:val="en-US"/>
        </w:rPr>
        <w:tab/>
      </w:r>
      <w:r w:rsidR="008323E9">
        <w:rPr>
          <w:lang w:val="en-US"/>
        </w:rPr>
        <w:tab/>
      </w:r>
      <w:r w:rsidRPr="00986B2D">
        <w:rPr>
          <w:lang w:val="en-US"/>
        </w:rPr>
        <w:t>default: 0</w:t>
      </w:r>
      <w:r w:rsidR="008323E9">
        <w:rPr>
          <w:lang w:val="en-US"/>
        </w:rPr>
        <w:br/>
      </w:r>
      <w:r w:rsidRPr="00986B2D">
        <w:rPr>
          <w:lang w:val="en-US"/>
        </w:rPr>
        <w:t xml:space="preserve">Encoded stream bitrate. </w:t>
      </w:r>
      <w:r w:rsidR="009E681D">
        <w:rPr>
          <w:lang w:val="en-US"/>
        </w:rPr>
        <w:t xml:space="preserve">Valid bitrates: </w:t>
      </w:r>
      <w:r w:rsidRPr="00986B2D">
        <w:rPr>
          <w:lang w:val="en-US"/>
        </w:rPr>
        <w:t xml:space="preserve"> 8000,16000,24000,32000,40000,48000,56000,64000,80000,96000,112000,128000,160000,192000,224000,256000,320000 </w:t>
      </w:r>
    </w:p>
    <w:p w:rsidR="00986B2D" w:rsidRPr="00986B2D" w:rsidRDefault="00986B2D" w:rsidP="00986B2D">
      <w:pPr>
        <w:rPr>
          <w:lang w:val="en-US"/>
        </w:rPr>
      </w:pPr>
      <w:r w:rsidRPr="00AF51B4">
        <w:rPr>
          <w:rStyle w:val="CommandlineParameterChar"/>
          <w:lang w:val="en-US"/>
        </w:rPr>
        <w:t>--title (-tt)</w:t>
      </w:r>
      <w:r w:rsidRPr="00986B2D">
        <w:rPr>
          <w:lang w:val="en-US"/>
        </w:rPr>
        <w:tab/>
      </w:r>
      <w:r w:rsidR="008323E9">
        <w:rPr>
          <w:lang w:val="en-US"/>
        </w:rPr>
        <w:tab/>
      </w:r>
      <w:r w:rsidR="008323E9">
        <w:rPr>
          <w:lang w:val="en-US"/>
        </w:rPr>
        <w:tab/>
      </w:r>
      <w:r w:rsidRPr="00986B2D">
        <w:rPr>
          <w:lang w:val="en-US"/>
        </w:rPr>
        <w:t>default: &lt;FILENAME&gt;</w:t>
      </w:r>
      <w:r w:rsidR="008323E9">
        <w:rPr>
          <w:lang w:val="en-US"/>
        </w:rPr>
        <w:br/>
      </w:r>
      <w:r w:rsidRPr="00986B2D">
        <w:rPr>
          <w:lang w:val="en-US"/>
        </w:rPr>
        <w:t>META: Song/Tone/Object Title</w:t>
      </w:r>
    </w:p>
    <w:p w:rsidR="00986B2D" w:rsidRPr="00986B2D" w:rsidRDefault="00986B2D" w:rsidP="00986B2D">
      <w:pPr>
        <w:rPr>
          <w:lang w:val="en-US"/>
        </w:rPr>
      </w:pPr>
      <w:r w:rsidRPr="00AF51B4">
        <w:rPr>
          <w:rStyle w:val="CommandlineParameterChar"/>
          <w:lang w:val="en-US"/>
        </w:rPr>
        <w:t>--artist (-at)</w:t>
      </w:r>
      <w:r w:rsidR="008323E9">
        <w:rPr>
          <w:lang w:val="en-US"/>
        </w:rPr>
        <w:br/>
      </w:r>
      <w:r w:rsidRPr="00986B2D">
        <w:rPr>
          <w:lang w:val="en-US"/>
        </w:rPr>
        <w:t>META: Artist</w:t>
      </w:r>
    </w:p>
    <w:p w:rsidR="00986B2D" w:rsidRPr="00986B2D" w:rsidRDefault="00986B2D" w:rsidP="00986B2D">
      <w:pPr>
        <w:rPr>
          <w:lang w:val="en-US"/>
        </w:rPr>
      </w:pPr>
      <w:r w:rsidRPr="00AF51B4">
        <w:rPr>
          <w:rStyle w:val="CommandlineParameterChar"/>
          <w:lang w:val="en-US"/>
        </w:rPr>
        <w:t>--note (-no)</w:t>
      </w:r>
      <w:r w:rsidR="008323E9">
        <w:rPr>
          <w:lang w:val="en-US"/>
        </w:rPr>
        <w:br/>
      </w:r>
      <w:r w:rsidRPr="00986B2D">
        <w:rPr>
          <w:lang w:val="en-US"/>
        </w:rPr>
        <w:t>META: Note/Message/Remarks</w:t>
      </w:r>
    </w:p>
    <w:p w:rsidR="008323E9" w:rsidRDefault="00986B2D" w:rsidP="00986B2D">
      <w:pPr>
        <w:rPr>
          <w:lang w:val="en-US"/>
        </w:rPr>
      </w:pPr>
      <w:r w:rsidRPr="00AF51B4">
        <w:rPr>
          <w:rStyle w:val="CommandlineParameterChar"/>
          <w:lang w:val="en-US"/>
        </w:rPr>
        <w:t>--copyright (-cp)</w:t>
      </w:r>
      <w:r w:rsidR="008323E9">
        <w:rPr>
          <w:lang w:val="en-US"/>
        </w:rPr>
        <w:br/>
        <w:t>META: Copyright</w:t>
      </w:r>
    </w:p>
    <w:p w:rsidR="008323E9" w:rsidRDefault="008323E9">
      <w:pPr>
        <w:rPr>
          <w:lang w:val="en-US"/>
        </w:rPr>
      </w:pPr>
      <w:r>
        <w:rPr>
          <w:lang w:val="en-US"/>
        </w:rPr>
        <w:br w:type="page"/>
      </w:r>
    </w:p>
    <w:p w:rsidR="00986B2D" w:rsidRPr="00986B2D" w:rsidRDefault="00986B2D" w:rsidP="00BF3FEE">
      <w:pPr>
        <w:pStyle w:val="Heading3"/>
      </w:pPr>
      <w:bookmarkStart w:id="52" w:name="_Toc208040248"/>
      <w:r w:rsidRPr="00986B2D">
        <w:lastRenderedPageBreak/>
        <w:t>Real Audio (RA)</w:t>
      </w:r>
      <w:bookmarkEnd w:id="52"/>
    </w:p>
    <w:p w:rsidR="00986B2D" w:rsidRPr="00986B2D" w:rsidRDefault="00BF3FEE" w:rsidP="00986B2D">
      <w:pPr>
        <w:rPr>
          <w:lang w:val="en-US"/>
        </w:rPr>
      </w:pPr>
      <w:r>
        <w:rPr>
          <w:lang w:val="en-US"/>
        </w:rPr>
        <w:t>foobar</w:t>
      </w:r>
    </w:p>
    <w:p w:rsidR="00986B2D" w:rsidRPr="00986B2D" w:rsidRDefault="00986B2D" w:rsidP="00986B2D">
      <w:pPr>
        <w:rPr>
          <w:lang w:val="en-US"/>
        </w:rPr>
      </w:pPr>
      <w:r w:rsidRPr="00AF51B4">
        <w:rPr>
          <w:rStyle w:val="CommandlineParameterChar"/>
          <w:lang w:val="en-US"/>
        </w:rPr>
        <w:t>--bitrate (-br)</w:t>
      </w:r>
      <w:r w:rsidRPr="00986B2D">
        <w:rPr>
          <w:lang w:val="en-US"/>
        </w:rPr>
        <w:tab/>
      </w:r>
      <w:r w:rsidR="008323E9">
        <w:rPr>
          <w:lang w:val="en-US"/>
        </w:rPr>
        <w:tab/>
      </w:r>
      <w:r w:rsidR="008323E9">
        <w:rPr>
          <w:lang w:val="en-US"/>
        </w:rPr>
        <w:tab/>
      </w:r>
      <w:r w:rsidRPr="00986B2D">
        <w:rPr>
          <w:lang w:val="en-US"/>
        </w:rPr>
        <w:t>default: 0</w:t>
      </w:r>
    </w:p>
    <w:p w:rsidR="00986B2D" w:rsidRPr="00986B2D" w:rsidRDefault="00986B2D" w:rsidP="00986B2D">
      <w:pPr>
        <w:rPr>
          <w:lang w:val="en-US"/>
        </w:rPr>
      </w:pPr>
      <w:r w:rsidRPr="00986B2D">
        <w:rPr>
          <w:lang w:val="en-US"/>
        </w:rPr>
        <w:t xml:space="preserve">Encoded stream bitrate. </w:t>
      </w:r>
      <w:r w:rsidR="00872C31">
        <w:rPr>
          <w:lang w:val="en-US"/>
        </w:rPr>
        <w:t xml:space="preserve">Valid bitrates: </w:t>
      </w:r>
      <w:r w:rsidRPr="00986B2D">
        <w:rPr>
          <w:lang w:val="en-US"/>
        </w:rPr>
        <w:t xml:space="preserve">12000,24000 </w:t>
      </w:r>
    </w:p>
    <w:p w:rsidR="00986B2D" w:rsidRPr="00986B2D" w:rsidRDefault="00986B2D" w:rsidP="00986B2D">
      <w:pPr>
        <w:rPr>
          <w:lang w:val="en-US"/>
        </w:rPr>
      </w:pPr>
      <w:r w:rsidRPr="00AF51B4">
        <w:rPr>
          <w:rStyle w:val="CommandlineParameterChar"/>
          <w:lang w:val="en-US"/>
        </w:rPr>
        <w:t>--title (-tt)</w:t>
      </w:r>
      <w:r w:rsidRPr="00986B2D">
        <w:rPr>
          <w:lang w:val="en-US"/>
        </w:rPr>
        <w:tab/>
      </w:r>
      <w:r w:rsidR="008323E9">
        <w:rPr>
          <w:lang w:val="en-US"/>
        </w:rPr>
        <w:tab/>
      </w:r>
      <w:r w:rsidR="008323E9">
        <w:rPr>
          <w:lang w:val="en-US"/>
        </w:rPr>
        <w:tab/>
      </w:r>
      <w:r w:rsidRPr="00986B2D">
        <w:rPr>
          <w:lang w:val="en-US"/>
        </w:rPr>
        <w:t>default: &lt;FILENAME&gt;</w:t>
      </w:r>
      <w:r w:rsidR="008323E9">
        <w:rPr>
          <w:lang w:val="en-US"/>
        </w:rPr>
        <w:br/>
      </w:r>
      <w:r w:rsidRPr="00986B2D">
        <w:rPr>
          <w:lang w:val="en-US"/>
        </w:rPr>
        <w:t>META: Song/Tone/Object Title</w:t>
      </w:r>
    </w:p>
    <w:p w:rsidR="00986B2D" w:rsidRPr="00986B2D" w:rsidRDefault="00986B2D" w:rsidP="00986B2D">
      <w:pPr>
        <w:rPr>
          <w:lang w:val="en-US"/>
        </w:rPr>
      </w:pPr>
      <w:r w:rsidRPr="00AF51B4">
        <w:rPr>
          <w:rStyle w:val="CommandlineParameterChar"/>
          <w:lang w:val="en-US"/>
        </w:rPr>
        <w:t>--artist (-at)</w:t>
      </w:r>
      <w:r w:rsidR="008323E9">
        <w:rPr>
          <w:lang w:val="en-US"/>
        </w:rPr>
        <w:br/>
      </w:r>
      <w:r w:rsidRPr="00986B2D">
        <w:rPr>
          <w:lang w:val="en-US"/>
        </w:rPr>
        <w:t>META: Artist</w:t>
      </w:r>
    </w:p>
    <w:p w:rsidR="00986B2D" w:rsidRPr="00986B2D" w:rsidRDefault="00986B2D" w:rsidP="00986B2D">
      <w:pPr>
        <w:rPr>
          <w:lang w:val="en-US"/>
        </w:rPr>
      </w:pPr>
      <w:r w:rsidRPr="00AF51B4">
        <w:rPr>
          <w:rStyle w:val="CommandlineParameterChar"/>
          <w:lang w:val="en-US"/>
        </w:rPr>
        <w:t>--note (-no)</w:t>
      </w:r>
      <w:r w:rsidR="008323E9">
        <w:rPr>
          <w:lang w:val="en-US"/>
        </w:rPr>
        <w:br/>
      </w:r>
      <w:r w:rsidRPr="00986B2D">
        <w:rPr>
          <w:lang w:val="en-US"/>
        </w:rPr>
        <w:t>META: Note/Message/Remarks</w:t>
      </w:r>
    </w:p>
    <w:p w:rsidR="00744CBD" w:rsidRDefault="00986B2D" w:rsidP="00744CBD">
      <w:pPr>
        <w:rPr>
          <w:lang w:val="en-US"/>
        </w:rPr>
      </w:pPr>
      <w:r w:rsidRPr="00AF51B4">
        <w:rPr>
          <w:rStyle w:val="CommandlineParameterChar"/>
          <w:lang w:val="en-US"/>
        </w:rPr>
        <w:t>--copyright (-cp)</w:t>
      </w:r>
      <w:r w:rsidR="008323E9">
        <w:rPr>
          <w:lang w:val="en-US"/>
        </w:rPr>
        <w:br/>
      </w:r>
      <w:r w:rsidRPr="00986B2D">
        <w:rPr>
          <w:lang w:val="en-US"/>
        </w:rPr>
        <w:t>META: Copyright</w:t>
      </w:r>
    </w:p>
    <w:p w:rsidR="00744CBD" w:rsidRDefault="00744CBD">
      <w:pPr>
        <w:rPr>
          <w:lang w:val="en-US"/>
        </w:rPr>
      </w:pPr>
      <w:r>
        <w:rPr>
          <w:lang w:val="en-US"/>
        </w:rPr>
        <w:br w:type="page"/>
      </w:r>
    </w:p>
    <w:p w:rsidR="00986B2D" w:rsidRPr="00744CBD" w:rsidRDefault="00986B2D" w:rsidP="00744CBD">
      <w:pPr>
        <w:pStyle w:val="Heading3"/>
      </w:pPr>
      <w:bookmarkStart w:id="53" w:name="_Toc208040249"/>
      <w:r w:rsidRPr="00986B2D">
        <w:lastRenderedPageBreak/>
        <w:t>OGG</w:t>
      </w:r>
      <w:bookmarkEnd w:id="53"/>
    </w:p>
    <w:p w:rsidR="00986B2D" w:rsidRPr="00986B2D" w:rsidRDefault="008323E9" w:rsidP="00986B2D">
      <w:pPr>
        <w:rPr>
          <w:lang w:val="en-US"/>
        </w:rPr>
      </w:pPr>
      <w:r>
        <w:rPr>
          <w:lang w:val="en-US"/>
        </w:rPr>
        <w:t>foobar</w:t>
      </w:r>
    </w:p>
    <w:p w:rsidR="00986B2D" w:rsidRPr="00986B2D" w:rsidRDefault="00986B2D" w:rsidP="00986B2D">
      <w:pPr>
        <w:rPr>
          <w:lang w:val="en-US"/>
        </w:rPr>
      </w:pPr>
      <w:r w:rsidRPr="00AF51B4">
        <w:rPr>
          <w:rStyle w:val="CommandlineParameterChar"/>
          <w:lang w:val="en-US"/>
        </w:rPr>
        <w:t>--bitrate (-br)</w:t>
      </w:r>
      <w:r w:rsidRPr="00986B2D">
        <w:rPr>
          <w:lang w:val="en-US"/>
        </w:rPr>
        <w:tab/>
      </w:r>
      <w:r w:rsidR="008323E9">
        <w:rPr>
          <w:lang w:val="en-US"/>
        </w:rPr>
        <w:tab/>
      </w:r>
      <w:r w:rsidR="008323E9">
        <w:rPr>
          <w:lang w:val="en-US"/>
        </w:rPr>
        <w:tab/>
      </w:r>
      <w:r w:rsidRPr="00986B2D">
        <w:rPr>
          <w:lang w:val="en-US"/>
        </w:rPr>
        <w:t>default: 0</w:t>
      </w:r>
      <w:r w:rsidR="008323E9">
        <w:rPr>
          <w:lang w:val="en-US"/>
        </w:rPr>
        <w:br/>
      </w:r>
      <w:r w:rsidRPr="00986B2D">
        <w:rPr>
          <w:lang w:val="en-US"/>
        </w:rPr>
        <w:t xml:space="preserve">Encoded stream bitrate. Use carefully, some formats only allow specific bitrates. </w:t>
      </w:r>
    </w:p>
    <w:p w:rsidR="00986B2D" w:rsidRPr="00986B2D" w:rsidRDefault="00986B2D" w:rsidP="00986B2D">
      <w:pPr>
        <w:rPr>
          <w:lang w:val="en-US"/>
        </w:rPr>
      </w:pPr>
    </w:p>
    <w:p w:rsidR="008323E9" w:rsidRDefault="008323E9">
      <w:pPr>
        <w:rPr>
          <w:lang w:val="en-US"/>
        </w:rPr>
      </w:pPr>
      <w:r>
        <w:rPr>
          <w:lang w:val="en-US"/>
        </w:rPr>
        <w:br w:type="page"/>
      </w:r>
    </w:p>
    <w:p w:rsidR="00986B2D" w:rsidRPr="00986B2D" w:rsidRDefault="00986B2D" w:rsidP="00F35EA0">
      <w:pPr>
        <w:pStyle w:val="Heading3"/>
      </w:pPr>
      <w:bookmarkStart w:id="54" w:name="_Toc208040250"/>
      <w:r w:rsidRPr="00986B2D">
        <w:lastRenderedPageBreak/>
        <w:t>AVI</w:t>
      </w:r>
      <w:bookmarkEnd w:id="54"/>
    </w:p>
    <w:p w:rsidR="00986B2D" w:rsidRPr="00986B2D" w:rsidRDefault="00986B2D" w:rsidP="00986B2D">
      <w:pPr>
        <w:rPr>
          <w:lang w:val="en-US"/>
        </w:rPr>
      </w:pPr>
      <w:r w:rsidRPr="00986B2D">
        <w:rPr>
          <w:lang w:val="en-US"/>
        </w:rPr>
        <w:t>Audio Video Interleaved</w:t>
      </w:r>
      <w:r w:rsidR="008323E9">
        <w:rPr>
          <w:lang w:val="en-US"/>
        </w:rPr>
        <w:t>, currently only supported for decoding.</w:t>
      </w:r>
    </w:p>
    <w:p w:rsidR="008323E9" w:rsidRDefault="008323E9">
      <w:pPr>
        <w:rPr>
          <w:lang w:val="en-US"/>
        </w:rPr>
      </w:pPr>
      <w:r>
        <w:rPr>
          <w:lang w:val="en-US"/>
        </w:rPr>
        <w:br w:type="page"/>
      </w:r>
    </w:p>
    <w:p w:rsidR="00986B2D" w:rsidRPr="00986B2D" w:rsidRDefault="00986B2D" w:rsidP="00F35EA0">
      <w:pPr>
        <w:pStyle w:val="Heading3"/>
      </w:pPr>
      <w:bookmarkStart w:id="55" w:name="_Toc208040251"/>
      <w:r w:rsidRPr="00986B2D">
        <w:lastRenderedPageBreak/>
        <w:t>uLaw</w:t>
      </w:r>
      <w:bookmarkEnd w:id="55"/>
    </w:p>
    <w:p w:rsidR="008323E9" w:rsidRDefault="00986B2D" w:rsidP="00986B2D">
      <w:pPr>
        <w:rPr>
          <w:lang w:val="en-US"/>
        </w:rPr>
      </w:pPr>
      <w:r w:rsidRPr="00986B2D">
        <w:rPr>
          <w:lang w:val="en-US"/>
        </w:rPr>
        <w:t xml:space="preserve">muLaw usually is used within telephony systems originated from the United States. The file format is very old and does </w:t>
      </w:r>
      <w:r w:rsidR="008323E9">
        <w:rPr>
          <w:lang w:val="en-US"/>
        </w:rPr>
        <w:t>not handle any metadata at all.</w:t>
      </w:r>
      <w:r w:rsidR="0047425F">
        <w:rPr>
          <w:lang w:val="en-US"/>
        </w:rPr>
        <w:t xml:space="preserve"> It also does not really have any limitation on the sample frequency, just those 8.000Hz are the commonly used one for this format.</w:t>
      </w:r>
    </w:p>
    <w:p w:rsidR="0069021A" w:rsidRPr="00F030C8" w:rsidRDefault="0069021A" w:rsidP="0069021A">
      <w:pPr>
        <w:pStyle w:val="Heading4"/>
        <w:rPr>
          <w:lang w:val="en-US"/>
        </w:rPr>
      </w:pPr>
      <w:r>
        <w:rPr>
          <w:lang w:val="en-US"/>
        </w:rPr>
        <w:t>Valid input sample format/s</w:t>
      </w:r>
    </w:p>
    <w:p w:rsidR="000929FE" w:rsidRDefault="000929FE" w:rsidP="00986B2D">
      <w:pPr>
        <w:rPr>
          <w:lang w:val="en-US"/>
        </w:rPr>
      </w:pPr>
      <w:r w:rsidRPr="000929FE">
        <w:rPr>
          <w:lang w:val="en-US"/>
        </w:rPr>
        <w:t>16Bit, Mono, 8000Hz</w:t>
      </w:r>
    </w:p>
    <w:p w:rsidR="008323E9" w:rsidRDefault="008323E9">
      <w:pPr>
        <w:rPr>
          <w:lang w:val="en-US"/>
        </w:rPr>
      </w:pPr>
      <w:r>
        <w:rPr>
          <w:lang w:val="en-US"/>
        </w:rPr>
        <w:br w:type="page"/>
      </w:r>
    </w:p>
    <w:p w:rsidR="00986B2D" w:rsidRPr="008323E9" w:rsidRDefault="00986B2D" w:rsidP="00F35EA0">
      <w:pPr>
        <w:pStyle w:val="Heading3"/>
      </w:pPr>
      <w:bookmarkStart w:id="56" w:name="_Toc208040252"/>
      <w:r w:rsidRPr="008323E9">
        <w:lastRenderedPageBreak/>
        <w:t>aLaw</w:t>
      </w:r>
      <w:bookmarkEnd w:id="56"/>
    </w:p>
    <w:p w:rsidR="008323E9" w:rsidRDefault="00986B2D" w:rsidP="00986B2D">
      <w:pPr>
        <w:rPr>
          <w:lang w:val="en-US"/>
        </w:rPr>
      </w:pPr>
      <w:r w:rsidRPr="00986B2D">
        <w:rPr>
          <w:lang w:val="en-US"/>
        </w:rPr>
        <w:t xml:space="preserve">aLaw usually is used within telephony systems originated from Europe. The file format is very old and does </w:t>
      </w:r>
      <w:r w:rsidR="008323E9">
        <w:rPr>
          <w:lang w:val="en-US"/>
        </w:rPr>
        <w:t>not handle any metadata at all.</w:t>
      </w:r>
      <w:r w:rsidR="0047425F">
        <w:rPr>
          <w:lang w:val="en-US"/>
        </w:rPr>
        <w:t xml:space="preserve"> It also does not really have any limitation on the sample frequency, just those 8.000Hz are the commonly used one for this format.</w:t>
      </w:r>
    </w:p>
    <w:p w:rsidR="0069021A" w:rsidRPr="00F030C8" w:rsidRDefault="0069021A" w:rsidP="0069021A">
      <w:pPr>
        <w:pStyle w:val="Heading4"/>
        <w:rPr>
          <w:lang w:val="en-US"/>
        </w:rPr>
      </w:pPr>
      <w:r>
        <w:rPr>
          <w:lang w:val="en-US"/>
        </w:rPr>
        <w:t>Valid input sample format/s</w:t>
      </w:r>
    </w:p>
    <w:p w:rsidR="008323E9" w:rsidRDefault="000929FE">
      <w:pPr>
        <w:rPr>
          <w:lang w:val="en-US"/>
        </w:rPr>
      </w:pPr>
      <w:r w:rsidRPr="000929FE">
        <w:rPr>
          <w:lang w:val="en-US"/>
        </w:rPr>
        <w:t>16Bit, Mono, 8000Hz</w:t>
      </w:r>
      <w:r w:rsidR="008323E9">
        <w:rPr>
          <w:lang w:val="en-US"/>
        </w:rPr>
        <w:br w:type="page"/>
      </w:r>
    </w:p>
    <w:p w:rsidR="00986B2D" w:rsidRPr="00986B2D" w:rsidRDefault="00986B2D" w:rsidP="00BF3FEE">
      <w:pPr>
        <w:pStyle w:val="Heading3"/>
      </w:pPr>
      <w:bookmarkStart w:id="57" w:name="_Toc208040253"/>
      <w:r w:rsidRPr="00986B2D">
        <w:lastRenderedPageBreak/>
        <w:t>MPEG-1,2 Level 3 (MP3)</w:t>
      </w:r>
      <w:bookmarkEnd w:id="57"/>
    </w:p>
    <w:p w:rsidR="00986B2D" w:rsidRDefault="00986B2D" w:rsidP="00986B2D">
      <w:pPr>
        <w:rPr>
          <w:lang w:val="en-US"/>
        </w:rPr>
      </w:pPr>
      <w:r w:rsidRPr="00986B2D">
        <w:rPr>
          <w:lang w:val="en-US"/>
        </w:rPr>
        <w:t>MPEG Format 1, 2 and 2.5 Layer 3.</w:t>
      </w:r>
    </w:p>
    <w:p w:rsidR="0069021A" w:rsidRPr="00F030C8" w:rsidRDefault="0069021A" w:rsidP="0069021A">
      <w:pPr>
        <w:pStyle w:val="Heading4"/>
        <w:rPr>
          <w:lang w:val="en-US"/>
        </w:rPr>
      </w:pPr>
      <w:r>
        <w:rPr>
          <w:lang w:val="en-US"/>
        </w:rPr>
        <w:t>Valid input sample format/s</w:t>
      </w:r>
    </w:p>
    <w:p w:rsidR="00D21595" w:rsidRPr="00986B2D" w:rsidRDefault="00D21595" w:rsidP="00986B2D">
      <w:pPr>
        <w:rPr>
          <w:lang w:val="en-US"/>
        </w:rPr>
      </w:pPr>
      <w:r w:rsidRPr="00D21595">
        <w:rPr>
          <w:lang w:val="en-US"/>
        </w:rPr>
        <w:t>16Bit, Mono or Stereo, 11025Hz or 16000Hz or 22050Hz or 24000Hz or 32000Hz or 44100Hz or 48000Hz</w:t>
      </w:r>
    </w:p>
    <w:p w:rsidR="00986B2D" w:rsidRPr="00986B2D" w:rsidRDefault="00986B2D" w:rsidP="00986B2D">
      <w:pPr>
        <w:rPr>
          <w:lang w:val="en-US"/>
        </w:rPr>
      </w:pPr>
      <w:r w:rsidRPr="00AF51B4">
        <w:rPr>
          <w:rStyle w:val="CommandlineParameterChar"/>
          <w:lang w:val="en-US"/>
        </w:rPr>
        <w:t>--bitrate (-br)</w:t>
      </w:r>
      <w:r w:rsidRPr="00986B2D">
        <w:rPr>
          <w:lang w:val="en-US"/>
        </w:rPr>
        <w:tab/>
      </w:r>
      <w:r w:rsidR="00BF3FEE">
        <w:rPr>
          <w:lang w:val="en-US"/>
        </w:rPr>
        <w:tab/>
      </w:r>
      <w:r w:rsidR="00BF3FEE">
        <w:rPr>
          <w:lang w:val="en-US"/>
        </w:rPr>
        <w:tab/>
      </w:r>
      <w:r w:rsidRPr="00986B2D">
        <w:rPr>
          <w:lang w:val="en-US"/>
        </w:rPr>
        <w:t>default: 0</w:t>
      </w:r>
      <w:r w:rsidR="00BF3FEE">
        <w:rPr>
          <w:lang w:val="en-US"/>
        </w:rPr>
        <w:br/>
      </w:r>
      <w:r w:rsidRPr="00986B2D">
        <w:rPr>
          <w:lang w:val="en-US"/>
        </w:rPr>
        <w:t xml:space="preserve">Encoded stream bitrate. </w:t>
      </w:r>
      <w:r w:rsidR="00872C31">
        <w:rPr>
          <w:lang w:val="en-US"/>
        </w:rPr>
        <w:t xml:space="preserve">Valid bitrates: </w:t>
      </w:r>
      <w:r w:rsidRPr="00986B2D">
        <w:rPr>
          <w:lang w:val="en-US"/>
        </w:rPr>
        <w:t>8000,16000,24000,32000,40000,48000,56000,64000,80000,96000,112000,128000,160000,192000,224000,256000,320000</w:t>
      </w:r>
      <w:r w:rsidR="00BF3FEE">
        <w:rPr>
          <w:lang w:val="en-US"/>
        </w:rPr>
        <w:t>.</w:t>
      </w:r>
    </w:p>
    <w:p w:rsidR="00986B2D" w:rsidRPr="00986B2D" w:rsidRDefault="00986B2D" w:rsidP="00986B2D">
      <w:pPr>
        <w:rPr>
          <w:lang w:val="en-US"/>
        </w:rPr>
      </w:pPr>
      <w:r w:rsidRPr="00AF51B4">
        <w:rPr>
          <w:rStyle w:val="CommandlineParameterChar"/>
          <w:lang w:val="en-US"/>
        </w:rPr>
        <w:t>--id3 (-i3)</w:t>
      </w:r>
      <w:r w:rsidRPr="00986B2D">
        <w:rPr>
          <w:lang w:val="en-US"/>
        </w:rPr>
        <w:tab/>
      </w:r>
      <w:r w:rsidR="00BF3FEE">
        <w:rPr>
          <w:lang w:val="en-US"/>
        </w:rPr>
        <w:tab/>
      </w:r>
      <w:r w:rsidR="00BF3FEE">
        <w:rPr>
          <w:lang w:val="en-US"/>
        </w:rPr>
        <w:tab/>
      </w:r>
      <w:r w:rsidRPr="00986B2D">
        <w:rPr>
          <w:lang w:val="en-US"/>
        </w:rPr>
        <w:t>default: false</w:t>
      </w:r>
      <w:r w:rsidR="00BF3FEE">
        <w:rPr>
          <w:lang w:val="en-US"/>
        </w:rPr>
        <w:br/>
      </w:r>
      <w:r w:rsidRPr="00986B2D">
        <w:rPr>
          <w:lang w:val="en-US"/>
        </w:rPr>
        <w:t>Enable ID3 tagging.</w:t>
      </w:r>
    </w:p>
    <w:p w:rsidR="00986B2D" w:rsidRPr="00986B2D" w:rsidRDefault="00986B2D" w:rsidP="00986B2D">
      <w:pPr>
        <w:rPr>
          <w:lang w:val="en-US"/>
        </w:rPr>
      </w:pPr>
      <w:r w:rsidRPr="00AF51B4">
        <w:rPr>
          <w:rStyle w:val="CommandlineParameterChar"/>
          <w:lang w:val="en-US"/>
        </w:rPr>
        <w:t>--vbr (-vb)</w:t>
      </w:r>
      <w:r w:rsidRPr="00986B2D">
        <w:rPr>
          <w:lang w:val="en-US"/>
        </w:rPr>
        <w:tab/>
      </w:r>
      <w:r w:rsidR="00BF3FEE">
        <w:rPr>
          <w:lang w:val="en-US"/>
        </w:rPr>
        <w:tab/>
      </w:r>
      <w:r w:rsidR="00BF3FEE">
        <w:rPr>
          <w:lang w:val="en-US"/>
        </w:rPr>
        <w:tab/>
      </w:r>
      <w:r w:rsidRPr="00986B2D">
        <w:rPr>
          <w:lang w:val="en-US"/>
        </w:rPr>
        <w:t>default: false</w:t>
      </w:r>
      <w:r w:rsidR="00BF3FEE">
        <w:rPr>
          <w:lang w:val="en-US"/>
        </w:rPr>
        <w:br/>
      </w:r>
      <w:r w:rsidRPr="00986B2D">
        <w:rPr>
          <w:lang w:val="en-US"/>
        </w:rPr>
        <w:t>Enable variable bitrate encoding (VBR).</w:t>
      </w:r>
    </w:p>
    <w:p w:rsidR="00986B2D" w:rsidRPr="00986B2D" w:rsidRDefault="00986B2D" w:rsidP="00986B2D">
      <w:pPr>
        <w:rPr>
          <w:lang w:val="en-US"/>
        </w:rPr>
      </w:pPr>
      <w:r w:rsidRPr="00AF51B4">
        <w:rPr>
          <w:rStyle w:val="CommandlineParameterChar"/>
          <w:lang w:val="en-US"/>
        </w:rPr>
        <w:t>--crc (-cr)</w:t>
      </w:r>
      <w:r w:rsidRPr="00986B2D">
        <w:rPr>
          <w:lang w:val="en-US"/>
        </w:rPr>
        <w:tab/>
      </w:r>
      <w:r w:rsidR="00BF3FEE">
        <w:rPr>
          <w:lang w:val="en-US"/>
        </w:rPr>
        <w:tab/>
      </w:r>
      <w:r w:rsidR="00BF3FEE">
        <w:rPr>
          <w:lang w:val="en-US"/>
        </w:rPr>
        <w:tab/>
      </w:r>
      <w:r w:rsidRPr="00986B2D">
        <w:rPr>
          <w:lang w:val="en-US"/>
        </w:rPr>
        <w:t>default: false</w:t>
      </w:r>
      <w:r w:rsidR="00BF3FEE">
        <w:rPr>
          <w:lang w:val="en-US"/>
        </w:rPr>
        <w:br/>
      </w:r>
      <w:r w:rsidRPr="00986B2D">
        <w:rPr>
          <w:lang w:val="en-US"/>
        </w:rPr>
        <w:t>Enable cyclic redundancy check value encoding (CRC).</w:t>
      </w:r>
    </w:p>
    <w:p w:rsidR="00986B2D" w:rsidRPr="00986B2D" w:rsidRDefault="00986B2D" w:rsidP="00986B2D">
      <w:pPr>
        <w:rPr>
          <w:lang w:val="en-US"/>
        </w:rPr>
      </w:pPr>
      <w:r w:rsidRPr="00AF51B4">
        <w:rPr>
          <w:rStyle w:val="CommandlineParameterChar"/>
          <w:lang w:val="en-US"/>
        </w:rPr>
        <w:t>--jstereo (-js)</w:t>
      </w:r>
      <w:r w:rsidRPr="00986B2D">
        <w:rPr>
          <w:lang w:val="en-US"/>
        </w:rPr>
        <w:tab/>
      </w:r>
      <w:r w:rsidR="00BF3FEE">
        <w:rPr>
          <w:lang w:val="en-US"/>
        </w:rPr>
        <w:tab/>
      </w:r>
      <w:r w:rsidR="00BF3FEE">
        <w:rPr>
          <w:lang w:val="en-US"/>
        </w:rPr>
        <w:tab/>
      </w:r>
      <w:r w:rsidRPr="00986B2D">
        <w:rPr>
          <w:lang w:val="en-US"/>
        </w:rPr>
        <w:t>default: false</w:t>
      </w:r>
      <w:r w:rsidR="00BF3FEE">
        <w:rPr>
          <w:lang w:val="en-US"/>
        </w:rPr>
        <w:br/>
      </w:r>
      <w:r w:rsidRPr="00986B2D">
        <w:rPr>
          <w:lang w:val="en-US"/>
        </w:rPr>
        <w:t>Enable joint stereo encoding for stereo content. It is recommended to use joint stereo mode whenever the encoded bitrate is lower than 192kbps.</w:t>
      </w:r>
    </w:p>
    <w:p w:rsidR="00986B2D" w:rsidRPr="00986B2D" w:rsidRDefault="00986B2D" w:rsidP="00986B2D">
      <w:pPr>
        <w:rPr>
          <w:lang w:val="en-US"/>
        </w:rPr>
      </w:pPr>
      <w:r w:rsidRPr="00AF51B4">
        <w:rPr>
          <w:rStyle w:val="CommandlineParameterChar"/>
          <w:lang w:val="en-US"/>
        </w:rPr>
        <w:t>--title (-tt)</w:t>
      </w:r>
      <w:r w:rsidRPr="00986B2D">
        <w:rPr>
          <w:lang w:val="en-US"/>
        </w:rPr>
        <w:tab/>
      </w:r>
      <w:r w:rsidR="00BF3FEE">
        <w:rPr>
          <w:lang w:val="en-US"/>
        </w:rPr>
        <w:tab/>
      </w:r>
      <w:r w:rsidR="00BF3FEE">
        <w:rPr>
          <w:lang w:val="en-US"/>
        </w:rPr>
        <w:tab/>
      </w:r>
      <w:r w:rsidRPr="00986B2D">
        <w:rPr>
          <w:lang w:val="en-US"/>
        </w:rPr>
        <w:t>default: &lt;FILENAME&gt;</w:t>
      </w:r>
      <w:r w:rsidR="00BF3FEE">
        <w:rPr>
          <w:lang w:val="en-US"/>
        </w:rPr>
        <w:br/>
      </w:r>
      <w:r w:rsidRPr="00986B2D">
        <w:rPr>
          <w:lang w:val="en-US"/>
        </w:rPr>
        <w:t>META: Song/Tone/Object Title</w:t>
      </w:r>
    </w:p>
    <w:p w:rsidR="00986B2D" w:rsidRPr="00986B2D" w:rsidRDefault="00986B2D" w:rsidP="00986B2D">
      <w:pPr>
        <w:rPr>
          <w:lang w:val="en-US"/>
        </w:rPr>
      </w:pPr>
      <w:r w:rsidRPr="00AF51B4">
        <w:rPr>
          <w:rStyle w:val="CommandlineParameterChar"/>
          <w:lang w:val="en-US"/>
        </w:rPr>
        <w:t>--subtitle (-st)</w:t>
      </w:r>
      <w:r w:rsidR="00BF3FEE">
        <w:rPr>
          <w:lang w:val="en-US"/>
        </w:rPr>
        <w:br/>
      </w:r>
      <w:r w:rsidRPr="00986B2D">
        <w:rPr>
          <w:lang w:val="en-US"/>
        </w:rPr>
        <w:t>META: Song/Tone/Object SubTitle</w:t>
      </w:r>
    </w:p>
    <w:p w:rsidR="00986B2D" w:rsidRPr="00986B2D" w:rsidRDefault="00986B2D" w:rsidP="00986B2D">
      <w:pPr>
        <w:rPr>
          <w:lang w:val="en-US"/>
        </w:rPr>
      </w:pPr>
      <w:r w:rsidRPr="00AF51B4">
        <w:rPr>
          <w:rStyle w:val="CommandlineParameterChar"/>
          <w:lang w:val="en-US"/>
        </w:rPr>
        <w:t>--artist (-at)</w:t>
      </w:r>
      <w:r w:rsidR="00BF3FEE">
        <w:rPr>
          <w:lang w:val="en-US"/>
        </w:rPr>
        <w:br/>
      </w:r>
      <w:r w:rsidRPr="00986B2D">
        <w:rPr>
          <w:lang w:val="en-US"/>
        </w:rPr>
        <w:t>META: Artist</w:t>
      </w:r>
    </w:p>
    <w:p w:rsidR="00986B2D" w:rsidRPr="00986B2D" w:rsidRDefault="00986B2D" w:rsidP="00986B2D">
      <w:pPr>
        <w:rPr>
          <w:lang w:val="en-US"/>
        </w:rPr>
      </w:pPr>
      <w:r w:rsidRPr="00AF51B4">
        <w:rPr>
          <w:rStyle w:val="CommandlineParameterChar"/>
          <w:lang w:val="en-US"/>
        </w:rPr>
        <w:t>--note (-no)</w:t>
      </w:r>
      <w:r w:rsidR="00BF3FEE">
        <w:rPr>
          <w:lang w:val="en-US"/>
        </w:rPr>
        <w:br/>
      </w:r>
      <w:r w:rsidRPr="00986B2D">
        <w:rPr>
          <w:lang w:val="en-US"/>
        </w:rPr>
        <w:t>META: Note/Message/Remarks</w:t>
      </w:r>
    </w:p>
    <w:p w:rsidR="00986B2D" w:rsidRPr="00986B2D" w:rsidRDefault="00986B2D" w:rsidP="00986B2D">
      <w:pPr>
        <w:rPr>
          <w:lang w:val="en-US"/>
        </w:rPr>
      </w:pPr>
      <w:r w:rsidRPr="00AF51B4">
        <w:rPr>
          <w:rStyle w:val="CommandlineParameterChar"/>
          <w:lang w:val="en-US"/>
        </w:rPr>
        <w:t>--category (-ca)</w:t>
      </w:r>
      <w:r w:rsidR="00BF3FEE">
        <w:rPr>
          <w:lang w:val="en-US"/>
        </w:rPr>
        <w:br/>
      </w:r>
      <w:r w:rsidRPr="00986B2D">
        <w:rPr>
          <w:lang w:val="en-US"/>
        </w:rPr>
        <w:t>META: Category</w:t>
      </w:r>
    </w:p>
    <w:p w:rsidR="00986B2D" w:rsidRPr="00986B2D" w:rsidRDefault="00986B2D" w:rsidP="00986B2D">
      <w:pPr>
        <w:rPr>
          <w:lang w:val="en-US"/>
        </w:rPr>
      </w:pPr>
      <w:r w:rsidRPr="00AF51B4">
        <w:rPr>
          <w:rStyle w:val="CommandlineParameterChar"/>
          <w:lang w:val="en-US"/>
        </w:rPr>
        <w:t>--copyright (-cp)</w:t>
      </w:r>
      <w:r w:rsidR="00BF3FEE">
        <w:rPr>
          <w:lang w:val="en-US"/>
        </w:rPr>
        <w:br/>
      </w:r>
      <w:r w:rsidRPr="00986B2D">
        <w:rPr>
          <w:lang w:val="en-US"/>
        </w:rPr>
        <w:t>META: Copyright</w:t>
      </w:r>
    </w:p>
    <w:p w:rsidR="00BF3FEE" w:rsidRDefault="00986B2D" w:rsidP="00986B2D">
      <w:pPr>
        <w:rPr>
          <w:lang w:val="en-US"/>
        </w:rPr>
      </w:pPr>
      <w:r w:rsidRPr="00AF51B4">
        <w:rPr>
          <w:rStyle w:val="CommandlineParameterChar"/>
          <w:lang w:val="en-US"/>
        </w:rPr>
        <w:t>--encoder (-en)</w:t>
      </w:r>
      <w:r w:rsidR="00BF3FEE">
        <w:rPr>
          <w:lang w:val="en-US"/>
        </w:rPr>
        <w:br/>
      </w:r>
      <w:r w:rsidRPr="00986B2D">
        <w:rPr>
          <w:lang w:val="en-US"/>
        </w:rPr>
        <w:t>META: Encoder</w:t>
      </w:r>
    </w:p>
    <w:p w:rsidR="00986B2D" w:rsidRPr="00986B2D" w:rsidRDefault="00986B2D" w:rsidP="00986B2D">
      <w:pPr>
        <w:rPr>
          <w:lang w:val="en-US"/>
        </w:rPr>
      </w:pPr>
    </w:p>
    <w:p w:rsidR="008D1520" w:rsidRDefault="008D1520">
      <w:pPr>
        <w:rPr>
          <w:lang w:val="en-US"/>
        </w:rPr>
      </w:pPr>
      <w:r>
        <w:rPr>
          <w:lang w:val="en-US"/>
        </w:rPr>
        <w:br w:type="page"/>
      </w:r>
    </w:p>
    <w:p w:rsidR="00083236" w:rsidRPr="001431B0" w:rsidRDefault="00083236" w:rsidP="00083236">
      <w:pPr>
        <w:pStyle w:val="Heading1"/>
        <w:rPr>
          <w:noProof/>
          <w:lang w:val="en-US"/>
        </w:rPr>
      </w:pPr>
      <w:bookmarkStart w:id="58" w:name="_Toc208040254"/>
      <w:r>
        <w:rPr>
          <w:noProof/>
          <w:lang w:val="en-US"/>
        </w:rPr>
        <w:lastRenderedPageBreak/>
        <w:t>Frequently Asked Questions</w:t>
      </w:r>
      <w:bookmarkEnd w:id="58"/>
    </w:p>
    <w:p w:rsidR="00083236" w:rsidRDefault="00083236" w:rsidP="00083236">
      <w:pPr>
        <w:pStyle w:val="Heading2"/>
        <w:rPr>
          <w:noProof/>
          <w:lang w:val="en-US"/>
        </w:rPr>
      </w:pPr>
      <w:bookmarkStart w:id="59" w:name="_Toc208040255"/>
      <w:r>
        <w:rPr>
          <w:noProof/>
          <w:lang w:val="en-US"/>
        </w:rPr>
        <w:t>How do I create a Wave-file compatible with a Siemens S65?</w:t>
      </w:r>
      <w:bookmarkEnd w:id="59"/>
    </w:p>
    <w:p w:rsidR="00083236" w:rsidRDefault="00083236" w:rsidP="00083236">
      <w:pPr>
        <w:pStyle w:val="Code"/>
      </w:pPr>
      <w:r>
        <w:t>code input.wav output.wav -nm –fct –cc 1 –s 8000 –lpf 4000 –c 1</w:t>
      </w:r>
    </w:p>
    <w:p w:rsidR="00083236" w:rsidRDefault="00083236" w:rsidP="00083236">
      <w:pPr>
        <w:pStyle w:val="Code"/>
      </w:pPr>
    </w:p>
    <w:p w:rsidR="00083236" w:rsidRDefault="00083236" w:rsidP="00083236">
      <w:pPr>
        <w:pStyle w:val="Heading2"/>
        <w:rPr>
          <w:noProof/>
          <w:lang w:val="en-US"/>
        </w:rPr>
      </w:pPr>
      <w:bookmarkStart w:id="60" w:name="_Toc208040256"/>
      <w:r>
        <w:rPr>
          <w:noProof/>
          <w:lang w:val="en-US"/>
        </w:rPr>
        <w:t>How do I create a Wave-file compatible with a Sagem handset?</w:t>
      </w:r>
      <w:bookmarkEnd w:id="60"/>
    </w:p>
    <w:p w:rsidR="00083236" w:rsidRDefault="00083236" w:rsidP="00083236">
      <w:pPr>
        <w:pStyle w:val="Code"/>
      </w:pPr>
      <w:r>
        <w:t>code input.wav output.wav –nm –cc 4 –s 8000 –lpf 4000 –c 1</w:t>
      </w:r>
    </w:p>
    <w:p w:rsidR="00083236" w:rsidRDefault="00083236">
      <w:pPr>
        <w:rPr>
          <w:rFonts w:asciiTheme="majorHAnsi" w:eastAsiaTheme="majorEastAsia" w:hAnsiTheme="majorHAnsi" w:cstheme="majorBidi"/>
          <w:b/>
          <w:bCs/>
          <w:noProof/>
          <w:color w:val="365F91" w:themeColor="accent1" w:themeShade="BF"/>
          <w:sz w:val="28"/>
          <w:szCs w:val="28"/>
          <w:lang w:val="en-US"/>
        </w:rPr>
      </w:pPr>
      <w:r>
        <w:rPr>
          <w:noProof/>
          <w:lang w:val="en-US"/>
        </w:rPr>
        <w:br w:type="page"/>
      </w:r>
    </w:p>
    <w:p w:rsidR="001431B0" w:rsidRPr="001431B0" w:rsidRDefault="001431B0" w:rsidP="001431B0">
      <w:pPr>
        <w:pStyle w:val="Heading1"/>
        <w:rPr>
          <w:noProof/>
          <w:lang w:val="en-US"/>
        </w:rPr>
      </w:pPr>
      <w:bookmarkStart w:id="61" w:name="_Toc208040257"/>
      <w:r w:rsidRPr="001431B0">
        <w:rPr>
          <w:noProof/>
          <w:lang w:val="en-US"/>
        </w:rPr>
        <w:lastRenderedPageBreak/>
        <w:t>Notes for Developers</w:t>
      </w:r>
      <w:bookmarkEnd w:id="61"/>
    </w:p>
    <w:p w:rsidR="001431B0" w:rsidRPr="001431B0" w:rsidRDefault="001431B0" w:rsidP="001431B0">
      <w:pPr>
        <w:pStyle w:val="Heading2"/>
        <w:rPr>
          <w:noProof/>
          <w:lang w:val="en-US"/>
        </w:rPr>
      </w:pPr>
      <w:bookmarkStart w:id="62" w:name="_Toc208040258"/>
      <w:r w:rsidRPr="001431B0">
        <w:rPr>
          <w:noProof/>
          <w:lang w:val="en-US"/>
        </w:rPr>
        <w:t>Basic function overview of the Re</w:t>
      </w:r>
      <w:r>
        <w:rPr>
          <w:noProof/>
          <w:lang w:val="en-US"/>
        </w:rPr>
        <w:t>troCode commandline application</w:t>
      </w:r>
      <w:bookmarkEnd w:id="62"/>
    </w:p>
    <w:p w:rsidR="001431B0" w:rsidRPr="001431B0" w:rsidRDefault="001431B0" w:rsidP="001431B0">
      <w:pPr>
        <w:rPr>
          <w:noProof/>
          <w:lang w:val="en-US"/>
        </w:rPr>
      </w:pPr>
      <w:r w:rsidRPr="001431B0">
        <w:rPr>
          <w:noProof/>
          <w:lang w:val="en-US"/>
        </w:rPr>
        <w:t xml:space="preserve">RetroCode identifies the source stream's format using all available codecs, reads and decodes it entirely, keeping all important assets in memory. The codecs are derived from CMobileSampleContent. </w:t>
      </w:r>
    </w:p>
    <w:p w:rsidR="001431B0" w:rsidRPr="001431B0" w:rsidRDefault="001431B0" w:rsidP="001431B0">
      <w:pPr>
        <w:rPr>
          <w:noProof/>
          <w:lang w:val="en-US"/>
        </w:rPr>
      </w:pPr>
      <w:r w:rsidRPr="001431B0">
        <w:rPr>
          <w:noProof/>
          <w:lang w:val="en-US"/>
        </w:rPr>
        <w:t>Sample data internally is to be 16bit. When the input stream data is lower than that, the first step needed after decoding this sample is scale it towards 16bit.</w:t>
      </w:r>
    </w:p>
    <w:p w:rsidR="001431B0" w:rsidRDefault="001431B0" w:rsidP="001431B0">
      <w:pPr>
        <w:rPr>
          <w:noProof/>
          <w:lang w:val="en-US"/>
        </w:rPr>
      </w:pPr>
      <w:r w:rsidRPr="001431B0">
        <w:rPr>
          <w:noProof/>
          <w:lang w:val="en-US"/>
        </w:rPr>
        <w:t>During the filtering process (filter, normalize, rate convert,...) all resulting data is maintained in that source-sample object.</w:t>
      </w:r>
      <w:r>
        <w:rPr>
          <w:noProof/>
          <w:lang w:val="en-US"/>
        </w:rPr>
        <w:t xml:space="preserve"> </w:t>
      </w:r>
      <w:r w:rsidRPr="001431B0">
        <w:rPr>
          <w:noProof/>
          <w:lang w:val="en-US"/>
        </w:rPr>
        <w:t>Finally the source object is handed over to an instance of the</w:t>
      </w:r>
      <w:r>
        <w:rPr>
          <w:noProof/>
          <w:lang w:val="en-US"/>
        </w:rPr>
        <w:t xml:space="preserve"> </w:t>
      </w:r>
      <w:r w:rsidRPr="001431B0">
        <w:rPr>
          <w:noProof/>
          <w:lang w:val="en-US"/>
        </w:rPr>
        <w:t>destination format class which then encodes the data and writes it to the output stream.</w:t>
      </w:r>
    </w:p>
    <w:p w:rsidR="001431B0" w:rsidRDefault="001431B0" w:rsidP="001431B0">
      <w:pPr>
        <w:rPr>
          <w:noProof/>
          <w:lang w:val="en-US"/>
        </w:rPr>
      </w:pPr>
      <w:bookmarkStart w:id="63" w:name="_Toc208040259"/>
      <w:r w:rsidRPr="001431B0">
        <w:rPr>
          <w:rStyle w:val="Heading2Char"/>
          <w:lang w:val="en-US"/>
        </w:rPr>
        <w:t>Important CMobileSampleContent (codec) methods</w:t>
      </w:r>
      <w:bookmarkEnd w:id="63"/>
      <w:r>
        <w:rPr>
          <w:noProof/>
          <w:lang w:val="en-US"/>
        </w:rPr>
        <w:br/>
      </w:r>
      <w:r w:rsidRPr="001431B0">
        <w:rPr>
          <w:rStyle w:val="CodeChar"/>
        </w:rPr>
        <w:t>Read</w:t>
      </w:r>
      <w:r w:rsidRPr="009101A1">
        <w:rPr>
          <w:rStyle w:val="Heading4Char"/>
          <w:rFonts w:eastAsiaTheme="minorHAnsi"/>
          <w:lang w:val="en-US"/>
        </w:rPr>
        <w:t xml:space="preserve"> </w:t>
      </w:r>
      <w:r w:rsidRPr="001431B0">
        <w:rPr>
          <w:noProof/>
          <w:lang w:val="en-US"/>
        </w:rPr>
        <w:t>- reads, parses and decodes the file</w:t>
      </w:r>
    </w:p>
    <w:p w:rsidR="001431B0" w:rsidRPr="001431B0" w:rsidRDefault="001431B0" w:rsidP="001431B0">
      <w:pPr>
        <w:rPr>
          <w:noProof/>
          <w:lang w:val="en-US"/>
        </w:rPr>
      </w:pPr>
      <w:r w:rsidRPr="001431B0">
        <w:rPr>
          <w:rStyle w:val="CodeChar"/>
        </w:rPr>
        <w:t>SetSource</w:t>
      </w:r>
      <w:r w:rsidRPr="001431B0">
        <w:rPr>
          <w:noProof/>
          <w:lang w:val="en-US"/>
        </w:rPr>
        <w:t xml:space="preserve"> - attaches the source sample object to the file that is to </w:t>
      </w:r>
      <w:r>
        <w:rPr>
          <w:noProof/>
          <w:lang w:val="en-US"/>
        </w:rPr>
        <w:t xml:space="preserve"> </w:t>
      </w:r>
      <w:r w:rsidRPr="001431B0">
        <w:rPr>
          <w:noProof/>
          <w:lang w:val="en-US"/>
        </w:rPr>
        <w:t>be writting</w:t>
      </w:r>
    </w:p>
    <w:p w:rsidR="001431B0" w:rsidRDefault="001431B0" w:rsidP="001431B0">
      <w:pPr>
        <w:rPr>
          <w:noProof/>
          <w:lang w:val="en-US"/>
        </w:rPr>
      </w:pPr>
      <w:r w:rsidRPr="001431B0">
        <w:rPr>
          <w:rStyle w:val="CodeChar"/>
        </w:rPr>
        <w:t>Write</w:t>
      </w:r>
      <w:r w:rsidRPr="001431B0">
        <w:rPr>
          <w:noProof/>
          <w:lang w:val="en-US"/>
        </w:rPr>
        <w:t xml:space="preserve"> - encodes and writes the file</w:t>
      </w:r>
      <w:r>
        <w:rPr>
          <w:noProof/>
          <w:lang w:val="en-US"/>
        </w:rPr>
        <w:t xml:space="preserve"> </w:t>
      </w:r>
    </w:p>
    <w:p w:rsidR="001431B0" w:rsidRPr="001431B0" w:rsidRDefault="001431B0" w:rsidP="001431B0">
      <w:pPr>
        <w:rPr>
          <w:noProof/>
          <w:lang w:val="en-US"/>
        </w:rPr>
      </w:pPr>
      <w:r w:rsidRPr="001431B0">
        <w:rPr>
          <w:noProof/>
          <w:lang w:val="en-US"/>
        </w:rPr>
        <w:t>For more members of CMobileContent and CMobileSampleContent, check MobileContent.h</w:t>
      </w:r>
    </w:p>
    <w:p w:rsidR="001431B0" w:rsidRPr="001431B0" w:rsidRDefault="001431B0" w:rsidP="001431B0">
      <w:pPr>
        <w:rPr>
          <w:noProof/>
          <w:lang w:val="en-US"/>
        </w:rPr>
      </w:pPr>
      <w:bookmarkStart w:id="64" w:name="_Toc208040260"/>
      <w:r w:rsidRPr="001431B0">
        <w:rPr>
          <w:rStyle w:val="Heading3Char"/>
          <w:rFonts w:eastAsiaTheme="minorHAnsi"/>
        </w:rPr>
        <w:t>Developing new codecs</w:t>
      </w:r>
      <w:bookmarkEnd w:id="64"/>
      <w:r>
        <w:rPr>
          <w:noProof/>
          <w:lang w:val="en-US"/>
        </w:rPr>
        <w:br/>
      </w:r>
      <w:r w:rsidRPr="001431B0">
        <w:rPr>
          <w:noProof/>
          <w:lang w:val="en-US"/>
        </w:rPr>
        <w:t>For a good and relative clean example of a codec, check out</w:t>
      </w:r>
      <w:r>
        <w:rPr>
          <w:noProof/>
          <w:lang w:val="en-US"/>
        </w:rPr>
        <w:t xml:space="preserve"> retroApple containing the AIFF</w:t>
      </w:r>
      <w:r w:rsidR="002A1A7A">
        <w:rPr>
          <w:noProof/>
          <w:lang w:val="en-US"/>
        </w:rPr>
        <w:t>-parser</w:t>
      </w:r>
      <w:r>
        <w:rPr>
          <w:noProof/>
          <w:lang w:val="en-US"/>
        </w:rPr>
        <w:t>.</w:t>
      </w:r>
    </w:p>
    <w:p w:rsidR="001431B0" w:rsidRDefault="001431B0" w:rsidP="001431B0">
      <w:pPr>
        <w:rPr>
          <w:rFonts w:asciiTheme="majorHAnsi" w:eastAsiaTheme="majorEastAsia" w:hAnsiTheme="majorHAnsi" w:cstheme="majorBidi"/>
          <w:b/>
          <w:bCs/>
          <w:color w:val="365F91" w:themeColor="accent1" w:themeShade="BF"/>
          <w:sz w:val="28"/>
          <w:szCs w:val="28"/>
          <w:lang w:val="en-US"/>
        </w:rPr>
      </w:pPr>
      <w:r>
        <w:rPr>
          <w:lang w:val="en-US"/>
        </w:rPr>
        <w:br w:type="page"/>
      </w:r>
    </w:p>
    <w:p w:rsidR="002F11CB" w:rsidRDefault="002F11CB" w:rsidP="002F11CB">
      <w:pPr>
        <w:pStyle w:val="Heading1"/>
        <w:rPr>
          <w:lang w:val="en-US"/>
        </w:rPr>
      </w:pPr>
      <w:bookmarkStart w:id="65" w:name="_Toc208040261"/>
      <w:r>
        <w:rPr>
          <w:lang w:val="en-US"/>
        </w:rPr>
        <w:lastRenderedPageBreak/>
        <w:t>CREDITS</w:t>
      </w:r>
      <w:bookmarkEnd w:id="65"/>
    </w:p>
    <w:p w:rsidR="002F11CB" w:rsidRDefault="00986B2D" w:rsidP="00986B2D">
      <w:pPr>
        <w:rPr>
          <w:b/>
          <w:lang w:val="en-US"/>
        </w:rPr>
      </w:pPr>
      <w:r w:rsidRPr="002F11CB">
        <w:rPr>
          <w:b/>
          <w:lang w:val="en-US"/>
        </w:rPr>
        <w:t>Be aware that some of the used codecs are based on fragmential specifications, released by their original IP holders. Namely Retro's RMF cod</w:t>
      </w:r>
      <w:r w:rsidR="002F11CB">
        <w:rPr>
          <w:b/>
          <w:lang w:val="en-US"/>
        </w:rPr>
        <w:t>ec is not</w:t>
      </w:r>
      <w:r w:rsidRPr="002F11CB">
        <w:rPr>
          <w:b/>
          <w:lang w:val="en-US"/>
        </w:rPr>
        <w:t xml:space="preserve"> licensed or in any way approved by Beatnik Software.</w:t>
      </w:r>
      <w:r w:rsidR="002F11CB" w:rsidRPr="002F11CB">
        <w:rPr>
          <w:b/>
          <w:lang w:val="en-US"/>
        </w:rPr>
        <w:t xml:space="preserve"> Please make sure that you read all mentioned documents below to find out if you have to pay additional licensing fees when rendering files using </w:t>
      </w:r>
      <w:r w:rsidR="00B2074A">
        <w:rPr>
          <w:b/>
          <w:lang w:val="en-US"/>
        </w:rPr>
        <w:t>this software</w:t>
      </w:r>
      <w:r w:rsidR="002F11CB" w:rsidRPr="002F11CB">
        <w:rPr>
          <w:b/>
          <w:lang w:val="en-US"/>
        </w:rPr>
        <w:t xml:space="preserve">. </w:t>
      </w:r>
    </w:p>
    <w:p w:rsidR="0050083A" w:rsidRDefault="008B7179" w:rsidP="008B7179">
      <w:pPr>
        <w:pStyle w:val="Heading2"/>
        <w:rPr>
          <w:lang w:val="en-US"/>
        </w:rPr>
      </w:pPr>
      <w:bookmarkStart w:id="66" w:name="_Toc208040262"/>
      <w:r>
        <w:rPr>
          <w:lang w:val="en-US"/>
        </w:rPr>
        <w:t>Author</w:t>
      </w:r>
      <w:bookmarkEnd w:id="66"/>
    </w:p>
    <w:p w:rsidR="0050083A" w:rsidRDefault="0050083A" w:rsidP="00986B2D">
      <w:pPr>
        <w:rPr>
          <w:lang w:val="en-US"/>
        </w:rPr>
      </w:pPr>
      <w:r w:rsidRPr="0050083A">
        <w:rPr>
          <w:lang w:val="en-US"/>
        </w:rPr>
        <w:t>Except where otherwise noted, all code was authored by:</w:t>
      </w:r>
      <w:r>
        <w:rPr>
          <w:lang w:val="en-US"/>
        </w:rPr>
        <w:br/>
        <w:t>Till Toenshoff &lt;me@mmsguru.com&gt;</w:t>
      </w:r>
    </w:p>
    <w:p w:rsidR="0050083A" w:rsidRDefault="008B7179" w:rsidP="008B7179">
      <w:pPr>
        <w:pStyle w:val="Heading2"/>
        <w:rPr>
          <w:lang w:val="en-US"/>
        </w:rPr>
      </w:pPr>
      <w:bookmarkStart w:id="67" w:name="_Toc208040263"/>
      <w:r>
        <w:rPr>
          <w:lang w:val="en-US"/>
        </w:rPr>
        <w:t>Contributors</w:t>
      </w:r>
      <w:bookmarkEnd w:id="67"/>
    </w:p>
    <w:p w:rsidR="00EE7B57" w:rsidRPr="0050083A" w:rsidRDefault="0050083A" w:rsidP="00986B2D">
      <w:pPr>
        <w:rPr>
          <w:lang w:val="en-US"/>
        </w:rPr>
      </w:pPr>
      <w:r w:rsidRPr="0050083A">
        <w:rPr>
          <w:lang w:val="en-US"/>
        </w:rPr>
        <w:t>Vinicius Kursancew &lt;viniciusalexandre@gmail.com&gt;</w:t>
      </w:r>
      <w:r w:rsidRPr="0050083A">
        <w:rPr>
          <w:lang w:val="en-US"/>
        </w:rPr>
        <w:br/>
        <w:t>- s</w:t>
      </w:r>
      <w:r>
        <w:rPr>
          <w:lang w:val="en-US"/>
        </w:rPr>
        <w:t>uggested some code cleanup to simplify compiling</w:t>
      </w:r>
      <w:r>
        <w:rPr>
          <w:lang w:val="en-US"/>
        </w:rPr>
        <w:br/>
        <w:t>- provided the autotools make package</w:t>
      </w:r>
      <w:r w:rsidR="0073401A">
        <w:rPr>
          <w:lang w:val="en-US"/>
        </w:rPr>
        <w:br/>
        <w:t>-</w:t>
      </w:r>
      <w:r w:rsidR="00FE0E9D">
        <w:rPr>
          <w:lang w:val="en-US"/>
        </w:rPr>
        <w:t xml:space="preserve"> </w:t>
      </w:r>
      <w:r w:rsidR="0073401A">
        <w:rPr>
          <w:lang w:val="en-US"/>
        </w:rPr>
        <w:t>provided Packer.cpp / Packer.h</w:t>
      </w:r>
      <w:r w:rsidR="00FE0E9D">
        <w:rPr>
          <w:lang w:val="en-US"/>
        </w:rPr>
        <w:br/>
        <w:t>Thomas ‘Dolby’ Robertson</w:t>
      </w:r>
      <w:r w:rsidR="00FE0E9D">
        <w:rPr>
          <w:lang w:val="en-US"/>
        </w:rPr>
        <w:br/>
        <w:t xml:space="preserve">- contributed his wrecked Powerbook G4 </w:t>
      </w:r>
      <w:r w:rsidR="00FE0490">
        <w:rPr>
          <w:lang w:val="en-US"/>
        </w:rPr>
        <w:t xml:space="preserve">for </w:t>
      </w:r>
      <w:r w:rsidR="00FE0E9D">
        <w:rPr>
          <w:lang w:val="en-US"/>
        </w:rPr>
        <w:t>big-endian cod</w:t>
      </w:r>
      <w:r w:rsidR="00FE0490">
        <w:rPr>
          <w:lang w:val="en-US"/>
        </w:rPr>
        <w:t>e testing</w:t>
      </w:r>
      <w:r w:rsidR="00FE0E9D">
        <w:rPr>
          <w:lang w:val="en-US"/>
        </w:rPr>
        <w:br/>
        <w:t>Lukas Loesche &lt;lloesche@gmail.com&gt;</w:t>
      </w:r>
      <w:r w:rsidR="00FE0E9D">
        <w:rPr>
          <w:lang w:val="en-US"/>
        </w:rPr>
        <w:br/>
        <w:t>- contributed a 60gb HDD for that wrecked Powerbook’s revival</w:t>
      </w:r>
      <w:r w:rsidR="00EE7B57">
        <w:rPr>
          <w:lang w:val="en-US"/>
        </w:rPr>
        <w:br/>
        <w:t>Dave Lindsay</w:t>
      </w:r>
      <w:r w:rsidR="00EE7B57">
        <w:rPr>
          <w:lang w:val="en-US"/>
        </w:rPr>
        <w:br/>
        <w:t>- contributed money to support the ongoing development</w:t>
      </w:r>
    </w:p>
    <w:p w:rsidR="0050083A" w:rsidRPr="0050083A" w:rsidRDefault="008B7179" w:rsidP="008B7179">
      <w:pPr>
        <w:pStyle w:val="Heading2"/>
        <w:rPr>
          <w:lang w:val="en-US"/>
        </w:rPr>
      </w:pPr>
      <w:bookmarkStart w:id="68" w:name="_Toc208040264"/>
      <w:r>
        <w:rPr>
          <w:lang w:val="en-US"/>
        </w:rPr>
        <w:t>IP Holders</w:t>
      </w:r>
      <w:bookmarkEnd w:id="68"/>
    </w:p>
    <w:p w:rsidR="00986B2D" w:rsidRPr="00986B2D" w:rsidRDefault="00986B2D" w:rsidP="00986B2D">
      <w:pPr>
        <w:rPr>
          <w:lang w:val="en-US"/>
        </w:rPr>
      </w:pPr>
      <w:r w:rsidRPr="00986B2D">
        <w:rPr>
          <w:lang w:val="en-US"/>
        </w:rPr>
        <w:t>Retro's SMAF codec is based on: "Specification: Synthetic music Mobile Application Format" Ver.3.06, Copyright (c) 1999-2002 by YAMAHA CORPORATION.</w:t>
      </w:r>
    </w:p>
    <w:p w:rsidR="00986B2D" w:rsidRPr="00986B2D" w:rsidRDefault="00986B2D" w:rsidP="00986B2D">
      <w:pPr>
        <w:rPr>
          <w:lang w:val="en-US"/>
        </w:rPr>
      </w:pPr>
      <w:r w:rsidRPr="00986B2D">
        <w:rPr>
          <w:lang w:val="en-US"/>
        </w:rPr>
        <w:t>Retro's CMF codec is based on: "Internet-Draft: draft-atarius-cmf-00.txt", Copyright (c) 2004 by The Internet Society; "3GPP2 C.S0050-0 Version 1.0 - 3GPP2 File Formats for Multimedia Services", Copyright (c) 2003 by 3GGP2.</w:t>
      </w:r>
    </w:p>
    <w:p w:rsidR="00986B2D" w:rsidRPr="00986B2D" w:rsidRDefault="00986B2D" w:rsidP="00986B2D">
      <w:pPr>
        <w:rPr>
          <w:lang w:val="en-US"/>
        </w:rPr>
      </w:pPr>
      <w:r w:rsidRPr="00986B2D">
        <w:rPr>
          <w:lang w:val="en-US"/>
        </w:rPr>
        <w:t>Retro's MFM codec is based on: "Dialogic ADPCM Algorithm", Copyright (c) 1988 by Dialogic Corporation.</w:t>
      </w:r>
    </w:p>
    <w:p w:rsidR="00986B2D" w:rsidRPr="00986B2D" w:rsidRDefault="00986B2D" w:rsidP="00986B2D">
      <w:pPr>
        <w:rPr>
          <w:lang w:val="en-US"/>
        </w:rPr>
      </w:pPr>
      <w:r w:rsidRPr="00986B2D">
        <w:rPr>
          <w:lang w:val="en-US"/>
        </w:rPr>
        <w:t>The Qcelp codec is entirely based on: "RFC 3625 - The QCP File Format and Media Types for Speech Data", Copyright (c) 2003 by The Internet Society; "Qualcomm Speech Codec Library", Copyright (c) 2003 by QUALCOMM, Inc.</w:t>
      </w:r>
    </w:p>
    <w:p w:rsidR="00986B2D" w:rsidRPr="00986B2D" w:rsidRDefault="00986B2D" w:rsidP="00986B2D">
      <w:pPr>
        <w:rPr>
          <w:lang w:val="en-US"/>
        </w:rPr>
      </w:pPr>
      <w:r w:rsidRPr="00986B2D">
        <w:rPr>
          <w:lang w:val="en-US"/>
        </w:rPr>
        <w:t>The AAC codec is entirely based on: "FAAC", Copyright (c) 2001 by M. Bakker; "FAAD2", Copyright (c) 2003 by M. Bakker.</w:t>
      </w:r>
    </w:p>
    <w:p w:rsidR="00986B2D" w:rsidRPr="00986B2D" w:rsidRDefault="00986B2D" w:rsidP="00986B2D">
      <w:pPr>
        <w:rPr>
          <w:lang w:val="en-US"/>
        </w:rPr>
      </w:pPr>
      <w:r w:rsidRPr="00986B2D">
        <w:rPr>
          <w:lang w:val="en-US"/>
        </w:rPr>
        <w:t>The MP3 codec is entirely based on: "LAME", Copyright (c) 1999 by A.L. Faber; "MPG123", Copyright (c) 1995-1997 by Michael Hipp, "libmad", Copyright (c) 2000-2004 by Underbit Technologies, Inc.</w:t>
      </w:r>
    </w:p>
    <w:p w:rsidR="00986B2D" w:rsidRPr="00986B2D" w:rsidRDefault="00986B2D" w:rsidP="00986B2D">
      <w:pPr>
        <w:rPr>
          <w:lang w:val="en-US"/>
        </w:rPr>
      </w:pPr>
      <w:r w:rsidRPr="00986B2D">
        <w:rPr>
          <w:lang w:val="en-US"/>
        </w:rPr>
        <w:t>The AMR-NB codec is entirely based on: "3GPP specification TS 26.101: Mandatory speech processing functions; AMR speech codec frame structure", Copyright (c) 2003 by 3GPP; "TS 26.104: 3GPP AMR Floating-point Speech Codec V5.1.0"), Copyright (c) 2003 by 3GPP.</w:t>
      </w:r>
    </w:p>
    <w:p w:rsidR="00986B2D" w:rsidRPr="00986B2D" w:rsidRDefault="00986B2D" w:rsidP="00986B2D">
      <w:pPr>
        <w:rPr>
          <w:lang w:val="en-US"/>
        </w:rPr>
      </w:pPr>
      <w:r w:rsidRPr="00986B2D">
        <w:rPr>
          <w:lang w:val="en-US"/>
        </w:rPr>
        <w:lastRenderedPageBreak/>
        <w:t>The AMR-WB codec is entirely based on: "3GPP specification TS 26.201: Speech Codec speech processing functions; AMR Wideband Speech Codec; Frame Structure", Copyright (c) 2003 by 3GPP; "TS 26.204: 3GPP AMR Wideband Floating-point Speech Codec"), Copyright (c) 2003 by 3GPP.</w:t>
      </w:r>
    </w:p>
    <w:p w:rsidR="00986B2D" w:rsidRPr="00986B2D" w:rsidRDefault="00986B2D" w:rsidP="00986B2D">
      <w:pPr>
        <w:rPr>
          <w:lang w:val="en-US"/>
        </w:rPr>
      </w:pPr>
      <w:r w:rsidRPr="00986B2D">
        <w:rPr>
          <w:lang w:val="en-US"/>
        </w:rPr>
        <w:t>The SWF codec is entirely based on: "Macromedia Flash (SWF) and Flash Video (FLV) File Format Specification Version 8", Copyright (c) 2006 by Adobe Inc.</w:t>
      </w:r>
    </w:p>
    <w:p w:rsidR="00986B2D" w:rsidRPr="00986B2D" w:rsidRDefault="00986B2D" w:rsidP="00986B2D">
      <w:pPr>
        <w:rPr>
          <w:lang w:val="en-US"/>
        </w:rPr>
      </w:pPr>
      <w:r w:rsidRPr="00986B2D">
        <w:rPr>
          <w:lang w:val="en-US"/>
        </w:rPr>
        <w:t>The ID3 parser is entirely based on: "id3lib", Copyright (c) 1999, 2000 by Scott Thomas Haug, 2002 by Thijmen Klok.</w:t>
      </w:r>
    </w:p>
    <w:p w:rsidR="00986B2D" w:rsidRPr="00986B2D" w:rsidRDefault="00986B2D" w:rsidP="00986B2D">
      <w:pPr>
        <w:rPr>
          <w:lang w:val="en-US"/>
        </w:rPr>
      </w:pPr>
      <w:r w:rsidRPr="00986B2D">
        <w:rPr>
          <w:lang w:val="en-US"/>
        </w:rPr>
        <w:t>The MP4 encoder is entirely based on: "mpeg4ip", Copyright (c) 2001 by Cisco Systems Inc.</w:t>
      </w:r>
    </w:p>
    <w:p w:rsidR="00986B2D" w:rsidRPr="00986B2D" w:rsidRDefault="00986B2D" w:rsidP="00986B2D">
      <w:pPr>
        <w:rPr>
          <w:lang w:val="en-US"/>
        </w:rPr>
      </w:pPr>
      <w:r w:rsidRPr="00986B2D">
        <w:rPr>
          <w:lang w:val="en-US"/>
        </w:rPr>
        <w:t>The Butterworth filter is entirely based on: "Sound Processing Kit - A C++ Class Library for Audio Signal Processing", Copyright (c) 1995-1998 Kai Lassfolk.</w:t>
      </w:r>
    </w:p>
    <w:p w:rsidR="00B607B7" w:rsidRDefault="00986B2D" w:rsidP="00986B2D">
      <w:pPr>
        <w:rPr>
          <w:lang w:val="en-US"/>
        </w:rPr>
      </w:pPr>
      <w:r w:rsidRPr="00986B2D">
        <w:rPr>
          <w:lang w:val="en-US"/>
        </w:rPr>
        <w:t>RetroCode(tm) and all its components were originally assembled in 2005 by Till Toenshoff for inhous</w:t>
      </w:r>
      <w:r w:rsidR="008D1520">
        <w:rPr>
          <w:lang w:val="en-US"/>
        </w:rPr>
        <w:t>e usage at Retro Ringtones LLC.</w:t>
      </w:r>
    </w:p>
    <w:p w:rsidR="00B607B7" w:rsidRDefault="00B607B7">
      <w:pPr>
        <w:rPr>
          <w:lang w:val="en-US"/>
        </w:rPr>
      </w:pPr>
      <w:r>
        <w:rPr>
          <w:lang w:val="en-US"/>
        </w:rPr>
        <w:br w:type="page"/>
      </w:r>
    </w:p>
    <w:p w:rsidR="00B607B7" w:rsidRDefault="00B607B7" w:rsidP="00DA02C0">
      <w:pPr>
        <w:pStyle w:val="Heading1"/>
        <w:rPr>
          <w:lang w:val="en-US"/>
        </w:rPr>
      </w:pPr>
      <w:bookmarkStart w:id="69" w:name="_Appendix_A:_GPL"/>
      <w:bookmarkStart w:id="70" w:name="_Toc208040265"/>
      <w:bookmarkEnd w:id="69"/>
      <w:r>
        <w:rPr>
          <w:lang w:val="en-US"/>
        </w:rPr>
        <w:lastRenderedPageBreak/>
        <w:t>Appendix A: GPL License Version 3</w:t>
      </w:r>
      <w:bookmarkEnd w:id="70"/>
    </w:p>
    <w:p w:rsidR="00DA02C0" w:rsidRPr="00DA02C0" w:rsidRDefault="00DA02C0" w:rsidP="00DA02C0">
      <w:pPr>
        <w:pStyle w:val="HTMLPreformatted"/>
        <w:rPr>
          <w:lang w:val="en-US"/>
        </w:rPr>
      </w:pPr>
      <w:r w:rsidRPr="00DA02C0">
        <w:rPr>
          <w:lang w:val="en-US"/>
        </w:rPr>
        <w:t xml:space="preserve">                    GNU GENERAL PUBLIC LICENSE</w:t>
      </w:r>
    </w:p>
    <w:p w:rsidR="00DA02C0" w:rsidRPr="00DA02C0" w:rsidRDefault="00DA02C0" w:rsidP="00DA02C0">
      <w:pPr>
        <w:pStyle w:val="HTMLPreformatted"/>
        <w:rPr>
          <w:lang w:val="en-US"/>
        </w:rPr>
      </w:pPr>
      <w:r w:rsidRPr="00DA02C0">
        <w:rPr>
          <w:lang w:val="en-US"/>
        </w:rPr>
        <w:t xml:space="preserve">                       Version 3, 29 June 2007</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Copyright (C) 2007 Free Software Foundation, Inc. &lt;http://fsf.org/&gt;</w:t>
      </w:r>
    </w:p>
    <w:p w:rsidR="00DA02C0" w:rsidRPr="00DA02C0" w:rsidRDefault="00DA02C0" w:rsidP="00DA02C0">
      <w:pPr>
        <w:pStyle w:val="HTMLPreformatted"/>
        <w:rPr>
          <w:lang w:val="en-US"/>
        </w:rPr>
      </w:pPr>
      <w:r w:rsidRPr="00DA02C0">
        <w:rPr>
          <w:lang w:val="en-US"/>
        </w:rPr>
        <w:t xml:space="preserve"> Everyone is permitted to copy and distribute verbatim copies</w:t>
      </w:r>
    </w:p>
    <w:p w:rsidR="00DA02C0" w:rsidRPr="00DA02C0" w:rsidRDefault="00DA02C0" w:rsidP="00DA02C0">
      <w:pPr>
        <w:pStyle w:val="HTMLPreformatted"/>
        <w:rPr>
          <w:lang w:val="en-US"/>
        </w:rPr>
      </w:pPr>
      <w:r w:rsidRPr="00DA02C0">
        <w:rPr>
          <w:lang w:val="en-US"/>
        </w:rPr>
        <w:t xml:space="preserve"> of this license document, but changing it is not allowed.</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Preamble</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The GNU General Public License is a free, copyleft license for</w:t>
      </w:r>
    </w:p>
    <w:p w:rsidR="00DA02C0" w:rsidRPr="00DA02C0" w:rsidRDefault="00DA02C0" w:rsidP="00DA02C0">
      <w:pPr>
        <w:pStyle w:val="HTMLPreformatted"/>
        <w:rPr>
          <w:lang w:val="en-US"/>
        </w:rPr>
      </w:pPr>
      <w:r w:rsidRPr="00DA02C0">
        <w:rPr>
          <w:lang w:val="en-US"/>
        </w:rPr>
        <w:t>software and other kinds of works.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The licenses for most software and other practical works are designed</w:t>
      </w:r>
    </w:p>
    <w:p w:rsidR="00DA02C0" w:rsidRPr="00DA02C0" w:rsidRDefault="00DA02C0" w:rsidP="00DA02C0">
      <w:pPr>
        <w:pStyle w:val="HTMLPreformatted"/>
        <w:rPr>
          <w:lang w:val="en-US"/>
        </w:rPr>
      </w:pPr>
      <w:r w:rsidRPr="00DA02C0">
        <w:rPr>
          <w:lang w:val="en-US"/>
        </w:rPr>
        <w:t>to take away your freedom to share and change the works.  By contrast,</w:t>
      </w:r>
    </w:p>
    <w:p w:rsidR="00DA02C0" w:rsidRPr="00DA02C0" w:rsidRDefault="00DA02C0" w:rsidP="00DA02C0">
      <w:pPr>
        <w:pStyle w:val="HTMLPreformatted"/>
        <w:rPr>
          <w:lang w:val="en-US"/>
        </w:rPr>
      </w:pPr>
      <w:r w:rsidRPr="00DA02C0">
        <w:rPr>
          <w:lang w:val="en-US"/>
        </w:rPr>
        <w:t>the GNU General Public License is intended to guarantee your freedom to</w:t>
      </w:r>
    </w:p>
    <w:p w:rsidR="00DA02C0" w:rsidRPr="00DA02C0" w:rsidRDefault="00DA02C0" w:rsidP="00DA02C0">
      <w:pPr>
        <w:pStyle w:val="HTMLPreformatted"/>
        <w:rPr>
          <w:lang w:val="en-US"/>
        </w:rPr>
      </w:pPr>
      <w:r w:rsidRPr="00DA02C0">
        <w:rPr>
          <w:lang w:val="en-US"/>
        </w:rPr>
        <w:t>share and change all versions of a program--to make sure it remains free</w:t>
      </w:r>
    </w:p>
    <w:p w:rsidR="00DA02C0" w:rsidRPr="00DA02C0" w:rsidRDefault="00DA02C0" w:rsidP="00DA02C0">
      <w:pPr>
        <w:pStyle w:val="HTMLPreformatted"/>
        <w:rPr>
          <w:lang w:val="en-US"/>
        </w:rPr>
      </w:pPr>
      <w:r w:rsidRPr="00DA02C0">
        <w:rPr>
          <w:lang w:val="en-US"/>
        </w:rPr>
        <w:t>software for all its users.  We, the Free Software Foundation, use the</w:t>
      </w:r>
    </w:p>
    <w:p w:rsidR="00DA02C0" w:rsidRPr="00DA02C0" w:rsidRDefault="00DA02C0" w:rsidP="00DA02C0">
      <w:pPr>
        <w:pStyle w:val="HTMLPreformatted"/>
        <w:rPr>
          <w:lang w:val="en-US"/>
        </w:rPr>
      </w:pPr>
      <w:r w:rsidRPr="00DA02C0">
        <w:rPr>
          <w:lang w:val="en-US"/>
        </w:rPr>
        <w:t>GNU General Public License for most of our software; it applies also to</w:t>
      </w:r>
    </w:p>
    <w:p w:rsidR="00DA02C0" w:rsidRPr="00DA02C0" w:rsidRDefault="00DA02C0" w:rsidP="00DA02C0">
      <w:pPr>
        <w:pStyle w:val="HTMLPreformatted"/>
        <w:rPr>
          <w:lang w:val="en-US"/>
        </w:rPr>
      </w:pPr>
      <w:r w:rsidRPr="00DA02C0">
        <w:rPr>
          <w:lang w:val="en-US"/>
        </w:rPr>
        <w:t>any other work released this way by its authors.  You can apply it to</w:t>
      </w:r>
    </w:p>
    <w:p w:rsidR="00DA02C0" w:rsidRPr="00DA02C0" w:rsidRDefault="00DA02C0" w:rsidP="00DA02C0">
      <w:pPr>
        <w:pStyle w:val="HTMLPreformatted"/>
        <w:rPr>
          <w:lang w:val="en-US"/>
        </w:rPr>
      </w:pPr>
      <w:r w:rsidRPr="00DA02C0">
        <w:rPr>
          <w:lang w:val="en-US"/>
        </w:rPr>
        <w:t>your programs, too.</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When we speak of free software, we are referring to freedom, not</w:t>
      </w:r>
    </w:p>
    <w:p w:rsidR="00DA02C0" w:rsidRPr="00DA02C0" w:rsidRDefault="00DA02C0" w:rsidP="00DA02C0">
      <w:pPr>
        <w:pStyle w:val="HTMLPreformatted"/>
        <w:rPr>
          <w:lang w:val="en-US"/>
        </w:rPr>
      </w:pPr>
      <w:r w:rsidRPr="00DA02C0">
        <w:rPr>
          <w:lang w:val="en-US"/>
        </w:rPr>
        <w:t>price.  Our General Public Licenses are designed to make sure that you</w:t>
      </w:r>
    </w:p>
    <w:p w:rsidR="00DA02C0" w:rsidRPr="00DA02C0" w:rsidRDefault="00DA02C0" w:rsidP="00DA02C0">
      <w:pPr>
        <w:pStyle w:val="HTMLPreformatted"/>
        <w:rPr>
          <w:lang w:val="en-US"/>
        </w:rPr>
      </w:pPr>
      <w:r w:rsidRPr="00DA02C0">
        <w:rPr>
          <w:lang w:val="en-US"/>
        </w:rPr>
        <w:t>have the freedom to distribute copies of free software (and charge for</w:t>
      </w:r>
    </w:p>
    <w:p w:rsidR="00DA02C0" w:rsidRPr="00DA02C0" w:rsidRDefault="00DA02C0" w:rsidP="00DA02C0">
      <w:pPr>
        <w:pStyle w:val="HTMLPreformatted"/>
        <w:rPr>
          <w:lang w:val="en-US"/>
        </w:rPr>
      </w:pPr>
      <w:r w:rsidRPr="00DA02C0">
        <w:rPr>
          <w:lang w:val="en-US"/>
        </w:rPr>
        <w:t>them if you wish), that you receive source code or can get it if you</w:t>
      </w:r>
    </w:p>
    <w:p w:rsidR="00DA02C0" w:rsidRPr="00DA02C0" w:rsidRDefault="00DA02C0" w:rsidP="00DA02C0">
      <w:pPr>
        <w:pStyle w:val="HTMLPreformatted"/>
        <w:rPr>
          <w:lang w:val="en-US"/>
        </w:rPr>
      </w:pPr>
      <w:r w:rsidRPr="00DA02C0">
        <w:rPr>
          <w:lang w:val="en-US"/>
        </w:rPr>
        <w:t>want it, that you can change the software or use pieces of it in new</w:t>
      </w:r>
    </w:p>
    <w:p w:rsidR="00DA02C0" w:rsidRPr="00DA02C0" w:rsidRDefault="00DA02C0" w:rsidP="00DA02C0">
      <w:pPr>
        <w:pStyle w:val="HTMLPreformatted"/>
        <w:rPr>
          <w:lang w:val="en-US"/>
        </w:rPr>
      </w:pPr>
      <w:r w:rsidRPr="00DA02C0">
        <w:rPr>
          <w:lang w:val="en-US"/>
        </w:rPr>
        <w:t>free programs, and that you know you can do these things.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To protect your rights, we need to prevent others from denying you</w:t>
      </w:r>
    </w:p>
    <w:p w:rsidR="00DA02C0" w:rsidRPr="00DA02C0" w:rsidRDefault="00DA02C0" w:rsidP="00DA02C0">
      <w:pPr>
        <w:pStyle w:val="HTMLPreformatted"/>
        <w:rPr>
          <w:lang w:val="en-US"/>
        </w:rPr>
      </w:pPr>
      <w:r w:rsidRPr="00DA02C0">
        <w:rPr>
          <w:lang w:val="en-US"/>
        </w:rPr>
        <w:t>these rights or asking you to surrender the rights.  Therefore, you have</w:t>
      </w:r>
    </w:p>
    <w:p w:rsidR="00DA02C0" w:rsidRPr="00DA02C0" w:rsidRDefault="00DA02C0" w:rsidP="00DA02C0">
      <w:pPr>
        <w:pStyle w:val="HTMLPreformatted"/>
        <w:rPr>
          <w:lang w:val="en-US"/>
        </w:rPr>
      </w:pPr>
      <w:r w:rsidRPr="00DA02C0">
        <w:rPr>
          <w:lang w:val="en-US"/>
        </w:rPr>
        <w:t>certain responsibilities if you distribute copies of the software, or if</w:t>
      </w:r>
    </w:p>
    <w:p w:rsidR="00DA02C0" w:rsidRPr="00DA02C0" w:rsidRDefault="00DA02C0" w:rsidP="00DA02C0">
      <w:pPr>
        <w:pStyle w:val="HTMLPreformatted"/>
        <w:rPr>
          <w:lang w:val="en-US"/>
        </w:rPr>
      </w:pPr>
      <w:r w:rsidRPr="00DA02C0">
        <w:rPr>
          <w:lang w:val="en-US"/>
        </w:rPr>
        <w:t>you modify it: responsibilities to respect the freedom of others.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For example, if you distribute copies of such a program, whether</w:t>
      </w:r>
    </w:p>
    <w:p w:rsidR="00DA02C0" w:rsidRPr="00DA02C0" w:rsidRDefault="00DA02C0" w:rsidP="00DA02C0">
      <w:pPr>
        <w:pStyle w:val="HTMLPreformatted"/>
        <w:rPr>
          <w:lang w:val="en-US"/>
        </w:rPr>
      </w:pPr>
      <w:r w:rsidRPr="00DA02C0">
        <w:rPr>
          <w:lang w:val="en-US"/>
        </w:rPr>
        <w:t>gratis or for a fee, you must pass on to the recipients the same</w:t>
      </w:r>
    </w:p>
    <w:p w:rsidR="00DA02C0" w:rsidRPr="00DA02C0" w:rsidRDefault="00DA02C0" w:rsidP="00DA02C0">
      <w:pPr>
        <w:pStyle w:val="HTMLPreformatted"/>
        <w:rPr>
          <w:lang w:val="en-US"/>
        </w:rPr>
      </w:pPr>
      <w:r w:rsidRPr="00DA02C0">
        <w:rPr>
          <w:lang w:val="en-US"/>
        </w:rPr>
        <w:t>freedoms that you received.  You must make sure that they, too, receive</w:t>
      </w:r>
    </w:p>
    <w:p w:rsidR="00DA02C0" w:rsidRPr="00DA02C0" w:rsidRDefault="00DA02C0" w:rsidP="00DA02C0">
      <w:pPr>
        <w:pStyle w:val="HTMLPreformatted"/>
        <w:rPr>
          <w:lang w:val="en-US"/>
        </w:rPr>
      </w:pPr>
      <w:r w:rsidRPr="00DA02C0">
        <w:rPr>
          <w:lang w:val="en-US"/>
        </w:rPr>
        <w:t>or can get the source code.  And you must show them these terms so they</w:t>
      </w:r>
    </w:p>
    <w:p w:rsidR="00DA02C0" w:rsidRPr="00DA02C0" w:rsidRDefault="00DA02C0" w:rsidP="00DA02C0">
      <w:pPr>
        <w:pStyle w:val="HTMLPreformatted"/>
        <w:rPr>
          <w:lang w:val="en-US"/>
        </w:rPr>
      </w:pPr>
      <w:r w:rsidRPr="00DA02C0">
        <w:rPr>
          <w:lang w:val="en-US"/>
        </w:rPr>
        <w:t>know their rights.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Developers that use the GNU GPL protect your rights with two steps:</w:t>
      </w:r>
    </w:p>
    <w:p w:rsidR="00DA02C0" w:rsidRPr="00DA02C0" w:rsidRDefault="00DA02C0" w:rsidP="00DA02C0">
      <w:pPr>
        <w:pStyle w:val="HTMLPreformatted"/>
        <w:rPr>
          <w:lang w:val="en-US"/>
        </w:rPr>
      </w:pPr>
      <w:r w:rsidRPr="00DA02C0">
        <w:rPr>
          <w:lang w:val="en-US"/>
        </w:rPr>
        <w:t>(1) assert copyright on the software, and (2) offer you this License</w:t>
      </w:r>
    </w:p>
    <w:p w:rsidR="00DA02C0" w:rsidRPr="00DA02C0" w:rsidRDefault="00DA02C0" w:rsidP="00DA02C0">
      <w:pPr>
        <w:pStyle w:val="HTMLPreformatted"/>
        <w:rPr>
          <w:lang w:val="en-US"/>
        </w:rPr>
      </w:pPr>
      <w:r w:rsidRPr="00DA02C0">
        <w:rPr>
          <w:lang w:val="en-US"/>
        </w:rPr>
        <w:t>giving you legal permission to copy, distribute and/or modify it.</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For the developers' and authors' protection, the GPL clearly explains</w:t>
      </w:r>
    </w:p>
    <w:p w:rsidR="00DA02C0" w:rsidRPr="00DA02C0" w:rsidRDefault="00DA02C0" w:rsidP="00DA02C0">
      <w:pPr>
        <w:pStyle w:val="HTMLPreformatted"/>
        <w:rPr>
          <w:lang w:val="en-US"/>
        </w:rPr>
      </w:pPr>
      <w:r w:rsidRPr="00DA02C0">
        <w:rPr>
          <w:lang w:val="en-US"/>
        </w:rPr>
        <w:t>that there is no warranty for this free software.  For both users' and</w:t>
      </w:r>
    </w:p>
    <w:p w:rsidR="00DA02C0" w:rsidRPr="00DA02C0" w:rsidRDefault="00DA02C0" w:rsidP="00DA02C0">
      <w:pPr>
        <w:pStyle w:val="HTMLPreformatted"/>
        <w:rPr>
          <w:lang w:val="en-US"/>
        </w:rPr>
      </w:pPr>
      <w:r w:rsidRPr="00DA02C0">
        <w:rPr>
          <w:lang w:val="en-US"/>
        </w:rPr>
        <w:t>authors' sake, the GPL requires that modified versions be marked as</w:t>
      </w:r>
    </w:p>
    <w:p w:rsidR="00DA02C0" w:rsidRPr="00DA02C0" w:rsidRDefault="00DA02C0" w:rsidP="00DA02C0">
      <w:pPr>
        <w:pStyle w:val="HTMLPreformatted"/>
        <w:rPr>
          <w:lang w:val="en-US"/>
        </w:rPr>
      </w:pPr>
      <w:r w:rsidRPr="00DA02C0">
        <w:rPr>
          <w:lang w:val="en-US"/>
        </w:rPr>
        <w:t>changed, so that their problems will not be attributed erroneously to</w:t>
      </w:r>
    </w:p>
    <w:p w:rsidR="00DA02C0" w:rsidRPr="00DA02C0" w:rsidRDefault="00DA02C0" w:rsidP="00DA02C0">
      <w:pPr>
        <w:pStyle w:val="HTMLPreformatted"/>
        <w:rPr>
          <w:lang w:val="en-US"/>
        </w:rPr>
      </w:pPr>
      <w:r w:rsidRPr="00DA02C0">
        <w:rPr>
          <w:lang w:val="en-US"/>
        </w:rPr>
        <w:t>authors of previous versions.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Some devices are designed to deny users access to install or run</w:t>
      </w:r>
    </w:p>
    <w:p w:rsidR="00DA02C0" w:rsidRPr="00DA02C0" w:rsidRDefault="00DA02C0" w:rsidP="00DA02C0">
      <w:pPr>
        <w:pStyle w:val="HTMLPreformatted"/>
        <w:rPr>
          <w:lang w:val="en-US"/>
        </w:rPr>
      </w:pPr>
      <w:r w:rsidRPr="00DA02C0">
        <w:rPr>
          <w:lang w:val="en-US"/>
        </w:rPr>
        <w:t>modified versions of the software inside them, although the manufacturer</w:t>
      </w:r>
    </w:p>
    <w:p w:rsidR="00DA02C0" w:rsidRPr="00DA02C0" w:rsidRDefault="00DA02C0" w:rsidP="00DA02C0">
      <w:pPr>
        <w:pStyle w:val="HTMLPreformatted"/>
        <w:rPr>
          <w:lang w:val="en-US"/>
        </w:rPr>
      </w:pPr>
      <w:r w:rsidRPr="00DA02C0">
        <w:rPr>
          <w:lang w:val="en-US"/>
        </w:rPr>
        <w:t>can do so.  This is fundamentally incompatible with the aim of</w:t>
      </w:r>
    </w:p>
    <w:p w:rsidR="00DA02C0" w:rsidRPr="00DA02C0" w:rsidRDefault="00DA02C0" w:rsidP="00DA02C0">
      <w:pPr>
        <w:pStyle w:val="HTMLPreformatted"/>
        <w:rPr>
          <w:lang w:val="en-US"/>
        </w:rPr>
      </w:pPr>
      <w:r w:rsidRPr="00DA02C0">
        <w:rPr>
          <w:lang w:val="en-US"/>
        </w:rPr>
        <w:t>protecting users' freedom to change the software.  The systematic</w:t>
      </w:r>
    </w:p>
    <w:p w:rsidR="00DA02C0" w:rsidRPr="00DA02C0" w:rsidRDefault="00DA02C0" w:rsidP="00DA02C0">
      <w:pPr>
        <w:pStyle w:val="HTMLPreformatted"/>
        <w:rPr>
          <w:lang w:val="en-US"/>
        </w:rPr>
      </w:pPr>
      <w:r w:rsidRPr="00DA02C0">
        <w:rPr>
          <w:lang w:val="en-US"/>
        </w:rPr>
        <w:t>pattern of such abuse occurs in the area of products for individuals to</w:t>
      </w:r>
    </w:p>
    <w:p w:rsidR="00DA02C0" w:rsidRPr="00DA02C0" w:rsidRDefault="00DA02C0" w:rsidP="00DA02C0">
      <w:pPr>
        <w:pStyle w:val="HTMLPreformatted"/>
        <w:rPr>
          <w:lang w:val="en-US"/>
        </w:rPr>
      </w:pPr>
      <w:r w:rsidRPr="00DA02C0">
        <w:rPr>
          <w:lang w:val="en-US"/>
        </w:rPr>
        <w:t>use, which is precisely where it is most unacceptable.  Therefore, we</w:t>
      </w:r>
    </w:p>
    <w:p w:rsidR="00DA02C0" w:rsidRPr="00DA02C0" w:rsidRDefault="00DA02C0" w:rsidP="00DA02C0">
      <w:pPr>
        <w:pStyle w:val="HTMLPreformatted"/>
        <w:rPr>
          <w:lang w:val="en-US"/>
        </w:rPr>
      </w:pPr>
      <w:r w:rsidRPr="00DA02C0">
        <w:rPr>
          <w:lang w:val="en-US"/>
        </w:rPr>
        <w:t>have designed this version of the GPL to prohibit the practice for those</w:t>
      </w:r>
    </w:p>
    <w:p w:rsidR="00DA02C0" w:rsidRPr="00DA02C0" w:rsidRDefault="00DA02C0" w:rsidP="00DA02C0">
      <w:pPr>
        <w:pStyle w:val="HTMLPreformatted"/>
        <w:rPr>
          <w:lang w:val="en-US"/>
        </w:rPr>
      </w:pPr>
      <w:r w:rsidRPr="00DA02C0">
        <w:rPr>
          <w:lang w:val="en-US"/>
        </w:rPr>
        <w:t>products.  If such problems arise substantially in other domains, we</w:t>
      </w:r>
    </w:p>
    <w:p w:rsidR="00DA02C0" w:rsidRPr="00DA02C0" w:rsidRDefault="00DA02C0" w:rsidP="00DA02C0">
      <w:pPr>
        <w:pStyle w:val="HTMLPreformatted"/>
        <w:rPr>
          <w:lang w:val="en-US"/>
        </w:rPr>
      </w:pPr>
      <w:r w:rsidRPr="00DA02C0">
        <w:rPr>
          <w:lang w:val="en-US"/>
        </w:rPr>
        <w:t>stand ready to extend this provision to those domains in future versions</w:t>
      </w:r>
    </w:p>
    <w:p w:rsidR="00DA02C0" w:rsidRPr="00DA02C0" w:rsidRDefault="00DA02C0" w:rsidP="00DA02C0">
      <w:pPr>
        <w:pStyle w:val="HTMLPreformatted"/>
        <w:rPr>
          <w:lang w:val="en-US"/>
        </w:rPr>
      </w:pPr>
      <w:r w:rsidRPr="00DA02C0">
        <w:rPr>
          <w:lang w:val="en-US"/>
        </w:rPr>
        <w:t>of the GPL, as needed to protect the freedom of users.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lastRenderedPageBreak/>
        <w:t xml:space="preserve">  Finally, every program is threatened constantly by software patents.</w:t>
      </w:r>
    </w:p>
    <w:p w:rsidR="00DA02C0" w:rsidRPr="00DA02C0" w:rsidRDefault="00DA02C0" w:rsidP="00DA02C0">
      <w:pPr>
        <w:pStyle w:val="HTMLPreformatted"/>
        <w:rPr>
          <w:lang w:val="en-US"/>
        </w:rPr>
      </w:pPr>
      <w:r w:rsidRPr="00DA02C0">
        <w:rPr>
          <w:lang w:val="en-US"/>
        </w:rPr>
        <w:t>States should not allow patents to restrict development and use of</w:t>
      </w:r>
    </w:p>
    <w:p w:rsidR="00DA02C0" w:rsidRPr="00DA02C0" w:rsidRDefault="00DA02C0" w:rsidP="00DA02C0">
      <w:pPr>
        <w:pStyle w:val="HTMLPreformatted"/>
        <w:rPr>
          <w:lang w:val="en-US"/>
        </w:rPr>
      </w:pPr>
      <w:r w:rsidRPr="00DA02C0">
        <w:rPr>
          <w:lang w:val="en-US"/>
        </w:rPr>
        <w:t>software on general-purpose computers, but in those that do, we wish to</w:t>
      </w:r>
    </w:p>
    <w:p w:rsidR="00DA02C0" w:rsidRPr="00DA02C0" w:rsidRDefault="00DA02C0" w:rsidP="00DA02C0">
      <w:pPr>
        <w:pStyle w:val="HTMLPreformatted"/>
        <w:rPr>
          <w:lang w:val="en-US"/>
        </w:rPr>
      </w:pPr>
      <w:r w:rsidRPr="00DA02C0">
        <w:rPr>
          <w:lang w:val="en-US"/>
        </w:rPr>
        <w:t>avoid the special danger that patents applied to a free program could</w:t>
      </w:r>
    </w:p>
    <w:p w:rsidR="00DA02C0" w:rsidRPr="00DA02C0" w:rsidRDefault="00DA02C0" w:rsidP="00DA02C0">
      <w:pPr>
        <w:pStyle w:val="HTMLPreformatted"/>
        <w:rPr>
          <w:lang w:val="en-US"/>
        </w:rPr>
      </w:pPr>
      <w:r w:rsidRPr="00DA02C0">
        <w:rPr>
          <w:lang w:val="en-US"/>
        </w:rPr>
        <w:t>make it effectively proprietary.  To prevent this, the GPL assures that</w:t>
      </w:r>
    </w:p>
    <w:p w:rsidR="00DA02C0" w:rsidRPr="00DA02C0" w:rsidRDefault="00DA02C0" w:rsidP="00DA02C0">
      <w:pPr>
        <w:pStyle w:val="HTMLPreformatted"/>
        <w:rPr>
          <w:lang w:val="en-US"/>
        </w:rPr>
      </w:pPr>
      <w:r w:rsidRPr="00DA02C0">
        <w:rPr>
          <w:lang w:val="en-US"/>
        </w:rPr>
        <w:t>patents cannot be used to render the program non-free.</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The precise terms and conditions for copying, distribution and</w:t>
      </w:r>
    </w:p>
    <w:p w:rsidR="00DA02C0" w:rsidRPr="00DA02C0" w:rsidRDefault="00DA02C0" w:rsidP="00DA02C0">
      <w:pPr>
        <w:pStyle w:val="HTMLPreformatted"/>
        <w:rPr>
          <w:lang w:val="en-US"/>
        </w:rPr>
      </w:pPr>
      <w:r w:rsidRPr="00DA02C0">
        <w:rPr>
          <w:lang w:val="en-US"/>
        </w:rPr>
        <w:t>modification follow.</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TERMS AND CONDITIONS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0. Definitions.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"This License" refers to version 3 of the GNU General Public License.</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"Copyright" also means copyright-like laws that apply to other kinds of</w:t>
      </w:r>
    </w:p>
    <w:p w:rsidR="00DA02C0" w:rsidRPr="00DA02C0" w:rsidRDefault="00DA02C0" w:rsidP="00DA02C0">
      <w:pPr>
        <w:pStyle w:val="HTMLPreformatted"/>
        <w:rPr>
          <w:lang w:val="en-US"/>
        </w:rPr>
      </w:pPr>
      <w:r w:rsidRPr="00DA02C0">
        <w:rPr>
          <w:lang w:val="en-US"/>
        </w:rPr>
        <w:t>works, such as semiconductor masks.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"The Program" refers to any copyrightable work licensed under this</w:t>
      </w:r>
    </w:p>
    <w:p w:rsidR="00DA02C0" w:rsidRPr="00DA02C0" w:rsidRDefault="00DA02C0" w:rsidP="00DA02C0">
      <w:pPr>
        <w:pStyle w:val="HTMLPreformatted"/>
        <w:rPr>
          <w:lang w:val="en-US"/>
        </w:rPr>
      </w:pPr>
      <w:r w:rsidRPr="00DA02C0">
        <w:rPr>
          <w:lang w:val="en-US"/>
        </w:rPr>
        <w:t>License.  Each licensee is addressed as "you".  "Licensees" and</w:t>
      </w:r>
    </w:p>
    <w:p w:rsidR="00DA02C0" w:rsidRPr="00DA02C0" w:rsidRDefault="00DA02C0" w:rsidP="00DA02C0">
      <w:pPr>
        <w:pStyle w:val="HTMLPreformatted"/>
        <w:rPr>
          <w:lang w:val="en-US"/>
        </w:rPr>
      </w:pPr>
      <w:r w:rsidRPr="00DA02C0">
        <w:rPr>
          <w:lang w:val="en-US"/>
        </w:rPr>
        <w:t>"recipients" may be individuals or organizations.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To "modify" a work means to copy from or adapt all or part of the work</w:t>
      </w:r>
    </w:p>
    <w:p w:rsidR="00DA02C0" w:rsidRPr="00DA02C0" w:rsidRDefault="00DA02C0" w:rsidP="00DA02C0">
      <w:pPr>
        <w:pStyle w:val="HTMLPreformatted"/>
        <w:rPr>
          <w:lang w:val="en-US"/>
        </w:rPr>
      </w:pPr>
      <w:r w:rsidRPr="00DA02C0">
        <w:rPr>
          <w:lang w:val="en-US"/>
        </w:rPr>
        <w:t>in a fashion requiring copyright permission, other than the making of an</w:t>
      </w:r>
    </w:p>
    <w:p w:rsidR="00DA02C0" w:rsidRPr="00DA02C0" w:rsidRDefault="00DA02C0" w:rsidP="00DA02C0">
      <w:pPr>
        <w:pStyle w:val="HTMLPreformatted"/>
        <w:rPr>
          <w:lang w:val="en-US"/>
        </w:rPr>
      </w:pPr>
      <w:r w:rsidRPr="00DA02C0">
        <w:rPr>
          <w:lang w:val="en-US"/>
        </w:rPr>
        <w:t>exact copy.  The resulting work is called a "modified version" of the</w:t>
      </w:r>
    </w:p>
    <w:p w:rsidR="00DA02C0" w:rsidRPr="00DA02C0" w:rsidRDefault="00DA02C0" w:rsidP="00DA02C0">
      <w:pPr>
        <w:pStyle w:val="HTMLPreformatted"/>
        <w:rPr>
          <w:lang w:val="en-US"/>
        </w:rPr>
      </w:pPr>
      <w:r w:rsidRPr="00DA02C0">
        <w:rPr>
          <w:lang w:val="en-US"/>
        </w:rPr>
        <w:t>earlier work or a work "based on" the earlier work.</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A "covered work" means either the unmodified Program or a work based</w:t>
      </w:r>
    </w:p>
    <w:p w:rsidR="00DA02C0" w:rsidRPr="00DA02C0" w:rsidRDefault="00DA02C0" w:rsidP="00DA02C0">
      <w:pPr>
        <w:pStyle w:val="HTMLPreformatted"/>
        <w:rPr>
          <w:lang w:val="en-US"/>
        </w:rPr>
      </w:pPr>
      <w:r w:rsidRPr="00DA02C0">
        <w:rPr>
          <w:lang w:val="en-US"/>
        </w:rPr>
        <w:t>on the Program.</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To "propagate" a work means to do anything with it that, without</w:t>
      </w:r>
    </w:p>
    <w:p w:rsidR="00DA02C0" w:rsidRPr="00DA02C0" w:rsidRDefault="00DA02C0" w:rsidP="00DA02C0">
      <w:pPr>
        <w:pStyle w:val="HTMLPreformatted"/>
        <w:rPr>
          <w:lang w:val="en-US"/>
        </w:rPr>
      </w:pPr>
      <w:r w:rsidRPr="00DA02C0">
        <w:rPr>
          <w:lang w:val="en-US"/>
        </w:rPr>
        <w:t>permission, would make you directly or secondarily liable for</w:t>
      </w:r>
    </w:p>
    <w:p w:rsidR="00DA02C0" w:rsidRPr="00DA02C0" w:rsidRDefault="00DA02C0" w:rsidP="00DA02C0">
      <w:pPr>
        <w:pStyle w:val="HTMLPreformatted"/>
        <w:rPr>
          <w:lang w:val="en-US"/>
        </w:rPr>
      </w:pPr>
      <w:r w:rsidRPr="00DA02C0">
        <w:rPr>
          <w:lang w:val="en-US"/>
        </w:rPr>
        <w:t>infringement under applicable copyright law, except executing it on a</w:t>
      </w:r>
    </w:p>
    <w:p w:rsidR="00DA02C0" w:rsidRPr="00DA02C0" w:rsidRDefault="00DA02C0" w:rsidP="00DA02C0">
      <w:pPr>
        <w:pStyle w:val="HTMLPreformatted"/>
        <w:rPr>
          <w:lang w:val="en-US"/>
        </w:rPr>
      </w:pPr>
      <w:r w:rsidRPr="00DA02C0">
        <w:rPr>
          <w:lang w:val="en-US"/>
        </w:rPr>
        <w:t>computer or modifying a private copy.  Propagation includes copying,</w:t>
      </w:r>
    </w:p>
    <w:p w:rsidR="00DA02C0" w:rsidRPr="00DA02C0" w:rsidRDefault="00DA02C0" w:rsidP="00DA02C0">
      <w:pPr>
        <w:pStyle w:val="HTMLPreformatted"/>
        <w:rPr>
          <w:lang w:val="en-US"/>
        </w:rPr>
      </w:pPr>
      <w:r w:rsidRPr="00DA02C0">
        <w:rPr>
          <w:lang w:val="en-US"/>
        </w:rPr>
        <w:t>distribution (with or without modification), making available to the</w:t>
      </w:r>
    </w:p>
    <w:p w:rsidR="00DA02C0" w:rsidRPr="00DA02C0" w:rsidRDefault="00DA02C0" w:rsidP="00DA02C0">
      <w:pPr>
        <w:pStyle w:val="HTMLPreformatted"/>
        <w:rPr>
          <w:lang w:val="en-US"/>
        </w:rPr>
      </w:pPr>
      <w:r w:rsidRPr="00DA02C0">
        <w:rPr>
          <w:lang w:val="en-US"/>
        </w:rPr>
        <w:t>public, and in some countries other activities as well.</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To "convey" a work means any kind of propagation that enables other</w:t>
      </w:r>
    </w:p>
    <w:p w:rsidR="00DA02C0" w:rsidRPr="00DA02C0" w:rsidRDefault="00DA02C0" w:rsidP="00DA02C0">
      <w:pPr>
        <w:pStyle w:val="HTMLPreformatted"/>
        <w:rPr>
          <w:lang w:val="en-US"/>
        </w:rPr>
      </w:pPr>
      <w:r w:rsidRPr="00DA02C0">
        <w:rPr>
          <w:lang w:val="en-US"/>
        </w:rPr>
        <w:t>parties to make or receive copies.  Mere interaction with a user through</w:t>
      </w:r>
    </w:p>
    <w:p w:rsidR="00DA02C0" w:rsidRPr="00DA02C0" w:rsidRDefault="00DA02C0" w:rsidP="00DA02C0">
      <w:pPr>
        <w:pStyle w:val="HTMLPreformatted"/>
        <w:rPr>
          <w:lang w:val="en-US"/>
        </w:rPr>
      </w:pPr>
      <w:r w:rsidRPr="00DA02C0">
        <w:rPr>
          <w:lang w:val="en-US"/>
        </w:rPr>
        <w:t>a computer network, with no transfer of a copy, is not conveying.</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An interactive user interface displays "Appropriate Legal Notices"</w:t>
      </w:r>
    </w:p>
    <w:p w:rsidR="00DA02C0" w:rsidRPr="00DA02C0" w:rsidRDefault="00DA02C0" w:rsidP="00DA02C0">
      <w:pPr>
        <w:pStyle w:val="HTMLPreformatted"/>
        <w:rPr>
          <w:lang w:val="en-US"/>
        </w:rPr>
      </w:pPr>
      <w:r w:rsidRPr="00DA02C0">
        <w:rPr>
          <w:lang w:val="en-US"/>
        </w:rPr>
        <w:t>to the extent that it includes a convenient and prominently visible</w:t>
      </w:r>
    </w:p>
    <w:p w:rsidR="00DA02C0" w:rsidRPr="00DA02C0" w:rsidRDefault="00DA02C0" w:rsidP="00DA02C0">
      <w:pPr>
        <w:pStyle w:val="HTMLPreformatted"/>
        <w:rPr>
          <w:lang w:val="en-US"/>
        </w:rPr>
      </w:pPr>
      <w:r w:rsidRPr="00DA02C0">
        <w:rPr>
          <w:lang w:val="en-US"/>
        </w:rPr>
        <w:t>feature that (1) displays an appropriate copyright notice, and (2)</w:t>
      </w:r>
    </w:p>
    <w:p w:rsidR="00DA02C0" w:rsidRPr="00DA02C0" w:rsidRDefault="00DA02C0" w:rsidP="00DA02C0">
      <w:pPr>
        <w:pStyle w:val="HTMLPreformatted"/>
        <w:rPr>
          <w:lang w:val="en-US"/>
        </w:rPr>
      </w:pPr>
      <w:r w:rsidRPr="00DA02C0">
        <w:rPr>
          <w:lang w:val="en-US"/>
        </w:rPr>
        <w:t>tells the user that there is no warranty for the work (except to the</w:t>
      </w:r>
    </w:p>
    <w:p w:rsidR="00DA02C0" w:rsidRPr="00DA02C0" w:rsidRDefault="00DA02C0" w:rsidP="00DA02C0">
      <w:pPr>
        <w:pStyle w:val="HTMLPreformatted"/>
        <w:rPr>
          <w:lang w:val="en-US"/>
        </w:rPr>
      </w:pPr>
      <w:r w:rsidRPr="00DA02C0">
        <w:rPr>
          <w:lang w:val="en-US"/>
        </w:rPr>
        <w:t>extent that warranties are provided), that licensees may convey the</w:t>
      </w:r>
    </w:p>
    <w:p w:rsidR="00DA02C0" w:rsidRPr="00DA02C0" w:rsidRDefault="00DA02C0" w:rsidP="00DA02C0">
      <w:pPr>
        <w:pStyle w:val="HTMLPreformatted"/>
        <w:rPr>
          <w:lang w:val="en-US"/>
        </w:rPr>
      </w:pPr>
      <w:r w:rsidRPr="00DA02C0">
        <w:rPr>
          <w:lang w:val="en-US"/>
        </w:rPr>
        <w:t>work under this License, and how to view a copy of this License.  If</w:t>
      </w:r>
    </w:p>
    <w:p w:rsidR="00DA02C0" w:rsidRPr="00DA02C0" w:rsidRDefault="00DA02C0" w:rsidP="00DA02C0">
      <w:pPr>
        <w:pStyle w:val="HTMLPreformatted"/>
        <w:rPr>
          <w:lang w:val="en-US"/>
        </w:rPr>
      </w:pPr>
      <w:r w:rsidRPr="00DA02C0">
        <w:rPr>
          <w:lang w:val="en-US"/>
        </w:rPr>
        <w:t>the interface presents a list of user commands or options, such as a</w:t>
      </w:r>
    </w:p>
    <w:p w:rsidR="00DA02C0" w:rsidRPr="00DA02C0" w:rsidRDefault="00DA02C0" w:rsidP="00DA02C0">
      <w:pPr>
        <w:pStyle w:val="HTMLPreformatted"/>
        <w:rPr>
          <w:lang w:val="en-US"/>
        </w:rPr>
      </w:pPr>
      <w:r w:rsidRPr="00DA02C0">
        <w:rPr>
          <w:lang w:val="en-US"/>
        </w:rPr>
        <w:t>menu, a prominent item in the list meets this criterion.</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1. Source Code.</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The "source code" for a work means the preferred form of the work</w:t>
      </w:r>
    </w:p>
    <w:p w:rsidR="00DA02C0" w:rsidRPr="00DA02C0" w:rsidRDefault="00DA02C0" w:rsidP="00DA02C0">
      <w:pPr>
        <w:pStyle w:val="HTMLPreformatted"/>
        <w:rPr>
          <w:lang w:val="en-US"/>
        </w:rPr>
      </w:pPr>
      <w:r w:rsidRPr="00DA02C0">
        <w:rPr>
          <w:lang w:val="en-US"/>
        </w:rPr>
        <w:t>for making modifications to it.  "Object code" means any non-source</w:t>
      </w:r>
    </w:p>
    <w:p w:rsidR="00DA02C0" w:rsidRPr="00DA02C0" w:rsidRDefault="00DA02C0" w:rsidP="00DA02C0">
      <w:pPr>
        <w:pStyle w:val="HTMLPreformatted"/>
        <w:rPr>
          <w:lang w:val="en-US"/>
        </w:rPr>
      </w:pPr>
      <w:r w:rsidRPr="00DA02C0">
        <w:rPr>
          <w:lang w:val="en-US"/>
        </w:rPr>
        <w:t>form of a work.</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A "Standard Interface" means an interface that either is an official</w:t>
      </w:r>
    </w:p>
    <w:p w:rsidR="00DA02C0" w:rsidRPr="00DA02C0" w:rsidRDefault="00DA02C0" w:rsidP="00DA02C0">
      <w:pPr>
        <w:pStyle w:val="HTMLPreformatted"/>
        <w:rPr>
          <w:lang w:val="en-US"/>
        </w:rPr>
      </w:pPr>
      <w:r w:rsidRPr="00DA02C0">
        <w:rPr>
          <w:lang w:val="en-US"/>
        </w:rPr>
        <w:t>standard defined by a recognized standards body, or, in the case of</w:t>
      </w:r>
    </w:p>
    <w:p w:rsidR="00DA02C0" w:rsidRPr="00DA02C0" w:rsidRDefault="00DA02C0" w:rsidP="00DA02C0">
      <w:pPr>
        <w:pStyle w:val="HTMLPreformatted"/>
        <w:rPr>
          <w:lang w:val="en-US"/>
        </w:rPr>
      </w:pPr>
      <w:r w:rsidRPr="00DA02C0">
        <w:rPr>
          <w:lang w:val="en-US"/>
        </w:rPr>
        <w:t>interfaces specified for a particular programming language, one that</w:t>
      </w:r>
    </w:p>
    <w:p w:rsidR="00DA02C0" w:rsidRPr="00DA02C0" w:rsidRDefault="00DA02C0" w:rsidP="00DA02C0">
      <w:pPr>
        <w:pStyle w:val="HTMLPreformatted"/>
        <w:rPr>
          <w:lang w:val="en-US"/>
        </w:rPr>
      </w:pPr>
      <w:r w:rsidRPr="00DA02C0">
        <w:rPr>
          <w:lang w:val="en-US"/>
        </w:rPr>
        <w:t>is widely used among developers working in that language.</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lastRenderedPageBreak/>
        <w:t xml:space="preserve">  The "System Libraries" of an executable work include anything, other</w:t>
      </w:r>
    </w:p>
    <w:p w:rsidR="00DA02C0" w:rsidRPr="00DA02C0" w:rsidRDefault="00DA02C0" w:rsidP="00DA02C0">
      <w:pPr>
        <w:pStyle w:val="HTMLPreformatted"/>
        <w:rPr>
          <w:lang w:val="en-US"/>
        </w:rPr>
      </w:pPr>
      <w:r w:rsidRPr="00DA02C0">
        <w:rPr>
          <w:lang w:val="en-US"/>
        </w:rPr>
        <w:t>than the work as a whole, that (a) is included in the normal form of</w:t>
      </w:r>
    </w:p>
    <w:p w:rsidR="00DA02C0" w:rsidRPr="00DA02C0" w:rsidRDefault="00DA02C0" w:rsidP="00DA02C0">
      <w:pPr>
        <w:pStyle w:val="HTMLPreformatted"/>
        <w:rPr>
          <w:lang w:val="en-US"/>
        </w:rPr>
      </w:pPr>
      <w:r w:rsidRPr="00DA02C0">
        <w:rPr>
          <w:lang w:val="en-US"/>
        </w:rPr>
        <w:t>packaging a Major Component, but which is not part of that Major</w:t>
      </w:r>
    </w:p>
    <w:p w:rsidR="00DA02C0" w:rsidRPr="00DA02C0" w:rsidRDefault="00DA02C0" w:rsidP="00DA02C0">
      <w:pPr>
        <w:pStyle w:val="HTMLPreformatted"/>
        <w:rPr>
          <w:lang w:val="en-US"/>
        </w:rPr>
      </w:pPr>
      <w:r w:rsidRPr="00DA02C0">
        <w:rPr>
          <w:lang w:val="en-US"/>
        </w:rPr>
        <w:t>Component, and (b) serves only to enable use of the work with that</w:t>
      </w:r>
    </w:p>
    <w:p w:rsidR="00DA02C0" w:rsidRPr="00DA02C0" w:rsidRDefault="00DA02C0" w:rsidP="00DA02C0">
      <w:pPr>
        <w:pStyle w:val="HTMLPreformatted"/>
        <w:rPr>
          <w:lang w:val="en-US"/>
        </w:rPr>
      </w:pPr>
      <w:r w:rsidRPr="00DA02C0">
        <w:rPr>
          <w:lang w:val="en-US"/>
        </w:rPr>
        <w:t>Major Component, or to implement a Standard Interface for which an</w:t>
      </w:r>
    </w:p>
    <w:p w:rsidR="00DA02C0" w:rsidRPr="00DA02C0" w:rsidRDefault="00DA02C0" w:rsidP="00DA02C0">
      <w:pPr>
        <w:pStyle w:val="HTMLPreformatted"/>
        <w:rPr>
          <w:lang w:val="en-US"/>
        </w:rPr>
      </w:pPr>
      <w:r w:rsidRPr="00DA02C0">
        <w:rPr>
          <w:lang w:val="en-US"/>
        </w:rPr>
        <w:t>implementation is available to the public in source code form.  A</w:t>
      </w:r>
    </w:p>
    <w:p w:rsidR="00DA02C0" w:rsidRPr="00DA02C0" w:rsidRDefault="00DA02C0" w:rsidP="00DA02C0">
      <w:pPr>
        <w:pStyle w:val="HTMLPreformatted"/>
        <w:rPr>
          <w:lang w:val="en-US"/>
        </w:rPr>
      </w:pPr>
      <w:r w:rsidRPr="00DA02C0">
        <w:rPr>
          <w:lang w:val="en-US"/>
        </w:rPr>
        <w:t>"Major Component", in this context, means a major essential component</w:t>
      </w:r>
    </w:p>
    <w:p w:rsidR="00DA02C0" w:rsidRPr="00DA02C0" w:rsidRDefault="00DA02C0" w:rsidP="00DA02C0">
      <w:pPr>
        <w:pStyle w:val="HTMLPreformatted"/>
        <w:rPr>
          <w:lang w:val="en-US"/>
        </w:rPr>
      </w:pPr>
      <w:r w:rsidRPr="00DA02C0">
        <w:rPr>
          <w:lang w:val="en-US"/>
        </w:rPr>
        <w:t>(kernel, window system, and so on) of the specific operating system</w:t>
      </w:r>
    </w:p>
    <w:p w:rsidR="00DA02C0" w:rsidRPr="00DA02C0" w:rsidRDefault="00DA02C0" w:rsidP="00DA02C0">
      <w:pPr>
        <w:pStyle w:val="HTMLPreformatted"/>
        <w:rPr>
          <w:lang w:val="en-US"/>
        </w:rPr>
      </w:pPr>
      <w:r w:rsidRPr="00DA02C0">
        <w:rPr>
          <w:lang w:val="en-US"/>
        </w:rPr>
        <w:t>(if any) on which the executable work runs, or a compiler used to</w:t>
      </w:r>
    </w:p>
    <w:p w:rsidR="00DA02C0" w:rsidRPr="00DA02C0" w:rsidRDefault="00DA02C0" w:rsidP="00DA02C0">
      <w:pPr>
        <w:pStyle w:val="HTMLPreformatted"/>
        <w:rPr>
          <w:lang w:val="en-US"/>
        </w:rPr>
      </w:pPr>
      <w:r w:rsidRPr="00DA02C0">
        <w:rPr>
          <w:lang w:val="en-US"/>
        </w:rPr>
        <w:t>produce the work, or an object code interpreter used to run it.</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The "Corresponding Source" for a work in object code form means all</w:t>
      </w:r>
    </w:p>
    <w:p w:rsidR="00DA02C0" w:rsidRPr="00DA02C0" w:rsidRDefault="00DA02C0" w:rsidP="00DA02C0">
      <w:pPr>
        <w:pStyle w:val="HTMLPreformatted"/>
        <w:rPr>
          <w:lang w:val="en-US"/>
        </w:rPr>
      </w:pPr>
      <w:r w:rsidRPr="00DA02C0">
        <w:rPr>
          <w:lang w:val="en-US"/>
        </w:rPr>
        <w:t>the source code needed to generate, install, and (for an executable</w:t>
      </w:r>
    </w:p>
    <w:p w:rsidR="00DA02C0" w:rsidRPr="00DA02C0" w:rsidRDefault="00DA02C0" w:rsidP="00DA02C0">
      <w:pPr>
        <w:pStyle w:val="HTMLPreformatted"/>
        <w:rPr>
          <w:lang w:val="en-US"/>
        </w:rPr>
      </w:pPr>
      <w:r w:rsidRPr="00DA02C0">
        <w:rPr>
          <w:lang w:val="en-US"/>
        </w:rPr>
        <w:t>work) run the object code and to modify the work, including scripts to</w:t>
      </w:r>
    </w:p>
    <w:p w:rsidR="00DA02C0" w:rsidRPr="00DA02C0" w:rsidRDefault="00DA02C0" w:rsidP="00DA02C0">
      <w:pPr>
        <w:pStyle w:val="HTMLPreformatted"/>
        <w:rPr>
          <w:lang w:val="en-US"/>
        </w:rPr>
      </w:pPr>
      <w:r w:rsidRPr="00DA02C0">
        <w:rPr>
          <w:lang w:val="en-US"/>
        </w:rPr>
        <w:t>control those activities.  However, it does not include the work's</w:t>
      </w:r>
    </w:p>
    <w:p w:rsidR="00DA02C0" w:rsidRPr="00DA02C0" w:rsidRDefault="00DA02C0" w:rsidP="00DA02C0">
      <w:pPr>
        <w:pStyle w:val="HTMLPreformatted"/>
        <w:rPr>
          <w:lang w:val="en-US"/>
        </w:rPr>
      </w:pPr>
      <w:r w:rsidRPr="00DA02C0">
        <w:rPr>
          <w:lang w:val="en-US"/>
        </w:rPr>
        <w:t>System Libraries, or general-purpose tools or generally available free</w:t>
      </w:r>
    </w:p>
    <w:p w:rsidR="00DA02C0" w:rsidRPr="00DA02C0" w:rsidRDefault="00DA02C0" w:rsidP="00DA02C0">
      <w:pPr>
        <w:pStyle w:val="HTMLPreformatted"/>
        <w:rPr>
          <w:lang w:val="en-US"/>
        </w:rPr>
      </w:pPr>
      <w:r w:rsidRPr="00DA02C0">
        <w:rPr>
          <w:lang w:val="en-US"/>
        </w:rPr>
        <w:t>programs which are used unmodified in performing those activities but</w:t>
      </w:r>
    </w:p>
    <w:p w:rsidR="00DA02C0" w:rsidRPr="00DA02C0" w:rsidRDefault="00DA02C0" w:rsidP="00DA02C0">
      <w:pPr>
        <w:pStyle w:val="HTMLPreformatted"/>
        <w:rPr>
          <w:lang w:val="en-US"/>
        </w:rPr>
      </w:pPr>
      <w:r w:rsidRPr="00DA02C0">
        <w:rPr>
          <w:lang w:val="en-US"/>
        </w:rPr>
        <w:t>which are not part of the work.  For example, Corresponding Source</w:t>
      </w:r>
    </w:p>
    <w:p w:rsidR="00DA02C0" w:rsidRPr="00DA02C0" w:rsidRDefault="00DA02C0" w:rsidP="00DA02C0">
      <w:pPr>
        <w:pStyle w:val="HTMLPreformatted"/>
        <w:rPr>
          <w:lang w:val="en-US"/>
        </w:rPr>
      </w:pPr>
      <w:r w:rsidRPr="00DA02C0">
        <w:rPr>
          <w:lang w:val="en-US"/>
        </w:rPr>
        <w:t>includes interface definition files associated with source files for</w:t>
      </w:r>
    </w:p>
    <w:p w:rsidR="00DA02C0" w:rsidRPr="00DA02C0" w:rsidRDefault="00DA02C0" w:rsidP="00DA02C0">
      <w:pPr>
        <w:pStyle w:val="HTMLPreformatted"/>
        <w:rPr>
          <w:lang w:val="en-US"/>
        </w:rPr>
      </w:pPr>
      <w:r w:rsidRPr="00DA02C0">
        <w:rPr>
          <w:lang w:val="en-US"/>
        </w:rPr>
        <w:t>the work, and the source code for shared libraries and dynamically</w:t>
      </w:r>
    </w:p>
    <w:p w:rsidR="00DA02C0" w:rsidRPr="00DA02C0" w:rsidRDefault="00DA02C0" w:rsidP="00DA02C0">
      <w:pPr>
        <w:pStyle w:val="HTMLPreformatted"/>
        <w:rPr>
          <w:lang w:val="en-US"/>
        </w:rPr>
      </w:pPr>
      <w:r w:rsidRPr="00DA02C0">
        <w:rPr>
          <w:lang w:val="en-US"/>
        </w:rPr>
        <w:t>linked subprograms that the work is specifically designed to require,</w:t>
      </w:r>
    </w:p>
    <w:p w:rsidR="00DA02C0" w:rsidRPr="00DA02C0" w:rsidRDefault="00DA02C0" w:rsidP="00DA02C0">
      <w:pPr>
        <w:pStyle w:val="HTMLPreformatted"/>
        <w:rPr>
          <w:lang w:val="en-US"/>
        </w:rPr>
      </w:pPr>
      <w:r w:rsidRPr="00DA02C0">
        <w:rPr>
          <w:lang w:val="en-US"/>
        </w:rPr>
        <w:t>such as by intimate data communication or control flow between those</w:t>
      </w:r>
    </w:p>
    <w:p w:rsidR="00DA02C0" w:rsidRPr="00DA02C0" w:rsidRDefault="00DA02C0" w:rsidP="00DA02C0">
      <w:pPr>
        <w:pStyle w:val="HTMLPreformatted"/>
        <w:rPr>
          <w:lang w:val="en-US"/>
        </w:rPr>
      </w:pPr>
      <w:r w:rsidRPr="00DA02C0">
        <w:rPr>
          <w:lang w:val="en-US"/>
        </w:rPr>
        <w:t>subprograms and other parts of the work.</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The Corresponding Source need not include anything that users</w:t>
      </w:r>
    </w:p>
    <w:p w:rsidR="00DA02C0" w:rsidRPr="00DA02C0" w:rsidRDefault="00DA02C0" w:rsidP="00DA02C0">
      <w:pPr>
        <w:pStyle w:val="HTMLPreformatted"/>
        <w:rPr>
          <w:lang w:val="en-US"/>
        </w:rPr>
      </w:pPr>
      <w:r w:rsidRPr="00DA02C0">
        <w:rPr>
          <w:lang w:val="en-US"/>
        </w:rPr>
        <w:t>can regenerate automatically from other parts of the Corresponding</w:t>
      </w:r>
    </w:p>
    <w:p w:rsidR="00DA02C0" w:rsidRPr="00DA02C0" w:rsidRDefault="00DA02C0" w:rsidP="00DA02C0">
      <w:pPr>
        <w:pStyle w:val="HTMLPreformatted"/>
        <w:rPr>
          <w:lang w:val="en-US"/>
        </w:rPr>
      </w:pPr>
      <w:r w:rsidRPr="00DA02C0">
        <w:rPr>
          <w:lang w:val="en-US"/>
        </w:rPr>
        <w:t>Source.</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The Corresponding Source for a work in source code form is that</w:t>
      </w:r>
    </w:p>
    <w:p w:rsidR="00DA02C0" w:rsidRPr="00DA02C0" w:rsidRDefault="00DA02C0" w:rsidP="00DA02C0">
      <w:pPr>
        <w:pStyle w:val="HTMLPreformatted"/>
        <w:rPr>
          <w:lang w:val="en-US"/>
        </w:rPr>
      </w:pPr>
      <w:r w:rsidRPr="00DA02C0">
        <w:rPr>
          <w:lang w:val="en-US"/>
        </w:rPr>
        <w:t>same work.</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2. Basic Permissions.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All rights granted under this License are granted for the term of</w:t>
      </w:r>
    </w:p>
    <w:p w:rsidR="00DA02C0" w:rsidRPr="00DA02C0" w:rsidRDefault="00DA02C0" w:rsidP="00DA02C0">
      <w:pPr>
        <w:pStyle w:val="HTMLPreformatted"/>
        <w:rPr>
          <w:lang w:val="en-US"/>
        </w:rPr>
      </w:pPr>
      <w:r w:rsidRPr="00DA02C0">
        <w:rPr>
          <w:lang w:val="en-US"/>
        </w:rPr>
        <w:t>copyright on the Program, and are irrevocable provided the stated</w:t>
      </w:r>
    </w:p>
    <w:p w:rsidR="00DA02C0" w:rsidRPr="00DA02C0" w:rsidRDefault="00DA02C0" w:rsidP="00DA02C0">
      <w:pPr>
        <w:pStyle w:val="HTMLPreformatted"/>
        <w:rPr>
          <w:lang w:val="en-US"/>
        </w:rPr>
      </w:pPr>
      <w:r w:rsidRPr="00DA02C0">
        <w:rPr>
          <w:lang w:val="en-US"/>
        </w:rPr>
        <w:t>conditions are met.  This License explicitly affirms your unlimited</w:t>
      </w:r>
    </w:p>
    <w:p w:rsidR="00DA02C0" w:rsidRPr="00DA02C0" w:rsidRDefault="00DA02C0" w:rsidP="00DA02C0">
      <w:pPr>
        <w:pStyle w:val="HTMLPreformatted"/>
        <w:rPr>
          <w:lang w:val="en-US"/>
        </w:rPr>
      </w:pPr>
      <w:r w:rsidRPr="00DA02C0">
        <w:rPr>
          <w:lang w:val="en-US"/>
        </w:rPr>
        <w:t>permission to run the unmodified Program.  The output from running a</w:t>
      </w:r>
    </w:p>
    <w:p w:rsidR="00DA02C0" w:rsidRPr="00DA02C0" w:rsidRDefault="00DA02C0" w:rsidP="00DA02C0">
      <w:pPr>
        <w:pStyle w:val="HTMLPreformatted"/>
        <w:rPr>
          <w:lang w:val="en-US"/>
        </w:rPr>
      </w:pPr>
      <w:r w:rsidRPr="00DA02C0">
        <w:rPr>
          <w:lang w:val="en-US"/>
        </w:rPr>
        <w:t>covered work is covered by this License only if the output, given its</w:t>
      </w:r>
    </w:p>
    <w:p w:rsidR="00DA02C0" w:rsidRPr="00DA02C0" w:rsidRDefault="00DA02C0" w:rsidP="00DA02C0">
      <w:pPr>
        <w:pStyle w:val="HTMLPreformatted"/>
        <w:rPr>
          <w:lang w:val="en-US"/>
        </w:rPr>
      </w:pPr>
      <w:r w:rsidRPr="00DA02C0">
        <w:rPr>
          <w:lang w:val="en-US"/>
        </w:rPr>
        <w:t>content, constitutes a covered work.  This License acknowledges your</w:t>
      </w:r>
    </w:p>
    <w:p w:rsidR="00DA02C0" w:rsidRPr="00DA02C0" w:rsidRDefault="00DA02C0" w:rsidP="00DA02C0">
      <w:pPr>
        <w:pStyle w:val="HTMLPreformatted"/>
        <w:rPr>
          <w:lang w:val="en-US"/>
        </w:rPr>
      </w:pPr>
      <w:r w:rsidRPr="00DA02C0">
        <w:rPr>
          <w:lang w:val="en-US"/>
        </w:rPr>
        <w:t>rights of fair use or other equivalent, as provided by copyright law.</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You may make, run and propagate covered works that you do not</w:t>
      </w:r>
    </w:p>
    <w:p w:rsidR="00DA02C0" w:rsidRPr="00DA02C0" w:rsidRDefault="00DA02C0" w:rsidP="00DA02C0">
      <w:pPr>
        <w:pStyle w:val="HTMLPreformatted"/>
        <w:rPr>
          <w:lang w:val="en-US"/>
        </w:rPr>
      </w:pPr>
      <w:r w:rsidRPr="00DA02C0">
        <w:rPr>
          <w:lang w:val="en-US"/>
        </w:rPr>
        <w:t>convey, without conditions so long as your license otherwise remains</w:t>
      </w:r>
    </w:p>
    <w:p w:rsidR="00DA02C0" w:rsidRPr="00DA02C0" w:rsidRDefault="00DA02C0" w:rsidP="00DA02C0">
      <w:pPr>
        <w:pStyle w:val="HTMLPreformatted"/>
        <w:rPr>
          <w:lang w:val="en-US"/>
        </w:rPr>
      </w:pPr>
      <w:r w:rsidRPr="00DA02C0">
        <w:rPr>
          <w:lang w:val="en-US"/>
        </w:rPr>
        <w:t>in force.  You may convey covered works to others for the sole purpose</w:t>
      </w:r>
    </w:p>
    <w:p w:rsidR="00DA02C0" w:rsidRPr="00DA02C0" w:rsidRDefault="00DA02C0" w:rsidP="00DA02C0">
      <w:pPr>
        <w:pStyle w:val="HTMLPreformatted"/>
        <w:rPr>
          <w:lang w:val="en-US"/>
        </w:rPr>
      </w:pPr>
      <w:r w:rsidRPr="00DA02C0">
        <w:rPr>
          <w:lang w:val="en-US"/>
        </w:rPr>
        <w:t>of having them make modifications exclusively for you, or provide you</w:t>
      </w:r>
    </w:p>
    <w:p w:rsidR="00DA02C0" w:rsidRPr="00DA02C0" w:rsidRDefault="00DA02C0" w:rsidP="00DA02C0">
      <w:pPr>
        <w:pStyle w:val="HTMLPreformatted"/>
        <w:rPr>
          <w:lang w:val="en-US"/>
        </w:rPr>
      </w:pPr>
      <w:r w:rsidRPr="00DA02C0">
        <w:rPr>
          <w:lang w:val="en-US"/>
        </w:rPr>
        <w:t>with facilities for running those works, provided that you comply with</w:t>
      </w:r>
    </w:p>
    <w:p w:rsidR="00DA02C0" w:rsidRPr="00DA02C0" w:rsidRDefault="00DA02C0" w:rsidP="00DA02C0">
      <w:pPr>
        <w:pStyle w:val="HTMLPreformatted"/>
        <w:rPr>
          <w:lang w:val="en-US"/>
        </w:rPr>
      </w:pPr>
      <w:r w:rsidRPr="00DA02C0">
        <w:rPr>
          <w:lang w:val="en-US"/>
        </w:rPr>
        <w:t>the terms of this License in conveying all material for which you do</w:t>
      </w:r>
    </w:p>
    <w:p w:rsidR="00DA02C0" w:rsidRPr="00DA02C0" w:rsidRDefault="00DA02C0" w:rsidP="00DA02C0">
      <w:pPr>
        <w:pStyle w:val="HTMLPreformatted"/>
        <w:rPr>
          <w:lang w:val="en-US"/>
        </w:rPr>
      </w:pPr>
      <w:r w:rsidRPr="00DA02C0">
        <w:rPr>
          <w:lang w:val="en-US"/>
        </w:rPr>
        <w:t>not control copyright.  Those thus making or running the covered works</w:t>
      </w:r>
    </w:p>
    <w:p w:rsidR="00DA02C0" w:rsidRPr="00DA02C0" w:rsidRDefault="00DA02C0" w:rsidP="00DA02C0">
      <w:pPr>
        <w:pStyle w:val="HTMLPreformatted"/>
        <w:rPr>
          <w:lang w:val="en-US"/>
        </w:rPr>
      </w:pPr>
      <w:r w:rsidRPr="00DA02C0">
        <w:rPr>
          <w:lang w:val="en-US"/>
        </w:rPr>
        <w:t>for you must do so exclusively on your behalf, under your direction</w:t>
      </w:r>
    </w:p>
    <w:p w:rsidR="00DA02C0" w:rsidRPr="00DA02C0" w:rsidRDefault="00DA02C0" w:rsidP="00DA02C0">
      <w:pPr>
        <w:pStyle w:val="HTMLPreformatted"/>
        <w:rPr>
          <w:lang w:val="en-US"/>
        </w:rPr>
      </w:pPr>
      <w:r w:rsidRPr="00DA02C0">
        <w:rPr>
          <w:lang w:val="en-US"/>
        </w:rPr>
        <w:t>and control, on terms that prohibit them from making any copies of</w:t>
      </w:r>
    </w:p>
    <w:p w:rsidR="00DA02C0" w:rsidRPr="00DA02C0" w:rsidRDefault="00DA02C0" w:rsidP="00DA02C0">
      <w:pPr>
        <w:pStyle w:val="HTMLPreformatted"/>
        <w:rPr>
          <w:lang w:val="en-US"/>
        </w:rPr>
      </w:pPr>
      <w:r w:rsidRPr="00DA02C0">
        <w:rPr>
          <w:lang w:val="en-US"/>
        </w:rPr>
        <w:t>your copyrighted material outside their relationship with you.</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Conveying under any other circumstances is permitted solely under</w:t>
      </w:r>
    </w:p>
    <w:p w:rsidR="00DA02C0" w:rsidRPr="00DA02C0" w:rsidRDefault="00DA02C0" w:rsidP="00DA02C0">
      <w:pPr>
        <w:pStyle w:val="HTMLPreformatted"/>
        <w:rPr>
          <w:lang w:val="en-US"/>
        </w:rPr>
      </w:pPr>
      <w:r w:rsidRPr="00DA02C0">
        <w:rPr>
          <w:lang w:val="en-US"/>
        </w:rPr>
        <w:t>the conditions stated below.  Sublicensing is not allowed; section 10</w:t>
      </w:r>
    </w:p>
    <w:p w:rsidR="00DA02C0" w:rsidRPr="00DA02C0" w:rsidRDefault="00DA02C0" w:rsidP="00DA02C0">
      <w:pPr>
        <w:pStyle w:val="HTMLPreformatted"/>
        <w:rPr>
          <w:lang w:val="en-US"/>
        </w:rPr>
      </w:pPr>
      <w:r w:rsidRPr="00DA02C0">
        <w:rPr>
          <w:lang w:val="en-US"/>
        </w:rPr>
        <w:t>makes it unnecessary.</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3. Protecting Users' Legal Rights From Anti-Circumvention Law.</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No covered work shall be deemed part of an effective technological</w:t>
      </w:r>
    </w:p>
    <w:p w:rsidR="00DA02C0" w:rsidRPr="00DA02C0" w:rsidRDefault="00DA02C0" w:rsidP="00DA02C0">
      <w:pPr>
        <w:pStyle w:val="HTMLPreformatted"/>
        <w:rPr>
          <w:lang w:val="en-US"/>
        </w:rPr>
      </w:pPr>
      <w:r w:rsidRPr="00DA02C0">
        <w:rPr>
          <w:lang w:val="en-US"/>
        </w:rPr>
        <w:t>measure under any applicable law fulfilling obligations under article</w:t>
      </w:r>
    </w:p>
    <w:p w:rsidR="00DA02C0" w:rsidRPr="00DA02C0" w:rsidRDefault="00DA02C0" w:rsidP="00DA02C0">
      <w:pPr>
        <w:pStyle w:val="HTMLPreformatted"/>
        <w:rPr>
          <w:lang w:val="en-US"/>
        </w:rPr>
      </w:pPr>
      <w:r w:rsidRPr="00DA02C0">
        <w:rPr>
          <w:lang w:val="en-US"/>
        </w:rPr>
        <w:t>11 of the WIPO copyright treaty adopted on 20 December 1996, or</w:t>
      </w:r>
    </w:p>
    <w:p w:rsidR="00DA02C0" w:rsidRPr="00DA02C0" w:rsidRDefault="00DA02C0" w:rsidP="00DA02C0">
      <w:pPr>
        <w:pStyle w:val="HTMLPreformatted"/>
        <w:rPr>
          <w:lang w:val="en-US"/>
        </w:rPr>
      </w:pPr>
      <w:r w:rsidRPr="00DA02C0">
        <w:rPr>
          <w:lang w:val="en-US"/>
        </w:rPr>
        <w:t>similar laws prohibiting or restricting circumvention of such</w:t>
      </w:r>
    </w:p>
    <w:p w:rsidR="00DA02C0" w:rsidRPr="00AF51B4" w:rsidRDefault="00DA02C0" w:rsidP="00DA02C0">
      <w:pPr>
        <w:pStyle w:val="HTMLPreformatted"/>
        <w:rPr>
          <w:lang w:val="en-US"/>
        </w:rPr>
      </w:pPr>
      <w:r w:rsidRPr="00AF51B4">
        <w:rPr>
          <w:lang w:val="en-US"/>
        </w:rPr>
        <w:lastRenderedPageBreak/>
        <w:t>measures.</w:t>
      </w:r>
    </w:p>
    <w:p w:rsidR="00DA02C0" w:rsidRPr="00AF51B4"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When you convey a covered work, you waive any legal power to forbid</w:t>
      </w:r>
    </w:p>
    <w:p w:rsidR="00DA02C0" w:rsidRPr="00DA02C0" w:rsidRDefault="00DA02C0" w:rsidP="00DA02C0">
      <w:pPr>
        <w:pStyle w:val="HTMLPreformatted"/>
        <w:rPr>
          <w:lang w:val="en-US"/>
        </w:rPr>
      </w:pPr>
      <w:r w:rsidRPr="00DA02C0">
        <w:rPr>
          <w:lang w:val="en-US"/>
        </w:rPr>
        <w:t>circumvention of technological measures to the extent such circumvention</w:t>
      </w:r>
    </w:p>
    <w:p w:rsidR="00DA02C0" w:rsidRPr="00DA02C0" w:rsidRDefault="00DA02C0" w:rsidP="00DA02C0">
      <w:pPr>
        <w:pStyle w:val="HTMLPreformatted"/>
        <w:rPr>
          <w:lang w:val="en-US"/>
        </w:rPr>
      </w:pPr>
      <w:r w:rsidRPr="00DA02C0">
        <w:rPr>
          <w:lang w:val="en-US"/>
        </w:rPr>
        <w:t>is effected by exercising rights under this License with respect to</w:t>
      </w:r>
    </w:p>
    <w:p w:rsidR="00DA02C0" w:rsidRPr="00DA02C0" w:rsidRDefault="00DA02C0" w:rsidP="00DA02C0">
      <w:pPr>
        <w:pStyle w:val="HTMLPreformatted"/>
        <w:rPr>
          <w:lang w:val="en-US"/>
        </w:rPr>
      </w:pPr>
      <w:r w:rsidRPr="00DA02C0">
        <w:rPr>
          <w:lang w:val="en-US"/>
        </w:rPr>
        <w:t>the covered work, and you disclaim any intention to limit operation or</w:t>
      </w:r>
    </w:p>
    <w:p w:rsidR="00DA02C0" w:rsidRPr="00DA02C0" w:rsidRDefault="00DA02C0" w:rsidP="00DA02C0">
      <w:pPr>
        <w:pStyle w:val="HTMLPreformatted"/>
        <w:rPr>
          <w:lang w:val="en-US"/>
        </w:rPr>
      </w:pPr>
      <w:r w:rsidRPr="00DA02C0">
        <w:rPr>
          <w:lang w:val="en-US"/>
        </w:rPr>
        <w:t>modification of the work as a means of enforcing, against the work's</w:t>
      </w:r>
    </w:p>
    <w:p w:rsidR="00DA02C0" w:rsidRPr="00DA02C0" w:rsidRDefault="00DA02C0" w:rsidP="00DA02C0">
      <w:pPr>
        <w:pStyle w:val="HTMLPreformatted"/>
        <w:rPr>
          <w:lang w:val="en-US"/>
        </w:rPr>
      </w:pPr>
      <w:r w:rsidRPr="00DA02C0">
        <w:rPr>
          <w:lang w:val="en-US"/>
        </w:rPr>
        <w:t>users, your or third parties' legal rights to forbid circumvention of</w:t>
      </w:r>
    </w:p>
    <w:p w:rsidR="00DA02C0" w:rsidRPr="00DA02C0" w:rsidRDefault="00DA02C0" w:rsidP="00DA02C0">
      <w:pPr>
        <w:pStyle w:val="HTMLPreformatted"/>
        <w:rPr>
          <w:lang w:val="en-US"/>
        </w:rPr>
      </w:pPr>
      <w:r w:rsidRPr="00DA02C0">
        <w:rPr>
          <w:lang w:val="en-US"/>
        </w:rPr>
        <w:t>technological measures.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4. Conveying Verbatim Copies.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You may convey verbatim copies of the Program's source code as you</w:t>
      </w:r>
    </w:p>
    <w:p w:rsidR="00DA02C0" w:rsidRPr="00DA02C0" w:rsidRDefault="00DA02C0" w:rsidP="00DA02C0">
      <w:pPr>
        <w:pStyle w:val="HTMLPreformatted"/>
        <w:rPr>
          <w:lang w:val="en-US"/>
        </w:rPr>
      </w:pPr>
      <w:r w:rsidRPr="00DA02C0">
        <w:rPr>
          <w:lang w:val="en-US"/>
        </w:rPr>
        <w:t>receive it, in any medium, provided that you conspicuously and</w:t>
      </w:r>
    </w:p>
    <w:p w:rsidR="00DA02C0" w:rsidRPr="00DA02C0" w:rsidRDefault="00DA02C0" w:rsidP="00DA02C0">
      <w:pPr>
        <w:pStyle w:val="HTMLPreformatted"/>
        <w:rPr>
          <w:lang w:val="en-US"/>
        </w:rPr>
      </w:pPr>
      <w:r w:rsidRPr="00DA02C0">
        <w:rPr>
          <w:lang w:val="en-US"/>
        </w:rPr>
        <w:t>appropriately publish on each copy an appropriate copyright notice;</w:t>
      </w:r>
    </w:p>
    <w:p w:rsidR="00DA02C0" w:rsidRPr="00DA02C0" w:rsidRDefault="00DA02C0" w:rsidP="00DA02C0">
      <w:pPr>
        <w:pStyle w:val="HTMLPreformatted"/>
        <w:rPr>
          <w:lang w:val="en-US"/>
        </w:rPr>
      </w:pPr>
      <w:r w:rsidRPr="00DA02C0">
        <w:rPr>
          <w:lang w:val="en-US"/>
        </w:rPr>
        <w:t>keep intact all notices stating that this License and any</w:t>
      </w:r>
    </w:p>
    <w:p w:rsidR="00DA02C0" w:rsidRPr="00DA02C0" w:rsidRDefault="00DA02C0" w:rsidP="00DA02C0">
      <w:pPr>
        <w:pStyle w:val="HTMLPreformatted"/>
        <w:rPr>
          <w:lang w:val="en-US"/>
        </w:rPr>
      </w:pPr>
      <w:r w:rsidRPr="00DA02C0">
        <w:rPr>
          <w:lang w:val="en-US"/>
        </w:rPr>
        <w:t>non-permissive terms added in accord with section 7 apply to the code;</w:t>
      </w:r>
    </w:p>
    <w:p w:rsidR="00DA02C0" w:rsidRPr="00DA02C0" w:rsidRDefault="00DA02C0" w:rsidP="00DA02C0">
      <w:pPr>
        <w:pStyle w:val="HTMLPreformatted"/>
        <w:rPr>
          <w:lang w:val="en-US"/>
        </w:rPr>
      </w:pPr>
      <w:r w:rsidRPr="00DA02C0">
        <w:rPr>
          <w:lang w:val="en-US"/>
        </w:rPr>
        <w:t>keep intact all notices of the absence of any warranty; and give all</w:t>
      </w:r>
    </w:p>
    <w:p w:rsidR="00DA02C0" w:rsidRPr="00DA02C0" w:rsidRDefault="00DA02C0" w:rsidP="00DA02C0">
      <w:pPr>
        <w:pStyle w:val="HTMLPreformatted"/>
        <w:rPr>
          <w:lang w:val="en-US"/>
        </w:rPr>
      </w:pPr>
      <w:r w:rsidRPr="00DA02C0">
        <w:rPr>
          <w:lang w:val="en-US"/>
        </w:rPr>
        <w:t>recipients a copy of this License along with the Program.</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You may charge any price or no price for each copy that you convey,</w:t>
      </w:r>
    </w:p>
    <w:p w:rsidR="00DA02C0" w:rsidRPr="00DA02C0" w:rsidRDefault="00DA02C0" w:rsidP="00DA02C0">
      <w:pPr>
        <w:pStyle w:val="HTMLPreformatted"/>
        <w:rPr>
          <w:lang w:val="en-US"/>
        </w:rPr>
      </w:pPr>
      <w:r w:rsidRPr="00DA02C0">
        <w:rPr>
          <w:lang w:val="en-US"/>
        </w:rPr>
        <w:t>and you may offer support or warranty protection for a fee.</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5. Conveying Modified Source Versions.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You may convey a work based on the Program, or the modifications to</w:t>
      </w:r>
    </w:p>
    <w:p w:rsidR="00DA02C0" w:rsidRPr="00DA02C0" w:rsidRDefault="00DA02C0" w:rsidP="00DA02C0">
      <w:pPr>
        <w:pStyle w:val="HTMLPreformatted"/>
        <w:rPr>
          <w:lang w:val="en-US"/>
        </w:rPr>
      </w:pPr>
      <w:r w:rsidRPr="00DA02C0">
        <w:rPr>
          <w:lang w:val="en-US"/>
        </w:rPr>
        <w:t>produce it from the Program, in the form of source code under the</w:t>
      </w:r>
    </w:p>
    <w:p w:rsidR="00DA02C0" w:rsidRPr="00DA02C0" w:rsidRDefault="00DA02C0" w:rsidP="00DA02C0">
      <w:pPr>
        <w:pStyle w:val="HTMLPreformatted"/>
        <w:rPr>
          <w:lang w:val="en-US"/>
        </w:rPr>
      </w:pPr>
      <w:r w:rsidRPr="00DA02C0">
        <w:rPr>
          <w:lang w:val="en-US"/>
        </w:rPr>
        <w:t>terms of section 4, provided that you also meet all of these conditions: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a) The work must carry prominent notices stating that you modified</w:t>
      </w:r>
    </w:p>
    <w:p w:rsidR="00DA02C0" w:rsidRPr="00DA02C0" w:rsidRDefault="00DA02C0" w:rsidP="00DA02C0">
      <w:pPr>
        <w:pStyle w:val="HTMLPreformatted"/>
        <w:rPr>
          <w:lang w:val="en-US"/>
        </w:rPr>
      </w:pPr>
      <w:r w:rsidRPr="00DA02C0">
        <w:rPr>
          <w:lang w:val="en-US"/>
        </w:rPr>
        <w:t xml:space="preserve">    it, and giving a relevant date.</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b) The work must carry prominent notices stating that it is</w:t>
      </w:r>
    </w:p>
    <w:p w:rsidR="00DA02C0" w:rsidRPr="00DA02C0" w:rsidRDefault="00DA02C0" w:rsidP="00DA02C0">
      <w:pPr>
        <w:pStyle w:val="HTMLPreformatted"/>
        <w:rPr>
          <w:lang w:val="en-US"/>
        </w:rPr>
      </w:pPr>
      <w:r w:rsidRPr="00DA02C0">
        <w:rPr>
          <w:lang w:val="en-US"/>
        </w:rPr>
        <w:t xml:space="preserve">    released under this License and any conditions added under section</w:t>
      </w:r>
    </w:p>
    <w:p w:rsidR="00DA02C0" w:rsidRPr="00DA02C0" w:rsidRDefault="00DA02C0" w:rsidP="00DA02C0">
      <w:pPr>
        <w:pStyle w:val="HTMLPreformatted"/>
        <w:rPr>
          <w:lang w:val="en-US"/>
        </w:rPr>
      </w:pPr>
      <w:r w:rsidRPr="00DA02C0">
        <w:rPr>
          <w:lang w:val="en-US"/>
        </w:rPr>
        <w:t xml:space="preserve">    7.  This requirement modifies the requirement in section 4 to</w:t>
      </w:r>
    </w:p>
    <w:p w:rsidR="00DA02C0" w:rsidRPr="00DA02C0" w:rsidRDefault="00DA02C0" w:rsidP="00DA02C0">
      <w:pPr>
        <w:pStyle w:val="HTMLPreformatted"/>
        <w:rPr>
          <w:lang w:val="en-US"/>
        </w:rPr>
      </w:pPr>
      <w:r w:rsidRPr="00DA02C0">
        <w:rPr>
          <w:lang w:val="en-US"/>
        </w:rPr>
        <w:t xml:space="preserve">    "keep intact all notices".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c) You must license the entire work, as a whole, under this</w:t>
      </w:r>
    </w:p>
    <w:p w:rsidR="00DA02C0" w:rsidRPr="00DA02C0" w:rsidRDefault="00DA02C0" w:rsidP="00DA02C0">
      <w:pPr>
        <w:pStyle w:val="HTMLPreformatted"/>
        <w:rPr>
          <w:lang w:val="en-US"/>
        </w:rPr>
      </w:pPr>
      <w:r w:rsidRPr="00DA02C0">
        <w:rPr>
          <w:lang w:val="en-US"/>
        </w:rPr>
        <w:t xml:space="preserve">    License to anyone who comes into possession of a copy.  This</w:t>
      </w:r>
    </w:p>
    <w:p w:rsidR="00DA02C0" w:rsidRPr="00DA02C0" w:rsidRDefault="00DA02C0" w:rsidP="00DA02C0">
      <w:pPr>
        <w:pStyle w:val="HTMLPreformatted"/>
        <w:rPr>
          <w:lang w:val="en-US"/>
        </w:rPr>
      </w:pPr>
      <w:r w:rsidRPr="00DA02C0">
        <w:rPr>
          <w:lang w:val="en-US"/>
        </w:rPr>
        <w:t xml:space="preserve">    License will therefore apply, along with any applicable section 7</w:t>
      </w:r>
    </w:p>
    <w:p w:rsidR="00DA02C0" w:rsidRPr="00DA02C0" w:rsidRDefault="00DA02C0" w:rsidP="00DA02C0">
      <w:pPr>
        <w:pStyle w:val="HTMLPreformatted"/>
        <w:rPr>
          <w:lang w:val="en-US"/>
        </w:rPr>
      </w:pPr>
      <w:r w:rsidRPr="00DA02C0">
        <w:rPr>
          <w:lang w:val="en-US"/>
        </w:rPr>
        <w:t xml:space="preserve">    additional terms, to the whole of the work, and all its parts,</w:t>
      </w:r>
    </w:p>
    <w:p w:rsidR="00DA02C0" w:rsidRPr="00DA02C0" w:rsidRDefault="00DA02C0" w:rsidP="00DA02C0">
      <w:pPr>
        <w:pStyle w:val="HTMLPreformatted"/>
        <w:rPr>
          <w:lang w:val="en-US"/>
        </w:rPr>
      </w:pPr>
      <w:r w:rsidRPr="00DA02C0">
        <w:rPr>
          <w:lang w:val="en-US"/>
        </w:rPr>
        <w:t xml:space="preserve">    regardless of how they are packaged.  This License gives no</w:t>
      </w:r>
    </w:p>
    <w:p w:rsidR="00DA02C0" w:rsidRPr="00DA02C0" w:rsidRDefault="00DA02C0" w:rsidP="00DA02C0">
      <w:pPr>
        <w:pStyle w:val="HTMLPreformatted"/>
        <w:rPr>
          <w:lang w:val="en-US"/>
        </w:rPr>
      </w:pPr>
      <w:r w:rsidRPr="00DA02C0">
        <w:rPr>
          <w:lang w:val="en-US"/>
        </w:rPr>
        <w:t xml:space="preserve">    permission to license the work in any other way, but it does not</w:t>
      </w:r>
    </w:p>
    <w:p w:rsidR="00DA02C0" w:rsidRPr="00DA02C0" w:rsidRDefault="00DA02C0" w:rsidP="00DA02C0">
      <w:pPr>
        <w:pStyle w:val="HTMLPreformatted"/>
        <w:rPr>
          <w:lang w:val="en-US"/>
        </w:rPr>
      </w:pPr>
      <w:r w:rsidRPr="00DA02C0">
        <w:rPr>
          <w:lang w:val="en-US"/>
        </w:rPr>
        <w:t xml:space="preserve">    invalidate such permission if you have separately received it.</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d) If the work has interactive user interfaces, each must display</w:t>
      </w:r>
    </w:p>
    <w:p w:rsidR="00DA02C0" w:rsidRPr="00DA02C0" w:rsidRDefault="00DA02C0" w:rsidP="00DA02C0">
      <w:pPr>
        <w:pStyle w:val="HTMLPreformatted"/>
        <w:rPr>
          <w:lang w:val="en-US"/>
        </w:rPr>
      </w:pPr>
      <w:r w:rsidRPr="00DA02C0">
        <w:rPr>
          <w:lang w:val="en-US"/>
        </w:rPr>
        <w:t xml:space="preserve">    Appropriate Legal Notices; however, if the Program has interactive</w:t>
      </w:r>
    </w:p>
    <w:p w:rsidR="00DA02C0" w:rsidRPr="00DA02C0" w:rsidRDefault="00DA02C0" w:rsidP="00DA02C0">
      <w:pPr>
        <w:pStyle w:val="HTMLPreformatted"/>
        <w:rPr>
          <w:lang w:val="en-US"/>
        </w:rPr>
      </w:pPr>
      <w:r w:rsidRPr="00DA02C0">
        <w:rPr>
          <w:lang w:val="en-US"/>
        </w:rPr>
        <w:t xml:space="preserve">    interfaces that do not display Appropriate Legal Notices, your</w:t>
      </w:r>
    </w:p>
    <w:p w:rsidR="00DA02C0" w:rsidRPr="00DA02C0" w:rsidRDefault="00DA02C0" w:rsidP="00DA02C0">
      <w:pPr>
        <w:pStyle w:val="HTMLPreformatted"/>
        <w:rPr>
          <w:lang w:val="en-US"/>
        </w:rPr>
      </w:pPr>
      <w:r w:rsidRPr="00DA02C0">
        <w:rPr>
          <w:lang w:val="en-US"/>
        </w:rPr>
        <w:t xml:space="preserve">    work need not make them do so.</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A compilation of a covered work with other separate and independent</w:t>
      </w:r>
    </w:p>
    <w:p w:rsidR="00DA02C0" w:rsidRPr="00DA02C0" w:rsidRDefault="00DA02C0" w:rsidP="00DA02C0">
      <w:pPr>
        <w:pStyle w:val="HTMLPreformatted"/>
        <w:rPr>
          <w:lang w:val="en-US"/>
        </w:rPr>
      </w:pPr>
      <w:r w:rsidRPr="00DA02C0">
        <w:rPr>
          <w:lang w:val="en-US"/>
        </w:rPr>
        <w:t>works, which are not by their nature extensions of the covered work,</w:t>
      </w:r>
    </w:p>
    <w:p w:rsidR="00DA02C0" w:rsidRPr="00DA02C0" w:rsidRDefault="00DA02C0" w:rsidP="00DA02C0">
      <w:pPr>
        <w:pStyle w:val="HTMLPreformatted"/>
        <w:rPr>
          <w:lang w:val="en-US"/>
        </w:rPr>
      </w:pPr>
      <w:r w:rsidRPr="00DA02C0">
        <w:rPr>
          <w:lang w:val="en-US"/>
        </w:rPr>
        <w:t>and which are not combined with it such as to form a larger program,</w:t>
      </w:r>
    </w:p>
    <w:p w:rsidR="00DA02C0" w:rsidRPr="00DA02C0" w:rsidRDefault="00DA02C0" w:rsidP="00DA02C0">
      <w:pPr>
        <w:pStyle w:val="HTMLPreformatted"/>
        <w:rPr>
          <w:lang w:val="en-US"/>
        </w:rPr>
      </w:pPr>
      <w:r w:rsidRPr="00DA02C0">
        <w:rPr>
          <w:lang w:val="en-US"/>
        </w:rPr>
        <w:t>in or on a volume of a storage or distribution medium, is called an</w:t>
      </w:r>
    </w:p>
    <w:p w:rsidR="00DA02C0" w:rsidRPr="00DA02C0" w:rsidRDefault="00DA02C0" w:rsidP="00DA02C0">
      <w:pPr>
        <w:pStyle w:val="HTMLPreformatted"/>
        <w:rPr>
          <w:lang w:val="en-US"/>
        </w:rPr>
      </w:pPr>
      <w:r w:rsidRPr="00DA02C0">
        <w:rPr>
          <w:lang w:val="en-US"/>
        </w:rPr>
        <w:t>"aggregate" if the compilation and its resulting copyright are not</w:t>
      </w:r>
    </w:p>
    <w:p w:rsidR="00DA02C0" w:rsidRPr="00DA02C0" w:rsidRDefault="00DA02C0" w:rsidP="00DA02C0">
      <w:pPr>
        <w:pStyle w:val="HTMLPreformatted"/>
        <w:rPr>
          <w:lang w:val="en-US"/>
        </w:rPr>
      </w:pPr>
      <w:r w:rsidRPr="00DA02C0">
        <w:rPr>
          <w:lang w:val="en-US"/>
        </w:rPr>
        <w:t>used to limit the access or legal rights of the compilation's users</w:t>
      </w:r>
    </w:p>
    <w:p w:rsidR="00DA02C0" w:rsidRPr="00DA02C0" w:rsidRDefault="00DA02C0" w:rsidP="00DA02C0">
      <w:pPr>
        <w:pStyle w:val="HTMLPreformatted"/>
        <w:rPr>
          <w:lang w:val="en-US"/>
        </w:rPr>
      </w:pPr>
      <w:r w:rsidRPr="00DA02C0">
        <w:rPr>
          <w:lang w:val="en-US"/>
        </w:rPr>
        <w:t>beyond what the individual works permit.  Inclusion of a covered work</w:t>
      </w:r>
    </w:p>
    <w:p w:rsidR="00DA02C0" w:rsidRPr="00DA02C0" w:rsidRDefault="00DA02C0" w:rsidP="00DA02C0">
      <w:pPr>
        <w:pStyle w:val="HTMLPreformatted"/>
        <w:rPr>
          <w:lang w:val="en-US"/>
        </w:rPr>
      </w:pPr>
      <w:r w:rsidRPr="00DA02C0">
        <w:rPr>
          <w:lang w:val="en-US"/>
        </w:rPr>
        <w:t>in an aggregate does not cause this License to apply to the other</w:t>
      </w:r>
    </w:p>
    <w:p w:rsidR="00DA02C0" w:rsidRPr="00DA02C0" w:rsidRDefault="00DA02C0" w:rsidP="00DA02C0">
      <w:pPr>
        <w:pStyle w:val="HTMLPreformatted"/>
        <w:rPr>
          <w:lang w:val="en-US"/>
        </w:rPr>
      </w:pPr>
      <w:r w:rsidRPr="00DA02C0">
        <w:rPr>
          <w:lang w:val="en-US"/>
        </w:rPr>
        <w:t>parts of the aggregate.</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6. Conveying Non-Source Forms.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lastRenderedPageBreak/>
        <w:t xml:space="preserve">  You may convey a covered work in object code form under the terms</w:t>
      </w:r>
    </w:p>
    <w:p w:rsidR="00DA02C0" w:rsidRPr="00DA02C0" w:rsidRDefault="00DA02C0" w:rsidP="00DA02C0">
      <w:pPr>
        <w:pStyle w:val="HTMLPreformatted"/>
        <w:rPr>
          <w:lang w:val="en-US"/>
        </w:rPr>
      </w:pPr>
      <w:r w:rsidRPr="00DA02C0">
        <w:rPr>
          <w:lang w:val="en-US"/>
        </w:rPr>
        <w:t>of sections 4 and 5, provided that you also convey the</w:t>
      </w:r>
    </w:p>
    <w:p w:rsidR="00DA02C0" w:rsidRPr="00DA02C0" w:rsidRDefault="00DA02C0" w:rsidP="00DA02C0">
      <w:pPr>
        <w:pStyle w:val="HTMLPreformatted"/>
        <w:rPr>
          <w:lang w:val="en-US"/>
        </w:rPr>
      </w:pPr>
      <w:r w:rsidRPr="00DA02C0">
        <w:rPr>
          <w:lang w:val="en-US"/>
        </w:rPr>
        <w:t>machine-readable Corresponding Source under the terms of this License,</w:t>
      </w:r>
    </w:p>
    <w:p w:rsidR="00DA02C0" w:rsidRPr="00DA02C0" w:rsidRDefault="00DA02C0" w:rsidP="00DA02C0">
      <w:pPr>
        <w:pStyle w:val="HTMLPreformatted"/>
        <w:rPr>
          <w:lang w:val="en-US"/>
        </w:rPr>
      </w:pPr>
      <w:r w:rsidRPr="00DA02C0">
        <w:rPr>
          <w:lang w:val="en-US"/>
        </w:rPr>
        <w:t>in one of these ways: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a) Convey the object code in, or embodied in, a physical product</w:t>
      </w:r>
    </w:p>
    <w:p w:rsidR="00DA02C0" w:rsidRPr="00DA02C0" w:rsidRDefault="00DA02C0" w:rsidP="00DA02C0">
      <w:pPr>
        <w:pStyle w:val="HTMLPreformatted"/>
        <w:rPr>
          <w:lang w:val="en-US"/>
        </w:rPr>
      </w:pPr>
      <w:r w:rsidRPr="00DA02C0">
        <w:rPr>
          <w:lang w:val="en-US"/>
        </w:rPr>
        <w:t xml:space="preserve">    (including a physical distribution medium), accompanied by the</w:t>
      </w:r>
    </w:p>
    <w:p w:rsidR="00DA02C0" w:rsidRPr="00DA02C0" w:rsidRDefault="00DA02C0" w:rsidP="00DA02C0">
      <w:pPr>
        <w:pStyle w:val="HTMLPreformatted"/>
        <w:rPr>
          <w:lang w:val="en-US"/>
        </w:rPr>
      </w:pPr>
      <w:r w:rsidRPr="00DA02C0">
        <w:rPr>
          <w:lang w:val="en-US"/>
        </w:rPr>
        <w:t xml:space="preserve">    Corresponding Source fixed on a durable physical medium</w:t>
      </w:r>
    </w:p>
    <w:p w:rsidR="00DA02C0" w:rsidRPr="00DA02C0" w:rsidRDefault="00DA02C0" w:rsidP="00DA02C0">
      <w:pPr>
        <w:pStyle w:val="HTMLPreformatted"/>
        <w:rPr>
          <w:lang w:val="en-US"/>
        </w:rPr>
      </w:pPr>
      <w:r w:rsidRPr="00DA02C0">
        <w:rPr>
          <w:lang w:val="en-US"/>
        </w:rPr>
        <w:t xml:space="preserve">    customarily used for software interchange.</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b) Convey the object code in, or embodied in, a physical product</w:t>
      </w:r>
    </w:p>
    <w:p w:rsidR="00DA02C0" w:rsidRPr="00DA02C0" w:rsidRDefault="00DA02C0" w:rsidP="00DA02C0">
      <w:pPr>
        <w:pStyle w:val="HTMLPreformatted"/>
        <w:rPr>
          <w:lang w:val="en-US"/>
        </w:rPr>
      </w:pPr>
      <w:r w:rsidRPr="00DA02C0">
        <w:rPr>
          <w:lang w:val="en-US"/>
        </w:rPr>
        <w:t xml:space="preserve">    (including a physical distribution medium), accompanied by a</w:t>
      </w:r>
    </w:p>
    <w:p w:rsidR="00DA02C0" w:rsidRPr="00DA02C0" w:rsidRDefault="00DA02C0" w:rsidP="00DA02C0">
      <w:pPr>
        <w:pStyle w:val="HTMLPreformatted"/>
        <w:rPr>
          <w:lang w:val="en-US"/>
        </w:rPr>
      </w:pPr>
      <w:r w:rsidRPr="00DA02C0">
        <w:rPr>
          <w:lang w:val="en-US"/>
        </w:rPr>
        <w:t xml:space="preserve">    written offer, valid for at least three years and valid for as</w:t>
      </w:r>
    </w:p>
    <w:p w:rsidR="00DA02C0" w:rsidRPr="00DA02C0" w:rsidRDefault="00DA02C0" w:rsidP="00DA02C0">
      <w:pPr>
        <w:pStyle w:val="HTMLPreformatted"/>
        <w:rPr>
          <w:lang w:val="en-US"/>
        </w:rPr>
      </w:pPr>
      <w:r w:rsidRPr="00DA02C0">
        <w:rPr>
          <w:lang w:val="en-US"/>
        </w:rPr>
        <w:t xml:space="preserve">    long as you offer spare parts or customer support for that product</w:t>
      </w:r>
    </w:p>
    <w:p w:rsidR="00DA02C0" w:rsidRPr="00DA02C0" w:rsidRDefault="00DA02C0" w:rsidP="00DA02C0">
      <w:pPr>
        <w:pStyle w:val="HTMLPreformatted"/>
        <w:rPr>
          <w:lang w:val="en-US"/>
        </w:rPr>
      </w:pPr>
      <w:r w:rsidRPr="00DA02C0">
        <w:rPr>
          <w:lang w:val="en-US"/>
        </w:rPr>
        <w:t xml:space="preserve">    model, to give anyone who possesses the object code either (1) a</w:t>
      </w:r>
    </w:p>
    <w:p w:rsidR="00DA02C0" w:rsidRPr="00DA02C0" w:rsidRDefault="00DA02C0" w:rsidP="00DA02C0">
      <w:pPr>
        <w:pStyle w:val="HTMLPreformatted"/>
        <w:rPr>
          <w:lang w:val="en-US"/>
        </w:rPr>
      </w:pPr>
      <w:r w:rsidRPr="00DA02C0">
        <w:rPr>
          <w:lang w:val="en-US"/>
        </w:rPr>
        <w:t xml:space="preserve">    copy of the Corresponding Source for all the software in the</w:t>
      </w:r>
    </w:p>
    <w:p w:rsidR="00DA02C0" w:rsidRPr="00DA02C0" w:rsidRDefault="00DA02C0" w:rsidP="00DA02C0">
      <w:pPr>
        <w:pStyle w:val="HTMLPreformatted"/>
        <w:rPr>
          <w:lang w:val="en-US"/>
        </w:rPr>
      </w:pPr>
      <w:r w:rsidRPr="00DA02C0">
        <w:rPr>
          <w:lang w:val="en-US"/>
        </w:rPr>
        <w:t xml:space="preserve">    product that is covered by this License, on a durable physical</w:t>
      </w:r>
    </w:p>
    <w:p w:rsidR="00DA02C0" w:rsidRPr="00DA02C0" w:rsidRDefault="00DA02C0" w:rsidP="00DA02C0">
      <w:pPr>
        <w:pStyle w:val="HTMLPreformatted"/>
        <w:rPr>
          <w:lang w:val="en-US"/>
        </w:rPr>
      </w:pPr>
      <w:r w:rsidRPr="00DA02C0">
        <w:rPr>
          <w:lang w:val="en-US"/>
        </w:rPr>
        <w:t xml:space="preserve">    medium customarily used for software interchange, for a price no</w:t>
      </w:r>
    </w:p>
    <w:p w:rsidR="00DA02C0" w:rsidRPr="00DA02C0" w:rsidRDefault="00DA02C0" w:rsidP="00DA02C0">
      <w:pPr>
        <w:pStyle w:val="HTMLPreformatted"/>
        <w:rPr>
          <w:lang w:val="en-US"/>
        </w:rPr>
      </w:pPr>
      <w:r w:rsidRPr="00DA02C0">
        <w:rPr>
          <w:lang w:val="en-US"/>
        </w:rPr>
        <w:t xml:space="preserve">    more than your reasonable cost of physically performing this</w:t>
      </w:r>
    </w:p>
    <w:p w:rsidR="00DA02C0" w:rsidRPr="00DA02C0" w:rsidRDefault="00DA02C0" w:rsidP="00DA02C0">
      <w:pPr>
        <w:pStyle w:val="HTMLPreformatted"/>
        <w:rPr>
          <w:lang w:val="en-US"/>
        </w:rPr>
      </w:pPr>
      <w:r w:rsidRPr="00DA02C0">
        <w:rPr>
          <w:lang w:val="en-US"/>
        </w:rPr>
        <w:t xml:space="preserve">    conveying of source, or (2) access to copy the</w:t>
      </w:r>
    </w:p>
    <w:p w:rsidR="00DA02C0" w:rsidRPr="00DA02C0" w:rsidRDefault="00DA02C0" w:rsidP="00DA02C0">
      <w:pPr>
        <w:pStyle w:val="HTMLPreformatted"/>
        <w:rPr>
          <w:lang w:val="en-US"/>
        </w:rPr>
      </w:pPr>
      <w:r w:rsidRPr="00DA02C0">
        <w:rPr>
          <w:lang w:val="en-US"/>
        </w:rPr>
        <w:t xml:space="preserve">    Corresponding Source from a network server at no charge.</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c) Convey individual copies of the object code with a copy of the</w:t>
      </w:r>
    </w:p>
    <w:p w:rsidR="00DA02C0" w:rsidRPr="00AF51B4" w:rsidRDefault="00DA02C0" w:rsidP="00DA02C0">
      <w:pPr>
        <w:pStyle w:val="HTMLPreformatted"/>
        <w:rPr>
          <w:lang w:val="en-US"/>
        </w:rPr>
      </w:pPr>
      <w:r w:rsidRPr="00DA02C0">
        <w:rPr>
          <w:lang w:val="en-US"/>
        </w:rPr>
        <w:t xml:space="preserve">    written offer to provide the Corresponding Source.  </w:t>
      </w:r>
      <w:r w:rsidRPr="00AF51B4">
        <w:rPr>
          <w:lang w:val="en-US"/>
        </w:rPr>
        <w:t>This</w:t>
      </w:r>
    </w:p>
    <w:p w:rsidR="00DA02C0" w:rsidRPr="00DA02C0" w:rsidRDefault="00DA02C0" w:rsidP="00DA02C0">
      <w:pPr>
        <w:pStyle w:val="HTMLPreformatted"/>
        <w:rPr>
          <w:lang w:val="en-US"/>
        </w:rPr>
      </w:pPr>
      <w:r w:rsidRPr="00DA02C0">
        <w:rPr>
          <w:lang w:val="en-US"/>
        </w:rPr>
        <w:t xml:space="preserve">    alternative is allowed only occasionally and noncommercially, and</w:t>
      </w:r>
    </w:p>
    <w:p w:rsidR="00DA02C0" w:rsidRPr="00DA02C0" w:rsidRDefault="00DA02C0" w:rsidP="00DA02C0">
      <w:pPr>
        <w:pStyle w:val="HTMLPreformatted"/>
        <w:rPr>
          <w:lang w:val="en-US"/>
        </w:rPr>
      </w:pPr>
      <w:r w:rsidRPr="00DA02C0">
        <w:rPr>
          <w:lang w:val="en-US"/>
        </w:rPr>
        <w:t xml:space="preserve">    only if you received the object code with such an offer, in accord</w:t>
      </w:r>
    </w:p>
    <w:p w:rsidR="00DA02C0" w:rsidRPr="00AF51B4" w:rsidRDefault="00DA02C0" w:rsidP="00DA02C0">
      <w:pPr>
        <w:pStyle w:val="HTMLPreformatted"/>
        <w:rPr>
          <w:lang w:val="en-US"/>
        </w:rPr>
      </w:pPr>
      <w:r w:rsidRPr="00DA02C0">
        <w:rPr>
          <w:lang w:val="en-US"/>
        </w:rPr>
        <w:t xml:space="preserve">    </w:t>
      </w:r>
      <w:r w:rsidRPr="00AF51B4">
        <w:rPr>
          <w:lang w:val="en-US"/>
        </w:rPr>
        <w:t>with subsection 6b.</w:t>
      </w:r>
    </w:p>
    <w:p w:rsidR="00DA02C0" w:rsidRPr="00AF51B4"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d) Convey the object code by offering access from a designated</w:t>
      </w:r>
    </w:p>
    <w:p w:rsidR="00DA02C0" w:rsidRPr="00DA02C0" w:rsidRDefault="00DA02C0" w:rsidP="00DA02C0">
      <w:pPr>
        <w:pStyle w:val="HTMLPreformatted"/>
        <w:rPr>
          <w:lang w:val="en-US"/>
        </w:rPr>
      </w:pPr>
      <w:r w:rsidRPr="00DA02C0">
        <w:rPr>
          <w:lang w:val="en-US"/>
        </w:rPr>
        <w:t xml:space="preserve">    place (gratis or for a charge), and offer equivalent access to the</w:t>
      </w:r>
    </w:p>
    <w:p w:rsidR="00DA02C0" w:rsidRPr="00DA02C0" w:rsidRDefault="00DA02C0" w:rsidP="00DA02C0">
      <w:pPr>
        <w:pStyle w:val="HTMLPreformatted"/>
        <w:rPr>
          <w:lang w:val="en-US"/>
        </w:rPr>
      </w:pPr>
      <w:r w:rsidRPr="00DA02C0">
        <w:rPr>
          <w:lang w:val="en-US"/>
        </w:rPr>
        <w:t xml:space="preserve">    Corresponding Source in the same way through the same place at no</w:t>
      </w:r>
    </w:p>
    <w:p w:rsidR="00DA02C0" w:rsidRPr="00DA02C0" w:rsidRDefault="00DA02C0" w:rsidP="00DA02C0">
      <w:pPr>
        <w:pStyle w:val="HTMLPreformatted"/>
        <w:rPr>
          <w:lang w:val="en-US"/>
        </w:rPr>
      </w:pPr>
      <w:r w:rsidRPr="00DA02C0">
        <w:rPr>
          <w:lang w:val="en-US"/>
        </w:rPr>
        <w:t xml:space="preserve">    further charge.  You need not require recipients to copy the</w:t>
      </w:r>
    </w:p>
    <w:p w:rsidR="00DA02C0" w:rsidRPr="00DA02C0" w:rsidRDefault="00DA02C0" w:rsidP="00DA02C0">
      <w:pPr>
        <w:pStyle w:val="HTMLPreformatted"/>
        <w:rPr>
          <w:lang w:val="en-US"/>
        </w:rPr>
      </w:pPr>
      <w:r w:rsidRPr="00DA02C0">
        <w:rPr>
          <w:lang w:val="en-US"/>
        </w:rPr>
        <w:t xml:space="preserve">    Corresponding Source along with the object code.  If the place to</w:t>
      </w:r>
    </w:p>
    <w:p w:rsidR="00DA02C0" w:rsidRPr="00DA02C0" w:rsidRDefault="00DA02C0" w:rsidP="00DA02C0">
      <w:pPr>
        <w:pStyle w:val="HTMLPreformatted"/>
        <w:rPr>
          <w:lang w:val="en-US"/>
        </w:rPr>
      </w:pPr>
      <w:r w:rsidRPr="00DA02C0">
        <w:rPr>
          <w:lang w:val="en-US"/>
        </w:rPr>
        <w:t xml:space="preserve">    copy the object code is a network server, the Corresponding Source</w:t>
      </w:r>
    </w:p>
    <w:p w:rsidR="00DA02C0" w:rsidRPr="00DA02C0" w:rsidRDefault="00DA02C0" w:rsidP="00DA02C0">
      <w:pPr>
        <w:pStyle w:val="HTMLPreformatted"/>
        <w:rPr>
          <w:lang w:val="en-US"/>
        </w:rPr>
      </w:pPr>
      <w:r w:rsidRPr="00DA02C0">
        <w:rPr>
          <w:lang w:val="en-US"/>
        </w:rPr>
        <w:t xml:space="preserve">    may be on a different server (operated by you or a third party)</w:t>
      </w:r>
    </w:p>
    <w:p w:rsidR="00DA02C0" w:rsidRPr="00DA02C0" w:rsidRDefault="00DA02C0" w:rsidP="00DA02C0">
      <w:pPr>
        <w:pStyle w:val="HTMLPreformatted"/>
        <w:rPr>
          <w:lang w:val="en-US"/>
        </w:rPr>
      </w:pPr>
      <w:r w:rsidRPr="00DA02C0">
        <w:rPr>
          <w:lang w:val="en-US"/>
        </w:rPr>
        <w:t xml:space="preserve">    that supports equivalent copying facilities, provided you maintain</w:t>
      </w:r>
    </w:p>
    <w:p w:rsidR="00DA02C0" w:rsidRPr="00DA02C0" w:rsidRDefault="00DA02C0" w:rsidP="00DA02C0">
      <w:pPr>
        <w:pStyle w:val="HTMLPreformatted"/>
        <w:rPr>
          <w:lang w:val="en-US"/>
        </w:rPr>
      </w:pPr>
      <w:r w:rsidRPr="00DA02C0">
        <w:rPr>
          <w:lang w:val="en-US"/>
        </w:rPr>
        <w:t xml:space="preserve">    clear directions next to the object code saying where to find the</w:t>
      </w:r>
    </w:p>
    <w:p w:rsidR="00DA02C0" w:rsidRPr="00DA02C0" w:rsidRDefault="00DA02C0" w:rsidP="00DA02C0">
      <w:pPr>
        <w:pStyle w:val="HTMLPreformatted"/>
        <w:rPr>
          <w:lang w:val="en-US"/>
        </w:rPr>
      </w:pPr>
      <w:r w:rsidRPr="00DA02C0">
        <w:rPr>
          <w:lang w:val="en-US"/>
        </w:rPr>
        <w:t xml:space="preserve">    Corresponding Source.  Regardless of what server hosts the</w:t>
      </w:r>
    </w:p>
    <w:p w:rsidR="00DA02C0" w:rsidRPr="00DA02C0" w:rsidRDefault="00DA02C0" w:rsidP="00DA02C0">
      <w:pPr>
        <w:pStyle w:val="HTMLPreformatted"/>
        <w:rPr>
          <w:lang w:val="en-US"/>
        </w:rPr>
      </w:pPr>
      <w:r w:rsidRPr="00DA02C0">
        <w:rPr>
          <w:lang w:val="en-US"/>
        </w:rPr>
        <w:t xml:space="preserve">    Corresponding Source, you remain obligated to ensure that it is</w:t>
      </w:r>
    </w:p>
    <w:p w:rsidR="00DA02C0" w:rsidRPr="00DA02C0" w:rsidRDefault="00DA02C0" w:rsidP="00DA02C0">
      <w:pPr>
        <w:pStyle w:val="HTMLPreformatted"/>
        <w:rPr>
          <w:lang w:val="en-US"/>
        </w:rPr>
      </w:pPr>
      <w:r w:rsidRPr="00DA02C0">
        <w:rPr>
          <w:lang w:val="en-US"/>
        </w:rPr>
        <w:t xml:space="preserve">    available for as long as needed to satisfy these requirements.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e) Convey the object code using peer-to-peer transmission, provided</w:t>
      </w:r>
    </w:p>
    <w:p w:rsidR="00DA02C0" w:rsidRPr="00DA02C0" w:rsidRDefault="00DA02C0" w:rsidP="00DA02C0">
      <w:pPr>
        <w:pStyle w:val="HTMLPreformatted"/>
        <w:rPr>
          <w:lang w:val="en-US"/>
        </w:rPr>
      </w:pPr>
      <w:r w:rsidRPr="00DA02C0">
        <w:rPr>
          <w:lang w:val="en-US"/>
        </w:rPr>
        <w:t xml:space="preserve">    you inform other peers where the object code and Corresponding</w:t>
      </w:r>
    </w:p>
    <w:p w:rsidR="00DA02C0" w:rsidRPr="00DA02C0" w:rsidRDefault="00DA02C0" w:rsidP="00DA02C0">
      <w:pPr>
        <w:pStyle w:val="HTMLPreformatted"/>
        <w:rPr>
          <w:lang w:val="en-US"/>
        </w:rPr>
      </w:pPr>
      <w:r w:rsidRPr="00DA02C0">
        <w:rPr>
          <w:lang w:val="en-US"/>
        </w:rPr>
        <w:t xml:space="preserve">    Source of the work are being offered to the general public at no</w:t>
      </w:r>
    </w:p>
    <w:p w:rsidR="00DA02C0" w:rsidRPr="00DA02C0" w:rsidRDefault="00DA02C0" w:rsidP="00DA02C0">
      <w:pPr>
        <w:pStyle w:val="HTMLPreformatted"/>
        <w:rPr>
          <w:lang w:val="en-US"/>
        </w:rPr>
      </w:pPr>
      <w:r w:rsidRPr="00DA02C0">
        <w:rPr>
          <w:lang w:val="en-US"/>
        </w:rPr>
        <w:t xml:space="preserve">    charge under subsection 6d.</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A separable portion of the object code, whose source code is excluded</w:t>
      </w:r>
    </w:p>
    <w:p w:rsidR="00DA02C0" w:rsidRPr="00DA02C0" w:rsidRDefault="00DA02C0" w:rsidP="00DA02C0">
      <w:pPr>
        <w:pStyle w:val="HTMLPreformatted"/>
        <w:rPr>
          <w:lang w:val="en-US"/>
        </w:rPr>
      </w:pPr>
      <w:r w:rsidRPr="00DA02C0">
        <w:rPr>
          <w:lang w:val="en-US"/>
        </w:rPr>
        <w:t>from the Corresponding Source as a System Library, need not be</w:t>
      </w:r>
    </w:p>
    <w:p w:rsidR="00DA02C0" w:rsidRPr="00DA02C0" w:rsidRDefault="00DA02C0" w:rsidP="00DA02C0">
      <w:pPr>
        <w:pStyle w:val="HTMLPreformatted"/>
        <w:rPr>
          <w:lang w:val="en-US"/>
        </w:rPr>
      </w:pPr>
      <w:r w:rsidRPr="00DA02C0">
        <w:rPr>
          <w:lang w:val="en-US"/>
        </w:rPr>
        <w:t>included in conveying the object code work.</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A "User Product" is either (1) a "consumer product", which means any</w:t>
      </w:r>
    </w:p>
    <w:p w:rsidR="00DA02C0" w:rsidRPr="00DA02C0" w:rsidRDefault="00DA02C0" w:rsidP="00DA02C0">
      <w:pPr>
        <w:pStyle w:val="HTMLPreformatted"/>
        <w:rPr>
          <w:lang w:val="en-US"/>
        </w:rPr>
      </w:pPr>
      <w:r w:rsidRPr="00DA02C0">
        <w:rPr>
          <w:lang w:val="en-US"/>
        </w:rPr>
        <w:t>tangible personal property which is normally used for personal, family,</w:t>
      </w:r>
    </w:p>
    <w:p w:rsidR="00DA02C0" w:rsidRPr="00DA02C0" w:rsidRDefault="00DA02C0" w:rsidP="00DA02C0">
      <w:pPr>
        <w:pStyle w:val="HTMLPreformatted"/>
        <w:rPr>
          <w:lang w:val="en-US"/>
        </w:rPr>
      </w:pPr>
      <w:r w:rsidRPr="00DA02C0">
        <w:rPr>
          <w:lang w:val="en-US"/>
        </w:rPr>
        <w:t>or household purposes, or (2) anything designed or sold for incorporation</w:t>
      </w:r>
    </w:p>
    <w:p w:rsidR="00DA02C0" w:rsidRPr="00DA02C0" w:rsidRDefault="00DA02C0" w:rsidP="00DA02C0">
      <w:pPr>
        <w:pStyle w:val="HTMLPreformatted"/>
        <w:rPr>
          <w:lang w:val="en-US"/>
        </w:rPr>
      </w:pPr>
      <w:r w:rsidRPr="00DA02C0">
        <w:rPr>
          <w:lang w:val="en-US"/>
        </w:rPr>
        <w:t>into a dwelling.  In determining whether a product is a consumer product,</w:t>
      </w:r>
    </w:p>
    <w:p w:rsidR="00DA02C0" w:rsidRPr="00DA02C0" w:rsidRDefault="00DA02C0" w:rsidP="00DA02C0">
      <w:pPr>
        <w:pStyle w:val="HTMLPreformatted"/>
        <w:rPr>
          <w:lang w:val="en-US"/>
        </w:rPr>
      </w:pPr>
      <w:r w:rsidRPr="00DA02C0">
        <w:rPr>
          <w:lang w:val="en-US"/>
        </w:rPr>
        <w:t>doubtful cases shall be resolved in favor of coverage.  For a particular</w:t>
      </w:r>
    </w:p>
    <w:p w:rsidR="00DA02C0" w:rsidRPr="00DA02C0" w:rsidRDefault="00DA02C0" w:rsidP="00DA02C0">
      <w:pPr>
        <w:pStyle w:val="HTMLPreformatted"/>
        <w:rPr>
          <w:lang w:val="en-US"/>
        </w:rPr>
      </w:pPr>
      <w:r w:rsidRPr="00DA02C0">
        <w:rPr>
          <w:lang w:val="en-US"/>
        </w:rPr>
        <w:t>product received by a particular user, "normally used" refers to a</w:t>
      </w:r>
    </w:p>
    <w:p w:rsidR="00DA02C0" w:rsidRPr="00DA02C0" w:rsidRDefault="00DA02C0" w:rsidP="00DA02C0">
      <w:pPr>
        <w:pStyle w:val="HTMLPreformatted"/>
        <w:rPr>
          <w:lang w:val="en-US"/>
        </w:rPr>
      </w:pPr>
      <w:r w:rsidRPr="00DA02C0">
        <w:rPr>
          <w:lang w:val="en-US"/>
        </w:rPr>
        <w:t>typical or common use of that class of product, regardless of the status</w:t>
      </w:r>
    </w:p>
    <w:p w:rsidR="00DA02C0" w:rsidRPr="00DA02C0" w:rsidRDefault="00DA02C0" w:rsidP="00DA02C0">
      <w:pPr>
        <w:pStyle w:val="HTMLPreformatted"/>
        <w:rPr>
          <w:lang w:val="en-US"/>
        </w:rPr>
      </w:pPr>
      <w:r w:rsidRPr="00DA02C0">
        <w:rPr>
          <w:lang w:val="en-US"/>
        </w:rPr>
        <w:t>of the particular user or of the way in which the particular user</w:t>
      </w:r>
    </w:p>
    <w:p w:rsidR="00DA02C0" w:rsidRPr="00AF51B4" w:rsidRDefault="00DA02C0" w:rsidP="00DA02C0">
      <w:pPr>
        <w:pStyle w:val="HTMLPreformatted"/>
        <w:rPr>
          <w:lang w:val="en-US"/>
        </w:rPr>
      </w:pPr>
      <w:r w:rsidRPr="00DA02C0">
        <w:rPr>
          <w:lang w:val="en-US"/>
        </w:rPr>
        <w:t xml:space="preserve">actually uses, or expects or is expected to use, the product.  </w:t>
      </w:r>
      <w:r w:rsidRPr="00AF51B4">
        <w:rPr>
          <w:lang w:val="en-US"/>
        </w:rPr>
        <w:t>A product</w:t>
      </w:r>
    </w:p>
    <w:p w:rsidR="00DA02C0" w:rsidRPr="00DA02C0" w:rsidRDefault="00DA02C0" w:rsidP="00DA02C0">
      <w:pPr>
        <w:pStyle w:val="HTMLPreformatted"/>
        <w:rPr>
          <w:lang w:val="en-US"/>
        </w:rPr>
      </w:pPr>
      <w:r w:rsidRPr="00DA02C0">
        <w:rPr>
          <w:lang w:val="en-US"/>
        </w:rPr>
        <w:t>is a consumer product regardless of whether the product has substantial</w:t>
      </w:r>
    </w:p>
    <w:p w:rsidR="00DA02C0" w:rsidRPr="00DA02C0" w:rsidRDefault="00DA02C0" w:rsidP="00DA02C0">
      <w:pPr>
        <w:pStyle w:val="HTMLPreformatted"/>
        <w:rPr>
          <w:lang w:val="en-US"/>
        </w:rPr>
      </w:pPr>
      <w:r w:rsidRPr="00DA02C0">
        <w:rPr>
          <w:lang w:val="en-US"/>
        </w:rPr>
        <w:t>commercial, industrial or non-consumer uses, unless such uses represent</w:t>
      </w:r>
    </w:p>
    <w:p w:rsidR="00DA02C0" w:rsidRPr="00DA02C0" w:rsidRDefault="00DA02C0" w:rsidP="00DA02C0">
      <w:pPr>
        <w:pStyle w:val="HTMLPreformatted"/>
        <w:rPr>
          <w:lang w:val="en-US"/>
        </w:rPr>
      </w:pPr>
      <w:r w:rsidRPr="00DA02C0">
        <w:rPr>
          <w:lang w:val="en-US"/>
        </w:rPr>
        <w:t>the only significant mode of use of the product.</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"Installation Information" for a User Product means any methods,</w:t>
      </w:r>
    </w:p>
    <w:p w:rsidR="00DA02C0" w:rsidRPr="00DA02C0" w:rsidRDefault="00DA02C0" w:rsidP="00DA02C0">
      <w:pPr>
        <w:pStyle w:val="HTMLPreformatted"/>
        <w:rPr>
          <w:lang w:val="en-US"/>
        </w:rPr>
      </w:pPr>
      <w:r w:rsidRPr="00DA02C0">
        <w:rPr>
          <w:lang w:val="en-US"/>
        </w:rPr>
        <w:t>procedures, authorization keys, or other information required to install</w:t>
      </w:r>
    </w:p>
    <w:p w:rsidR="00DA02C0" w:rsidRPr="00DA02C0" w:rsidRDefault="00DA02C0" w:rsidP="00DA02C0">
      <w:pPr>
        <w:pStyle w:val="HTMLPreformatted"/>
        <w:rPr>
          <w:lang w:val="en-US"/>
        </w:rPr>
      </w:pPr>
      <w:r w:rsidRPr="00DA02C0">
        <w:rPr>
          <w:lang w:val="en-US"/>
        </w:rPr>
        <w:t>and execute modified versions of a covered work in that User Product from</w:t>
      </w:r>
    </w:p>
    <w:p w:rsidR="00DA02C0" w:rsidRPr="00DA02C0" w:rsidRDefault="00DA02C0" w:rsidP="00DA02C0">
      <w:pPr>
        <w:pStyle w:val="HTMLPreformatted"/>
        <w:rPr>
          <w:lang w:val="en-US"/>
        </w:rPr>
      </w:pPr>
      <w:r w:rsidRPr="00DA02C0">
        <w:rPr>
          <w:lang w:val="en-US"/>
        </w:rPr>
        <w:t>a modified version of its Corresponding Source.  The information must</w:t>
      </w:r>
    </w:p>
    <w:p w:rsidR="00DA02C0" w:rsidRPr="00DA02C0" w:rsidRDefault="00DA02C0" w:rsidP="00DA02C0">
      <w:pPr>
        <w:pStyle w:val="HTMLPreformatted"/>
        <w:rPr>
          <w:lang w:val="en-US"/>
        </w:rPr>
      </w:pPr>
      <w:r w:rsidRPr="00DA02C0">
        <w:rPr>
          <w:lang w:val="en-US"/>
        </w:rPr>
        <w:t>suffice to ensure that the continued functioning of the modified object</w:t>
      </w:r>
    </w:p>
    <w:p w:rsidR="00DA02C0" w:rsidRPr="00DA02C0" w:rsidRDefault="00DA02C0" w:rsidP="00DA02C0">
      <w:pPr>
        <w:pStyle w:val="HTMLPreformatted"/>
        <w:rPr>
          <w:lang w:val="en-US"/>
        </w:rPr>
      </w:pPr>
      <w:r w:rsidRPr="00DA02C0">
        <w:rPr>
          <w:lang w:val="en-US"/>
        </w:rPr>
        <w:t>code is in no case prevented or interfered with solely because</w:t>
      </w:r>
    </w:p>
    <w:p w:rsidR="00DA02C0" w:rsidRPr="00DA02C0" w:rsidRDefault="00DA02C0" w:rsidP="00DA02C0">
      <w:pPr>
        <w:pStyle w:val="HTMLPreformatted"/>
        <w:rPr>
          <w:lang w:val="en-US"/>
        </w:rPr>
      </w:pPr>
      <w:r w:rsidRPr="00DA02C0">
        <w:rPr>
          <w:lang w:val="en-US"/>
        </w:rPr>
        <w:t>modification has been made.</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If you convey an object code work under this section in, or with, or</w:t>
      </w:r>
    </w:p>
    <w:p w:rsidR="00DA02C0" w:rsidRPr="00DA02C0" w:rsidRDefault="00DA02C0" w:rsidP="00DA02C0">
      <w:pPr>
        <w:pStyle w:val="HTMLPreformatted"/>
        <w:rPr>
          <w:lang w:val="en-US"/>
        </w:rPr>
      </w:pPr>
      <w:r w:rsidRPr="00DA02C0">
        <w:rPr>
          <w:lang w:val="en-US"/>
        </w:rPr>
        <w:t>specifically for use in, a User Product, and the conveying occurs as</w:t>
      </w:r>
    </w:p>
    <w:p w:rsidR="00DA02C0" w:rsidRPr="00DA02C0" w:rsidRDefault="00DA02C0" w:rsidP="00DA02C0">
      <w:pPr>
        <w:pStyle w:val="HTMLPreformatted"/>
        <w:rPr>
          <w:lang w:val="en-US"/>
        </w:rPr>
      </w:pPr>
      <w:r w:rsidRPr="00DA02C0">
        <w:rPr>
          <w:lang w:val="en-US"/>
        </w:rPr>
        <w:t>part of a transaction in which the right of possession and use of the</w:t>
      </w:r>
    </w:p>
    <w:p w:rsidR="00DA02C0" w:rsidRPr="00DA02C0" w:rsidRDefault="00DA02C0" w:rsidP="00DA02C0">
      <w:pPr>
        <w:pStyle w:val="HTMLPreformatted"/>
        <w:rPr>
          <w:lang w:val="en-US"/>
        </w:rPr>
      </w:pPr>
      <w:r w:rsidRPr="00DA02C0">
        <w:rPr>
          <w:lang w:val="en-US"/>
        </w:rPr>
        <w:t>User Product is transferred to the recipient in perpetuity or for a</w:t>
      </w:r>
    </w:p>
    <w:p w:rsidR="00DA02C0" w:rsidRPr="00DA02C0" w:rsidRDefault="00DA02C0" w:rsidP="00DA02C0">
      <w:pPr>
        <w:pStyle w:val="HTMLPreformatted"/>
        <w:rPr>
          <w:lang w:val="en-US"/>
        </w:rPr>
      </w:pPr>
      <w:r w:rsidRPr="00DA02C0">
        <w:rPr>
          <w:lang w:val="en-US"/>
        </w:rPr>
        <w:t>fixed term (regardless of how the transaction is characterized), the</w:t>
      </w:r>
    </w:p>
    <w:p w:rsidR="00DA02C0" w:rsidRPr="00DA02C0" w:rsidRDefault="00DA02C0" w:rsidP="00DA02C0">
      <w:pPr>
        <w:pStyle w:val="HTMLPreformatted"/>
        <w:rPr>
          <w:lang w:val="en-US"/>
        </w:rPr>
      </w:pPr>
      <w:r w:rsidRPr="00DA02C0">
        <w:rPr>
          <w:lang w:val="en-US"/>
        </w:rPr>
        <w:t>Corresponding Source conveyed under this section must be accompanied</w:t>
      </w:r>
    </w:p>
    <w:p w:rsidR="00DA02C0" w:rsidRPr="00DA02C0" w:rsidRDefault="00DA02C0" w:rsidP="00DA02C0">
      <w:pPr>
        <w:pStyle w:val="HTMLPreformatted"/>
        <w:rPr>
          <w:lang w:val="en-US"/>
        </w:rPr>
      </w:pPr>
      <w:r w:rsidRPr="00DA02C0">
        <w:rPr>
          <w:lang w:val="en-US"/>
        </w:rPr>
        <w:t>by the Installation Information.  But this requirement does not apply</w:t>
      </w:r>
    </w:p>
    <w:p w:rsidR="00DA02C0" w:rsidRPr="00DA02C0" w:rsidRDefault="00DA02C0" w:rsidP="00DA02C0">
      <w:pPr>
        <w:pStyle w:val="HTMLPreformatted"/>
        <w:rPr>
          <w:lang w:val="en-US"/>
        </w:rPr>
      </w:pPr>
      <w:r w:rsidRPr="00DA02C0">
        <w:rPr>
          <w:lang w:val="en-US"/>
        </w:rPr>
        <w:t>if neither you nor any third party retains the ability to install</w:t>
      </w:r>
    </w:p>
    <w:p w:rsidR="00DA02C0" w:rsidRPr="00DA02C0" w:rsidRDefault="00DA02C0" w:rsidP="00DA02C0">
      <w:pPr>
        <w:pStyle w:val="HTMLPreformatted"/>
        <w:rPr>
          <w:lang w:val="en-US"/>
        </w:rPr>
      </w:pPr>
      <w:r w:rsidRPr="00DA02C0">
        <w:rPr>
          <w:lang w:val="en-US"/>
        </w:rPr>
        <w:t>modified object code on the User Product (for example, the work has</w:t>
      </w:r>
    </w:p>
    <w:p w:rsidR="00DA02C0" w:rsidRPr="00DA02C0" w:rsidRDefault="00DA02C0" w:rsidP="00DA02C0">
      <w:pPr>
        <w:pStyle w:val="HTMLPreformatted"/>
        <w:rPr>
          <w:lang w:val="en-US"/>
        </w:rPr>
      </w:pPr>
      <w:r w:rsidRPr="00DA02C0">
        <w:rPr>
          <w:lang w:val="en-US"/>
        </w:rPr>
        <w:t>been installed in ROM).</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The requirement to provide Installation Information does not include a</w:t>
      </w:r>
    </w:p>
    <w:p w:rsidR="00DA02C0" w:rsidRPr="00DA02C0" w:rsidRDefault="00DA02C0" w:rsidP="00DA02C0">
      <w:pPr>
        <w:pStyle w:val="HTMLPreformatted"/>
        <w:rPr>
          <w:lang w:val="en-US"/>
        </w:rPr>
      </w:pPr>
      <w:r w:rsidRPr="00DA02C0">
        <w:rPr>
          <w:lang w:val="en-US"/>
        </w:rPr>
        <w:t>requirement to continue to provide support service, warranty, or updates</w:t>
      </w:r>
    </w:p>
    <w:p w:rsidR="00DA02C0" w:rsidRPr="00DA02C0" w:rsidRDefault="00DA02C0" w:rsidP="00DA02C0">
      <w:pPr>
        <w:pStyle w:val="HTMLPreformatted"/>
        <w:rPr>
          <w:lang w:val="en-US"/>
        </w:rPr>
      </w:pPr>
      <w:r w:rsidRPr="00DA02C0">
        <w:rPr>
          <w:lang w:val="en-US"/>
        </w:rPr>
        <w:t>for a work that has been modified or installed by the recipient, or for</w:t>
      </w:r>
    </w:p>
    <w:p w:rsidR="00DA02C0" w:rsidRPr="00DA02C0" w:rsidRDefault="00DA02C0" w:rsidP="00DA02C0">
      <w:pPr>
        <w:pStyle w:val="HTMLPreformatted"/>
        <w:rPr>
          <w:lang w:val="en-US"/>
        </w:rPr>
      </w:pPr>
      <w:r w:rsidRPr="00DA02C0">
        <w:rPr>
          <w:lang w:val="en-US"/>
        </w:rPr>
        <w:t>the User Product in which it has been modified or installed.  Access to a</w:t>
      </w:r>
    </w:p>
    <w:p w:rsidR="00DA02C0" w:rsidRPr="00DA02C0" w:rsidRDefault="00DA02C0" w:rsidP="00DA02C0">
      <w:pPr>
        <w:pStyle w:val="HTMLPreformatted"/>
        <w:rPr>
          <w:lang w:val="en-US"/>
        </w:rPr>
      </w:pPr>
      <w:r w:rsidRPr="00DA02C0">
        <w:rPr>
          <w:lang w:val="en-US"/>
        </w:rPr>
        <w:t>network may be denied when the modification itself materially and</w:t>
      </w:r>
    </w:p>
    <w:p w:rsidR="00DA02C0" w:rsidRPr="00DA02C0" w:rsidRDefault="00DA02C0" w:rsidP="00DA02C0">
      <w:pPr>
        <w:pStyle w:val="HTMLPreformatted"/>
        <w:rPr>
          <w:lang w:val="en-US"/>
        </w:rPr>
      </w:pPr>
      <w:r w:rsidRPr="00DA02C0">
        <w:rPr>
          <w:lang w:val="en-US"/>
        </w:rPr>
        <w:t>adversely affects the operation of the network or violates the rules and</w:t>
      </w:r>
    </w:p>
    <w:p w:rsidR="00DA02C0" w:rsidRPr="00DA02C0" w:rsidRDefault="00DA02C0" w:rsidP="00DA02C0">
      <w:pPr>
        <w:pStyle w:val="HTMLPreformatted"/>
        <w:rPr>
          <w:lang w:val="en-US"/>
        </w:rPr>
      </w:pPr>
      <w:r w:rsidRPr="00DA02C0">
        <w:rPr>
          <w:lang w:val="en-US"/>
        </w:rPr>
        <w:t>protocols for communication across the network.</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Corresponding Source conveyed, and Installation Information provided,</w:t>
      </w:r>
    </w:p>
    <w:p w:rsidR="00DA02C0" w:rsidRPr="00DA02C0" w:rsidRDefault="00DA02C0" w:rsidP="00DA02C0">
      <w:pPr>
        <w:pStyle w:val="HTMLPreformatted"/>
        <w:rPr>
          <w:lang w:val="en-US"/>
        </w:rPr>
      </w:pPr>
      <w:r w:rsidRPr="00DA02C0">
        <w:rPr>
          <w:lang w:val="en-US"/>
        </w:rPr>
        <w:t>in accord with this section must be in a format that is publicly</w:t>
      </w:r>
    </w:p>
    <w:p w:rsidR="00DA02C0" w:rsidRPr="00DA02C0" w:rsidRDefault="00DA02C0" w:rsidP="00DA02C0">
      <w:pPr>
        <w:pStyle w:val="HTMLPreformatted"/>
        <w:rPr>
          <w:lang w:val="en-US"/>
        </w:rPr>
      </w:pPr>
      <w:r w:rsidRPr="00DA02C0">
        <w:rPr>
          <w:lang w:val="en-US"/>
        </w:rPr>
        <w:t>documented (and with an implementation available to the public in</w:t>
      </w:r>
    </w:p>
    <w:p w:rsidR="00DA02C0" w:rsidRPr="00DA02C0" w:rsidRDefault="00DA02C0" w:rsidP="00DA02C0">
      <w:pPr>
        <w:pStyle w:val="HTMLPreformatted"/>
        <w:rPr>
          <w:lang w:val="en-US"/>
        </w:rPr>
      </w:pPr>
      <w:r w:rsidRPr="00DA02C0">
        <w:rPr>
          <w:lang w:val="en-US"/>
        </w:rPr>
        <w:t>source code form), and must require no special password or key for</w:t>
      </w:r>
    </w:p>
    <w:p w:rsidR="00DA02C0" w:rsidRPr="00DA02C0" w:rsidRDefault="00DA02C0" w:rsidP="00DA02C0">
      <w:pPr>
        <w:pStyle w:val="HTMLPreformatted"/>
        <w:rPr>
          <w:lang w:val="en-US"/>
        </w:rPr>
      </w:pPr>
      <w:r w:rsidRPr="00DA02C0">
        <w:rPr>
          <w:lang w:val="en-US"/>
        </w:rPr>
        <w:t>unpacking, reading or copying.</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7. Additional Terms.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"Additional permissions" are terms that supplement the terms of this</w:t>
      </w:r>
    </w:p>
    <w:p w:rsidR="00DA02C0" w:rsidRPr="00DA02C0" w:rsidRDefault="00DA02C0" w:rsidP="00DA02C0">
      <w:pPr>
        <w:pStyle w:val="HTMLPreformatted"/>
        <w:rPr>
          <w:lang w:val="en-US"/>
        </w:rPr>
      </w:pPr>
      <w:r w:rsidRPr="00DA02C0">
        <w:rPr>
          <w:lang w:val="en-US"/>
        </w:rPr>
        <w:t>License by making exceptions from one or more of its conditions.</w:t>
      </w:r>
    </w:p>
    <w:p w:rsidR="00DA02C0" w:rsidRPr="00DA02C0" w:rsidRDefault="00DA02C0" w:rsidP="00DA02C0">
      <w:pPr>
        <w:pStyle w:val="HTMLPreformatted"/>
        <w:rPr>
          <w:lang w:val="en-US"/>
        </w:rPr>
      </w:pPr>
      <w:r w:rsidRPr="00DA02C0">
        <w:rPr>
          <w:lang w:val="en-US"/>
        </w:rPr>
        <w:t>Additional permissions that are applicable to the entire Program shall</w:t>
      </w:r>
    </w:p>
    <w:p w:rsidR="00DA02C0" w:rsidRPr="00DA02C0" w:rsidRDefault="00DA02C0" w:rsidP="00DA02C0">
      <w:pPr>
        <w:pStyle w:val="HTMLPreformatted"/>
        <w:rPr>
          <w:lang w:val="en-US"/>
        </w:rPr>
      </w:pPr>
      <w:r w:rsidRPr="00DA02C0">
        <w:rPr>
          <w:lang w:val="en-US"/>
        </w:rPr>
        <w:t>be treated as though they were included in this License, to the extent</w:t>
      </w:r>
    </w:p>
    <w:p w:rsidR="00DA02C0" w:rsidRPr="00DA02C0" w:rsidRDefault="00DA02C0" w:rsidP="00DA02C0">
      <w:pPr>
        <w:pStyle w:val="HTMLPreformatted"/>
        <w:rPr>
          <w:lang w:val="en-US"/>
        </w:rPr>
      </w:pPr>
      <w:r w:rsidRPr="00DA02C0">
        <w:rPr>
          <w:lang w:val="en-US"/>
        </w:rPr>
        <w:t>that they are valid under applicable law.  If additional permissions</w:t>
      </w:r>
    </w:p>
    <w:p w:rsidR="00DA02C0" w:rsidRPr="00DA02C0" w:rsidRDefault="00DA02C0" w:rsidP="00DA02C0">
      <w:pPr>
        <w:pStyle w:val="HTMLPreformatted"/>
        <w:rPr>
          <w:lang w:val="en-US"/>
        </w:rPr>
      </w:pPr>
      <w:r w:rsidRPr="00DA02C0">
        <w:rPr>
          <w:lang w:val="en-US"/>
        </w:rPr>
        <w:t>apply only to part of the Program, that part may be used separately</w:t>
      </w:r>
    </w:p>
    <w:p w:rsidR="00DA02C0" w:rsidRPr="00DA02C0" w:rsidRDefault="00DA02C0" w:rsidP="00DA02C0">
      <w:pPr>
        <w:pStyle w:val="HTMLPreformatted"/>
        <w:rPr>
          <w:lang w:val="en-US"/>
        </w:rPr>
      </w:pPr>
      <w:r w:rsidRPr="00DA02C0">
        <w:rPr>
          <w:lang w:val="en-US"/>
        </w:rPr>
        <w:t>under those permissions, but the entire Program remains governed by</w:t>
      </w:r>
    </w:p>
    <w:p w:rsidR="00DA02C0" w:rsidRPr="00DA02C0" w:rsidRDefault="00DA02C0" w:rsidP="00DA02C0">
      <w:pPr>
        <w:pStyle w:val="HTMLPreformatted"/>
        <w:rPr>
          <w:lang w:val="en-US"/>
        </w:rPr>
      </w:pPr>
      <w:r w:rsidRPr="00DA02C0">
        <w:rPr>
          <w:lang w:val="en-US"/>
        </w:rPr>
        <w:t>this License without regard to the additional permissions.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When you convey a copy of a covered work, you may at your option</w:t>
      </w:r>
    </w:p>
    <w:p w:rsidR="00DA02C0" w:rsidRPr="00DA02C0" w:rsidRDefault="00DA02C0" w:rsidP="00DA02C0">
      <w:pPr>
        <w:pStyle w:val="HTMLPreformatted"/>
        <w:rPr>
          <w:lang w:val="en-US"/>
        </w:rPr>
      </w:pPr>
      <w:r w:rsidRPr="00DA02C0">
        <w:rPr>
          <w:lang w:val="en-US"/>
        </w:rPr>
        <w:t>remove any additional permissions from that copy, or from any part of</w:t>
      </w:r>
    </w:p>
    <w:p w:rsidR="00DA02C0" w:rsidRPr="00DA02C0" w:rsidRDefault="00DA02C0" w:rsidP="00DA02C0">
      <w:pPr>
        <w:pStyle w:val="HTMLPreformatted"/>
        <w:rPr>
          <w:lang w:val="en-US"/>
        </w:rPr>
      </w:pPr>
      <w:r w:rsidRPr="00DA02C0">
        <w:rPr>
          <w:lang w:val="en-US"/>
        </w:rPr>
        <w:t>it.  (Additional permissions may be written to require their own</w:t>
      </w:r>
    </w:p>
    <w:p w:rsidR="00DA02C0" w:rsidRPr="00DA02C0" w:rsidRDefault="00DA02C0" w:rsidP="00DA02C0">
      <w:pPr>
        <w:pStyle w:val="HTMLPreformatted"/>
        <w:rPr>
          <w:lang w:val="en-US"/>
        </w:rPr>
      </w:pPr>
      <w:r w:rsidRPr="00DA02C0">
        <w:rPr>
          <w:lang w:val="en-US"/>
        </w:rPr>
        <w:t>removal in certain cases when you modify the work.)  You may place</w:t>
      </w:r>
    </w:p>
    <w:p w:rsidR="00DA02C0" w:rsidRPr="00DA02C0" w:rsidRDefault="00DA02C0" w:rsidP="00DA02C0">
      <w:pPr>
        <w:pStyle w:val="HTMLPreformatted"/>
        <w:rPr>
          <w:lang w:val="en-US"/>
        </w:rPr>
      </w:pPr>
      <w:r w:rsidRPr="00DA02C0">
        <w:rPr>
          <w:lang w:val="en-US"/>
        </w:rPr>
        <w:t>additional permissions on material, added by you to a covered work,</w:t>
      </w:r>
    </w:p>
    <w:p w:rsidR="00DA02C0" w:rsidRPr="00DA02C0" w:rsidRDefault="00DA02C0" w:rsidP="00DA02C0">
      <w:pPr>
        <w:pStyle w:val="HTMLPreformatted"/>
        <w:rPr>
          <w:lang w:val="en-US"/>
        </w:rPr>
      </w:pPr>
      <w:r w:rsidRPr="00DA02C0">
        <w:rPr>
          <w:lang w:val="en-US"/>
        </w:rPr>
        <w:t>for which you have or can give appropriate copyright permission.</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Notwithstanding any other provision of this License, for material you</w:t>
      </w:r>
    </w:p>
    <w:p w:rsidR="00DA02C0" w:rsidRPr="00DA02C0" w:rsidRDefault="00DA02C0" w:rsidP="00DA02C0">
      <w:pPr>
        <w:pStyle w:val="HTMLPreformatted"/>
        <w:rPr>
          <w:lang w:val="en-US"/>
        </w:rPr>
      </w:pPr>
      <w:r w:rsidRPr="00DA02C0">
        <w:rPr>
          <w:lang w:val="en-US"/>
        </w:rPr>
        <w:t>add to a covered work, you may (if authorized by the copyright holders of</w:t>
      </w:r>
    </w:p>
    <w:p w:rsidR="00DA02C0" w:rsidRPr="00DA02C0" w:rsidRDefault="00DA02C0" w:rsidP="00DA02C0">
      <w:pPr>
        <w:pStyle w:val="HTMLPreformatted"/>
        <w:rPr>
          <w:lang w:val="en-US"/>
        </w:rPr>
      </w:pPr>
      <w:r w:rsidRPr="00DA02C0">
        <w:rPr>
          <w:lang w:val="en-US"/>
        </w:rPr>
        <w:t>that material) supplement the terms of this License with terms: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a) Disclaiming warranty or limiting liability differently from the</w:t>
      </w:r>
    </w:p>
    <w:p w:rsidR="00DA02C0" w:rsidRPr="00DA02C0" w:rsidRDefault="00DA02C0" w:rsidP="00DA02C0">
      <w:pPr>
        <w:pStyle w:val="HTMLPreformatted"/>
        <w:rPr>
          <w:lang w:val="en-US"/>
        </w:rPr>
      </w:pPr>
      <w:r w:rsidRPr="00DA02C0">
        <w:rPr>
          <w:lang w:val="en-US"/>
        </w:rPr>
        <w:t xml:space="preserve">    terms of sections 15 and 16 of this License; or</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b) Requiring preservation of specified reasonable legal notices or</w:t>
      </w:r>
    </w:p>
    <w:p w:rsidR="00DA02C0" w:rsidRPr="00DA02C0" w:rsidRDefault="00DA02C0" w:rsidP="00DA02C0">
      <w:pPr>
        <w:pStyle w:val="HTMLPreformatted"/>
        <w:rPr>
          <w:lang w:val="en-US"/>
        </w:rPr>
      </w:pPr>
      <w:r w:rsidRPr="00DA02C0">
        <w:rPr>
          <w:lang w:val="en-US"/>
        </w:rPr>
        <w:t xml:space="preserve">    author attributions in that material or in the Appropriate Legal</w:t>
      </w:r>
    </w:p>
    <w:p w:rsidR="00DA02C0" w:rsidRPr="00DA02C0" w:rsidRDefault="00DA02C0" w:rsidP="00DA02C0">
      <w:pPr>
        <w:pStyle w:val="HTMLPreformatted"/>
        <w:rPr>
          <w:lang w:val="en-US"/>
        </w:rPr>
      </w:pPr>
      <w:r w:rsidRPr="00DA02C0">
        <w:rPr>
          <w:lang w:val="en-US"/>
        </w:rPr>
        <w:t xml:space="preserve">    Notices displayed by works containing it; or</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c) Prohibiting misrepresentation of the origin of that material, or</w:t>
      </w:r>
    </w:p>
    <w:p w:rsidR="00DA02C0" w:rsidRPr="00DA02C0" w:rsidRDefault="00DA02C0" w:rsidP="00DA02C0">
      <w:pPr>
        <w:pStyle w:val="HTMLPreformatted"/>
        <w:rPr>
          <w:lang w:val="en-US"/>
        </w:rPr>
      </w:pPr>
      <w:r w:rsidRPr="00DA02C0">
        <w:rPr>
          <w:lang w:val="en-US"/>
        </w:rPr>
        <w:t xml:space="preserve">    requiring that modified versions of such material be marked in</w:t>
      </w:r>
    </w:p>
    <w:p w:rsidR="00DA02C0" w:rsidRPr="00DA02C0" w:rsidRDefault="00DA02C0" w:rsidP="00DA02C0">
      <w:pPr>
        <w:pStyle w:val="HTMLPreformatted"/>
        <w:rPr>
          <w:lang w:val="en-US"/>
        </w:rPr>
      </w:pPr>
      <w:r w:rsidRPr="00DA02C0">
        <w:rPr>
          <w:lang w:val="en-US"/>
        </w:rPr>
        <w:t xml:space="preserve">    reasonable ways as different from the original version; or</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d) Limiting the use for publicity purposes of names of licensors or</w:t>
      </w:r>
    </w:p>
    <w:p w:rsidR="00DA02C0" w:rsidRPr="00AF51B4" w:rsidRDefault="00DA02C0" w:rsidP="00DA02C0">
      <w:pPr>
        <w:pStyle w:val="HTMLPreformatted"/>
        <w:rPr>
          <w:lang w:val="en-US"/>
        </w:rPr>
      </w:pPr>
      <w:r w:rsidRPr="00DA02C0">
        <w:rPr>
          <w:lang w:val="en-US"/>
        </w:rPr>
        <w:t xml:space="preserve">    </w:t>
      </w:r>
      <w:r w:rsidRPr="00AF51B4">
        <w:rPr>
          <w:lang w:val="en-US"/>
        </w:rPr>
        <w:t>authors of the material; or</w:t>
      </w:r>
    </w:p>
    <w:p w:rsidR="00DA02C0" w:rsidRPr="00AF51B4"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e) Declining to grant rights under trademark law for use of some</w:t>
      </w:r>
    </w:p>
    <w:p w:rsidR="00DA02C0" w:rsidRPr="00DA02C0" w:rsidRDefault="00DA02C0" w:rsidP="00DA02C0">
      <w:pPr>
        <w:pStyle w:val="HTMLPreformatted"/>
        <w:rPr>
          <w:lang w:val="en-US"/>
        </w:rPr>
      </w:pPr>
      <w:r w:rsidRPr="00DA02C0">
        <w:rPr>
          <w:lang w:val="en-US"/>
        </w:rPr>
        <w:t xml:space="preserve">    trade names, trademarks, or service marks; or</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f) Requiring indemnification of licensors and authors of that</w:t>
      </w:r>
    </w:p>
    <w:p w:rsidR="00DA02C0" w:rsidRPr="00DA02C0" w:rsidRDefault="00DA02C0" w:rsidP="00DA02C0">
      <w:pPr>
        <w:pStyle w:val="HTMLPreformatted"/>
        <w:rPr>
          <w:lang w:val="en-US"/>
        </w:rPr>
      </w:pPr>
      <w:r w:rsidRPr="00DA02C0">
        <w:rPr>
          <w:lang w:val="en-US"/>
        </w:rPr>
        <w:t xml:space="preserve">    material by anyone who conveys the material (or modified versions of</w:t>
      </w:r>
    </w:p>
    <w:p w:rsidR="00DA02C0" w:rsidRPr="00DA02C0" w:rsidRDefault="00DA02C0" w:rsidP="00DA02C0">
      <w:pPr>
        <w:pStyle w:val="HTMLPreformatted"/>
        <w:rPr>
          <w:lang w:val="en-US"/>
        </w:rPr>
      </w:pPr>
      <w:r w:rsidRPr="00DA02C0">
        <w:rPr>
          <w:lang w:val="en-US"/>
        </w:rPr>
        <w:t xml:space="preserve">    it) with contractual assumptions of liability to the recipient, for</w:t>
      </w:r>
    </w:p>
    <w:p w:rsidR="00DA02C0" w:rsidRPr="00DA02C0" w:rsidRDefault="00DA02C0" w:rsidP="00DA02C0">
      <w:pPr>
        <w:pStyle w:val="HTMLPreformatted"/>
        <w:rPr>
          <w:lang w:val="en-US"/>
        </w:rPr>
      </w:pPr>
      <w:r w:rsidRPr="00DA02C0">
        <w:rPr>
          <w:lang w:val="en-US"/>
        </w:rPr>
        <w:t xml:space="preserve">    any liability that these contractual assumptions directly impose on</w:t>
      </w:r>
    </w:p>
    <w:p w:rsidR="00DA02C0" w:rsidRPr="00AF51B4" w:rsidRDefault="00DA02C0" w:rsidP="00DA02C0">
      <w:pPr>
        <w:pStyle w:val="HTMLPreformatted"/>
        <w:rPr>
          <w:lang w:val="en-US"/>
        </w:rPr>
      </w:pPr>
      <w:r w:rsidRPr="00DA02C0">
        <w:rPr>
          <w:lang w:val="en-US"/>
        </w:rPr>
        <w:t xml:space="preserve">    </w:t>
      </w:r>
      <w:r w:rsidRPr="00AF51B4">
        <w:rPr>
          <w:lang w:val="en-US"/>
        </w:rPr>
        <w:t>those licensors and authors.</w:t>
      </w:r>
    </w:p>
    <w:p w:rsidR="00DA02C0" w:rsidRPr="00AF51B4"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All other non-permissive additional terms are considered "further</w:t>
      </w:r>
    </w:p>
    <w:p w:rsidR="00DA02C0" w:rsidRPr="00DA02C0" w:rsidRDefault="00DA02C0" w:rsidP="00DA02C0">
      <w:pPr>
        <w:pStyle w:val="HTMLPreformatted"/>
        <w:rPr>
          <w:lang w:val="en-US"/>
        </w:rPr>
      </w:pPr>
      <w:r w:rsidRPr="00DA02C0">
        <w:rPr>
          <w:lang w:val="en-US"/>
        </w:rPr>
        <w:t>restrictions" within the meaning of section 10.  If the Program as you</w:t>
      </w:r>
    </w:p>
    <w:p w:rsidR="00DA02C0" w:rsidRPr="00DA02C0" w:rsidRDefault="00DA02C0" w:rsidP="00DA02C0">
      <w:pPr>
        <w:pStyle w:val="HTMLPreformatted"/>
        <w:rPr>
          <w:lang w:val="en-US"/>
        </w:rPr>
      </w:pPr>
      <w:r w:rsidRPr="00DA02C0">
        <w:rPr>
          <w:lang w:val="en-US"/>
        </w:rPr>
        <w:t>received it, or any part of it, contains a notice stating that it is</w:t>
      </w:r>
    </w:p>
    <w:p w:rsidR="00DA02C0" w:rsidRPr="00DA02C0" w:rsidRDefault="00DA02C0" w:rsidP="00DA02C0">
      <w:pPr>
        <w:pStyle w:val="HTMLPreformatted"/>
        <w:rPr>
          <w:lang w:val="en-US"/>
        </w:rPr>
      </w:pPr>
      <w:r w:rsidRPr="00DA02C0">
        <w:rPr>
          <w:lang w:val="en-US"/>
        </w:rPr>
        <w:t>governed by this License along with a term that is a further</w:t>
      </w:r>
    </w:p>
    <w:p w:rsidR="00DA02C0" w:rsidRPr="00DA02C0" w:rsidRDefault="00DA02C0" w:rsidP="00DA02C0">
      <w:pPr>
        <w:pStyle w:val="HTMLPreformatted"/>
        <w:rPr>
          <w:lang w:val="en-US"/>
        </w:rPr>
      </w:pPr>
      <w:r w:rsidRPr="00DA02C0">
        <w:rPr>
          <w:lang w:val="en-US"/>
        </w:rPr>
        <w:t>restriction, you may remove that term.  If a license document contains</w:t>
      </w:r>
    </w:p>
    <w:p w:rsidR="00DA02C0" w:rsidRPr="00DA02C0" w:rsidRDefault="00DA02C0" w:rsidP="00DA02C0">
      <w:pPr>
        <w:pStyle w:val="HTMLPreformatted"/>
        <w:rPr>
          <w:lang w:val="en-US"/>
        </w:rPr>
      </w:pPr>
      <w:r w:rsidRPr="00DA02C0">
        <w:rPr>
          <w:lang w:val="en-US"/>
        </w:rPr>
        <w:t>a further restriction but permits relicensing or conveying under this</w:t>
      </w:r>
    </w:p>
    <w:p w:rsidR="00DA02C0" w:rsidRPr="00DA02C0" w:rsidRDefault="00DA02C0" w:rsidP="00DA02C0">
      <w:pPr>
        <w:pStyle w:val="HTMLPreformatted"/>
        <w:rPr>
          <w:lang w:val="en-US"/>
        </w:rPr>
      </w:pPr>
      <w:r w:rsidRPr="00DA02C0">
        <w:rPr>
          <w:lang w:val="en-US"/>
        </w:rPr>
        <w:t>License, you may add to a covered work material governed by the terms</w:t>
      </w:r>
    </w:p>
    <w:p w:rsidR="00DA02C0" w:rsidRPr="00DA02C0" w:rsidRDefault="00DA02C0" w:rsidP="00DA02C0">
      <w:pPr>
        <w:pStyle w:val="HTMLPreformatted"/>
        <w:rPr>
          <w:lang w:val="en-US"/>
        </w:rPr>
      </w:pPr>
      <w:r w:rsidRPr="00DA02C0">
        <w:rPr>
          <w:lang w:val="en-US"/>
        </w:rPr>
        <w:t>of that license document, provided that the further restriction does</w:t>
      </w:r>
    </w:p>
    <w:p w:rsidR="00DA02C0" w:rsidRPr="00DA02C0" w:rsidRDefault="00DA02C0" w:rsidP="00DA02C0">
      <w:pPr>
        <w:pStyle w:val="HTMLPreformatted"/>
        <w:rPr>
          <w:lang w:val="en-US"/>
        </w:rPr>
      </w:pPr>
      <w:r w:rsidRPr="00DA02C0">
        <w:rPr>
          <w:lang w:val="en-US"/>
        </w:rPr>
        <w:t>not survive such relicensing or conveying.</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If you add terms to a covered work in accord with this section, you</w:t>
      </w:r>
    </w:p>
    <w:p w:rsidR="00DA02C0" w:rsidRPr="00DA02C0" w:rsidRDefault="00DA02C0" w:rsidP="00DA02C0">
      <w:pPr>
        <w:pStyle w:val="HTMLPreformatted"/>
        <w:rPr>
          <w:lang w:val="en-US"/>
        </w:rPr>
      </w:pPr>
      <w:r w:rsidRPr="00DA02C0">
        <w:rPr>
          <w:lang w:val="en-US"/>
        </w:rPr>
        <w:t>must place, in the relevant source files, a statement of the</w:t>
      </w:r>
    </w:p>
    <w:p w:rsidR="00DA02C0" w:rsidRPr="00DA02C0" w:rsidRDefault="00DA02C0" w:rsidP="00DA02C0">
      <w:pPr>
        <w:pStyle w:val="HTMLPreformatted"/>
        <w:rPr>
          <w:lang w:val="en-US"/>
        </w:rPr>
      </w:pPr>
      <w:r w:rsidRPr="00DA02C0">
        <w:rPr>
          <w:lang w:val="en-US"/>
        </w:rPr>
        <w:t>additional terms that apply to those files, or a notice indicating</w:t>
      </w:r>
    </w:p>
    <w:p w:rsidR="00DA02C0" w:rsidRPr="00DA02C0" w:rsidRDefault="00DA02C0" w:rsidP="00DA02C0">
      <w:pPr>
        <w:pStyle w:val="HTMLPreformatted"/>
        <w:rPr>
          <w:lang w:val="en-US"/>
        </w:rPr>
      </w:pPr>
      <w:r w:rsidRPr="00DA02C0">
        <w:rPr>
          <w:lang w:val="en-US"/>
        </w:rPr>
        <w:t>where to find the applicable terms.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Additional terms, permissive or non-permissive, may be stated in the</w:t>
      </w:r>
    </w:p>
    <w:p w:rsidR="00DA02C0" w:rsidRPr="00DA02C0" w:rsidRDefault="00DA02C0" w:rsidP="00DA02C0">
      <w:pPr>
        <w:pStyle w:val="HTMLPreformatted"/>
        <w:rPr>
          <w:lang w:val="en-US"/>
        </w:rPr>
      </w:pPr>
      <w:r w:rsidRPr="00DA02C0">
        <w:rPr>
          <w:lang w:val="en-US"/>
        </w:rPr>
        <w:t>form of a separately written license, or stated as exceptions;</w:t>
      </w:r>
    </w:p>
    <w:p w:rsidR="00DA02C0" w:rsidRPr="00DA02C0" w:rsidRDefault="00DA02C0" w:rsidP="00DA02C0">
      <w:pPr>
        <w:pStyle w:val="HTMLPreformatted"/>
        <w:rPr>
          <w:lang w:val="en-US"/>
        </w:rPr>
      </w:pPr>
      <w:r w:rsidRPr="00DA02C0">
        <w:rPr>
          <w:lang w:val="en-US"/>
        </w:rPr>
        <w:t>the above requirements apply either way.</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8. Termination.</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You may not propagate or modify a covered work except as expressly</w:t>
      </w:r>
    </w:p>
    <w:p w:rsidR="00DA02C0" w:rsidRPr="00DA02C0" w:rsidRDefault="00DA02C0" w:rsidP="00DA02C0">
      <w:pPr>
        <w:pStyle w:val="HTMLPreformatted"/>
        <w:rPr>
          <w:lang w:val="en-US"/>
        </w:rPr>
      </w:pPr>
      <w:r w:rsidRPr="00DA02C0">
        <w:rPr>
          <w:lang w:val="en-US"/>
        </w:rPr>
        <w:t>provided under this License.  Any attempt otherwise to propagate or</w:t>
      </w:r>
    </w:p>
    <w:p w:rsidR="00DA02C0" w:rsidRPr="00DA02C0" w:rsidRDefault="00DA02C0" w:rsidP="00DA02C0">
      <w:pPr>
        <w:pStyle w:val="HTMLPreformatted"/>
        <w:rPr>
          <w:lang w:val="en-US"/>
        </w:rPr>
      </w:pPr>
      <w:r w:rsidRPr="00DA02C0">
        <w:rPr>
          <w:lang w:val="en-US"/>
        </w:rPr>
        <w:t>modify it is void, and will automatically terminate your rights under</w:t>
      </w:r>
    </w:p>
    <w:p w:rsidR="00DA02C0" w:rsidRPr="00DA02C0" w:rsidRDefault="00DA02C0" w:rsidP="00DA02C0">
      <w:pPr>
        <w:pStyle w:val="HTMLPreformatted"/>
        <w:rPr>
          <w:lang w:val="en-US"/>
        </w:rPr>
      </w:pPr>
      <w:r w:rsidRPr="00DA02C0">
        <w:rPr>
          <w:lang w:val="en-US"/>
        </w:rPr>
        <w:t>this License (including any patent licenses granted under the third</w:t>
      </w:r>
    </w:p>
    <w:p w:rsidR="00DA02C0" w:rsidRPr="00DA02C0" w:rsidRDefault="00DA02C0" w:rsidP="00DA02C0">
      <w:pPr>
        <w:pStyle w:val="HTMLPreformatted"/>
        <w:rPr>
          <w:lang w:val="en-US"/>
        </w:rPr>
      </w:pPr>
      <w:r w:rsidRPr="00DA02C0">
        <w:rPr>
          <w:lang w:val="en-US"/>
        </w:rPr>
        <w:t>paragraph of section 11).</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However, if you cease all violation of this License, then your</w:t>
      </w:r>
    </w:p>
    <w:p w:rsidR="00DA02C0" w:rsidRPr="00DA02C0" w:rsidRDefault="00DA02C0" w:rsidP="00DA02C0">
      <w:pPr>
        <w:pStyle w:val="HTMLPreformatted"/>
        <w:rPr>
          <w:lang w:val="en-US"/>
        </w:rPr>
      </w:pPr>
      <w:r w:rsidRPr="00DA02C0">
        <w:rPr>
          <w:lang w:val="en-US"/>
        </w:rPr>
        <w:t>license from a particular copyright holder is reinstated (a)</w:t>
      </w:r>
    </w:p>
    <w:p w:rsidR="00DA02C0" w:rsidRPr="00DA02C0" w:rsidRDefault="00DA02C0" w:rsidP="00DA02C0">
      <w:pPr>
        <w:pStyle w:val="HTMLPreformatted"/>
        <w:rPr>
          <w:lang w:val="en-US"/>
        </w:rPr>
      </w:pPr>
      <w:r w:rsidRPr="00DA02C0">
        <w:rPr>
          <w:lang w:val="en-US"/>
        </w:rPr>
        <w:t>provisionally, unless and until the copyright holder explicitly and</w:t>
      </w:r>
    </w:p>
    <w:p w:rsidR="00DA02C0" w:rsidRPr="00DA02C0" w:rsidRDefault="00DA02C0" w:rsidP="00DA02C0">
      <w:pPr>
        <w:pStyle w:val="HTMLPreformatted"/>
        <w:rPr>
          <w:lang w:val="en-US"/>
        </w:rPr>
      </w:pPr>
      <w:r w:rsidRPr="00DA02C0">
        <w:rPr>
          <w:lang w:val="en-US"/>
        </w:rPr>
        <w:t>finally terminates your license, and (b) permanently, if the copyright</w:t>
      </w:r>
    </w:p>
    <w:p w:rsidR="00DA02C0" w:rsidRPr="00DA02C0" w:rsidRDefault="00DA02C0" w:rsidP="00DA02C0">
      <w:pPr>
        <w:pStyle w:val="HTMLPreformatted"/>
        <w:rPr>
          <w:lang w:val="en-US"/>
        </w:rPr>
      </w:pPr>
      <w:r w:rsidRPr="00DA02C0">
        <w:rPr>
          <w:lang w:val="en-US"/>
        </w:rPr>
        <w:t>holder fails to notify you of the violation by some reasonable means</w:t>
      </w:r>
    </w:p>
    <w:p w:rsidR="00DA02C0" w:rsidRPr="00DA02C0" w:rsidRDefault="00DA02C0" w:rsidP="00DA02C0">
      <w:pPr>
        <w:pStyle w:val="HTMLPreformatted"/>
        <w:rPr>
          <w:lang w:val="en-US"/>
        </w:rPr>
      </w:pPr>
      <w:r w:rsidRPr="00DA02C0">
        <w:rPr>
          <w:lang w:val="en-US"/>
        </w:rPr>
        <w:t>prior to 60 days after the cessation.</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Moreover, your license from a particular copyright holder is</w:t>
      </w:r>
    </w:p>
    <w:p w:rsidR="00DA02C0" w:rsidRPr="00DA02C0" w:rsidRDefault="00DA02C0" w:rsidP="00DA02C0">
      <w:pPr>
        <w:pStyle w:val="HTMLPreformatted"/>
        <w:rPr>
          <w:lang w:val="en-US"/>
        </w:rPr>
      </w:pPr>
      <w:r w:rsidRPr="00DA02C0">
        <w:rPr>
          <w:lang w:val="en-US"/>
        </w:rPr>
        <w:t>reinstated permanently if the copyright holder notifies you of the</w:t>
      </w:r>
    </w:p>
    <w:p w:rsidR="00DA02C0" w:rsidRPr="00DA02C0" w:rsidRDefault="00DA02C0" w:rsidP="00DA02C0">
      <w:pPr>
        <w:pStyle w:val="HTMLPreformatted"/>
        <w:rPr>
          <w:lang w:val="en-US"/>
        </w:rPr>
      </w:pPr>
      <w:r w:rsidRPr="00DA02C0">
        <w:rPr>
          <w:lang w:val="en-US"/>
        </w:rPr>
        <w:t>violation by some reasonable means, this is the first time you have</w:t>
      </w:r>
    </w:p>
    <w:p w:rsidR="00DA02C0" w:rsidRPr="00DA02C0" w:rsidRDefault="00DA02C0" w:rsidP="00DA02C0">
      <w:pPr>
        <w:pStyle w:val="HTMLPreformatted"/>
        <w:rPr>
          <w:lang w:val="en-US"/>
        </w:rPr>
      </w:pPr>
      <w:r w:rsidRPr="00DA02C0">
        <w:rPr>
          <w:lang w:val="en-US"/>
        </w:rPr>
        <w:t>received notice of violation of this License (for any work) from that</w:t>
      </w:r>
    </w:p>
    <w:p w:rsidR="00DA02C0" w:rsidRPr="00DA02C0" w:rsidRDefault="00DA02C0" w:rsidP="00DA02C0">
      <w:pPr>
        <w:pStyle w:val="HTMLPreformatted"/>
        <w:rPr>
          <w:lang w:val="en-US"/>
        </w:rPr>
      </w:pPr>
      <w:r w:rsidRPr="00DA02C0">
        <w:rPr>
          <w:lang w:val="en-US"/>
        </w:rPr>
        <w:t>copyright holder, and you cure the violation prior to 30 days after</w:t>
      </w:r>
    </w:p>
    <w:p w:rsidR="00DA02C0" w:rsidRPr="00DA02C0" w:rsidRDefault="00DA02C0" w:rsidP="00DA02C0">
      <w:pPr>
        <w:pStyle w:val="HTMLPreformatted"/>
        <w:rPr>
          <w:lang w:val="en-US"/>
        </w:rPr>
      </w:pPr>
      <w:r w:rsidRPr="00DA02C0">
        <w:rPr>
          <w:lang w:val="en-US"/>
        </w:rPr>
        <w:t>your receipt of the notice.</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Termination of your rights under this section does not terminate the</w:t>
      </w:r>
    </w:p>
    <w:p w:rsidR="00DA02C0" w:rsidRPr="00DA02C0" w:rsidRDefault="00DA02C0" w:rsidP="00DA02C0">
      <w:pPr>
        <w:pStyle w:val="HTMLPreformatted"/>
        <w:rPr>
          <w:lang w:val="en-US"/>
        </w:rPr>
      </w:pPr>
      <w:r w:rsidRPr="00DA02C0">
        <w:rPr>
          <w:lang w:val="en-US"/>
        </w:rPr>
        <w:t>licenses of parties who have received copies or rights from you under</w:t>
      </w:r>
    </w:p>
    <w:p w:rsidR="00DA02C0" w:rsidRPr="00DA02C0" w:rsidRDefault="00DA02C0" w:rsidP="00DA02C0">
      <w:pPr>
        <w:pStyle w:val="HTMLPreformatted"/>
        <w:rPr>
          <w:lang w:val="en-US"/>
        </w:rPr>
      </w:pPr>
      <w:r w:rsidRPr="00DA02C0">
        <w:rPr>
          <w:lang w:val="en-US"/>
        </w:rPr>
        <w:t>this License.  If your rights have been terminated and not permanently</w:t>
      </w:r>
    </w:p>
    <w:p w:rsidR="00DA02C0" w:rsidRPr="00DA02C0" w:rsidRDefault="00DA02C0" w:rsidP="00DA02C0">
      <w:pPr>
        <w:pStyle w:val="HTMLPreformatted"/>
        <w:rPr>
          <w:lang w:val="en-US"/>
        </w:rPr>
      </w:pPr>
      <w:r w:rsidRPr="00DA02C0">
        <w:rPr>
          <w:lang w:val="en-US"/>
        </w:rPr>
        <w:t>reinstated, you do not qualify to receive new licenses for the same</w:t>
      </w:r>
    </w:p>
    <w:p w:rsidR="00DA02C0" w:rsidRPr="00AF51B4" w:rsidRDefault="00DA02C0" w:rsidP="00DA02C0">
      <w:pPr>
        <w:pStyle w:val="HTMLPreformatted"/>
        <w:rPr>
          <w:lang w:val="en-US"/>
        </w:rPr>
      </w:pPr>
      <w:r w:rsidRPr="00AF51B4">
        <w:rPr>
          <w:lang w:val="en-US"/>
        </w:rPr>
        <w:lastRenderedPageBreak/>
        <w:t>material under section 10.</w:t>
      </w:r>
    </w:p>
    <w:p w:rsidR="00DA02C0" w:rsidRPr="00AF51B4"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9. Acceptance Not Required for Having Copies.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You are not required to accept this License in order to receive or</w:t>
      </w:r>
    </w:p>
    <w:p w:rsidR="00DA02C0" w:rsidRPr="00DA02C0" w:rsidRDefault="00DA02C0" w:rsidP="00DA02C0">
      <w:pPr>
        <w:pStyle w:val="HTMLPreformatted"/>
        <w:rPr>
          <w:lang w:val="en-US"/>
        </w:rPr>
      </w:pPr>
      <w:r w:rsidRPr="00DA02C0">
        <w:rPr>
          <w:lang w:val="en-US"/>
        </w:rPr>
        <w:t>run a copy of the Program.  Ancillary propagation of a covered work</w:t>
      </w:r>
    </w:p>
    <w:p w:rsidR="00DA02C0" w:rsidRPr="00DA02C0" w:rsidRDefault="00DA02C0" w:rsidP="00DA02C0">
      <w:pPr>
        <w:pStyle w:val="HTMLPreformatted"/>
        <w:rPr>
          <w:lang w:val="en-US"/>
        </w:rPr>
      </w:pPr>
      <w:r w:rsidRPr="00DA02C0">
        <w:rPr>
          <w:lang w:val="en-US"/>
        </w:rPr>
        <w:t>occurring solely as a consequence of using peer-to-peer transmission</w:t>
      </w:r>
    </w:p>
    <w:p w:rsidR="00DA02C0" w:rsidRPr="00DA02C0" w:rsidRDefault="00DA02C0" w:rsidP="00DA02C0">
      <w:pPr>
        <w:pStyle w:val="HTMLPreformatted"/>
        <w:rPr>
          <w:lang w:val="en-US"/>
        </w:rPr>
      </w:pPr>
      <w:r w:rsidRPr="00DA02C0">
        <w:rPr>
          <w:lang w:val="en-US"/>
        </w:rPr>
        <w:t>to receive a copy likewise does not require acceptance.  However,</w:t>
      </w:r>
    </w:p>
    <w:p w:rsidR="00DA02C0" w:rsidRPr="00DA02C0" w:rsidRDefault="00DA02C0" w:rsidP="00DA02C0">
      <w:pPr>
        <w:pStyle w:val="HTMLPreformatted"/>
        <w:rPr>
          <w:lang w:val="en-US"/>
        </w:rPr>
      </w:pPr>
      <w:r w:rsidRPr="00DA02C0">
        <w:rPr>
          <w:lang w:val="en-US"/>
        </w:rPr>
        <w:t>nothing other than this License grants you permission to propagate or</w:t>
      </w:r>
    </w:p>
    <w:p w:rsidR="00DA02C0" w:rsidRPr="00DA02C0" w:rsidRDefault="00DA02C0" w:rsidP="00DA02C0">
      <w:pPr>
        <w:pStyle w:val="HTMLPreformatted"/>
        <w:rPr>
          <w:lang w:val="en-US"/>
        </w:rPr>
      </w:pPr>
      <w:r w:rsidRPr="00DA02C0">
        <w:rPr>
          <w:lang w:val="en-US"/>
        </w:rPr>
        <w:t>modify any covered work.  These actions infringe copyright if you do</w:t>
      </w:r>
    </w:p>
    <w:p w:rsidR="00DA02C0" w:rsidRPr="00DA02C0" w:rsidRDefault="00DA02C0" w:rsidP="00DA02C0">
      <w:pPr>
        <w:pStyle w:val="HTMLPreformatted"/>
        <w:rPr>
          <w:lang w:val="en-US"/>
        </w:rPr>
      </w:pPr>
      <w:r w:rsidRPr="00DA02C0">
        <w:rPr>
          <w:lang w:val="en-US"/>
        </w:rPr>
        <w:t>not accept this License.  Therefore, by modifying or propagating a</w:t>
      </w:r>
    </w:p>
    <w:p w:rsidR="00DA02C0" w:rsidRPr="00DA02C0" w:rsidRDefault="00DA02C0" w:rsidP="00DA02C0">
      <w:pPr>
        <w:pStyle w:val="HTMLPreformatted"/>
        <w:rPr>
          <w:lang w:val="en-US"/>
        </w:rPr>
      </w:pPr>
      <w:r w:rsidRPr="00DA02C0">
        <w:rPr>
          <w:lang w:val="en-US"/>
        </w:rPr>
        <w:t>covered work, you indicate your acceptance of this License to do so.</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10. Automatic Licensing of Downstream Recipients.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Each time you convey a covered work, the recipient automatically</w:t>
      </w:r>
    </w:p>
    <w:p w:rsidR="00DA02C0" w:rsidRPr="00DA02C0" w:rsidRDefault="00DA02C0" w:rsidP="00DA02C0">
      <w:pPr>
        <w:pStyle w:val="HTMLPreformatted"/>
        <w:rPr>
          <w:lang w:val="en-US"/>
        </w:rPr>
      </w:pPr>
      <w:r w:rsidRPr="00DA02C0">
        <w:rPr>
          <w:lang w:val="en-US"/>
        </w:rPr>
        <w:t>receives a license from the original licensors, to run, modify and</w:t>
      </w:r>
    </w:p>
    <w:p w:rsidR="00DA02C0" w:rsidRPr="00DA02C0" w:rsidRDefault="00DA02C0" w:rsidP="00DA02C0">
      <w:pPr>
        <w:pStyle w:val="HTMLPreformatted"/>
        <w:rPr>
          <w:lang w:val="en-US"/>
        </w:rPr>
      </w:pPr>
      <w:r w:rsidRPr="00DA02C0">
        <w:rPr>
          <w:lang w:val="en-US"/>
        </w:rPr>
        <w:t>propagate that work, subject to this License.  You are not responsible</w:t>
      </w:r>
    </w:p>
    <w:p w:rsidR="00DA02C0" w:rsidRPr="00DA02C0" w:rsidRDefault="00DA02C0" w:rsidP="00DA02C0">
      <w:pPr>
        <w:pStyle w:val="HTMLPreformatted"/>
        <w:rPr>
          <w:lang w:val="en-US"/>
        </w:rPr>
      </w:pPr>
      <w:r w:rsidRPr="00DA02C0">
        <w:rPr>
          <w:lang w:val="en-US"/>
        </w:rPr>
        <w:t>for enforcing compliance by third parties with this License.</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An "entity transaction" is a transaction transferring control of an</w:t>
      </w:r>
    </w:p>
    <w:p w:rsidR="00DA02C0" w:rsidRPr="00DA02C0" w:rsidRDefault="00DA02C0" w:rsidP="00DA02C0">
      <w:pPr>
        <w:pStyle w:val="HTMLPreformatted"/>
        <w:rPr>
          <w:lang w:val="en-US"/>
        </w:rPr>
      </w:pPr>
      <w:r w:rsidRPr="00DA02C0">
        <w:rPr>
          <w:lang w:val="en-US"/>
        </w:rPr>
        <w:t>organization, or substantially all assets of one, or subdividing an</w:t>
      </w:r>
    </w:p>
    <w:p w:rsidR="00DA02C0" w:rsidRPr="00DA02C0" w:rsidRDefault="00DA02C0" w:rsidP="00DA02C0">
      <w:pPr>
        <w:pStyle w:val="HTMLPreformatted"/>
        <w:rPr>
          <w:lang w:val="en-US"/>
        </w:rPr>
      </w:pPr>
      <w:r w:rsidRPr="00DA02C0">
        <w:rPr>
          <w:lang w:val="en-US"/>
        </w:rPr>
        <w:t>organization, or merging organizations.  If propagation of a covered</w:t>
      </w:r>
    </w:p>
    <w:p w:rsidR="00DA02C0" w:rsidRPr="00DA02C0" w:rsidRDefault="00DA02C0" w:rsidP="00DA02C0">
      <w:pPr>
        <w:pStyle w:val="HTMLPreformatted"/>
        <w:rPr>
          <w:lang w:val="en-US"/>
        </w:rPr>
      </w:pPr>
      <w:r w:rsidRPr="00DA02C0">
        <w:rPr>
          <w:lang w:val="en-US"/>
        </w:rPr>
        <w:t>work results from an entity transaction, each party to that</w:t>
      </w:r>
    </w:p>
    <w:p w:rsidR="00DA02C0" w:rsidRPr="00DA02C0" w:rsidRDefault="00DA02C0" w:rsidP="00DA02C0">
      <w:pPr>
        <w:pStyle w:val="HTMLPreformatted"/>
        <w:rPr>
          <w:lang w:val="en-US"/>
        </w:rPr>
      </w:pPr>
      <w:r w:rsidRPr="00DA02C0">
        <w:rPr>
          <w:lang w:val="en-US"/>
        </w:rPr>
        <w:t>transaction who receives a copy of the work also receives whatever</w:t>
      </w:r>
    </w:p>
    <w:p w:rsidR="00DA02C0" w:rsidRPr="00DA02C0" w:rsidRDefault="00DA02C0" w:rsidP="00DA02C0">
      <w:pPr>
        <w:pStyle w:val="HTMLPreformatted"/>
        <w:rPr>
          <w:lang w:val="en-US"/>
        </w:rPr>
      </w:pPr>
      <w:r w:rsidRPr="00DA02C0">
        <w:rPr>
          <w:lang w:val="en-US"/>
        </w:rPr>
        <w:t>licenses to the work the party's predecessor in interest had or could</w:t>
      </w:r>
    </w:p>
    <w:p w:rsidR="00DA02C0" w:rsidRPr="00DA02C0" w:rsidRDefault="00DA02C0" w:rsidP="00DA02C0">
      <w:pPr>
        <w:pStyle w:val="HTMLPreformatted"/>
        <w:rPr>
          <w:lang w:val="en-US"/>
        </w:rPr>
      </w:pPr>
      <w:r w:rsidRPr="00DA02C0">
        <w:rPr>
          <w:lang w:val="en-US"/>
        </w:rPr>
        <w:t>give under the previous paragraph, plus a right to possession of the</w:t>
      </w:r>
    </w:p>
    <w:p w:rsidR="00DA02C0" w:rsidRPr="00DA02C0" w:rsidRDefault="00DA02C0" w:rsidP="00DA02C0">
      <w:pPr>
        <w:pStyle w:val="HTMLPreformatted"/>
        <w:rPr>
          <w:lang w:val="en-US"/>
        </w:rPr>
      </w:pPr>
      <w:r w:rsidRPr="00DA02C0">
        <w:rPr>
          <w:lang w:val="en-US"/>
        </w:rPr>
        <w:t>Corresponding Source of the work from the predecessor in interest, if</w:t>
      </w:r>
    </w:p>
    <w:p w:rsidR="00DA02C0" w:rsidRPr="00DA02C0" w:rsidRDefault="00DA02C0" w:rsidP="00DA02C0">
      <w:pPr>
        <w:pStyle w:val="HTMLPreformatted"/>
        <w:rPr>
          <w:lang w:val="en-US"/>
        </w:rPr>
      </w:pPr>
      <w:r w:rsidRPr="00DA02C0">
        <w:rPr>
          <w:lang w:val="en-US"/>
        </w:rPr>
        <w:t>the predecessor has it or can get it with reasonable efforts.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You may not impose any further restrictions on the exercise of the</w:t>
      </w:r>
    </w:p>
    <w:p w:rsidR="00DA02C0" w:rsidRPr="00DA02C0" w:rsidRDefault="00DA02C0" w:rsidP="00DA02C0">
      <w:pPr>
        <w:pStyle w:val="HTMLPreformatted"/>
        <w:rPr>
          <w:lang w:val="en-US"/>
        </w:rPr>
      </w:pPr>
      <w:r w:rsidRPr="00DA02C0">
        <w:rPr>
          <w:lang w:val="en-US"/>
        </w:rPr>
        <w:t>rights granted or affirmed under this License.  For example, you may</w:t>
      </w:r>
    </w:p>
    <w:p w:rsidR="00DA02C0" w:rsidRPr="00DA02C0" w:rsidRDefault="00DA02C0" w:rsidP="00DA02C0">
      <w:pPr>
        <w:pStyle w:val="HTMLPreformatted"/>
        <w:rPr>
          <w:lang w:val="en-US"/>
        </w:rPr>
      </w:pPr>
      <w:r w:rsidRPr="00DA02C0">
        <w:rPr>
          <w:lang w:val="en-US"/>
        </w:rPr>
        <w:t>not impose a license fee, royalty, or other charge for exercise of</w:t>
      </w:r>
    </w:p>
    <w:p w:rsidR="00DA02C0" w:rsidRPr="00DA02C0" w:rsidRDefault="00DA02C0" w:rsidP="00DA02C0">
      <w:pPr>
        <w:pStyle w:val="HTMLPreformatted"/>
        <w:rPr>
          <w:lang w:val="en-US"/>
        </w:rPr>
      </w:pPr>
      <w:r w:rsidRPr="00DA02C0">
        <w:rPr>
          <w:lang w:val="en-US"/>
        </w:rPr>
        <w:t>rights granted under this License, and you may not initiate litigation</w:t>
      </w:r>
    </w:p>
    <w:p w:rsidR="00DA02C0" w:rsidRPr="00DA02C0" w:rsidRDefault="00DA02C0" w:rsidP="00DA02C0">
      <w:pPr>
        <w:pStyle w:val="HTMLPreformatted"/>
        <w:rPr>
          <w:lang w:val="en-US"/>
        </w:rPr>
      </w:pPr>
      <w:r w:rsidRPr="00DA02C0">
        <w:rPr>
          <w:lang w:val="en-US"/>
        </w:rPr>
        <w:t>(including a cross-claim or counterclaim in a lawsuit) alleging that</w:t>
      </w:r>
    </w:p>
    <w:p w:rsidR="00DA02C0" w:rsidRPr="00DA02C0" w:rsidRDefault="00DA02C0" w:rsidP="00DA02C0">
      <w:pPr>
        <w:pStyle w:val="HTMLPreformatted"/>
        <w:rPr>
          <w:lang w:val="en-US"/>
        </w:rPr>
      </w:pPr>
      <w:r w:rsidRPr="00DA02C0">
        <w:rPr>
          <w:lang w:val="en-US"/>
        </w:rPr>
        <w:t>any patent claim is infringed by making, using, selling, offering for</w:t>
      </w:r>
    </w:p>
    <w:p w:rsidR="00DA02C0" w:rsidRPr="00DA02C0" w:rsidRDefault="00DA02C0" w:rsidP="00DA02C0">
      <w:pPr>
        <w:pStyle w:val="HTMLPreformatted"/>
        <w:rPr>
          <w:lang w:val="en-US"/>
        </w:rPr>
      </w:pPr>
      <w:r w:rsidRPr="00DA02C0">
        <w:rPr>
          <w:lang w:val="en-US"/>
        </w:rPr>
        <w:t>sale, or importing the Program or any portion of it.</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11. Patents.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A "contributor" is a copyright holder who authorizes use under this</w:t>
      </w:r>
    </w:p>
    <w:p w:rsidR="00DA02C0" w:rsidRPr="00DA02C0" w:rsidRDefault="00DA02C0" w:rsidP="00DA02C0">
      <w:pPr>
        <w:pStyle w:val="HTMLPreformatted"/>
        <w:rPr>
          <w:lang w:val="en-US"/>
        </w:rPr>
      </w:pPr>
      <w:r w:rsidRPr="00DA02C0">
        <w:rPr>
          <w:lang w:val="en-US"/>
        </w:rPr>
        <w:t>License of the Program or a work on which the Program is based.  The</w:t>
      </w:r>
    </w:p>
    <w:p w:rsidR="00DA02C0" w:rsidRPr="00DA02C0" w:rsidRDefault="00DA02C0" w:rsidP="00DA02C0">
      <w:pPr>
        <w:pStyle w:val="HTMLPreformatted"/>
        <w:rPr>
          <w:lang w:val="en-US"/>
        </w:rPr>
      </w:pPr>
      <w:r w:rsidRPr="00DA02C0">
        <w:rPr>
          <w:lang w:val="en-US"/>
        </w:rPr>
        <w:t>work thus licensed is called the contributor's "contributor version".</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A contributor's "essential patent claims" are all patent claims</w:t>
      </w:r>
    </w:p>
    <w:p w:rsidR="00DA02C0" w:rsidRPr="00DA02C0" w:rsidRDefault="00DA02C0" w:rsidP="00DA02C0">
      <w:pPr>
        <w:pStyle w:val="HTMLPreformatted"/>
        <w:rPr>
          <w:lang w:val="en-US"/>
        </w:rPr>
      </w:pPr>
      <w:r w:rsidRPr="00DA02C0">
        <w:rPr>
          <w:lang w:val="en-US"/>
        </w:rPr>
        <w:t>owned or controlled by the contributor, whether already acquired or</w:t>
      </w:r>
    </w:p>
    <w:p w:rsidR="00DA02C0" w:rsidRPr="00DA02C0" w:rsidRDefault="00DA02C0" w:rsidP="00DA02C0">
      <w:pPr>
        <w:pStyle w:val="HTMLPreformatted"/>
        <w:rPr>
          <w:lang w:val="en-US"/>
        </w:rPr>
      </w:pPr>
      <w:r w:rsidRPr="00DA02C0">
        <w:rPr>
          <w:lang w:val="en-US"/>
        </w:rPr>
        <w:t>hereafter acquired, that would be infringed by some manner, permitted</w:t>
      </w:r>
    </w:p>
    <w:p w:rsidR="00DA02C0" w:rsidRPr="00DA02C0" w:rsidRDefault="00DA02C0" w:rsidP="00DA02C0">
      <w:pPr>
        <w:pStyle w:val="HTMLPreformatted"/>
        <w:rPr>
          <w:lang w:val="en-US"/>
        </w:rPr>
      </w:pPr>
      <w:r w:rsidRPr="00DA02C0">
        <w:rPr>
          <w:lang w:val="en-US"/>
        </w:rPr>
        <w:t>by this License, of making, using, or selling its contributor version,</w:t>
      </w:r>
    </w:p>
    <w:p w:rsidR="00DA02C0" w:rsidRPr="00DA02C0" w:rsidRDefault="00DA02C0" w:rsidP="00DA02C0">
      <w:pPr>
        <w:pStyle w:val="HTMLPreformatted"/>
        <w:rPr>
          <w:lang w:val="en-US"/>
        </w:rPr>
      </w:pPr>
      <w:r w:rsidRPr="00DA02C0">
        <w:rPr>
          <w:lang w:val="en-US"/>
        </w:rPr>
        <w:t>but do not include claims that would be infringed only as a</w:t>
      </w:r>
    </w:p>
    <w:p w:rsidR="00DA02C0" w:rsidRPr="00DA02C0" w:rsidRDefault="00DA02C0" w:rsidP="00DA02C0">
      <w:pPr>
        <w:pStyle w:val="HTMLPreformatted"/>
        <w:rPr>
          <w:lang w:val="en-US"/>
        </w:rPr>
      </w:pPr>
      <w:r w:rsidRPr="00DA02C0">
        <w:rPr>
          <w:lang w:val="en-US"/>
        </w:rPr>
        <w:t>consequence of further modification of the contributor version.  For</w:t>
      </w:r>
    </w:p>
    <w:p w:rsidR="00DA02C0" w:rsidRPr="00DA02C0" w:rsidRDefault="00DA02C0" w:rsidP="00DA02C0">
      <w:pPr>
        <w:pStyle w:val="HTMLPreformatted"/>
        <w:rPr>
          <w:lang w:val="en-US"/>
        </w:rPr>
      </w:pPr>
      <w:r w:rsidRPr="00DA02C0">
        <w:rPr>
          <w:lang w:val="en-US"/>
        </w:rPr>
        <w:t>purposes of this definition, "control" includes the right to grant</w:t>
      </w:r>
    </w:p>
    <w:p w:rsidR="00DA02C0" w:rsidRPr="00DA02C0" w:rsidRDefault="00DA02C0" w:rsidP="00DA02C0">
      <w:pPr>
        <w:pStyle w:val="HTMLPreformatted"/>
        <w:rPr>
          <w:lang w:val="en-US"/>
        </w:rPr>
      </w:pPr>
      <w:r w:rsidRPr="00DA02C0">
        <w:rPr>
          <w:lang w:val="en-US"/>
        </w:rPr>
        <w:t>patent sublicenses in a manner consistent with the requirements of</w:t>
      </w:r>
    </w:p>
    <w:p w:rsidR="00DA02C0" w:rsidRPr="00DA02C0" w:rsidRDefault="00DA02C0" w:rsidP="00DA02C0">
      <w:pPr>
        <w:pStyle w:val="HTMLPreformatted"/>
        <w:rPr>
          <w:lang w:val="en-US"/>
        </w:rPr>
      </w:pPr>
      <w:r w:rsidRPr="00DA02C0">
        <w:rPr>
          <w:lang w:val="en-US"/>
        </w:rPr>
        <w:t>this License.</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Each contributor grants you a non-exclusive, worldwide, royalty-free</w:t>
      </w:r>
    </w:p>
    <w:p w:rsidR="00DA02C0" w:rsidRPr="00DA02C0" w:rsidRDefault="00DA02C0" w:rsidP="00DA02C0">
      <w:pPr>
        <w:pStyle w:val="HTMLPreformatted"/>
        <w:rPr>
          <w:lang w:val="en-US"/>
        </w:rPr>
      </w:pPr>
      <w:r w:rsidRPr="00DA02C0">
        <w:rPr>
          <w:lang w:val="en-US"/>
        </w:rPr>
        <w:t>patent license under the contributor's essential patent claims, to</w:t>
      </w:r>
    </w:p>
    <w:p w:rsidR="00DA02C0" w:rsidRPr="00DA02C0" w:rsidRDefault="00DA02C0" w:rsidP="00DA02C0">
      <w:pPr>
        <w:pStyle w:val="HTMLPreformatted"/>
        <w:rPr>
          <w:lang w:val="en-US"/>
        </w:rPr>
      </w:pPr>
      <w:r w:rsidRPr="00DA02C0">
        <w:rPr>
          <w:lang w:val="en-US"/>
        </w:rPr>
        <w:t>make, use, sell, offer for sale, import and otherwise run, modify and</w:t>
      </w:r>
    </w:p>
    <w:p w:rsidR="00DA02C0" w:rsidRPr="00DA02C0" w:rsidRDefault="00DA02C0" w:rsidP="00DA02C0">
      <w:pPr>
        <w:pStyle w:val="HTMLPreformatted"/>
        <w:rPr>
          <w:lang w:val="en-US"/>
        </w:rPr>
      </w:pPr>
      <w:r w:rsidRPr="00DA02C0">
        <w:rPr>
          <w:lang w:val="en-US"/>
        </w:rPr>
        <w:t>propagate the contents of its contributor version.</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In the following three paragraphs, a "patent license" is any express</w:t>
      </w:r>
    </w:p>
    <w:p w:rsidR="00DA02C0" w:rsidRPr="00DA02C0" w:rsidRDefault="00DA02C0" w:rsidP="00DA02C0">
      <w:pPr>
        <w:pStyle w:val="HTMLPreformatted"/>
        <w:rPr>
          <w:lang w:val="en-US"/>
        </w:rPr>
      </w:pPr>
      <w:r w:rsidRPr="00DA02C0">
        <w:rPr>
          <w:lang w:val="en-US"/>
        </w:rPr>
        <w:t>agreement or commitment, however denominated, not to enforce a patent</w:t>
      </w:r>
    </w:p>
    <w:p w:rsidR="00DA02C0" w:rsidRPr="00DA02C0" w:rsidRDefault="00DA02C0" w:rsidP="00DA02C0">
      <w:pPr>
        <w:pStyle w:val="HTMLPreformatted"/>
        <w:rPr>
          <w:lang w:val="en-US"/>
        </w:rPr>
      </w:pPr>
      <w:r w:rsidRPr="00DA02C0">
        <w:rPr>
          <w:lang w:val="en-US"/>
        </w:rPr>
        <w:t>(such as an express permission to practice a patent or covenant not to</w:t>
      </w:r>
    </w:p>
    <w:p w:rsidR="00DA02C0" w:rsidRPr="00DA02C0" w:rsidRDefault="00DA02C0" w:rsidP="00DA02C0">
      <w:pPr>
        <w:pStyle w:val="HTMLPreformatted"/>
        <w:rPr>
          <w:lang w:val="en-US"/>
        </w:rPr>
      </w:pPr>
      <w:r w:rsidRPr="00DA02C0">
        <w:rPr>
          <w:lang w:val="en-US"/>
        </w:rPr>
        <w:lastRenderedPageBreak/>
        <w:t>sue for patent infringement).  To "grant" such a patent license to a</w:t>
      </w:r>
    </w:p>
    <w:p w:rsidR="00DA02C0" w:rsidRPr="00DA02C0" w:rsidRDefault="00DA02C0" w:rsidP="00DA02C0">
      <w:pPr>
        <w:pStyle w:val="HTMLPreformatted"/>
        <w:rPr>
          <w:lang w:val="en-US"/>
        </w:rPr>
      </w:pPr>
      <w:r w:rsidRPr="00DA02C0">
        <w:rPr>
          <w:lang w:val="en-US"/>
        </w:rPr>
        <w:t>party means to make such an agreement or commitment not to enforce a</w:t>
      </w:r>
    </w:p>
    <w:p w:rsidR="00DA02C0" w:rsidRPr="00DA02C0" w:rsidRDefault="00DA02C0" w:rsidP="00DA02C0">
      <w:pPr>
        <w:pStyle w:val="HTMLPreformatted"/>
        <w:rPr>
          <w:lang w:val="en-US"/>
        </w:rPr>
      </w:pPr>
      <w:r w:rsidRPr="00DA02C0">
        <w:rPr>
          <w:lang w:val="en-US"/>
        </w:rPr>
        <w:t>patent against the party.</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If you convey a covered work, knowingly relying on a patent license,</w:t>
      </w:r>
    </w:p>
    <w:p w:rsidR="00DA02C0" w:rsidRPr="00DA02C0" w:rsidRDefault="00DA02C0" w:rsidP="00DA02C0">
      <w:pPr>
        <w:pStyle w:val="HTMLPreformatted"/>
        <w:rPr>
          <w:lang w:val="en-US"/>
        </w:rPr>
      </w:pPr>
      <w:r w:rsidRPr="00DA02C0">
        <w:rPr>
          <w:lang w:val="en-US"/>
        </w:rPr>
        <w:t>and the Corresponding Source of the work is not available for anyone</w:t>
      </w:r>
    </w:p>
    <w:p w:rsidR="00DA02C0" w:rsidRPr="00DA02C0" w:rsidRDefault="00DA02C0" w:rsidP="00DA02C0">
      <w:pPr>
        <w:pStyle w:val="HTMLPreformatted"/>
        <w:rPr>
          <w:lang w:val="en-US"/>
        </w:rPr>
      </w:pPr>
      <w:r w:rsidRPr="00DA02C0">
        <w:rPr>
          <w:lang w:val="en-US"/>
        </w:rPr>
        <w:t>to copy, free of charge and under the terms of this License, through a</w:t>
      </w:r>
    </w:p>
    <w:p w:rsidR="00DA02C0" w:rsidRPr="00DA02C0" w:rsidRDefault="00DA02C0" w:rsidP="00DA02C0">
      <w:pPr>
        <w:pStyle w:val="HTMLPreformatted"/>
        <w:rPr>
          <w:lang w:val="en-US"/>
        </w:rPr>
      </w:pPr>
      <w:r w:rsidRPr="00DA02C0">
        <w:rPr>
          <w:lang w:val="en-US"/>
        </w:rPr>
        <w:t>publicly available network server or other readily accessible means,</w:t>
      </w:r>
    </w:p>
    <w:p w:rsidR="00DA02C0" w:rsidRPr="00DA02C0" w:rsidRDefault="00DA02C0" w:rsidP="00DA02C0">
      <w:pPr>
        <w:pStyle w:val="HTMLPreformatted"/>
        <w:rPr>
          <w:lang w:val="en-US"/>
        </w:rPr>
      </w:pPr>
      <w:r w:rsidRPr="00DA02C0">
        <w:rPr>
          <w:lang w:val="en-US"/>
        </w:rPr>
        <w:t>then you must either (1) cause the Corresponding Source to be so</w:t>
      </w:r>
    </w:p>
    <w:p w:rsidR="00DA02C0" w:rsidRPr="00DA02C0" w:rsidRDefault="00DA02C0" w:rsidP="00DA02C0">
      <w:pPr>
        <w:pStyle w:val="HTMLPreformatted"/>
        <w:rPr>
          <w:lang w:val="en-US"/>
        </w:rPr>
      </w:pPr>
      <w:r w:rsidRPr="00DA02C0">
        <w:rPr>
          <w:lang w:val="en-US"/>
        </w:rPr>
        <w:t>available, or (2) arrange to deprive yourself of the benefit of the</w:t>
      </w:r>
    </w:p>
    <w:p w:rsidR="00DA02C0" w:rsidRPr="00DA02C0" w:rsidRDefault="00DA02C0" w:rsidP="00DA02C0">
      <w:pPr>
        <w:pStyle w:val="HTMLPreformatted"/>
        <w:rPr>
          <w:lang w:val="en-US"/>
        </w:rPr>
      </w:pPr>
      <w:r w:rsidRPr="00DA02C0">
        <w:rPr>
          <w:lang w:val="en-US"/>
        </w:rPr>
        <w:t>patent license for this particular work, or (3) arrange, in a manner</w:t>
      </w:r>
    </w:p>
    <w:p w:rsidR="00DA02C0" w:rsidRPr="00DA02C0" w:rsidRDefault="00DA02C0" w:rsidP="00DA02C0">
      <w:pPr>
        <w:pStyle w:val="HTMLPreformatted"/>
        <w:rPr>
          <w:lang w:val="en-US"/>
        </w:rPr>
      </w:pPr>
      <w:r w:rsidRPr="00DA02C0">
        <w:rPr>
          <w:lang w:val="en-US"/>
        </w:rPr>
        <w:t>consistent with the requirements of this License, to extend the patent</w:t>
      </w:r>
    </w:p>
    <w:p w:rsidR="00DA02C0" w:rsidRPr="00DA02C0" w:rsidRDefault="00DA02C0" w:rsidP="00DA02C0">
      <w:pPr>
        <w:pStyle w:val="HTMLPreformatted"/>
        <w:rPr>
          <w:lang w:val="en-US"/>
        </w:rPr>
      </w:pPr>
      <w:r w:rsidRPr="00DA02C0">
        <w:rPr>
          <w:lang w:val="en-US"/>
        </w:rPr>
        <w:t>license to downstream recipients.  "Knowingly relying" means you have</w:t>
      </w:r>
    </w:p>
    <w:p w:rsidR="00DA02C0" w:rsidRPr="00DA02C0" w:rsidRDefault="00DA02C0" w:rsidP="00DA02C0">
      <w:pPr>
        <w:pStyle w:val="HTMLPreformatted"/>
        <w:rPr>
          <w:lang w:val="en-US"/>
        </w:rPr>
      </w:pPr>
      <w:r w:rsidRPr="00DA02C0">
        <w:rPr>
          <w:lang w:val="en-US"/>
        </w:rPr>
        <w:t>actual knowledge that, but for the patent license, your conveying the</w:t>
      </w:r>
    </w:p>
    <w:p w:rsidR="00DA02C0" w:rsidRPr="00DA02C0" w:rsidRDefault="00DA02C0" w:rsidP="00DA02C0">
      <w:pPr>
        <w:pStyle w:val="HTMLPreformatted"/>
        <w:rPr>
          <w:lang w:val="en-US"/>
        </w:rPr>
      </w:pPr>
      <w:r w:rsidRPr="00DA02C0">
        <w:rPr>
          <w:lang w:val="en-US"/>
        </w:rPr>
        <w:t>covered work in a country, or your recipient's use of the covered work</w:t>
      </w:r>
    </w:p>
    <w:p w:rsidR="00DA02C0" w:rsidRPr="00DA02C0" w:rsidRDefault="00DA02C0" w:rsidP="00DA02C0">
      <w:pPr>
        <w:pStyle w:val="HTMLPreformatted"/>
        <w:rPr>
          <w:lang w:val="en-US"/>
        </w:rPr>
      </w:pPr>
      <w:r w:rsidRPr="00DA02C0">
        <w:rPr>
          <w:lang w:val="en-US"/>
        </w:rPr>
        <w:t>in a country, would infringe one or more identifiable patents in that</w:t>
      </w:r>
    </w:p>
    <w:p w:rsidR="00DA02C0" w:rsidRPr="00DA02C0" w:rsidRDefault="00DA02C0" w:rsidP="00DA02C0">
      <w:pPr>
        <w:pStyle w:val="HTMLPreformatted"/>
        <w:rPr>
          <w:lang w:val="en-US"/>
        </w:rPr>
      </w:pPr>
      <w:r w:rsidRPr="00DA02C0">
        <w:rPr>
          <w:lang w:val="en-US"/>
        </w:rPr>
        <w:t>country that you have reason to believe are valid.</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If, pursuant to or in connection with a single transaction or</w:t>
      </w:r>
    </w:p>
    <w:p w:rsidR="00DA02C0" w:rsidRPr="00DA02C0" w:rsidRDefault="00DA02C0" w:rsidP="00DA02C0">
      <w:pPr>
        <w:pStyle w:val="HTMLPreformatted"/>
        <w:rPr>
          <w:lang w:val="en-US"/>
        </w:rPr>
      </w:pPr>
      <w:r w:rsidRPr="00DA02C0">
        <w:rPr>
          <w:lang w:val="en-US"/>
        </w:rPr>
        <w:t>arrangement, you convey, or propagate by procuring conveyance of, a</w:t>
      </w:r>
    </w:p>
    <w:p w:rsidR="00DA02C0" w:rsidRPr="00DA02C0" w:rsidRDefault="00DA02C0" w:rsidP="00DA02C0">
      <w:pPr>
        <w:pStyle w:val="HTMLPreformatted"/>
        <w:rPr>
          <w:lang w:val="en-US"/>
        </w:rPr>
      </w:pPr>
      <w:r w:rsidRPr="00DA02C0">
        <w:rPr>
          <w:lang w:val="en-US"/>
        </w:rPr>
        <w:t>covered work, and grant a patent license to some of the parties</w:t>
      </w:r>
    </w:p>
    <w:p w:rsidR="00DA02C0" w:rsidRPr="00DA02C0" w:rsidRDefault="00DA02C0" w:rsidP="00DA02C0">
      <w:pPr>
        <w:pStyle w:val="HTMLPreformatted"/>
        <w:rPr>
          <w:lang w:val="en-US"/>
        </w:rPr>
      </w:pPr>
      <w:r w:rsidRPr="00DA02C0">
        <w:rPr>
          <w:lang w:val="en-US"/>
        </w:rPr>
        <w:t>receiving the covered work authorizing them to use, propagate, modify</w:t>
      </w:r>
    </w:p>
    <w:p w:rsidR="00DA02C0" w:rsidRPr="00DA02C0" w:rsidRDefault="00DA02C0" w:rsidP="00DA02C0">
      <w:pPr>
        <w:pStyle w:val="HTMLPreformatted"/>
        <w:rPr>
          <w:lang w:val="en-US"/>
        </w:rPr>
      </w:pPr>
      <w:r w:rsidRPr="00DA02C0">
        <w:rPr>
          <w:lang w:val="en-US"/>
        </w:rPr>
        <w:t>or convey a specific copy of the covered work, then the patent license</w:t>
      </w:r>
    </w:p>
    <w:p w:rsidR="00DA02C0" w:rsidRPr="00DA02C0" w:rsidRDefault="00DA02C0" w:rsidP="00DA02C0">
      <w:pPr>
        <w:pStyle w:val="HTMLPreformatted"/>
        <w:rPr>
          <w:lang w:val="en-US"/>
        </w:rPr>
      </w:pPr>
      <w:r w:rsidRPr="00DA02C0">
        <w:rPr>
          <w:lang w:val="en-US"/>
        </w:rPr>
        <w:t>you grant is automatically extended to all recipients of the covered</w:t>
      </w:r>
    </w:p>
    <w:p w:rsidR="00DA02C0" w:rsidRPr="00DA02C0" w:rsidRDefault="00DA02C0" w:rsidP="00DA02C0">
      <w:pPr>
        <w:pStyle w:val="HTMLPreformatted"/>
        <w:rPr>
          <w:lang w:val="en-US"/>
        </w:rPr>
      </w:pPr>
      <w:r w:rsidRPr="00DA02C0">
        <w:rPr>
          <w:lang w:val="en-US"/>
        </w:rPr>
        <w:t>work and works based on it.</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A patent license is "discriminatory" if it does not include within</w:t>
      </w:r>
    </w:p>
    <w:p w:rsidR="00DA02C0" w:rsidRPr="00DA02C0" w:rsidRDefault="00DA02C0" w:rsidP="00DA02C0">
      <w:pPr>
        <w:pStyle w:val="HTMLPreformatted"/>
        <w:rPr>
          <w:lang w:val="en-US"/>
        </w:rPr>
      </w:pPr>
      <w:r w:rsidRPr="00DA02C0">
        <w:rPr>
          <w:lang w:val="en-US"/>
        </w:rPr>
        <w:t>the scope of its coverage, prohibits the exercise of, or is</w:t>
      </w:r>
    </w:p>
    <w:p w:rsidR="00DA02C0" w:rsidRPr="00DA02C0" w:rsidRDefault="00DA02C0" w:rsidP="00DA02C0">
      <w:pPr>
        <w:pStyle w:val="HTMLPreformatted"/>
        <w:rPr>
          <w:lang w:val="en-US"/>
        </w:rPr>
      </w:pPr>
      <w:r w:rsidRPr="00DA02C0">
        <w:rPr>
          <w:lang w:val="en-US"/>
        </w:rPr>
        <w:t>conditioned on the non-exercise of one or more of the rights that are</w:t>
      </w:r>
    </w:p>
    <w:p w:rsidR="00DA02C0" w:rsidRPr="00DA02C0" w:rsidRDefault="00DA02C0" w:rsidP="00DA02C0">
      <w:pPr>
        <w:pStyle w:val="HTMLPreformatted"/>
        <w:rPr>
          <w:lang w:val="en-US"/>
        </w:rPr>
      </w:pPr>
      <w:r w:rsidRPr="00DA02C0">
        <w:rPr>
          <w:lang w:val="en-US"/>
        </w:rPr>
        <w:t>specifically granted under this License.  You may not convey a covered</w:t>
      </w:r>
    </w:p>
    <w:p w:rsidR="00DA02C0" w:rsidRPr="00DA02C0" w:rsidRDefault="00DA02C0" w:rsidP="00DA02C0">
      <w:pPr>
        <w:pStyle w:val="HTMLPreformatted"/>
        <w:rPr>
          <w:lang w:val="en-US"/>
        </w:rPr>
      </w:pPr>
      <w:r w:rsidRPr="00DA02C0">
        <w:rPr>
          <w:lang w:val="en-US"/>
        </w:rPr>
        <w:t>work if you are a party to an arrangement with a third party that is</w:t>
      </w:r>
    </w:p>
    <w:p w:rsidR="00DA02C0" w:rsidRPr="00DA02C0" w:rsidRDefault="00DA02C0" w:rsidP="00DA02C0">
      <w:pPr>
        <w:pStyle w:val="HTMLPreformatted"/>
        <w:rPr>
          <w:lang w:val="en-US"/>
        </w:rPr>
      </w:pPr>
      <w:r w:rsidRPr="00DA02C0">
        <w:rPr>
          <w:lang w:val="en-US"/>
        </w:rPr>
        <w:t>in the business of distributing software, under which you make payment</w:t>
      </w:r>
    </w:p>
    <w:p w:rsidR="00DA02C0" w:rsidRPr="00DA02C0" w:rsidRDefault="00DA02C0" w:rsidP="00DA02C0">
      <w:pPr>
        <w:pStyle w:val="HTMLPreformatted"/>
        <w:rPr>
          <w:lang w:val="en-US"/>
        </w:rPr>
      </w:pPr>
      <w:r w:rsidRPr="00DA02C0">
        <w:rPr>
          <w:lang w:val="en-US"/>
        </w:rPr>
        <w:t>to the third party based on the extent of your activity of conveying</w:t>
      </w:r>
    </w:p>
    <w:p w:rsidR="00DA02C0" w:rsidRPr="00DA02C0" w:rsidRDefault="00DA02C0" w:rsidP="00DA02C0">
      <w:pPr>
        <w:pStyle w:val="HTMLPreformatted"/>
        <w:rPr>
          <w:lang w:val="en-US"/>
        </w:rPr>
      </w:pPr>
      <w:r w:rsidRPr="00DA02C0">
        <w:rPr>
          <w:lang w:val="en-US"/>
        </w:rPr>
        <w:t>the work, and under which the third party grants, to any of the</w:t>
      </w:r>
    </w:p>
    <w:p w:rsidR="00DA02C0" w:rsidRPr="00DA02C0" w:rsidRDefault="00DA02C0" w:rsidP="00DA02C0">
      <w:pPr>
        <w:pStyle w:val="HTMLPreformatted"/>
        <w:rPr>
          <w:lang w:val="en-US"/>
        </w:rPr>
      </w:pPr>
      <w:r w:rsidRPr="00DA02C0">
        <w:rPr>
          <w:lang w:val="en-US"/>
        </w:rPr>
        <w:t>parties who would receive the covered work from you, a discriminatory</w:t>
      </w:r>
    </w:p>
    <w:p w:rsidR="00DA02C0" w:rsidRPr="00DA02C0" w:rsidRDefault="00DA02C0" w:rsidP="00DA02C0">
      <w:pPr>
        <w:pStyle w:val="HTMLPreformatted"/>
        <w:rPr>
          <w:lang w:val="en-US"/>
        </w:rPr>
      </w:pPr>
      <w:r w:rsidRPr="00DA02C0">
        <w:rPr>
          <w:lang w:val="en-US"/>
        </w:rPr>
        <w:t>patent license (a) in connection with copies of the covered work</w:t>
      </w:r>
    </w:p>
    <w:p w:rsidR="00DA02C0" w:rsidRPr="00DA02C0" w:rsidRDefault="00DA02C0" w:rsidP="00DA02C0">
      <w:pPr>
        <w:pStyle w:val="HTMLPreformatted"/>
        <w:rPr>
          <w:lang w:val="en-US"/>
        </w:rPr>
      </w:pPr>
      <w:r w:rsidRPr="00DA02C0">
        <w:rPr>
          <w:lang w:val="en-US"/>
        </w:rPr>
        <w:t>conveyed by you (or copies made from those copies), or (b) primarily</w:t>
      </w:r>
    </w:p>
    <w:p w:rsidR="00DA02C0" w:rsidRPr="00DA02C0" w:rsidRDefault="00DA02C0" w:rsidP="00DA02C0">
      <w:pPr>
        <w:pStyle w:val="HTMLPreformatted"/>
        <w:rPr>
          <w:lang w:val="en-US"/>
        </w:rPr>
      </w:pPr>
      <w:r w:rsidRPr="00DA02C0">
        <w:rPr>
          <w:lang w:val="en-US"/>
        </w:rPr>
        <w:t>for and in connection with specific products or compilations that</w:t>
      </w:r>
    </w:p>
    <w:p w:rsidR="00DA02C0" w:rsidRPr="00DA02C0" w:rsidRDefault="00DA02C0" w:rsidP="00DA02C0">
      <w:pPr>
        <w:pStyle w:val="HTMLPreformatted"/>
        <w:rPr>
          <w:lang w:val="en-US"/>
        </w:rPr>
      </w:pPr>
      <w:r w:rsidRPr="00DA02C0">
        <w:rPr>
          <w:lang w:val="en-US"/>
        </w:rPr>
        <w:t>contain the covered work, unless you entered into that arrangement,</w:t>
      </w:r>
    </w:p>
    <w:p w:rsidR="00DA02C0" w:rsidRPr="00DA02C0" w:rsidRDefault="00DA02C0" w:rsidP="00DA02C0">
      <w:pPr>
        <w:pStyle w:val="HTMLPreformatted"/>
        <w:rPr>
          <w:lang w:val="en-US"/>
        </w:rPr>
      </w:pPr>
      <w:r w:rsidRPr="00DA02C0">
        <w:rPr>
          <w:lang w:val="en-US"/>
        </w:rPr>
        <w:t>or that patent license was granted, prior to 28 March 2007.</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Nothing in this License shall be construed as excluding or limiting</w:t>
      </w:r>
    </w:p>
    <w:p w:rsidR="00DA02C0" w:rsidRPr="00DA02C0" w:rsidRDefault="00DA02C0" w:rsidP="00DA02C0">
      <w:pPr>
        <w:pStyle w:val="HTMLPreformatted"/>
        <w:rPr>
          <w:lang w:val="en-US"/>
        </w:rPr>
      </w:pPr>
      <w:r w:rsidRPr="00DA02C0">
        <w:rPr>
          <w:lang w:val="en-US"/>
        </w:rPr>
        <w:t>any implied license or other defenses to infringement that may</w:t>
      </w:r>
    </w:p>
    <w:p w:rsidR="00DA02C0" w:rsidRPr="00DA02C0" w:rsidRDefault="00DA02C0" w:rsidP="00DA02C0">
      <w:pPr>
        <w:pStyle w:val="HTMLPreformatted"/>
        <w:rPr>
          <w:lang w:val="en-US"/>
        </w:rPr>
      </w:pPr>
      <w:r w:rsidRPr="00DA02C0">
        <w:rPr>
          <w:lang w:val="en-US"/>
        </w:rPr>
        <w:t>otherwise be available to you under applicable patent law.</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12. No Surrender of Others' Freedom.</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If conditions are imposed on you (whether by court order, agreement or</w:t>
      </w:r>
    </w:p>
    <w:p w:rsidR="00DA02C0" w:rsidRPr="00DA02C0" w:rsidRDefault="00DA02C0" w:rsidP="00DA02C0">
      <w:pPr>
        <w:pStyle w:val="HTMLPreformatted"/>
        <w:rPr>
          <w:lang w:val="en-US"/>
        </w:rPr>
      </w:pPr>
      <w:r w:rsidRPr="00DA02C0">
        <w:rPr>
          <w:lang w:val="en-US"/>
        </w:rPr>
        <w:t>otherwise) that contradict the conditions of this License, they do not</w:t>
      </w:r>
    </w:p>
    <w:p w:rsidR="00DA02C0" w:rsidRPr="00DA02C0" w:rsidRDefault="00DA02C0" w:rsidP="00DA02C0">
      <w:pPr>
        <w:pStyle w:val="HTMLPreformatted"/>
        <w:rPr>
          <w:lang w:val="en-US"/>
        </w:rPr>
      </w:pPr>
      <w:r w:rsidRPr="00DA02C0">
        <w:rPr>
          <w:lang w:val="en-US"/>
        </w:rPr>
        <w:t>excuse you from the conditions of this License.  If you cannot convey a</w:t>
      </w:r>
    </w:p>
    <w:p w:rsidR="00DA02C0" w:rsidRPr="00DA02C0" w:rsidRDefault="00DA02C0" w:rsidP="00DA02C0">
      <w:pPr>
        <w:pStyle w:val="HTMLPreformatted"/>
        <w:rPr>
          <w:lang w:val="en-US"/>
        </w:rPr>
      </w:pPr>
      <w:r w:rsidRPr="00DA02C0">
        <w:rPr>
          <w:lang w:val="en-US"/>
        </w:rPr>
        <w:t>covered work so as to satisfy simultaneously your obligations under this</w:t>
      </w:r>
    </w:p>
    <w:p w:rsidR="00DA02C0" w:rsidRPr="00DA02C0" w:rsidRDefault="00DA02C0" w:rsidP="00DA02C0">
      <w:pPr>
        <w:pStyle w:val="HTMLPreformatted"/>
        <w:rPr>
          <w:lang w:val="en-US"/>
        </w:rPr>
      </w:pPr>
      <w:r w:rsidRPr="00DA02C0">
        <w:rPr>
          <w:lang w:val="en-US"/>
        </w:rPr>
        <w:t>License and any other pertinent obligations, then as a consequence you may</w:t>
      </w:r>
    </w:p>
    <w:p w:rsidR="00DA02C0" w:rsidRPr="00DA02C0" w:rsidRDefault="00DA02C0" w:rsidP="00DA02C0">
      <w:pPr>
        <w:pStyle w:val="HTMLPreformatted"/>
        <w:rPr>
          <w:lang w:val="en-US"/>
        </w:rPr>
      </w:pPr>
      <w:r w:rsidRPr="00DA02C0">
        <w:rPr>
          <w:lang w:val="en-US"/>
        </w:rPr>
        <w:t>not convey it at all.  For example, if you agree to terms that obligate you</w:t>
      </w:r>
    </w:p>
    <w:p w:rsidR="00DA02C0" w:rsidRPr="00DA02C0" w:rsidRDefault="00DA02C0" w:rsidP="00DA02C0">
      <w:pPr>
        <w:pStyle w:val="HTMLPreformatted"/>
        <w:rPr>
          <w:lang w:val="en-US"/>
        </w:rPr>
      </w:pPr>
      <w:r w:rsidRPr="00DA02C0">
        <w:rPr>
          <w:lang w:val="en-US"/>
        </w:rPr>
        <w:t>to collect a royalty for further conveying from those to whom you convey</w:t>
      </w:r>
    </w:p>
    <w:p w:rsidR="00DA02C0" w:rsidRPr="00DA02C0" w:rsidRDefault="00DA02C0" w:rsidP="00DA02C0">
      <w:pPr>
        <w:pStyle w:val="HTMLPreformatted"/>
        <w:rPr>
          <w:lang w:val="en-US"/>
        </w:rPr>
      </w:pPr>
      <w:r w:rsidRPr="00DA02C0">
        <w:rPr>
          <w:lang w:val="en-US"/>
        </w:rPr>
        <w:t>the Program, the only way you could satisfy both those terms and this</w:t>
      </w:r>
    </w:p>
    <w:p w:rsidR="00DA02C0" w:rsidRPr="00DA02C0" w:rsidRDefault="00DA02C0" w:rsidP="00DA02C0">
      <w:pPr>
        <w:pStyle w:val="HTMLPreformatted"/>
        <w:rPr>
          <w:lang w:val="en-US"/>
        </w:rPr>
      </w:pPr>
      <w:r w:rsidRPr="00DA02C0">
        <w:rPr>
          <w:lang w:val="en-US"/>
        </w:rPr>
        <w:t>License would be to refrain entirely from conveying the Program.</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13. Use with the GNU Affero General Public License.</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Notwithstanding any other provision of this License, you have</w:t>
      </w:r>
    </w:p>
    <w:p w:rsidR="00DA02C0" w:rsidRPr="00DA02C0" w:rsidRDefault="00DA02C0" w:rsidP="00DA02C0">
      <w:pPr>
        <w:pStyle w:val="HTMLPreformatted"/>
        <w:rPr>
          <w:lang w:val="en-US"/>
        </w:rPr>
      </w:pPr>
      <w:r w:rsidRPr="00DA02C0">
        <w:rPr>
          <w:lang w:val="en-US"/>
        </w:rPr>
        <w:t>permission to link or combine any covered work with a work licensed</w:t>
      </w:r>
    </w:p>
    <w:p w:rsidR="00DA02C0" w:rsidRPr="00DA02C0" w:rsidRDefault="00DA02C0" w:rsidP="00DA02C0">
      <w:pPr>
        <w:pStyle w:val="HTMLPreformatted"/>
        <w:rPr>
          <w:lang w:val="en-US"/>
        </w:rPr>
      </w:pPr>
      <w:r w:rsidRPr="00DA02C0">
        <w:rPr>
          <w:lang w:val="en-US"/>
        </w:rPr>
        <w:t>under version 3 of the GNU Affero General Public License into a single</w:t>
      </w:r>
    </w:p>
    <w:p w:rsidR="00DA02C0" w:rsidRPr="00AF51B4" w:rsidRDefault="00DA02C0" w:rsidP="00DA02C0">
      <w:pPr>
        <w:pStyle w:val="HTMLPreformatted"/>
        <w:rPr>
          <w:lang w:val="en-US"/>
        </w:rPr>
      </w:pPr>
      <w:r w:rsidRPr="00DA02C0">
        <w:rPr>
          <w:lang w:val="en-US"/>
        </w:rPr>
        <w:lastRenderedPageBreak/>
        <w:t xml:space="preserve">combined work, and to convey the resulting work.  </w:t>
      </w:r>
      <w:r w:rsidRPr="00AF51B4">
        <w:rPr>
          <w:lang w:val="en-US"/>
        </w:rPr>
        <w:t>The terms of this</w:t>
      </w:r>
    </w:p>
    <w:p w:rsidR="00DA02C0" w:rsidRPr="00DA02C0" w:rsidRDefault="00DA02C0" w:rsidP="00DA02C0">
      <w:pPr>
        <w:pStyle w:val="HTMLPreformatted"/>
        <w:rPr>
          <w:lang w:val="en-US"/>
        </w:rPr>
      </w:pPr>
      <w:r w:rsidRPr="00DA02C0">
        <w:rPr>
          <w:lang w:val="en-US"/>
        </w:rPr>
        <w:t>License will continue to apply to the part which is the covered work,</w:t>
      </w:r>
    </w:p>
    <w:p w:rsidR="00DA02C0" w:rsidRPr="00DA02C0" w:rsidRDefault="00DA02C0" w:rsidP="00DA02C0">
      <w:pPr>
        <w:pStyle w:val="HTMLPreformatted"/>
        <w:rPr>
          <w:lang w:val="en-US"/>
        </w:rPr>
      </w:pPr>
      <w:r w:rsidRPr="00DA02C0">
        <w:rPr>
          <w:lang w:val="en-US"/>
        </w:rPr>
        <w:t>but the special requirements of the GNU Affero General Public License,</w:t>
      </w:r>
    </w:p>
    <w:p w:rsidR="00DA02C0" w:rsidRPr="00DA02C0" w:rsidRDefault="00DA02C0" w:rsidP="00DA02C0">
      <w:pPr>
        <w:pStyle w:val="HTMLPreformatted"/>
        <w:rPr>
          <w:lang w:val="en-US"/>
        </w:rPr>
      </w:pPr>
      <w:r w:rsidRPr="00DA02C0">
        <w:rPr>
          <w:lang w:val="en-US"/>
        </w:rPr>
        <w:t>section 13, concerning interaction through a network will apply to the</w:t>
      </w:r>
    </w:p>
    <w:p w:rsidR="00DA02C0" w:rsidRPr="00DA02C0" w:rsidRDefault="00DA02C0" w:rsidP="00DA02C0">
      <w:pPr>
        <w:pStyle w:val="HTMLPreformatted"/>
        <w:rPr>
          <w:lang w:val="en-US"/>
        </w:rPr>
      </w:pPr>
      <w:r w:rsidRPr="00DA02C0">
        <w:rPr>
          <w:lang w:val="en-US"/>
        </w:rPr>
        <w:t>combination as such.</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14. Revised Versions of this License.</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The Free Software Foundation may publish revised and/or new versions of</w:t>
      </w:r>
    </w:p>
    <w:p w:rsidR="00DA02C0" w:rsidRPr="00DA02C0" w:rsidRDefault="00DA02C0" w:rsidP="00DA02C0">
      <w:pPr>
        <w:pStyle w:val="HTMLPreformatted"/>
        <w:rPr>
          <w:lang w:val="en-US"/>
        </w:rPr>
      </w:pPr>
      <w:r w:rsidRPr="00DA02C0">
        <w:rPr>
          <w:lang w:val="en-US"/>
        </w:rPr>
        <w:t>the GNU General Public License from time to time.  Such new versions will</w:t>
      </w:r>
    </w:p>
    <w:p w:rsidR="00DA02C0" w:rsidRPr="00DA02C0" w:rsidRDefault="00DA02C0" w:rsidP="00DA02C0">
      <w:pPr>
        <w:pStyle w:val="HTMLPreformatted"/>
        <w:rPr>
          <w:lang w:val="en-US"/>
        </w:rPr>
      </w:pPr>
      <w:r w:rsidRPr="00DA02C0">
        <w:rPr>
          <w:lang w:val="en-US"/>
        </w:rPr>
        <w:t>be similar in spirit to the present version, but may differ in detail to</w:t>
      </w:r>
    </w:p>
    <w:p w:rsidR="00DA02C0" w:rsidRPr="00DA02C0" w:rsidRDefault="00DA02C0" w:rsidP="00DA02C0">
      <w:pPr>
        <w:pStyle w:val="HTMLPreformatted"/>
        <w:rPr>
          <w:lang w:val="en-US"/>
        </w:rPr>
      </w:pPr>
      <w:r w:rsidRPr="00DA02C0">
        <w:rPr>
          <w:lang w:val="en-US"/>
        </w:rPr>
        <w:t>address new problems or concerns.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Each version is given a distinguishing version number.  If the</w:t>
      </w:r>
    </w:p>
    <w:p w:rsidR="00DA02C0" w:rsidRPr="00DA02C0" w:rsidRDefault="00DA02C0" w:rsidP="00DA02C0">
      <w:pPr>
        <w:pStyle w:val="HTMLPreformatted"/>
        <w:rPr>
          <w:lang w:val="en-US"/>
        </w:rPr>
      </w:pPr>
      <w:r w:rsidRPr="00DA02C0">
        <w:rPr>
          <w:lang w:val="en-US"/>
        </w:rPr>
        <w:t>Program specifies that a certain numbered version of the GNU General</w:t>
      </w:r>
    </w:p>
    <w:p w:rsidR="00DA02C0" w:rsidRPr="00DA02C0" w:rsidRDefault="00DA02C0" w:rsidP="00DA02C0">
      <w:pPr>
        <w:pStyle w:val="HTMLPreformatted"/>
        <w:rPr>
          <w:lang w:val="en-US"/>
        </w:rPr>
      </w:pPr>
      <w:r w:rsidRPr="00DA02C0">
        <w:rPr>
          <w:lang w:val="en-US"/>
        </w:rPr>
        <w:t>Public License "or any later version" applies to it, you have the</w:t>
      </w:r>
    </w:p>
    <w:p w:rsidR="00DA02C0" w:rsidRPr="00DA02C0" w:rsidRDefault="00DA02C0" w:rsidP="00DA02C0">
      <w:pPr>
        <w:pStyle w:val="HTMLPreformatted"/>
        <w:rPr>
          <w:lang w:val="en-US"/>
        </w:rPr>
      </w:pPr>
      <w:r w:rsidRPr="00DA02C0">
        <w:rPr>
          <w:lang w:val="en-US"/>
        </w:rPr>
        <w:t>option of following the terms and conditions either of that numbered</w:t>
      </w:r>
    </w:p>
    <w:p w:rsidR="00DA02C0" w:rsidRPr="00DA02C0" w:rsidRDefault="00DA02C0" w:rsidP="00DA02C0">
      <w:pPr>
        <w:pStyle w:val="HTMLPreformatted"/>
        <w:rPr>
          <w:lang w:val="en-US"/>
        </w:rPr>
      </w:pPr>
      <w:r w:rsidRPr="00DA02C0">
        <w:rPr>
          <w:lang w:val="en-US"/>
        </w:rPr>
        <w:t>version or of any later version published by the Free Software</w:t>
      </w:r>
    </w:p>
    <w:p w:rsidR="00DA02C0" w:rsidRPr="00DA02C0" w:rsidRDefault="00DA02C0" w:rsidP="00DA02C0">
      <w:pPr>
        <w:pStyle w:val="HTMLPreformatted"/>
        <w:rPr>
          <w:lang w:val="en-US"/>
        </w:rPr>
      </w:pPr>
      <w:r w:rsidRPr="00DA02C0">
        <w:rPr>
          <w:lang w:val="en-US"/>
        </w:rPr>
        <w:t>Foundation.  If the Program does not specify a version number of the</w:t>
      </w:r>
    </w:p>
    <w:p w:rsidR="00DA02C0" w:rsidRPr="00DA02C0" w:rsidRDefault="00DA02C0" w:rsidP="00DA02C0">
      <w:pPr>
        <w:pStyle w:val="HTMLPreformatted"/>
        <w:rPr>
          <w:lang w:val="en-US"/>
        </w:rPr>
      </w:pPr>
      <w:r w:rsidRPr="00DA02C0">
        <w:rPr>
          <w:lang w:val="en-US"/>
        </w:rPr>
        <w:t>GNU General Public License, you may choose any version ever published</w:t>
      </w:r>
    </w:p>
    <w:p w:rsidR="00DA02C0" w:rsidRPr="00DA02C0" w:rsidRDefault="00DA02C0" w:rsidP="00DA02C0">
      <w:pPr>
        <w:pStyle w:val="HTMLPreformatted"/>
        <w:rPr>
          <w:lang w:val="en-US"/>
        </w:rPr>
      </w:pPr>
      <w:r w:rsidRPr="00DA02C0">
        <w:rPr>
          <w:lang w:val="en-US"/>
        </w:rPr>
        <w:t>by the Free Software Foundation.</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If the Program specifies that a proxy can decide which future</w:t>
      </w:r>
    </w:p>
    <w:p w:rsidR="00DA02C0" w:rsidRPr="00DA02C0" w:rsidRDefault="00DA02C0" w:rsidP="00DA02C0">
      <w:pPr>
        <w:pStyle w:val="HTMLPreformatted"/>
        <w:rPr>
          <w:lang w:val="en-US"/>
        </w:rPr>
      </w:pPr>
      <w:r w:rsidRPr="00DA02C0">
        <w:rPr>
          <w:lang w:val="en-US"/>
        </w:rPr>
        <w:t>versions of the GNU General Public License can be used, that proxy's</w:t>
      </w:r>
    </w:p>
    <w:p w:rsidR="00DA02C0" w:rsidRPr="00DA02C0" w:rsidRDefault="00DA02C0" w:rsidP="00DA02C0">
      <w:pPr>
        <w:pStyle w:val="HTMLPreformatted"/>
        <w:rPr>
          <w:lang w:val="en-US"/>
        </w:rPr>
      </w:pPr>
      <w:r w:rsidRPr="00DA02C0">
        <w:rPr>
          <w:lang w:val="en-US"/>
        </w:rPr>
        <w:t>public statement of acceptance of a version permanently authorizes you</w:t>
      </w:r>
    </w:p>
    <w:p w:rsidR="00DA02C0" w:rsidRPr="00DA02C0" w:rsidRDefault="00DA02C0" w:rsidP="00DA02C0">
      <w:pPr>
        <w:pStyle w:val="HTMLPreformatted"/>
        <w:rPr>
          <w:lang w:val="en-US"/>
        </w:rPr>
      </w:pPr>
      <w:r w:rsidRPr="00DA02C0">
        <w:rPr>
          <w:lang w:val="en-US"/>
        </w:rPr>
        <w:t>to choose that version for the Program.</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Later license versions may give you additional or different</w:t>
      </w:r>
    </w:p>
    <w:p w:rsidR="00DA02C0" w:rsidRPr="00DA02C0" w:rsidRDefault="00DA02C0" w:rsidP="00DA02C0">
      <w:pPr>
        <w:pStyle w:val="HTMLPreformatted"/>
        <w:rPr>
          <w:lang w:val="en-US"/>
        </w:rPr>
      </w:pPr>
      <w:r w:rsidRPr="00DA02C0">
        <w:rPr>
          <w:lang w:val="en-US"/>
        </w:rPr>
        <w:t>permissions.  However, no additional obligations are imposed on any</w:t>
      </w:r>
    </w:p>
    <w:p w:rsidR="00DA02C0" w:rsidRPr="00DA02C0" w:rsidRDefault="00DA02C0" w:rsidP="00DA02C0">
      <w:pPr>
        <w:pStyle w:val="HTMLPreformatted"/>
        <w:rPr>
          <w:lang w:val="en-US"/>
        </w:rPr>
      </w:pPr>
      <w:r w:rsidRPr="00DA02C0">
        <w:rPr>
          <w:lang w:val="en-US"/>
        </w:rPr>
        <w:t>author or copyright holder as a result of your choosing to follow a</w:t>
      </w:r>
    </w:p>
    <w:p w:rsidR="00DA02C0" w:rsidRPr="00DA02C0" w:rsidRDefault="00DA02C0" w:rsidP="00DA02C0">
      <w:pPr>
        <w:pStyle w:val="HTMLPreformatted"/>
        <w:rPr>
          <w:lang w:val="en-US"/>
        </w:rPr>
      </w:pPr>
      <w:r w:rsidRPr="00DA02C0">
        <w:rPr>
          <w:lang w:val="en-US"/>
        </w:rPr>
        <w:t>later version.</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15. Disclaimer of Warranty.</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THERE IS NO WARRANTY FOR THE PROGRAM, TO THE EXTENT PERMITTED BY</w:t>
      </w:r>
    </w:p>
    <w:p w:rsidR="00DA02C0" w:rsidRPr="00DA02C0" w:rsidRDefault="00DA02C0" w:rsidP="00DA02C0">
      <w:pPr>
        <w:pStyle w:val="HTMLPreformatted"/>
        <w:rPr>
          <w:lang w:val="en-US"/>
        </w:rPr>
      </w:pPr>
      <w:r w:rsidRPr="00DA02C0">
        <w:rPr>
          <w:lang w:val="en-US"/>
        </w:rPr>
        <w:t>APPLICABLE LAW.  EXCEPT WHEN OTHERWISE STATED IN WRITING THE COPYRIGHT</w:t>
      </w:r>
    </w:p>
    <w:p w:rsidR="00DA02C0" w:rsidRPr="00DA02C0" w:rsidRDefault="00DA02C0" w:rsidP="00DA02C0">
      <w:pPr>
        <w:pStyle w:val="HTMLPreformatted"/>
        <w:rPr>
          <w:lang w:val="en-US"/>
        </w:rPr>
      </w:pPr>
      <w:r w:rsidRPr="00DA02C0">
        <w:rPr>
          <w:lang w:val="en-US"/>
        </w:rPr>
        <w:t>HOLDERS AND/OR OTHER PARTIES PROVIDE THE PROGRAM "AS IS" WITHOUT WARRANTY</w:t>
      </w:r>
    </w:p>
    <w:p w:rsidR="00DA02C0" w:rsidRPr="00DA02C0" w:rsidRDefault="00DA02C0" w:rsidP="00DA02C0">
      <w:pPr>
        <w:pStyle w:val="HTMLPreformatted"/>
        <w:rPr>
          <w:lang w:val="en-US"/>
        </w:rPr>
      </w:pPr>
      <w:r w:rsidRPr="00DA02C0">
        <w:rPr>
          <w:lang w:val="en-US"/>
        </w:rPr>
        <w:t>OF ANY KIND, EITHER EXPRESSED OR IMPLIED, INCLUDING, BUT NOT LIMITED TO,</w:t>
      </w:r>
    </w:p>
    <w:p w:rsidR="00DA02C0" w:rsidRPr="00DA02C0" w:rsidRDefault="00DA02C0" w:rsidP="00DA02C0">
      <w:pPr>
        <w:pStyle w:val="HTMLPreformatted"/>
        <w:rPr>
          <w:lang w:val="en-US"/>
        </w:rPr>
      </w:pPr>
      <w:r w:rsidRPr="00DA02C0">
        <w:rPr>
          <w:lang w:val="en-US"/>
        </w:rPr>
        <w:t>THE IMPLIED WARRANTIES OF MERCHANTABILITY AND FITNESS FOR A PARTICULAR</w:t>
      </w:r>
    </w:p>
    <w:p w:rsidR="00DA02C0" w:rsidRPr="00DA02C0" w:rsidRDefault="00DA02C0" w:rsidP="00DA02C0">
      <w:pPr>
        <w:pStyle w:val="HTMLPreformatted"/>
        <w:rPr>
          <w:lang w:val="en-US"/>
        </w:rPr>
      </w:pPr>
      <w:r w:rsidRPr="00DA02C0">
        <w:rPr>
          <w:lang w:val="en-US"/>
        </w:rPr>
        <w:t>PURPOSE.  THE ENTIRE RISK AS TO THE QUALITY AND PERFORMANCE OF THE PROGRAM</w:t>
      </w:r>
    </w:p>
    <w:p w:rsidR="00DA02C0" w:rsidRPr="00DA02C0" w:rsidRDefault="00DA02C0" w:rsidP="00DA02C0">
      <w:pPr>
        <w:pStyle w:val="HTMLPreformatted"/>
        <w:rPr>
          <w:lang w:val="en-US"/>
        </w:rPr>
      </w:pPr>
      <w:r w:rsidRPr="00DA02C0">
        <w:rPr>
          <w:lang w:val="en-US"/>
        </w:rPr>
        <w:t>IS WITH YOU.  SHOULD THE PROGRAM PROVE DEFECTIVE, YOU ASSUME THE COST OF</w:t>
      </w:r>
    </w:p>
    <w:p w:rsidR="00DA02C0" w:rsidRPr="00DA02C0" w:rsidRDefault="00DA02C0" w:rsidP="00DA02C0">
      <w:pPr>
        <w:pStyle w:val="HTMLPreformatted"/>
        <w:rPr>
          <w:lang w:val="en-US"/>
        </w:rPr>
      </w:pPr>
      <w:r w:rsidRPr="00DA02C0">
        <w:rPr>
          <w:lang w:val="en-US"/>
        </w:rPr>
        <w:t>ALL NECESSARY SERVICING, REPAIR OR CORRECTION.</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16. Limitation of Liability.</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IN NO EVENT UNLESS REQUIRED BY APPLICABLE LAW OR AGREED TO IN WRITING</w:t>
      </w:r>
    </w:p>
    <w:p w:rsidR="00DA02C0" w:rsidRPr="00DA02C0" w:rsidRDefault="00DA02C0" w:rsidP="00DA02C0">
      <w:pPr>
        <w:pStyle w:val="HTMLPreformatted"/>
        <w:rPr>
          <w:lang w:val="en-US"/>
        </w:rPr>
      </w:pPr>
      <w:r w:rsidRPr="00DA02C0">
        <w:rPr>
          <w:lang w:val="en-US"/>
        </w:rPr>
        <w:t>WILL ANY COPYRIGHT HOLDER, OR ANY OTHER PARTY WHO MODIFIES AND/OR CONVEYS</w:t>
      </w:r>
    </w:p>
    <w:p w:rsidR="00DA02C0" w:rsidRPr="00DA02C0" w:rsidRDefault="00DA02C0" w:rsidP="00DA02C0">
      <w:pPr>
        <w:pStyle w:val="HTMLPreformatted"/>
        <w:rPr>
          <w:lang w:val="en-US"/>
        </w:rPr>
      </w:pPr>
      <w:r w:rsidRPr="00DA02C0">
        <w:rPr>
          <w:lang w:val="en-US"/>
        </w:rPr>
        <w:t>THE PROGRAM AS PERMITTED ABOVE, BE LIABLE TO YOU FOR DAMAGES, INCLUDING ANY</w:t>
      </w:r>
    </w:p>
    <w:p w:rsidR="00DA02C0" w:rsidRPr="00DA02C0" w:rsidRDefault="00DA02C0" w:rsidP="00DA02C0">
      <w:pPr>
        <w:pStyle w:val="HTMLPreformatted"/>
        <w:rPr>
          <w:lang w:val="en-US"/>
        </w:rPr>
      </w:pPr>
      <w:r w:rsidRPr="00DA02C0">
        <w:rPr>
          <w:lang w:val="en-US"/>
        </w:rPr>
        <w:t>GENERAL, SPECIAL, INCIDENTAL OR CONSEQUENTIAL DAMAGES ARISING OUT OF THE</w:t>
      </w:r>
    </w:p>
    <w:p w:rsidR="00DA02C0" w:rsidRPr="00DA02C0" w:rsidRDefault="00DA02C0" w:rsidP="00DA02C0">
      <w:pPr>
        <w:pStyle w:val="HTMLPreformatted"/>
        <w:rPr>
          <w:lang w:val="en-US"/>
        </w:rPr>
      </w:pPr>
      <w:r w:rsidRPr="00DA02C0">
        <w:rPr>
          <w:lang w:val="en-US"/>
        </w:rPr>
        <w:t>USE OR INABILITY TO USE THE PROGRAM (INCLUDING BUT NOT LIMITED TO LOSS OF</w:t>
      </w:r>
    </w:p>
    <w:p w:rsidR="00DA02C0" w:rsidRPr="00DA02C0" w:rsidRDefault="00DA02C0" w:rsidP="00DA02C0">
      <w:pPr>
        <w:pStyle w:val="HTMLPreformatted"/>
        <w:rPr>
          <w:lang w:val="en-US"/>
        </w:rPr>
      </w:pPr>
      <w:r w:rsidRPr="00DA02C0">
        <w:rPr>
          <w:lang w:val="en-US"/>
        </w:rPr>
        <w:t>DATA OR DATA BEING RENDERED INACCURATE OR LOSSES SUSTAINED BY YOU OR THIRD</w:t>
      </w:r>
    </w:p>
    <w:p w:rsidR="00DA02C0" w:rsidRPr="00DA02C0" w:rsidRDefault="00DA02C0" w:rsidP="00DA02C0">
      <w:pPr>
        <w:pStyle w:val="HTMLPreformatted"/>
        <w:rPr>
          <w:lang w:val="en-US"/>
        </w:rPr>
      </w:pPr>
      <w:r w:rsidRPr="00DA02C0">
        <w:rPr>
          <w:lang w:val="en-US"/>
        </w:rPr>
        <w:t>PARTIES OR A FAILURE OF THE PROGRAM TO OPERATE WITH ANY OTHER PROGRAMS),</w:t>
      </w:r>
    </w:p>
    <w:p w:rsidR="00DA02C0" w:rsidRPr="00DA02C0" w:rsidRDefault="00DA02C0" w:rsidP="00DA02C0">
      <w:pPr>
        <w:pStyle w:val="HTMLPreformatted"/>
        <w:rPr>
          <w:lang w:val="en-US"/>
        </w:rPr>
      </w:pPr>
      <w:r w:rsidRPr="00DA02C0">
        <w:rPr>
          <w:lang w:val="en-US"/>
        </w:rPr>
        <w:t>EVEN IF SUCH HOLDER OR OTHER PARTY HAS BEEN ADVISED OF THE POSSIBILITY OF</w:t>
      </w:r>
    </w:p>
    <w:p w:rsidR="00DA02C0" w:rsidRPr="00DA02C0" w:rsidRDefault="00DA02C0" w:rsidP="00DA02C0">
      <w:pPr>
        <w:pStyle w:val="HTMLPreformatted"/>
        <w:rPr>
          <w:lang w:val="en-US"/>
        </w:rPr>
      </w:pPr>
      <w:r w:rsidRPr="00DA02C0">
        <w:rPr>
          <w:lang w:val="en-US"/>
        </w:rPr>
        <w:t>SUCH DAMAGES.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17. Interpretation of Sections 15 and 16.</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If the disclaimer of warranty and limitation of liability provided</w:t>
      </w:r>
    </w:p>
    <w:p w:rsidR="00DA02C0" w:rsidRPr="00DA02C0" w:rsidRDefault="00DA02C0" w:rsidP="00DA02C0">
      <w:pPr>
        <w:pStyle w:val="HTMLPreformatted"/>
        <w:rPr>
          <w:lang w:val="en-US"/>
        </w:rPr>
      </w:pPr>
      <w:r w:rsidRPr="00DA02C0">
        <w:rPr>
          <w:lang w:val="en-US"/>
        </w:rPr>
        <w:t>above cannot be given local legal effect according to their terms,</w:t>
      </w:r>
    </w:p>
    <w:p w:rsidR="00DA02C0" w:rsidRPr="00DA02C0" w:rsidRDefault="00DA02C0" w:rsidP="00DA02C0">
      <w:pPr>
        <w:pStyle w:val="HTMLPreformatted"/>
        <w:rPr>
          <w:lang w:val="en-US"/>
        </w:rPr>
      </w:pPr>
      <w:r w:rsidRPr="00DA02C0">
        <w:rPr>
          <w:lang w:val="en-US"/>
        </w:rPr>
        <w:t>reviewing courts shall apply local law that most closely approximates</w:t>
      </w:r>
    </w:p>
    <w:p w:rsidR="00DA02C0" w:rsidRPr="00DA02C0" w:rsidRDefault="00DA02C0" w:rsidP="00DA02C0">
      <w:pPr>
        <w:pStyle w:val="HTMLPreformatted"/>
        <w:rPr>
          <w:lang w:val="en-US"/>
        </w:rPr>
      </w:pPr>
      <w:r w:rsidRPr="00DA02C0">
        <w:rPr>
          <w:lang w:val="en-US"/>
        </w:rPr>
        <w:t>an absolute waiver of all civil liability in connection with the</w:t>
      </w:r>
    </w:p>
    <w:p w:rsidR="00DA02C0" w:rsidRPr="00DA02C0" w:rsidRDefault="00DA02C0" w:rsidP="00DA02C0">
      <w:pPr>
        <w:pStyle w:val="HTMLPreformatted"/>
        <w:rPr>
          <w:lang w:val="en-US"/>
        </w:rPr>
      </w:pPr>
      <w:r w:rsidRPr="00DA02C0">
        <w:rPr>
          <w:lang w:val="en-US"/>
        </w:rPr>
        <w:t>Program, unless a warranty or assumption of liability accompanies a</w:t>
      </w:r>
    </w:p>
    <w:p w:rsidR="00DA02C0" w:rsidRPr="00DA02C0" w:rsidRDefault="00DA02C0" w:rsidP="00DA02C0">
      <w:pPr>
        <w:pStyle w:val="HTMLPreformatted"/>
        <w:rPr>
          <w:lang w:val="en-US"/>
        </w:rPr>
      </w:pPr>
      <w:r w:rsidRPr="00DA02C0">
        <w:rPr>
          <w:lang w:val="en-US"/>
        </w:rPr>
        <w:lastRenderedPageBreak/>
        <w:t>copy of the Program in return for a fee.</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END OF TERMS AND CONDITIONS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How to Apply These Terms to Your New Programs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If you develop a new program, and you want it to be of the greatest</w:t>
      </w:r>
    </w:p>
    <w:p w:rsidR="00DA02C0" w:rsidRPr="00DA02C0" w:rsidRDefault="00DA02C0" w:rsidP="00DA02C0">
      <w:pPr>
        <w:pStyle w:val="HTMLPreformatted"/>
        <w:rPr>
          <w:lang w:val="en-US"/>
        </w:rPr>
      </w:pPr>
      <w:r w:rsidRPr="00DA02C0">
        <w:rPr>
          <w:lang w:val="en-US"/>
        </w:rPr>
        <w:t>possible use to the public, the best way to achieve this is to make it</w:t>
      </w:r>
    </w:p>
    <w:p w:rsidR="00DA02C0" w:rsidRPr="00DA02C0" w:rsidRDefault="00DA02C0" w:rsidP="00DA02C0">
      <w:pPr>
        <w:pStyle w:val="HTMLPreformatted"/>
        <w:rPr>
          <w:lang w:val="en-US"/>
        </w:rPr>
      </w:pPr>
      <w:r w:rsidRPr="00DA02C0">
        <w:rPr>
          <w:lang w:val="en-US"/>
        </w:rPr>
        <w:t>free software which everyone can redistribute and change under these terms.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To do so, attach the following notices to the program.  It is safest</w:t>
      </w:r>
    </w:p>
    <w:p w:rsidR="00DA02C0" w:rsidRPr="00DA02C0" w:rsidRDefault="00DA02C0" w:rsidP="00DA02C0">
      <w:pPr>
        <w:pStyle w:val="HTMLPreformatted"/>
        <w:rPr>
          <w:lang w:val="en-US"/>
        </w:rPr>
      </w:pPr>
      <w:r w:rsidRPr="00DA02C0">
        <w:rPr>
          <w:lang w:val="en-US"/>
        </w:rPr>
        <w:t>to attach them to the start of each source file to most effectively</w:t>
      </w:r>
    </w:p>
    <w:p w:rsidR="00DA02C0" w:rsidRPr="00DA02C0" w:rsidRDefault="00DA02C0" w:rsidP="00DA02C0">
      <w:pPr>
        <w:pStyle w:val="HTMLPreformatted"/>
        <w:rPr>
          <w:lang w:val="en-US"/>
        </w:rPr>
      </w:pPr>
      <w:r w:rsidRPr="00DA02C0">
        <w:rPr>
          <w:lang w:val="en-US"/>
        </w:rPr>
        <w:t>state the exclusion of warranty; and each file should have at least</w:t>
      </w:r>
    </w:p>
    <w:p w:rsidR="00DA02C0" w:rsidRPr="00DA02C0" w:rsidRDefault="00DA02C0" w:rsidP="00DA02C0">
      <w:pPr>
        <w:pStyle w:val="HTMLPreformatted"/>
        <w:rPr>
          <w:lang w:val="en-US"/>
        </w:rPr>
      </w:pPr>
      <w:r w:rsidRPr="00DA02C0">
        <w:rPr>
          <w:lang w:val="en-US"/>
        </w:rPr>
        <w:t>the "copyright" line and a pointer to where the full notice is found.</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&lt;one line to give the program's name and a brief idea of what it does.&gt;</w:t>
      </w:r>
    </w:p>
    <w:p w:rsidR="00DA02C0" w:rsidRPr="00DA02C0" w:rsidRDefault="00DA02C0" w:rsidP="00DA02C0">
      <w:pPr>
        <w:pStyle w:val="HTMLPreformatted"/>
        <w:rPr>
          <w:lang w:val="en-US"/>
        </w:rPr>
      </w:pPr>
      <w:r w:rsidRPr="00DA02C0">
        <w:rPr>
          <w:lang w:val="en-US"/>
        </w:rPr>
        <w:t xml:space="preserve">    Copyright (C) &lt;year&gt;  &lt;name of author&gt;</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This program is free software: you can redistribute it and/or modify</w:t>
      </w:r>
    </w:p>
    <w:p w:rsidR="00DA02C0" w:rsidRPr="00DA02C0" w:rsidRDefault="00DA02C0" w:rsidP="00DA02C0">
      <w:pPr>
        <w:pStyle w:val="HTMLPreformatted"/>
        <w:rPr>
          <w:lang w:val="en-US"/>
        </w:rPr>
      </w:pPr>
      <w:r w:rsidRPr="00DA02C0">
        <w:rPr>
          <w:lang w:val="en-US"/>
        </w:rPr>
        <w:t xml:space="preserve">    it under the terms of the GNU General Public License as published by</w:t>
      </w:r>
    </w:p>
    <w:p w:rsidR="00DA02C0" w:rsidRPr="00DA02C0" w:rsidRDefault="00DA02C0" w:rsidP="00DA02C0">
      <w:pPr>
        <w:pStyle w:val="HTMLPreformatted"/>
        <w:rPr>
          <w:lang w:val="en-US"/>
        </w:rPr>
      </w:pPr>
      <w:r w:rsidRPr="00DA02C0">
        <w:rPr>
          <w:lang w:val="en-US"/>
        </w:rPr>
        <w:t xml:space="preserve">    the Free Software Foundation, either version 3 of the License, or</w:t>
      </w:r>
    </w:p>
    <w:p w:rsidR="00DA02C0" w:rsidRPr="00DA02C0" w:rsidRDefault="00DA02C0" w:rsidP="00DA02C0">
      <w:pPr>
        <w:pStyle w:val="HTMLPreformatted"/>
        <w:rPr>
          <w:lang w:val="en-US"/>
        </w:rPr>
      </w:pPr>
      <w:r w:rsidRPr="00DA02C0">
        <w:rPr>
          <w:lang w:val="en-US"/>
        </w:rPr>
        <w:t xml:space="preserve">    (at your option) any later version.</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This program is distributed in the hope that it will be useful,</w:t>
      </w:r>
    </w:p>
    <w:p w:rsidR="00DA02C0" w:rsidRPr="00DA02C0" w:rsidRDefault="00DA02C0" w:rsidP="00DA02C0">
      <w:pPr>
        <w:pStyle w:val="HTMLPreformatted"/>
        <w:rPr>
          <w:lang w:val="en-US"/>
        </w:rPr>
      </w:pPr>
      <w:r w:rsidRPr="00DA02C0">
        <w:rPr>
          <w:lang w:val="en-US"/>
        </w:rPr>
        <w:t xml:space="preserve">    but WITHOUT ANY WARRANTY; without even the implied warranty of</w:t>
      </w:r>
    </w:p>
    <w:p w:rsidR="00DA02C0" w:rsidRPr="00DA02C0" w:rsidRDefault="00DA02C0" w:rsidP="00DA02C0">
      <w:pPr>
        <w:pStyle w:val="HTMLPreformatted"/>
        <w:rPr>
          <w:lang w:val="en-US"/>
        </w:rPr>
      </w:pPr>
      <w:r w:rsidRPr="00DA02C0">
        <w:rPr>
          <w:lang w:val="en-US"/>
        </w:rPr>
        <w:t xml:space="preserve">    MERCHANTABILITY or FITNESS FOR A PARTICULAR PURPOSE.  See the</w:t>
      </w:r>
    </w:p>
    <w:p w:rsidR="00DA02C0" w:rsidRPr="00DA02C0" w:rsidRDefault="00DA02C0" w:rsidP="00DA02C0">
      <w:pPr>
        <w:pStyle w:val="HTMLPreformatted"/>
        <w:rPr>
          <w:lang w:val="en-US"/>
        </w:rPr>
      </w:pPr>
      <w:r w:rsidRPr="00DA02C0">
        <w:rPr>
          <w:lang w:val="en-US"/>
        </w:rPr>
        <w:t xml:space="preserve">    GNU General Public License for more details.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You should have received a copy of the GNU General Public License</w:t>
      </w:r>
    </w:p>
    <w:p w:rsidR="00DA02C0" w:rsidRPr="00DA02C0" w:rsidRDefault="00DA02C0" w:rsidP="00DA02C0">
      <w:pPr>
        <w:pStyle w:val="HTMLPreformatted"/>
        <w:rPr>
          <w:lang w:val="en-US"/>
        </w:rPr>
      </w:pPr>
      <w:r w:rsidRPr="00DA02C0">
        <w:rPr>
          <w:lang w:val="en-US"/>
        </w:rPr>
        <w:t xml:space="preserve">    along with this program.  If not, see &lt;http://www.gnu.org/licenses/&gt;.</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Also add information on how to contact you by electronic and paper mail.</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If the program does terminal interaction, make it output a short</w:t>
      </w:r>
    </w:p>
    <w:p w:rsidR="00DA02C0" w:rsidRPr="00DA02C0" w:rsidRDefault="00DA02C0" w:rsidP="00DA02C0">
      <w:pPr>
        <w:pStyle w:val="HTMLPreformatted"/>
        <w:rPr>
          <w:lang w:val="en-US"/>
        </w:rPr>
      </w:pPr>
      <w:r w:rsidRPr="00DA02C0">
        <w:rPr>
          <w:lang w:val="en-US"/>
        </w:rPr>
        <w:t>notice like this when it starts in an interactive mode:</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&lt;program&gt;  Copyright (C) &lt;year&gt;  &lt;name of author&gt;</w:t>
      </w:r>
    </w:p>
    <w:p w:rsidR="00DA02C0" w:rsidRPr="00DA02C0" w:rsidRDefault="00DA02C0" w:rsidP="00DA02C0">
      <w:pPr>
        <w:pStyle w:val="HTMLPreformatted"/>
        <w:rPr>
          <w:lang w:val="en-US"/>
        </w:rPr>
      </w:pPr>
      <w:r w:rsidRPr="00DA02C0">
        <w:rPr>
          <w:lang w:val="en-US"/>
        </w:rPr>
        <w:t xml:space="preserve">    This program comes with ABSOLUTELY NO WARRANTY; for details type `show w'.</w:t>
      </w:r>
    </w:p>
    <w:p w:rsidR="00DA02C0" w:rsidRPr="00DA02C0" w:rsidRDefault="00DA02C0" w:rsidP="00DA02C0">
      <w:pPr>
        <w:pStyle w:val="HTMLPreformatted"/>
        <w:rPr>
          <w:lang w:val="en-US"/>
        </w:rPr>
      </w:pPr>
      <w:r w:rsidRPr="00DA02C0">
        <w:rPr>
          <w:lang w:val="en-US"/>
        </w:rPr>
        <w:t xml:space="preserve">    This is free software, and you are welcome to redistribute it</w:t>
      </w:r>
    </w:p>
    <w:p w:rsidR="00DA02C0" w:rsidRPr="00DA02C0" w:rsidRDefault="00DA02C0" w:rsidP="00DA02C0">
      <w:pPr>
        <w:pStyle w:val="HTMLPreformatted"/>
        <w:rPr>
          <w:lang w:val="en-US"/>
        </w:rPr>
      </w:pPr>
      <w:r w:rsidRPr="00DA02C0">
        <w:rPr>
          <w:lang w:val="en-US"/>
        </w:rPr>
        <w:t xml:space="preserve">    under certain conditions; type `show c' for details.</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The hypothetical commands `show w' and `show c' should show the appropriate</w:t>
      </w:r>
    </w:p>
    <w:p w:rsidR="00DA02C0" w:rsidRPr="00DA02C0" w:rsidRDefault="00DA02C0" w:rsidP="00DA02C0">
      <w:pPr>
        <w:pStyle w:val="HTMLPreformatted"/>
        <w:rPr>
          <w:lang w:val="en-US"/>
        </w:rPr>
      </w:pPr>
      <w:r w:rsidRPr="00DA02C0">
        <w:rPr>
          <w:lang w:val="en-US"/>
        </w:rPr>
        <w:t>parts of the General Public License.  Of course, your program's commands</w:t>
      </w:r>
    </w:p>
    <w:p w:rsidR="00DA02C0" w:rsidRPr="00DA02C0" w:rsidRDefault="00DA02C0" w:rsidP="00DA02C0">
      <w:pPr>
        <w:pStyle w:val="HTMLPreformatted"/>
        <w:rPr>
          <w:lang w:val="en-US"/>
        </w:rPr>
      </w:pPr>
      <w:r w:rsidRPr="00DA02C0">
        <w:rPr>
          <w:lang w:val="en-US"/>
        </w:rPr>
        <w:t>might be different; for a GUI interface, you would use an "about box".</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You should also get your employer (if you work as a programmer) or school,</w:t>
      </w:r>
    </w:p>
    <w:p w:rsidR="00DA02C0" w:rsidRPr="00DA02C0" w:rsidRDefault="00DA02C0" w:rsidP="00DA02C0">
      <w:pPr>
        <w:pStyle w:val="HTMLPreformatted"/>
        <w:rPr>
          <w:lang w:val="en-US"/>
        </w:rPr>
      </w:pPr>
      <w:r w:rsidRPr="00DA02C0">
        <w:rPr>
          <w:lang w:val="en-US"/>
        </w:rPr>
        <w:t>if any, to sign a "copyright disclaimer" for the program, if necessary.</w:t>
      </w:r>
    </w:p>
    <w:p w:rsidR="00DA02C0" w:rsidRPr="00DA02C0" w:rsidRDefault="00DA02C0" w:rsidP="00DA02C0">
      <w:pPr>
        <w:pStyle w:val="HTMLPreformatted"/>
        <w:rPr>
          <w:lang w:val="en-US"/>
        </w:rPr>
      </w:pPr>
      <w:r w:rsidRPr="00DA02C0">
        <w:rPr>
          <w:lang w:val="en-US"/>
        </w:rPr>
        <w:t>For more information on this, and how to apply and follow the GNU GPL, see</w:t>
      </w:r>
    </w:p>
    <w:p w:rsidR="00DA02C0" w:rsidRPr="00DA02C0" w:rsidRDefault="00DA02C0" w:rsidP="00DA02C0">
      <w:pPr>
        <w:pStyle w:val="HTMLPreformatted"/>
        <w:rPr>
          <w:lang w:val="en-US"/>
        </w:rPr>
      </w:pPr>
      <w:r w:rsidRPr="00DA02C0">
        <w:rPr>
          <w:lang w:val="en-US"/>
        </w:rPr>
        <w:t>&lt;http://www.gnu.org/licenses/&gt;.</w:t>
      </w:r>
    </w:p>
    <w:p w:rsidR="00DA02C0" w:rsidRPr="00DA02C0" w:rsidRDefault="00DA02C0" w:rsidP="00DA02C0">
      <w:pPr>
        <w:pStyle w:val="HTMLPreformatted"/>
        <w:rPr>
          <w:lang w:val="en-US"/>
        </w:rPr>
      </w:pPr>
    </w:p>
    <w:p w:rsidR="00DA02C0" w:rsidRPr="00DA02C0" w:rsidRDefault="00DA02C0" w:rsidP="00DA02C0">
      <w:pPr>
        <w:pStyle w:val="HTMLPreformatted"/>
        <w:rPr>
          <w:lang w:val="en-US"/>
        </w:rPr>
      </w:pPr>
      <w:r w:rsidRPr="00DA02C0">
        <w:rPr>
          <w:lang w:val="en-US"/>
        </w:rPr>
        <w:t xml:space="preserve">  The GNU General Public License does not permit incorporating your program</w:t>
      </w:r>
    </w:p>
    <w:p w:rsidR="00DA02C0" w:rsidRPr="00DA02C0" w:rsidRDefault="00DA02C0" w:rsidP="00DA02C0">
      <w:pPr>
        <w:pStyle w:val="HTMLPreformatted"/>
        <w:rPr>
          <w:lang w:val="en-US"/>
        </w:rPr>
      </w:pPr>
      <w:r w:rsidRPr="00DA02C0">
        <w:rPr>
          <w:lang w:val="en-US"/>
        </w:rPr>
        <w:t>into proprietary programs.  If your program is a subroutine library, you</w:t>
      </w:r>
    </w:p>
    <w:p w:rsidR="00DA02C0" w:rsidRPr="00DA02C0" w:rsidRDefault="00DA02C0" w:rsidP="00DA02C0">
      <w:pPr>
        <w:pStyle w:val="HTMLPreformatted"/>
        <w:rPr>
          <w:lang w:val="en-US"/>
        </w:rPr>
      </w:pPr>
      <w:r w:rsidRPr="00DA02C0">
        <w:rPr>
          <w:lang w:val="en-US"/>
        </w:rPr>
        <w:t>may consider it more useful to permit linking proprietary applications with</w:t>
      </w:r>
    </w:p>
    <w:p w:rsidR="00DA02C0" w:rsidRPr="00DA02C0" w:rsidRDefault="00DA02C0" w:rsidP="00DA02C0">
      <w:pPr>
        <w:pStyle w:val="HTMLPreformatted"/>
        <w:rPr>
          <w:lang w:val="en-US"/>
        </w:rPr>
      </w:pPr>
      <w:r w:rsidRPr="00DA02C0">
        <w:rPr>
          <w:lang w:val="en-US"/>
        </w:rPr>
        <w:t>the library.  If this is what you want to do, use the GNU Lesser General</w:t>
      </w:r>
    </w:p>
    <w:p w:rsidR="00DA02C0" w:rsidRPr="00DA02C0" w:rsidRDefault="00DA02C0" w:rsidP="00DA02C0">
      <w:pPr>
        <w:pStyle w:val="HTMLPreformatted"/>
        <w:rPr>
          <w:lang w:val="en-US"/>
        </w:rPr>
      </w:pPr>
      <w:r w:rsidRPr="00DA02C0">
        <w:rPr>
          <w:lang w:val="en-US"/>
        </w:rPr>
        <w:t>Public License instead of this License.  But first, please read</w:t>
      </w:r>
    </w:p>
    <w:p w:rsidR="00DA02C0" w:rsidRPr="00DA02C0" w:rsidRDefault="00DA02C0" w:rsidP="00DA02C0">
      <w:pPr>
        <w:pStyle w:val="HTMLPreformatted"/>
        <w:rPr>
          <w:lang w:val="en-US"/>
        </w:rPr>
      </w:pPr>
      <w:r w:rsidRPr="00DA02C0">
        <w:rPr>
          <w:lang w:val="en-US"/>
        </w:rPr>
        <w:t>&lt;http://www.gnu.org/philosophy/why-not-lgpl.html&gt;.</w:t>
      </w:r>
    </w:p>
    <w:p w:rsidR="00B607B7" w:rsidRPr="00986B2D" w:rsidRDefault="00B607B7" w:rsidP="00C7208F">
      <w:pPr>
        <w:pStyle w:val="Heading3"/>
      </w:pPr>
    </w:p>
    <w:sectPr w:rsidR="00B607B7" w:rsidRPr="00986B2D" w:rsidSect="00A143E2">
      <w:footerReference w:type="default" r:id="rId32"/>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453" w:rsidRDefault="00584453" w:rsidP="003148C7">
      <w:pPr>
        <w:spacing w:after="0" w:line="240" w:lineRule="auto"/>
      </w:pPr>
      <w:r>
        <w:separator/>
      </w:r>
    </w:p>
  </w:endnote>
  <w:endnote w:type="continuationSeparator" w:id="1">
    <w:p w:rsidR="00584453" w:rsidRDefault="00584453" w:rsidP="003148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006040"/>
      <w:docPartObj>
        <w:docPartGallery w:val="Page Numbers (Bottom of Page)"/>
        <w:docPartUnique/>
      </w:docPartObj>
    </w:sdtPr>
    <w:sdtContent>
      <w:p w:rsidR="00B46E26" w:rsidRDefault="00B46E26">
        <w:pPr>
          <w:pStyle w:val="Footer"/>
          <w:jc w:val="center"/>
        </w:pPr>
        <w:fldSimple w:instr=" PAGE   \* MERGEFORMAT ">
          <w:r w:rsidR="00636D2D">
            <w:rPr>
              <w:noProof/>
            </w:rPr>
            <w:t>16</w:t>
          </w:r>
        </w:fldSimple>
      </w:p>
    </w:sdtContent>
  </w:sdt>
  <w:p w:rsidR="00B46E26" w:rsidRDefault="00B46E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453" w:rsidRDefault="00584453" w:rsidP="003148C7">
      <w:pPr>
        <w:spacing w:after="0" w:line="240" w:lineRule="auto"/>
      </w:pPr>
      <w:r>
        <w:separator/>
      </w:r>
    </w:p>
  </w:footnote>
  <w:footnote w:type="continuationSeparator" w:id="1">
    <w:p w:rsidR="00584453" w:rsidRDefault="00584453" w:rsidP="003148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3245"/>
    <w:multiLevelType w:val="multilevel"/>
    <w:tmpl w:val="9FF8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60837"/>
    <w:multiLevelType w:val="hybridMultilevel"/>
    <w:tmpl w:val="61624A26"/>
    <w:lvl w:ilvl="0" w:tplc="B554C8D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DA46F8E"/>
    <w:multiLevelType w:val="multilevel"/>
    <w:tmpl w:val="B016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F5016F"/>
    <w:multiLevelType w:val="multilevel"/>
    <w:tmpl w:val="3A98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100451"/>
    <w:multiLevelType w:val="multilevel"/>
    <w:tmpl w:val="69FC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D43C46"/>
    <w:multiLevelType w:val="multilevel"/>
    <w:tmpl w:val="2E36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A06925"/>
    <w:multiLevelType w:val="hybridMultilevel"/>
    <w:tmpl w:val="A72CC1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CAB5E87"/>
    <w:multiLevelType w:val="multilevel"/>
    <w:tmpl w:val="4D1E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6D170C"/>
    <w:multiLevelType w:val="hybridMultilevel"/>
    <w:tmpl w:val="F15A9082"/>
    <w:lvl w:ilvl="0" w:tplc="40CC3704">
      <w:start w:val="4"/>
      <w:numFmt w:val="bullet"/>
      <w:lvlText w:val="-"/>
      <w:lvlJc w:val="left"/>
      <w:pPr>
        <w:ind w:left="720" w:hanging="360"/>
      </w:pPr>
      <w:rPr>
        <w:rFonts w:ascii="Calibri" w:eastAsia="Times New Roman"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0CB2320"/>
    <w:multiLevelType w:val="multilevel"/>
    <w:tmpl w:val="6A74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7979C3"/>
    <w:multiLevelType w:val="multilevel"/>
    <w:tmpl w:val="E4B4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E113CD"/>
    <w:multiLevelType w:val="multilevel"/>
    <w:tmpl w:val="9C82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DE5A1B"/>
    <w:multiLevelType w:val="multilevel"/>
    <w:tmpl w:val="230E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E678CA"/>
    <w:multiLevelType w:val="multilevel"/>
    <w:tmpl w:val="73AE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9"/>
  </w:num>
  <w:num w:numId="4">
    <w:abstractNumId w:val="0"/>
  </w:num>
  <w:num w:numId="5">
    <w:abstractNumId w:val="2"/>
  </w:num>
  <w:num w:numId="6">
    <w:abstractNumId w:val="4"/>
  </w:num>
  <w:num w:numId="7">
    <w:abstractNumId w:val="12"/>
  </w:num>
  <w:num w:numId="8">
    <w:abstractNumId w:val="7"/>
  </w:num>
  <w:num w:numId="9">
    <w:abstractNumId w:val="13"/>
  </w:num>
  <w:num w:numId="10">
    <w:abstractNumId w:val="11"/>
  </w:num>
  <w:num w:numId="11">
    <w:abstractNumId w:val="3"/>
  </w:num>
  <w:num w:numId="12">
    <w:abstractNumId w:val="6"/>
  </w:num>
  <w:num w:numId="13">
    <w:abstractNumId w:val="8"/>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86B2D"/>
    <w:rsid w:val="00000EDE"/>
    <w:rsid w:val="000014E4"/>
    <w:rsid w:val="000214D6"/>
    <w:rsid w:val="0002549B"/>
    <w:rsid w:val="00062B83"/>
    <w:rsid w:val="000734BE"/>
    <w:rsid w:val="000817F8"/>
    <w:rsid w:val="00083236"/>
    <w:rsid w:val="000917D5"/>
    <w:rsid w:val="000929FE"/>
    <w:rsid w:val="00092E9A"/>
    <w:rsid w:val="00094BE4"/>
    <w:rsid w:val="000A20F6"/>
    <w:rsid w:val="000A2960"/>
    <w:rsid w:val="000A2B4A"/>
    <w:rsid w:val="000A2C5F"/>
    <w:rsid w:val="000A3629"/>
    <w:rsid w:val="000A7975"/>
    <w:rsid w:val="000B06F4"/>
    <w:rsid w:val="000B0B26"/>
    <w:rsid w:val="000B31BA"/>
    <w:rsid w:val="000B6B21"/>
    <w:rsid w:val="000C2FDE"/>
    <w:rsid w:val="000C4835"/>
    <w:rsid w:val="000C714A"/>
    <w:rsid w:val="000D385A"/>
    <w:rsid w:val="000E47D1"/>
    <w:rsid w:val="000E50FF"/>
    <w:rsid w:val="000E7C18"/>
    <w:rsid w:val="000F00F9"/>
    <w:rsid w:val="000F5A94"/>
    <w:rsid w:val="00100F8A"/>
    <w:rsid w:val="00103E31"/>
    <w:rsid w:val="00111149"/>
    <w:rsid w:val="0011163A"/>
    <w:rsid w:val="0012268B"/>
    <w:rsid w:val="00124BB0"/>
    <w:rsid w:val="001307BE"/>
    <w:rsid w:val="00133C3E"/>
    <w:rsid w:val="0013475C"/>
    <w:rsid w:val="00136A68"/>
    <w:rsid w:val="00140014"/>
    <w:rsid w:val="001431B0"/>
    <w:rsid w:val="00145673"/>
    <w:rsid w:val="00147833"/>
    <w:rsid w:val="00157209"/>
    <w:rsid w:val="00163BE7"/>
    <w:rsid w:val="00167507"/>
    <w:rsid w:val="00170A72"/>
    <w:rsid w:val="001825D3"/>
    <w:rsid w:val="001B645E"/>
    <w:rsid w:val="001C1E7B"/>
    <w:rsid w:val="001C528B"/>
    <w:rsid w:val="001C7081"/>
    <w:rsid w:val="001D49A9"/>
    <w:rsid w:val="001F6FDC"/>
    <w:rsid w:val="00214CCF"/>
    <w:rsid w:val="00216894"/>
    <w:rsid w:val="00221F60"/>
    <w:rsid w:val="002317E4"/>
    <w:rsid w:val="00236552"/>
    <w:rsid w:val="00241E48"/>
    <w:rsid w:val="00252859"/>
    <w:rsid w:val="00262D37"/>
    <w:rsid w:val="00270D32"/>
    <w:rsid w:val="00272C2B"/>
    <w:rsid w:val="00281EA6"/>
    <w:rsid w:val="00287857"/>
    <w:rsid w:val="00294899"/>
    <w:rsid w:val="002A07CD"/>
    <w:rsid w:val="002A12A0"/>
    <w:rsid w:val="002A1A7A"/>
    <w:rsid w:val="002A4B2D"/>
    <w:rsid w:val="002A70BA"/>
    <w:rsid w:val="002D67DE"/>
    <w:rsid w:val="002E12D1"/>
    <w:rsid w:val="002E216F"/>
    <w:rsid w:val="002F057B"/>
    <w:rsid w:val="002F11CB"/>
    <w:rsid w:val="002F27A4"/>
    <w:rsid w:val="002F66E4"/>
    <w:rsid w:val="00300D24"/>
    <w:rsid w:val="003069CA"/>
    <w:rsid w:val="00310254"/>
    <w:rsid w:val="003148C7"/>
    <w:rsid w:val="00326F54"/>
    <w:rsid w:val="00331249"/>
    <w:rsid w:val="00337530"/>
    <w:rsid w:val="00347254"/>
    <w:rsid w:val="003628B8"/>
    <w:rsid w:val="00367C13"/>
    <w:rsid w:val="00390DE2"/>
    <w:rsid w:val="003B5A8C"/>
    <w:rsid w:val="003C059B"/>
    <w:rsid w:val="003C0DEE"/>
    <w:rsid w:val="003C2448"/>
    <w:rsid w:val="003C4031"/>
    <w:rsid w:val="003E1E3B"/>
    <w:rsid w:val="003E3316"/>
    <w:rsid w:val="003F29E1"/>
    <w:rsid w:val="003F3541"/>
    <w:rsid w:val="003F4DF6"/>
    <w:rsid w:val="0040323B"/>
    <w:rsid w:val="0040657E"/>
    <w:rsid w:val="004072F6"/>
    <w:rsid w:val="00410098"/>
    <w:rsid w:val="0041014B"/>
    <w:rsid w:val="00410587"/>
    <w:rsid w:val="004110D5"/>
    <w:rsid w:val="00417349"/>
    <w:rsid w:val="00441BC1"/>
    <w:rsid w:val="00441E3B"/>
    <w:rsid w:val="00464F11"/>
    <w:rsid w:val="0047425F"/>
    <w:rsid w:val="00483EAD"/>
    <w:rsid w:val="00492C2C"/>
    <w:rsid w:val="004A1524"/>
    <w:rsid w:val="004A1DC2"/>
    <w:rsid w:val="004A5E77"/>
    <w:rsid w:val="004B5873"/>
    <w:rsid w:val="004B6242"/>
    <w:rsid w:val="004C4C97"/>
    <w:rsid w:val="004E160B"/>
    <w:rsid w:val="004E2747"/>
    <w:rsid w:val="004E7D5B"/>
    <w:rsid w:val="0050083A"/>
    <w:rsid w:val="00503C5B"/>
    <w:rsid w:val="00534745"/>
    <w:rsid w:val="0053569E"/>
    <w:rsid w:val="0053586C"/>
    <w:rsid w:val="0054784A"/>
    <w:rsid w:val="00552F15"/>
    <w:rsid w:val="00553472"/>
    <w:rsid w:val="005535ED"/>
    <w:rsid w:val="0056412D"/>
    <w:rsid w:val="005733EF"/>
    <w:rsid w:val="00576AAA"/>
    <w:rsid w:val="00584453"/>
    <w:rsid w:val="00587328"/>
    <w:rsid w:val="005924F8"/>
    <w:rsid w:val="0059479E"/>
    <w:rsid w:val="005A1A38"/>
    <w:rsid w:val="005A5DCD"/>
    <w:rsid w:val="005A7B6E"/>
    <w:rsid w:val="005C047B"/>
    <w:rsid w:val="005D2005"/>
    <w:rsid w:val="005D3173"/>
    <w:rsid w:val="005D35EF"/>
    <w:rsid w:val="005D6A5D"/>
    <w:rsid w:val="005E29F2"/>
    <w:rsid w:val="005F6769"/>
    <w:rsid w:val="00601FEB"/>
    <w:rsid w:val="00603177"/>
    <w:rsid w:val="0062419B"/>
    <w:rsid w:val="00635269"/>
    <w:rsid w:val="00636D2D"/>
    <w:rsid w:val="0064113F"/>
    <w:rsid w:val="00641EA6"/>
    <w:rsid w:val="006470ED"/>
    <w:rsid w:val="00650B9C"/>
    <w:rsid w:val="00672134"/>
    <w:rsid w:val="00672307"/>
    <w:rsid w:val="00686CD5"/>
    <w:rsid w:val="006878D6"/>
    <w:rsid w:val="0069021A"/>
    <w:rsid w:val="0069288F"/>
    <w:rsid w:val="00694438"/>
    <w:rsid w:val="006B5992"/>
    <w:rsid w:val="006B7917"/>
    <w:rsid w:val="006E3DEB"/>
    <w:rsid w:val="00727BAC"/>
    <w:rsid w:val="0073401A"/>
    <w:rsid w:val="007341EC"/>
    <w:rsid w:val="00736BEA"/>
    <w:rsid w:val="00740F61"/>
    <w:rsid w:val="00744CBD"/>
    <w:rsid w:val="00752F90"/>
    <w:rsid w:val="00762EF3"/>
    <w:rsid w:val="00770F29"/>
    <w:rsid w:val="00795AE0"/>
    <w:rsid w:val="007A5E32"/>
    <w:rsid w:val="007A7813"/>
    <w:rsid w:val="007B0A9F"/>
    <w:rsid w:val="007C7020"/>
    <w:rsid w:val="007C70F7"/>
    <w:rsid w:val="007D366B"/>
    <w:rsid w:val="007D7E10"/>
    <w:rsid w:val="007F3D76"/>
    <w:rsid w:val="007F4C5B"/>
    <w:rsid w:val="00802C68"/>
    <w:rsid w:val="008038DD"/>
    <w:rsid w:val="0080657C"/>
    <w:rsid w:val="0081340D"/>
    <w:rsid w:val="00815028"/>
    <w:rsid w:val="00823900"/>
    <w:rsid w:val="00824C90"/>
    <w:rsid w:val="008323E9"/>
    <w:rsid w:val="00833850"/>
    <w:rsid w:val="00836B1F"/>
    <w:rsid w:val="00842ADA"/>
    <w:rsid w:val="00851826"/>
    <w:rsid w:val="00862528"/>
    <w:rsid w:val="00862914"/>
    <w:rsid w:val="00870C57"/>
    <w:rsid w:val="00872C31"/>
    <w:rsid w:val="00885154"/>
    <w:rsid w:val="00886B0D"/>
    <w:rsid w:val="00890A1D"/>
    <w:rsid w:val="00894A2B"/>
    <w:rsid w:val="008A1429"/>
    <w:rsid w:val="008A6723"/>
    <w:rsid w:val="008A7179"/>
    <w:rsid w:val="008B2DEF"/>
    <w:rsid w:val="008B7179"/>
    <w:rsid w:val="008C0D7B"/>
    <w:rsid w:val="008C2A8F"/>
    <w:rsid w:val="008D0AF5"/>
    <w:rsid w:val="008D12CC"/>
    <w:rsid w:val="008D1520"/>
    <w:rsid w:val="008E0648"/>
    <w:rsid w:val="008E29D5"/>
    <w:rsid w:val="008E5DDD"/>
    <w:rsid w:val="008F3B69"/>
    <w:rsid w:val="0090407D"/>
    <w:rsid w:val="009101A1"/>
    <w:rsid w:val="00924360"/>
    <w:rsid w:val="00927DE0"/>
    <w:rsid w:val="0093264C"/>
    <w:rsid w:val="0093434A"/>
    <w:rsid w:val="00955E01"/>
    <w:rsid w:val="00972841"/>
    <w:rsid w:val="0097608A"/>
    <w:rsid w:val="009833A0"/>
    <w:rsid w:val="00986B2D"/>
    <w:rsid w:val="00991774"/>
    <w:rsid w:val="00995E8F"/>
    <w:rsid w:val="009A2EF8"/>
    <w:rsid w:val="009A36A6"/>
    <w:rsid w:val="009B22A9"/>
    <w:rsid w:val="009C7408"/>
    <w:rsid w:val="009C7570"/>
    <w:rsid w:val="009C799A"/>
    <w:rsid w:val="009D7A5D"/>
    <w:rsid w:val="009E1639"/>
    <w:rsid w:val="009E2891"/>
    <w:rsid w:val="009E681D"/>
    <w:rsid w:val="009E7622"/>
    <w:rsid w:val="009F1BB5"/>
    <w:rsid w:val="009F2194"/>
    <w:rsid w:val="009F39D9"/>
    <w:rsid w:val="00A02575"/>
    <w:rsid w:val="00A141D8"/>
    <w:rsid w:val="00A143E2"/>
    <w:rsid w:val="00A156F0"/>
    <w:rsid w:val="00A23080"/>
    <w:rsid w:val="00A37438"/>
    <w:rsid w:val="00A40561"/>
    <w:rsid w:val="00A5346A"/>
    <w:rsid w:val="00A56345"/>
    <w:rsid w:val="00A6159E"/>
    <w:rsid w:val="00A673A8"/>
    <w:rsid w:val="00A73019"/>
    <w:rsid w:val="00A77CD3"/>
    <w:rsid w:val="00A879E8"/>
    <w:rsid w:val="00AB0F27"/>
    <w:rsid w:val="00AB1D40"/>
    <w:rsid w:val="00AB28E3"/>
    <w:rsid w:val="00AB2B9A"/>
    <w:rsid w:val="00AB3A3C"/>
    <w:rsid w:val="00AC3F3E"/>
    <w:rsid w:val="00AE6322"/>
    <w:rsid w:val="00AF4161"/>
    <w:rsid w:val="00AF51B4"/>
    <w:rsid w:val="00B073FE"/>
    <w:rsid w:val="00B07580"/>
    <w:rsid w:val="00B2074A"/>
    <w:rsid w:val="00B27461"/>
    <w:rsid w:val="00B3360A"/>
    <w:rsid w:val="00B46E26"/>
    <w:rsid w:val="00B5154C"/>
    <w:rsid w:val="00B607B7"/>
    <w:rsid w:val="00B8413B"/>
    <w:rsid w:val="00B86A62"/>
    <w:rsid w:val="00BA41D0"/>
    <w:rsid w:val="00BB729C"/>
    <w:rsid w:val="00BD2473"/>
    <w:rsid w:val="00BE3ED0"/>
    <w:rsid w:val="00BF3998"/>
    <w:rsid w:val="00BF3FEE"/>
    <w:rsid w:val="00C17BC3"/>
    <w:rsid w:val="00C2299D"/>
    <w:rsid w:val="00C26E14"/>
    <w:rsid w:val="00C33F8C"/>
    <w:rsid w:val="00C36B6E"/>
    <w:rsid w:val="00C41CD8"/>
    <w:rsid w:val="00C42214"/>
    <w:rsid w:val="00C56C8F"/>
    <w:rsid w:val="00C7208F"/>
    <w:rsid w:val="00C77F74"/>
    <w:rsid w:val="00C8439D"/>
    <w:rsid w:val="00C95177"/>
    <w:rsid w:val="00C95A41"/>
    <w:rsid w:val="00C97709"/>
    <w:rsid w:val="00CB08BF"/>
    <w:rsid w:val="00CB254B"/>
    <w:rsid w:val="00CB79A8"/>
    <w:rsid w:val="00CC4294"/>
    <w:rsid w:val="00CE263C"/>
    <w:rsid w:val="00CE79F4"/>
    <w:rsid w:val="00CF04D9"/>
    <w:rsid w:val="00CF3C82"/>
    <w:rsid w:val="00D03E46"/>
    <w:rsid w:val="00D051D6"/>
    <w:rsid w:val="00D1625F"/>
    <w:rsid w:val="00D21595"/>
    <w:rsid w:val="00D321BA"/>
    <w:rsid w:val="00D35C15"/>
    <w:rsid w:val="00D3618E"/>
    <w:rsid w:val="00D37EA8"/>
    <w:rsid w:val="00D5271E"/>
    <w:rsid w:val="00D54F46"/>
    <w:rsid w:val="00D57836"/>
    <w:rsid w:val="00D61E51"/>
    <w:rsid w:val="00D816E6"/>
    <w:rsid w:val="00D843E9"/>
    <w:rsid w:val="00D90E9B"/>
    <w:rsid w:val="00D96DF2"/>
    <w:rsid w:val="00D96E20"/>
    <w:rsid w:val="00DA02C0"/>
    <w:rsid w:val="00DA0B5D"/>
    <w:rsid w:val="00DA45C1"/>
    <w:rsid w:val="00DA7810"/>
    <w:rsid w:val="00DB552E"/>
    <w:rsid w:val="00DC7CEF"/>
    <w:rsid w:val="00DD063B"/>
    <w:rsid w:val="00DD4FF3"/>
    <w:rsid w:val="00DF0E80"/>
    <w:rsid w:val="00DF59C0"/>
    <w:rsid w:val="00DF65C1"/>
    <w:rsid w:val="00E225D1"/>
    <w:rsid w:val="00E26E9C"/>
    <w:rsid w:val="00E32340"/>
    <w:rsid w:val="00E44468"/>
    <w:rsid w:val="00E45C61"/>
    <w:rsid w:val="00E57FA2"/>
    <w:rsid w:val="00E64B1F"/>
    <w:rsid w:val="00E65A41"/>
    <w:rsid w:val="00E65C75"/>
    <w:rsid w:val="00E7615E"/>
    <w:rsid w:val="00E90916"/>
    <w:rsid w:val="00EA28CA"/>
    <w:rsid w:val="00EA75AF"/>
    <w:rsid w:val="00EB0A5D"/>
    <w:rsid w:val="00EB1B4B"/>
    <w:rsid w:val="00EC3D68"/>
    <w:rsid w:val="00EE7B57"/>
    <w:rsid w:val="00F030C8"/>
    <w:rsid w:val="00F153DA"/>
    <w:rsid w:val="00F17ED5"/>
    <w:rsid w:val="00F23576"/>
    <w:rsid w:val="00F340CA"/>
    <w:rsid w:val="00F3559B"/>
    <w:rsid w:val="00F355B5"/>
    <w:rsid w:val="00F35EA0"/>
    <w:rsid w:val="00F44155"/>
    <w:rsid w:val="00F4765B"/>
    <w:rsid w:val="00F94D2F"/>
    <w:rsid w:val="00FA1035"/>
    <w:rsid w:val="00FA3300"/>
    <w:rsid w:val="00FA3FAC"/>
    <w:rsid w:val="00FB5158"/>
    <w:rsid w:val="00FC1E57"/>
    <w:rsid w:val="00FD0258"/>
    <w:rsid w:val="00FD1778"/>
    <w:rsid w:val="00FE0490"/>
    <w:rsid w:val="00FE0E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23B"/>
  </w:style>
  <w:style w:type="paragraph" w:styleId="Heading1">
    <w:name w:val="heading 1"/>
    <w:basedOn w:val="Normal"/>
    <w:next w:val="Normal"/>
    <w:link w:val="Heading1Char"/>
    <w:uiPriority w:val="9"/>
    <w:qFormat/>
    <w:rsid w:val="00DA02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33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7208F"/>
    <w:pPr>
      <w:spacing w:before="100" w:beforeAutospacing="1" w:after="100" w:afterAutospacing="1" w:line="240" w:lineRule="auto"/>
      <w:outlineLvl w:val="2"/>
    </w:pPr>
    <w:rPr>
      <w:rFonts w:asciiTheme="majorHAnsi" w:eastAsia="Times New Roman" w:hAnsiTheme="majorHAnsi" w:cs="Times New Roman"/>
      <w:b/>
      <w:bCs/>
      <w:color w:val="548DD4" w:themeColor="text2" w:themeTint="99"/>
      <w:sz w:val="24"/>
      <w:szCs w:val="24"/>
      <w:lang w:val="en-US" w:eastAsia="de-DE"/>
    </w:rPr>
  </w:style>
  <w:style w:type="paragraph" w:styleId="Heading4">
    <w:name w:val="heading 4"/>
    <w:basedOn w:val="Normal"/>
    <w:link w:val="Heading4Char"/>
    <w:uiPriority w:val="9"/>
    <w:qFormat/>
    <w:rsid w:val="00B607B7"/>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next w:val="Normal"/>
    <w:link w:val="Heading5Char"/>
    <w:uiPriority w:val="9"/>
    <w:unhideWhenUsed/>
    <w:qFormat/>
    <w:rsid w:val="00894A2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520"/>
    <w:rPr>
      <w:rFonts w:ascii="Tahoma" w:hAnsi="Tahoma" w:cs="Tahoma"/>
      <w:sz w:val="16"/>
      <w:szCs w:val="16"/>
    </w:rPr>
  </w:style>
  <w:style w:type="paragraph" w:customStyle="1" w:styleId="ProgramTitle">
    <w:name w:val="ProgramTitle"/>
    <w:basedOn w:val="Normal"/>
    <w:link w:val="ProgramTitleChar"/>
    <w:qFormat/>
    <w:rsid w:val="00C42214"/>
    <w:pPr>
      <w:jc w:val="center"/>
    </w:pPr>
    <w:rPr>
      <w:b/>
      <w:sz w:val="48"/>
      <w:szCs w:val="48"/>
      <w:lang w:val="en-US"/>
    </w:rPr>
  </w:style>
  <w:style w:type="paragraph" w:customStyle="1" w:styleId="CommandlineParameter">
    <w:name w:val="CommandlineParameter"/>
    <w:basedOn w:val="Normal"/>
    <w:next w:val="Normal"/>
    <w:link w:val="CommandlineParameterChar"/>
    <w:qFormat/>
    <w:rsid w:val="00C42214"/>
    <w:rPr>
      <w:b/>
    </w:rPr>
  </w:style>
  <w:style w:type="character" w:customStyle="1" w:styleId="ProgramTitleChar">
    <w:name w:val="ProgramTitle Char"/>
    <w:basedOn w:val="DefaultParagraphFont"/>
    <w:link w:val="ProgramTitle"/>
    <w:rsid w:val="00C42214"/>
    <w:rPr>
      <w:b/>
      <w:sz w:val="48"/>
      <w:szCs w:val="48"/>
      <w:lang w:val="en-US"/>
    </w:rPr>
  </w:style>
  <w:style w:type="character" w:styleId="Hyperlink">
    <w:name w:val="Hyperlink"/>
    <w:basedOn w:val="DefaultParagraphFont"/>
    <w:uiPriority w:val="99"/>
    <w:unhideWhenUsed/>
    <w:rsid w:val="00B607B7"/>
    <w:rPr>
      <w:color w:val="0000FF" w:themeColor="hyperlink"/>
      <w:u w:val="single"/>
    </w:rPr>
  </w:style>
  <w:style w:type="character" w:customStyle="1" w:styleId="CommandlineParameterChar">
    <w:name w:val="CommandlineParameter Char"/>
    <w:basedOn w:val="DefaultParagraphFont"/>
    <w:link w:val="CommandlineParameter"/>
    <w:rsid w:val="00C42214"/>
    <w:rPr>
      <w:b/>
    </w:rPr>
  </w:style>
  <w:style w:type="character" w:customStyle="1" w:styleId="Heading3Char">
    <w:name w:val="Heading 3 Char"/>
    <w:basedOn w:val="DefaultParagraphFont"/>
    <w:link w:val="Heading3"/>
    <w:uiPriority w:val="9"/>
    <w:rsid w:val="00C7208F"/>
    <w:rPr>
      <w:rFonts w:asciiTheme="majorHAnsi" w:eastAsia="Times New Roman" w:hAnsiTheme="majorHAnsi" w:cs="Times New Roman"/>
      <w:b/>
      <w:bCs/>
      <w:color w:val="548DD4" w:themeColor="text2" w:themeTint="99"/>
      <w:sz w:val="24"/>
      <w:szCs w:val="24"/>
      <w:lang w:val="en-US" w:eastAsia="de-DE"/>
    </w:rPr>
  </w:style>
  <w:style w:type="character" w:customStyle="1" w:styleId="Heading4Char">
    <w:name w:val="Heading 4 Char"/>
    <w:basedOn w:val="DefaultParagraphFont"/>
    <w:link w:val="Heading4"/>
    <w:uiPriority w:val="9"/>
    <w:rsid w:val="00B607B7"/>
    <w:rPr>
      <w:rFonts w:ascii="Times New Roman" w:eastAsia="Times New Roman" w:hAnsi="Times New Roman" w:cs="Times New Roman"/>
      <w:b/>
      <w:bCs/>
      <w:sz w:val="24"/>
      <w:szCs w:val="24"/>
      <w:lang w:eastAsia="de-DE"/>
    </w:rPr>
  </w:style>
  <w:style w:type="paragraph" w:styleId="NormalWeb">
    <w:name w:val="Normal (Web)"/>
    <w:basedOn w:val="Normal"/>
    <w:uiPriority w:val="99"/>
    <w:semiHidden/>
    <w:unhideWhenUsed/>
    <w:rsid w:val="00B607B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B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B607B7"/>
    <w:rPr>
      <w:rFonts w:ascii="Courier New" w:eastAsia="Times New Roman" w:hAnsi="Courier New" w:cs="Courier New"/>
      <w:sz w:val="20"/>
      <w:szCs w:val="20"/>
      <w:lang w:eastAsia="de-DE"/>
    </w:rPr>
  </w:style>
  <w:style w:type="paragraph" w:styleId="z-TopofForm">
    <w:name w:val="HTML Top of Form"/>
    <w:basedOn w:val="Normal"/>
    <w:next w:val="Normal"/>
    <w:link w:val="z-TopofFormChar"/>
    <w:hidden/>
    <w:uiPriority w:val="99"/>
    <w:semiHidden/>
    <w:unhideWhenUsed/>
    <w:rsid w:val="00B607B7"/>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B607B7"/>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B607B7"/>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B607B7"/>
    <w:rPr>
      <w:rFonts w:ascii="Arial" w:eastAsia="Times New Roman" w:hAnsi="Arial" w:cs="Arial"/>
      <w:vanish/>
      <w:sz w:val="16"/>
      <w:szCs w:val="16"/>
      <w:lang w:eastAsia="de-DE"/>
    </w:rPr>
  </w:style>
  <w:style w:type="character" w:styleId="Strong">
    <w:name w:val="Strong"/>
    <w:basedOn w:val="DefaultParagraphFont"/>
    <w:uiPriority w:val="22"/>
    <w:qFormat/>
    <w:rsid w:val="00B607B7"/>
    <w:rPr>
      <w:b/>
      <w:bCs/>
    </w:rPr>
  </w:style>
  <w:style w:type="character" w:styleId="Emphasis">
    <w:name w:val="Emphasis"/>
    <w:basedOn w:val="DefaultParagraphFont"/>
    <w:uiPriority w:val="20"/>
    <w:qFormat/>
    <w:rsid w:val="00B607B7"/>
    <w:rPr>
      <w:i/>
      <w:iCs/>
    </w:rPr>
  </w:style>
  <w:style w:type="character" w:customStyle="1" w:styleId="Heading1Char">
    <w:name w:val="Heading 1 Char"/>
    <w:basedOn w:val="DefaultParagraphFont"/>
    <w:link w:val="Heading1"/>
    <w:uiPriority w:val="9"/>
    <w:rsid w:val="00DA02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33EF"/>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D051D6"/>
    <w:rPr>
      <w:i/>
      <w:iCs/>
      <w:color w:val="000000" w:themeColor="text1"/>
    </w:rPr>
  </w:style>
  <w:style w:type="character" w:customStyle="1" w:styleId="QuoteChar">
    <w:name w:val="Quote Char"/>
    <w:basedOn w:val="DefaultParagraphFont"/>
    <w:link w:val="Quote"/>
    <w:uiPriority w:val="29"/>
    <w:rsid w:val="00D051D6"/>
    <w:rPr>
      <w:i/>
      <w:iCs/>
      <w:color w:val="000000" w:themeColor="text1"/>
    </w:rPr>
  </w:style>
  <w:style w:type="paragraph" w:styleId="NoSpacing">
    <w:name w:val="No Spacing"/>
    <w:link w:val="NoSpacingChar"/>
    <w:uiPriority w:val="1"/>
    <w:qFormat/>
    <w:rsid w:val="00A143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43E2"/>
    <w:rPr>
      <w:rFonts w:eastAsiaTheme="minorEastAsia"/>
      <w:lang w:val="en-US"/>
    </w:rPr>
  </w:style>
  <w:style w:type="table" w:styleId="TableGrid">
    <w:name w:val="Table Grid"/>
    <w:basedOn w:val="TableNormal"/>
    <w:uiPriority w:val="59"/>
    <w:rsid w:val="003148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148C7"/>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3148C7"/>
  </w:style>
  <w:style w:type="paragraph" w:styleId="Footer">
    <w:name w:val="footer"/>
    <w:basedOn w:val="Normal"/>
    <w:link w:val="FooterChar"/>
    <w:uiPriority w:val="99"/>
    <w:unhideWhenUsed/>
    <w:rsid w:val="003148C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48C7"/>
  </w:style>
  <w:style w:type="paragraph" w:styleId="TOCHeading">
    <w:name w:val="TOC Heading"/>
    <w:basedOn w:val="Heading1"/>
    <w:next w:val="Normal"/>
    <w:uiPriority w:val="39"/>
    <w:semiHidden/>
    <w:unhideWhenUsed/>
    <w:qFormat/>
    <w:rsid w:val="003148C7"/>
    <w:pPr>
      <w:outlineLvl w:val="9"/>
    </w:pPr>
    <w:rPr>
      <w:lang w:val="en-US"/>
    </w:rPr>
  </w:style>
  <w:style w:type="paragraph" w:styleId="TOC1">
    <w:name w:val="toc 1"/>
    <w:basedOn w:val="Normal"/>
    <w:next w:val="Normal"/>
    <w:autoRedefine/>
    <w:uiPriority w:val="39"/>
    <w:unhideWhenUsed/>
    <w:rsid w:val="00A23080"/>
    <w:pPr>
      <w:tabs>
        <w:tab w:val="right" w:leader="dot" w:pos="9062"/>
      </w:tabs>
      <w:spacing w:after="0" w:line="240" w:lineRule="auto"/>
    </w:pPr>
    <w:rPr>
      <w:lang w:val="en-US"/>
    </w:rPr>
  </w:style>
  <w:style w:type="paragraph" w:styleId="TOC2">
    <w:name w:val="toc 2"/>
    <w:basedOn w:val="Normal"/>
    <w:next w:val="Normal"/>
    <w:autoRedefine/>
    <w:uiPriority w:val="39"/>
    <w:unhideWhenUsed/>
    <w:rsid w:val="00483EAD"/>
    <w:pPr>
      <w:tabs>
        <w:tab w:val="right" w:leader="dot" w:pos="9062"/>
      </w:tabs>
      <w:spacing w:after="100" w:line="240" w:lineRule="auto"/>
      <w:ind w:left="220"/>
    </w:pPr>
  </w:style>
  <w:style w:type="paragraph" w:styleId="TOC3">
    <w:name w:val="toc 3"/>
    <w:basedOn w:val="Normal"/>
    <w:next w:val="Normal"/>
    <w:autoRedefine/>
    <w:uiPriority w:val="39"/>
    <w:unhideWhenUsed/>
    <w:rsid w:val="003148C7"/>
    <w:pPr>
      <w:spacing w:after="100"/>
      <w:ind w:left="440"/>
    </w:pPr>
  </w:style>
  <w:style w:type="character" w:styleId="HTMLTypewriter">
    <w:name w:val="HTML Typewriter"/>
    <w:basedOn w:val="DefaultParagraphFont"/>
    <w:uiPriority w:val="99"/>
    <w:semiHidden/>
    <w:unhideWhenUsed/>
    <w:rsid w:val="007F4C5B"/>
    <w:rPr>
      <w:rFonts w:ascii="Courier New" w:eastAsia="Times New Roman" w:hAnsi="Courier New" w:cs="Courier New"/>
      <w:sz w:val="20"/>
      <w:szCs w:val="20"/>
    </w:rPr>
  </w:style>
  <w:style w:type="character" w:styleId="SubtleEmphasis">
    <w:name w:val="Subtle Emphasis"/>
    <w:basedOn w:val="DefaultParagraphFont"/>
    <w:uiPriority w:val="19"/>
    <w:qFormat/>
    <w:rsid w:val="00492C2C"/>
    <w:rPr>
      <w:i/>
      <w:iCs/>
      <w:color w:val="808080" w:themeColor="text1" w:themeTint="7F"/>
    </w:rPr>
  </w:style>
  <w:style w:type="paragraph" w:styleId="Subtitle">
    <w:name w:val="Subtitle"/>
    <w:basedOn w:val="Normal"/>
    <w:next w:val="Normal"/>
    <w:link w:val="SubtitleChar"/>
    <w:uiPriority w:val="11"/>
    <w:qFormat/>
    <w:rsid w:val="00492C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2C2C"/>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3F3541"/>
    <w:rPr>
      <w:color w:val="800080" w:themeColor="followedHyperlink"/>
      <w:u w:val="single"/>
    </w:rPr>
  </w:style>
  <w:style w:type="paragraph" w:customStyle="1" w:styleId="Code">
    <w:name w:val="Code"/>
    <w:basedOn w:val="Normal"/>
    <w:link w:val="CodeChar"/>
    <w:qFormat/>
    <w:rsid w:val="00483EAD"/>
    <w:pPr>
      <w:keepLines/>
      <w:contextualSpacing/>
    </w:pPr>
    <w:rPr>
      <w:rFonts w:ascii="Courier New" w:hAnsi="Courier New" w:cs="Courier New"/>
      <w:color w:val="595959" w:themeColor="text1" w:themeTint="A6"/>
      <w:sz w:val="18"/>
      <w:szCs w:val="18"/>
      <w:lang w:val="en-US"/>
    </w:rPr>
  </w:style>
  <w:style w:type="character" w:customStyle="1" w:styleId="CodeChar">
    <w:name w:val="Code Char"/>
    <w:basedOn w:val="DefaultParagraphFont"/>
    <w:link w:val="Code"/>
    <w:rsid w:val="00483EAD"/>
    <w:rPr>
      <w:rFonts w:ascii="Courier New" w:hAnsi="Courier New" w:cs="Courier New"/>
      <w:color w:val="595959" w:themeColor="text1" w:themeTint="A6"/>
      <w:sz w:val="18"/>
      <w:szCs w:val="18"/>
      <w:lang w:val="en-US"/>
    </w:rPr>
  </w:style>
  <w:style w:type="paragraph" w:styleId="ListParagraph">
    <w:name w:val="List Paragraph"/>
    <w:basedOn w:val="Normal"/>
    <w:uiPriority w:val="34"/>
    <w:qFormat/>
    <w:rsid w:val="005D35EF"/>
    <w:pPr>
      <w:ind w:left="720"/>
      <w:contextualSpacing/>
    </w:pPr>
  </w:style>
  <w:style w:type="character" w:customStyle="1" w:styleId="Heading5Char">
    <w:name w:val="Heading 5 Char"/>
    <w:basedOn w:val="DefaultParagraphFont"/>
    <w:link w:val="Heading5"/>
    <w:uiPriority w:val="9"/>
    <w:rsid w:val="00894A2B"/>
    <w:rPr>
      <w:rFonts w:asciiTheme="majorHAnsi" w:eastAsiaTheme="majorEastAsia" w:hAnsiTheme="majorHAnsi" w:cstheme="majorBidi"/>
      <w:color w:val="243F60" w:themeColor="accent1" w:themeShade="7F"/>
    </w:rPr>
  </w:style>
  <w:style w:type="character" w:customStyle="1" w:styleId="mirrors">
    <w:name w:val="mirrors"/>
    <w:basedOn w:val="DefaultParagraphFont"/>
    <w:rsid w:val="00367C13"/>
  </w:style>
</w:styles>
</file>

<file path=word/webSettings.xml><?xml version="1.0" encoding="utf-8"?>
<w:webSettings xmlns:r="http://schemas.openxmlformats.org/officeDocument/2006/relationships" xmlns:w="http://schemas.openxmlformats.org/wordprocessingml/2006/main">
  <w:divs>
    <w:div w:id="422336167">
      <w:bodyDiv w:val="1"/>
      <w:marLeft w:val="0"/>
      <w:marRight w:val="0"/>
      <w:marTop w:val="0"/>
      <w:marBottom w:val="0"/>
      <w:divBdr>
        <w:top w:val="none" w:sz="0" w:space="0" w:color="auto"/>
        <w:left w:val="none" w:sz="0" w:space="0" w:color="auto"/>
        <w:bottom w:val="none" w:sz="0" w:space="0" w:color="auto"/>
        <w:right w:val="none" w:sz="0" w:space="0" w:color="auto"/>
      </w:divBdr>
      <w:divsChild>
        <w:div w:id="1637028546">
          <w:marLeft w:val="0"/>
          <w:marRight w:val="0"/>
          <w:marTop w:val="0"/>
          <w:marBottom w:val="0"/>
          <w:divBdr>
            <w:top w:val="none" w:sz="0" w:space="0" w:color="auto"/>
            <w:left w:val="none" w:sz="0" w:space="0" w:color="auto"/>
            <w:bottom w:val="none" w:sz="0" w:space="0" w:color="auto"/>
            <w:right w:val="none" w:sz="0" w:space="0" w:color="auto"/>
          </w:divBdr>
          <w:divsChild>
            <w:div w:id="110168127">
              <w:marLeft w:val="0"/>
              <w:marRight w:val="0"/>
              <w:marTop w:val="0"/>
              <w:marBottom w:val="0"/>
              <w:divBdr>
                <w:top w:val="none" w:sz="0" w:space="0" w:color="auto"/>
                <w:left w:val="none" w:sz="0" w:space="0" w:color="auto"/>
                <w:bottom w:val="none" w:sz="0" w:space="0" w:color="auto"/>
                <w:right w:val="none" w:sz="0" w:space="0" w:color="auto"/>
              </w:divBdr>
            </w:div>
            <w:div w:id="226302531">
              <w:marLeft w:val="0"/>
              <w:marRight w:val="0"/>
              <w:marTop w:val="0"/>
              <w:marBottom w:val="0"/>
              <w:divBdr>
                <w:top w:val="none" w:sz="0" w:space="0" w:color="auto"/>
                <w:left w:val="none" w:sz="0" w:space="0" w:color="auto"/>
                <w:bottom w:val="none" w:sz="0" w:space="0" w:color="auto"/>
                <w:right w:val="none" w:sz="0" w:space="0" w:color="auto"/>
              </w:divBdr>
            </w:div>
            <w:div w:id="604383501">
              <w:marLeft w:val="0"/>
              <w:marRight w:val="0"/>
              <w:marTop w:val="0"/>
              <w:marBottom w:val="0"/>
              <w:divBdr>
                <w:top w:val="none" w:sz="0" w:space="0" w:color="auto"/>
                <w:left w:val="none" w:sz="0" w:space="0" w:color="auto"/>
                <w:bottom w:val="none" w:sz="0" w:space="0" w:color="auto"/>
                <w:right w:val="none" w:sz="0" w:space="0" w:color="auto"/>
              </w:divBdr>
              <w:divsChild>
                <w:div w:id="1521121783">
                  <w:marLeft w:val="0"/>
                  <w:marRight w:val="0"/>
                  <w:marTop w:val="0"/>
                  <w:marBottom w:val="0"/>
                  <w:divBdr>
                    <w:top w:val="none" w:sz="0" w:space="0" w:color="auto"/>
                    <w:left w:val="none" w:sz="0" w:space="0" w:color="auto"/>
                    <w:bottom w:val="none" w:sz="0" w:space="0" w:color="auto"/>
                    <w:right w:val="none" w:sz="0" w:space="0" w:color="auto"/>
                  </w:divBdr>
                </w:div>
                <w:div w:id="1901553619">
                  <w:marLeft w:val="0"/>
                  <w:marRight w:val="0"/>
                  <w:marTop w:val="0"/>
                  <w:marBottom w:val="0"/>
                  <w:divBdr>
                    <w:top w:val="none" w:sz="0" w:space="0" w:color="auto"/>
                    <w:left w:val="none" w:sz="0" w:space="0" w:color="auto"/>
                    <w:bottom w:val="none" w:sz="0" w:space="0" w:color="auto"/>
                    <w:right w:val="none" w:sz="0" w:space="0" w:color="auto"/>
                  </w:divBdr>
                  <w:divsChild>
                    <w:div w:id="562300365">
                      <w:marLeft w:val="0"/>
                      <w:marRight w:val="0"/>
                      <w:marTop w:val="0"/>
                      <w:marBottom w:val="0"/>
                      <w:divBdr>
                        <w:top w:val="none" w:sz="0" w:space="0" w:color="auto"/>
                        <w:left w:val="none" w:sz="0" w:space="0" w:color="auto"/>
                        <w:bottom w:val="none" w:sz="0" w:space="0" w:color="auto"/>
                        <w:right w:val="none" w:sz="0" w:space="0" w:color="auto"/>
                      </w:divBdr>
                    </w:div>
                    <w:div w:id="1423332874">
                      <w:marLeft w:val="0"/>
                      <w:marRight w:val="0"/>
                      <w:marTop w:val="0"/>
                      <w:marBottom w:val="0"/>
                      <w:divBdr>
                        <w:top w:val="none" w:sz="0" w:space="0" w:color="auto"/>
                        <w:left w:val="none" w:sz="0" w:space="0" w:color="auto"/>
                        <w:bottom w:val="none" w:sz="0" w:space="0" w:color="auto"/>
                        <w:right w:val="none" w:sz="0" w:space="0" w:color="auto"/>
                      </w:divBdr>
                      <w:divsChild>
                        <w:div w:id="1936009806">
                          <w:marLeft w:val="360"/>
                          <w:marRight w:val="360"/>
                          <w:marTop w:val="360"/>
                          <w:marBottom w:val="360"/>
                          <w:divBdr>
                            <w:top w:val="none" w:sz="0" w:space="0" w:color="auto"/>
                            <w:left w:val="none" w:sz="0" w:space="0" w:color="auto"/>
                            <w:bottom w:val="none" w:sz="0" w:space="0" w:color="auto"/>
                            <w:right w:val="none" w:sz="0" w:space="0" w:color="auto"/>
                          </w:divBdr>
                        </w:div>
                      </w:divsChild>
                    </w:div>
                  </w:divsChild>
                </w:div>
              </w:divsChild>
            </w:div>
            <w:div w:id="17869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980">
      <w:bodyDiv w:val="1"/>
      <w:marLeft w:val="0"/>
      <w:marRight w:val="0"/>
      <w:marTop w:val="0"/>
      <w:marBottom w:val="0"/>
      <w:divBdr>
        <w:top w:val="none" w:sz="0" w:space="0" w:color="auto"/>
        <w:left w:val="none" w:sz="0" w:space="0" w:color="auto"/>
        <w:bottom w:val="none" w:sz="0" w:space="0" w:color="auto"/>
        <w:right w:val="none" w:sz="0" w:space="0" w:color="auto"/>
      </w:divBdr>
    </w:div>
    <w:div w:id="1072973607">
      <w:bodyDiv w:val="1"/>
      <w:marLeft w:val="0"/>
      <w:marRight w:val="0"/>
      <w:marTop w:val="0"/>
      <w:marBottom w:val="0"/>
      <w:divBdr>
        <w:top w:val="none" w:sz="0" w:space="0" w:color="auto"/>
        <w:left w:val="none" w:sz="0" w:space="0" w:color="auto"/>
        <w:bottom w:val="none" w:sz="0" w:space="0" w:color="auto"/>
        <w:right w:val="none" w:sz="0" w:space="0" w:color="auto"/>
      </w:divBdr>
      <w:divsChild>
        <w:div w:id="691759183">
          <w:marLeft w:val="0"/>
          <w:marRight w:val="0"/>
          <w:marTop w:val="0"/>
          <w:marBottom w:val="0"/>
          <w:divBdr>
            <w:top w:val="none" w:sz="0" w:space="0" w:color="auto"/>
            <w:left w:val="none" w:sz="0" w:space="0" w:color="auto"/>
            <w:bottom w:val="none" w:sz="0" w:space="0" w:color="auto"/>
            <w:right w:val="none" w:sz="0" w:space="0" w:color="auto"/>
          </w:divBdr>
          <w:divsChild>
            <w:div w:id="1154905961">
              <w:marLeft w:val="0"/>
              <w:marRight w:val="0"/>
              <w:marTop w:val="0"/>
              <w:marBottom w:val="0"/>
              <w:divBdr>
                <w:top w:val="none" w:sz="0" w:space="0" w:color="auto"/>
                <w:left w:val="none" w:sz="0" w:space="0" w:color="auto"/>
                <w:bottom w:val="none" w:sz="0" w:space="0" w:color="auto"/>
                <w:right w:val="none" w:sz="0" w:space="0" w:color="auto"/>
              </w:divBdr>
              <w:divsChild>
                <w:div w:id="249126780">
                  <w:marLeft w:val="0"/>
                  <w:marRight w:val="0"/>
                  <w:marTop w:val="0"/>
                  <w:marBottom w:val="0"/>
                  <w:divBdr>
                    <w:top w:val="none" w:sz="0" w:space="0" w:color="auto"/>
                    <w:left w:val="none" w:sz="0" w:space="0" w:color="auto"/>
                    <w:bottom w:val="none" w:sz="0" w:space="0" w:color="auto"/>
                    <w:right w:val="none" w:sz="0" w:space="0" w:color="auto"/>
                  </w:divBdr>
                  <w:divsChild>
                    <w:div w:id="21225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158114">
      <w:bodyDiv w:val="1"/>
      <w:marLeft w:val="0"/>
      <w:marRight w:val="0"/>
      <w:marTop w:val="0"/>
      <w:marBottom w:val="0"/>
      <w:divBdr>
        <w:top w:val="none" w:sz="0" w:space="0" w:color="auto"/>
        <w:left w:val="none" w:sz="0" w:space="0" w:color="auto"/>
        <w:bottom w:val="none" w:sz="0" w:space="0" w:color="auto"/>
        <w:right w:val="none" w:sz="0" w:space="0" w:color="auto"/>
      </w:divBdr>
      <w:divsChild>
        <w:div w:id="1513376034">
          <w:marLeft w:val="0"/>
          <w:marRight w:val="0"/>
          <w:marTop w:val="0"/>
          <w:marBottom w:val="0"/>
          <w:divBdr>
            <w:top w:val="none" w:sz="0" w:space="0" w:color="auto"/>
            <w:left w:val="none" w:sz="0" w:space="0" w:color="auto"/>
            <w:bottom w:val="none" w:sz="0" w:space="0" w:color="auto"/>
            <w:right w:val="none" w:sz="0" w:space="0" w:color="auto"/>
          </w:divBdr>
          <w:divsChild>
            <w:div w:id="14307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7872">
      <w:bodyDiv w:val="1"/>
      <w:marLeft w:val="0"/>
      <w:marRight w:val="0"/>
      <w:marTop w:val="0"/>
      <w:marBottom w:val="0"/>
      <w:divBdr>
        <w:top w:val="none" w:sz="0" w:space="0" w:color="auto"/>
        <w:left w:val="none" w:sz="0" w:space="0" w:color="auto"/>
        <w:bottom w:val="none" w:sz="0" w:space="0" w:color="auto"/>
        <w:right w:val="none" w:sz="0" w:space="0" w:color="auto"/>
      </w:divBdr>
      <w:divsChild>
        <w:div w:id="2080593918">
          <w:marLeft w:val="0"/>
          <w:marRight w:val="0"/>
          <w:marTop w:val="0"/>
          <w:marBottom w:val="0"/>
          <w:divBdr>
            <w:top w:val="none" w:sz="0" w:space="0" w:color="auto"/>
            <w:left w:val="none" w:sz="0" w:space="0" w:color="auto"/>
            <w:bottom w:val="none" w:sz="0" w:space="0" w:color="auto"/>
            <w:right w:val="none" w:sz="0" w:space="0" w:color="auto"/>
          </w:divBdr>
          <w:divsChild>
            <w:div w:id="10903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4438">
      <w:bodyDiv w:val="1"/>
      <w:marLeft w:val="0"/>
      <w:marRight w:val="0"/>
      <w:marTop w:val="0"/>
      <w:marBottom w:val="0"/>
      <w:divBdr>
        <w:top w:val="none" w:sz="0" w:space="0" w:color="auto"/>
        <w:left w:val="none" w:sz="0" w:space="0" w:color="auto"/>
        <w:bottom w:val="none" w:sz="0" w:space="0" w:color="auto"/>
        <w:right w:val="none" w:sz="0" w:space="0" w:color="auto"/>
      </w:divBdr>
      <w:divsChild>
        <w:div w:id="783615809">
          <w:marLeft w:val="0"/>
          <w:marRight w:val="0"/>
          <w:marTop w:val="0"/>
          <w:marBottom w:val="0"/>
          <w:divBdr>
            <w:top w:val="none" w:sz="0" w:space="0" w:color="auto"/>
            <w:left w:val="none" w:sz="0" w:space="0" w:color="auto"/>
            <w:bottom w:val="none" w:sz="0" w:space="0" w:color="auto"/>
            <w:right w:val="none" w:sz="0" w:space="0" w:color="auto"/>
          </w:divBdr>
          <w:divsChild>
            <w:div w:id="742604278">
              <w:marLeft w:val="0"/>
              <w:marRight w:val="0"/>
              <w:marTop w:val="0"/>
              <w:marBottom w:val="0"/>
              <w:divBdr>
                <w:top w:val="none" w:sz="0" w:space="0" w:color="auto"/>
                <w:left w:val="none" w:sz="0" w:space="0" w:color="auto"/>
                <w:bottom w:val="none" w:sz="0" w:space="0" w:color="auto"/>
                <w:right w:val="none" w:sz="0" w:space="0" w:color="auto"/>
              </w:divBdr>
              <w:divsChild>
                <w:div w:id="1607233558">
                  <w:marLeft w:val="32"/>
                  <w:marRight w:val="79"/>
                  <w:marTop w:val="0"/>
                  <w:marBottom w:val="0"/>
                  <w:divBdr>
                    <w:top w:val="none" w:sz="0" w:space="0" w:color="auto"/>
                    <w:left w:val="none" w:sz="0" w:space="0" w:color="auto"/>
                    <w:bottom w:val="none" w:sz="0" w:space="0" w:color="auto"/>
                    <w:right w:val="none" w:sz="0" w:space="0" w:color="auto"/>
                  </w:divBdr>
                  <w:divsChild>
                    <w:div w:id="1274825545">
                      <w:marLeft w:val="16"/>
                      <w:marRight w:val="16"/>
                      <w:marTop w:val="79"/>
                      <w:marBottom w:val="79"/>
                      <w:divBdr>
                        <w:top w:val="single" w:sz="6" w:space="1" w:color="0084AA"/>
                        <w:left w:val="single" w:sz="6" w:space="1" w:color="0084AA"/>
                        <w:bottom w:val="single" w:sz="6" w:space="1" w:color="0084AA"/>
                        <w:right w:val="single" w:sz="6" w:space="1" w:color="0084AA"/>
                      </w:divBdr>
                      <w:divsChild>
                        <w:div w:id="7210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167158">
      <w:bodyDiv w:val="1"/>
      <w:marLeft w:val="0"/>
      <w:marRight w:val="0"/>
      <w:marTop w:val="0"/>
      <w:marBottom w:val="0"/>
      <w:divBdr>
        <w:top w:val="none" w:sz="0" w:space="0" w:color="auto"/>
        <w:left w:val="none" w:sz="0" w:space="0" w:color="auto"/>
        <w:bottom w:val="none" w:sz="0" w:space="0" w:color="auto"/>
        <w:right w:val="none" w:sz="0" w:space="0" w:color="auto"/>
      </w:divBdr>
      <w:divsChild>
        <w:div w:id="968392429">
          <w:marLeft w:val="0"/>
          <w:marRight w:val="0"/>
          <w:marTop w:val="0"/>
          <w:marBottom w:val="0"/>
          <w:divBdr>
            <w:top w:val="none" w:sz="0" w:space="0" w:color="auto"/>
            <w:left w:val="none" w:sz="0" w:space="0" w:color="auto"/>
            <w:bottom w:val="none" w:sz="0" w:space="0" w:color="auto"/>
            <w:right w:val="none" w:sz="0" w:space="0" w:color="auto"/>
          </w:divBdr>
          <w:divsChild>
            <w:div w:id="52875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sts.sourceforge.net/lists/listinfo/retrocode-news" TargetMode="External"/><Relationship Id="rId18" Type="http://schemas.openxmlformats.org/officeDocument/2006/relationships/hyperlink" Target="http://www.zlib.net" TargetMode="External"/><Relationship Id="rId26" Type="http://schemas.openxmlformats.org/officeDocument/2006/relationships/hyperlink" Target="http://xiph.org/downloads/" TargetMode="External"/><Relationship Id="rId3" Type="http://schemas.openxmlformats.org/officeDocument/2006/relationships/numbering" Target="numbering.xml"/><Relationship Id="rId21" Type="http://schemas.openxmlformats.org/officeDocument/2006/relationships/hyperlink" Target="http://lame.sourceforge.net/index.php"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me@mmsguru.com" TargetMode="External"/><Relationship Id="rId17" Type="http://schemas.openxmlformats.org/officeDocument/2006/relationships/hyperlink" Target="http://downloads.sourceforge.net/retrocode/mp4ff_patch_by_me_at_mmsguru_dot_com.patch?use_mirror=osdn" TargetMode="External"/><Relationship Id="rId25" Type="http://schemas.openxmlformats.org/officeDocument/2006/relationships/hyperlink" Target="http://mpeg4ip.sourceforge.ne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urceforge.net/projects/faac/" TargetMode="External"/><Relationship Id="rId20" Type="http://schemas.openxmlformats.org/officeDocument/2006/relationships/hyperlink" Target="http://www.3gpp.org/ftp/Specs/archive/26_series/26.204/" TargetMode="External"/><Relationship Id="rId29" Type="http://schemas.openxmlformats.org/officeDocument/2006/relationships/hyperlink" Target="http://downloads.sourceforge.net/retrocode/Makefile_libamrnb_26.104.zip?use_mirror=ov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e@mmsguru.com" TargetMode="External"/><Relationship Id="rId24" Type="http://schemas.openxmlformats.org/officeDocument/2006/relationships/hyperlink" Target="http://www.cdmatech.com/products/purevoice_download.jsp"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id3lib.sourceforge.net/" TargetMode="External"/><Relationship Id="rId23" Type="http://schemas.openxmlformats.org/officeDocument/2006/relationships/hyperlink" Target="http://ffmpeg.mplayerhq.hu" TargetMode="External"/><Relationship Id="rId28" Type="http://schemas.openxmlformats.org/officeDocument/2006/relationships/hyperlink" Target="http://downloads.sourceforge.net/retrocode/qc13_tia_50_ansi733_20040315-025_retropatch03.zip" TargetMode="External"/><Relationship Id="rId10" Type="http://schemas.openxmlformats.org/officeDocument/2006/relationships/hyperlink" Target="mailto:me@mmsguru.com" TargetMode="External"/><Relationship Id="rId19" Type="http://schemas.openxmlformats.org/officeDocument/2006/relationships/hyperlink" Target="http://www.3gpp.org/ftp/Specs/archive/26_series/26.104/" TargetMode="External"/><Relationship Id="rId31" Type="http://schemas.openxmlformats.org/officeDocument/2006/relationships/hyperlink" Target="http://downloads.sourceforge.net/retrocode/mp4ff_patch_by_me_at_mmsguru_dot_com.patch?use_mirror=ovh"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ourceforge.net/projects/retrocode" TargetMode="External"/><Relationship Id="rId22" Type="http://schemas.openxmlformats.org/officeDocument/2006/relationships/hyperlink" Target="http://sourceforge.net/projects/mad/" TargetMode="External"/><Relationship Id="rId27" Type="http://schemas.openxmlformats.org/officeDocument/2006/relationships/hyperlink" Target="http://www.3gpp2.org/Public_html/specs/" TargetMode="External"/><Relationship Id="rId30" Type="http://schemas.openxmlformats.org/officeDocument/2006/relationships/hyperlink" Target="http://downloads.sourceforge.net/retrocode/Makefile_libamrwb_26.204.zip?use_mirror=ov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EFCE20-D2EE-4608-A7F9-E4D20FAD8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22249</TotalTime>
  <Pages>65</Pages>
  <Words>14031</Words>
  <Characters>79977</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RetroCode™</vt:lpstr>
    </vt:vector>
  </TitlesOfParts>
  <Company>MMSGURU</Company>
  <LinksUpToDate>false</LinksUpToDate>
  <CharactersWithSpaces>93821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RetroCode™</dc:title>
  <dc:subject>Documentation</dc:subject>
  <dc:creator>Till Tönshoff</dc:creator>
  <cp:keywords/>
  <dc:description/>
  <cp:lastModifiedBy>lobotomat</cp:lastModifiedBy>
  <cp:revision>15</cp:revision>
  <dcterms:created xsi:type="dcterms:W3CDTF">2007-11-07T11:00:00Z</dcterms:created>
  <dcterms:modified xsi:type="dcterms:W3CDTF">2009-02-14T22:53:00Z</dcterms:modified>
</cp:coreProperties>
</file>